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1E6638" w:rsidRDefault="009557AB" w:rsidP="00561476">
      <w:pPr>
        <w:jc w:val="center"/>
        <w:rPr>
          <w:b/>
          <w:sz w:val="36"/>
          <w:szCs w:val="36"/>
        </w:rPr>
      </w:pPr>
      <w:r w:rsidRPr="001E6638">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1E6638" w:rsidRDefault="00561476" w:rsidP="00561476">
      <w:pPr>
        <w:jc w:val="center"/>
        <w:rPr>
          <w:b/>
          <w:sz w:val="36"/>
          <w:szCs w:val="36"/>
          <w:lang w:val="en-US"/>
        </w:rPr>
      </w:pPr>
    </w:p>
    <w:p w:rsidR="000A4DD6" w:rsidRPr="001E6638" w:rsidRDefault="000A4DD6" w:rsidP="00561476">
      <w:pPr>
        <w:jc w:val="center"/>
        <w:rPr>
          <w:b/>
          <w:sz w:val="36"/>
          <w:szCs w:val="36"/>
          <w:lang w:val="en-US"/>
        </w:rPr>
      </w:pPr>
    </w:p>
    <w:p w:rsidR="000A4DD6" w:rsidRPr="001E6638" w:rsidRDefault="000A4DD6" w:rsidP="00561476">
      <w:pPr>
        <w:jc w:val="center"/>
        <w:rPr>
          <w:b/>
          <w:sz w:val="36"/>
          <w:szCs w:val="36"/>
          <w:lang w:val="en-US"/>
        </w:rPr>
      </w:pPr>
    </w:p>
    <w:p w:rsidR="000A4DD6" w:rsidRPr="001E6638" w:rsidRDefault="000A4DD6" w:rsidP="00561476">
      <w:pPr>
        <w:jc w:val="center"/>
        <w:rPr>
          <w:b/>
          <w:sz w:val="36"/>
          <w:szCs w:val="36"/>
          <w:lang w:val="en-US"/>
        </w:rPr>
      </w:pPr>
    </w:p>
    <w:p w:rsidR="00561476" w:rsidRPr="001E6638" w:rsidRDefault="00561476" w:rsidP="009557AB">
      <w:pPr>
        <w:jc w:val="center"/>
        <w:rPr>
          <w:b/>
          <w:sz w:val="36"/>
          <w:szCs w:val="36"/>
          <w:lang w:val="en-US"/>
        </w:rPr>
      </w:pPr>
    </w:p>
    <w:p w:rsidR="00561476" w:rsidRPr="001E6638" w:rsidRDefault="00561476" w:rsidP="00561476">
      <w:pPr>
        <w:jc w:val="center"/>
        <w:rPr>
          <w:b/>
          <w:sz w:val="36"/>
          <w:szCs w:val="36"/>
        </w:rPr>
      </w:pPr>
    </w:p>
    <w:p w:rsidR="00561476" w:rsidRPr="001E6638" w:rsidRDefault="00561476" w:rsidP="00561476">
      <w:pPr>
        <w:jc w:val="center"/>
        <w:rPr>
          <w:b/>
          <w:sz w:val="48"/>
          <w:szCs w:val="48"/>
        </w:rPr>
      </w:pPr>
      <w:bookmarkStart w:id="0" w:name="_Toc226196784"/>
      <w:bookmarkStart w:id="1" w:name="_Toc226197203"/>
      <w:r w:rsidRPr="001E6638">
        <w:rPr>
          <w:b/>
          <w:color w:val="FF0000"/>
          <w:sz w:val="48"/>
          <w:szCs w:val="48"/>
        </w:rPr>
        <w:t>М</w:t>
      </w:r>
      <w:r w:rsidR="001E6638" w:rsidRPr="001E6638">
        <w:rPr>
          <w:b/>
          <w:sz w:val="48"/>
          <w:szCs w:val="48"/>
        </w:rPr>
        <w:t xml:space="preserve">ониторинг </w:t>
      </w:r>
      <w:r w:rsidRPr="001E6638">
        <w:rPr>
          <w:b/>
          <w:sz w:val="48"/>
          <w:szCs w:val="48"/>
        </w:rPr>
        <w:t>СМИ</w:t>
      </w:r>
      <w:bookmarkEnd w:id="0"/>
      <w:bookmarkEnd w:id="1"/>
      <w:r w:rsidR="001E6638" w:rsidRPr="001E6638">
        <w:rPr>
          <w:b/>
          <w:sz w:val="48"/>
          <w:szCs w:val="48"/>
        </w:rPr>
        <w:t xml:space="preserve"> </w:t>
      </w:r>
      <w:r w:rsidRPr="001E6638">
        <w:rPr>
          <w:b/>
          <w:sz w:val="48"/>
          <w:szCs w:val="48"/>
        </w:rPr>
        <w:t>РФ</w:t>
      </w:r>
    </w:p>
    <w:p w:rsidR="00561476" w:rsidRPr="001E6638" w:rsidRDefault="00561476" w:rsidP="00561476">
      <w:pPr>
        <w:jc w:val="center"/>
        <w:rPr>
          <w:b/>
          <w:sz w:val="48"/>
          <w:szCs w:val="48"/>
        </w:rPr>
      </w:pPr>
      <w:bookmarkStart w:id="2" w:name="_Toc226196785"/>
      <w:bookmarkStart w:id="3" w:name="_Toc226197204"/>
      <w:r w:rsidRPr="001E6638">
        <w:rPr>
          <w:b/>
          <w:sz w:val="48"/>
          <w:szCs w:val="48"/>
        </w:rPr>
        <w:t>по</w:t>
      </w:r>
      <w:r w:rsidR="001E6638" w:rsidRPr="001E6638">
        <w:rPr>
          <w:b/>
          <w:sz w:val="48"/>
          <w:szCs w:val="48"/>
        </w:rPr>
        <w:t xml:space="preserve"> </w:t>
      </w:r>
      <w:r w:rsidRPr="001E6638">
        <w:rPr>
          <w:b/>
          <w:sz w:val="48"/>
          <w:szCs w:val="48"/>
        </w:rPr>
        <w:t>пенсионной</w:t>
      </w:r>
      <w:r w:rsidR="001E6638" w:rsidRPr="001E6638">
        <w:rPr>
          <w:b/>
          <w:sz w:val="48"/>
          <w:szCs w:val="48"/>
        </w:rPr>
        <w:t xml:space="preserve"> </w:t>
      </w:r>
      <w:r w:rsidRPr="001E6638">
        <w:rPr>
          <w:b/>
          <w:sz w:val="48"/>
          <w:szCs w:val="48"/>
        </w:rPr>
        <w:t>тематике</w:t>
      </w:r>
      <w:bookmarkEnd w:id="2"/>
      <w:bookmarkEnd w:id="3"/>
    </w:p>
    <w:p w:rsidR="008B6D1B" w:rsidRPr="001E6638" w:rsidRDefault="009557AB" w:rsidP="00C70A20">
      <w:pPr>
        <w:jc w:val="center"/>
        <w:rPr>
          <w:b/>
          <w:sz w:val="48"/>
          <w:szCs w:val="48"/>
        </w:rPr>
      </w:pPr>
      <w:r w:rsidRPr="001E6638">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1E6638" w:rsidRDefault="001E6638" w:rsidP="00C70A20">
      <w:pPr>
        <w:jc w:val="center"/>
        <w:rPr>
          <w:b/>
          <w:sz w:val="36"/>
          <w:szCs w:val="36"/>
        </w:rPr>
      </w:pPr>
      <w:r w:rsidRPr="001E6638">
        <w:rPr>
          <w:b/>
          <w:sz w:val="36"/>
          <w:szCs w:val="36"/>
        </w:rPr>
        <w:t xml:space="preserve"> </w:t>
      </w:r>
    </w:p>
    <w:p w:rsidR="00C70A20" w:rsidRPr="001E6638" w:rsidRDefault="006F1B0B" w:rsidP="00C70A20">
      <w:pPr>
        <w:jc w:val="center"/>
        <w:rPr>
          <w:b/>
          <w:sz w:val="40"/>
          <w:szCs w:val="40"/>
        </w:rPr>
      </w:pPr>
      <w:r w:rsidRPr="001E6638">
        <w:rPr>
          <w:b/>
          <w:sz w:val="40"/>
          <w:szCs w:val="40"/>
          <w:lang w:val="en-US"/>
        </w:rPr>
        <w:t>13</w:t>
      </w:r>
      <w:r w:rsidR="00CB6B64" w:rsidRPr="001E6638">
        <w:rPr>
          <w:b/>
          <w:sz w:val="40"/>
          <w:szCs w:val="40"/>
        </w:rPr>
        <w:t>.</w:t>
      </w:r>
      <w:r w:rsidR="005E66F0" w:rsidRPr="001E6638">
        <w:rPr>
          <w:b/>
          <w:sz w:val="40"/>
          <w:szCs w:val="40"/>
        </w:rPr>
        <w:t>0</w:t>
      </w:r>
      <w:r w:rsidR="00820FF6" w:rsidRPr="001E6638">
        <w:rPr>
          <w:b/>
          <w:sz w:val="40"/>
          <w:szCs w:val="40"/>
        </w:rPr>
        <w:t>2</w:t>
      </w:r>
      <w:r w:rsidR="000214CF" w:rsidRPr="001E6638">
        <w:rPr>
          <w:b/>
          <w:sz w:val="40"/>
          <w:szCs w:val="40"/>
        </w:rPr>
        <w:t>.</w:t>
      </w:r>
      <w:r w:rsidR="007D6FE5" w:rsidRPr="001E6638">
        <w:rPr>
          <w:b/>
          <w:sz w:val="40"/>
          <w:szCs w:val="40"/>
        </w:rPr>
        <w:t>20</w:t>
      </w:r>
      <w:r w:rsidR="00EB57E7" w:rsidRPr="001E6638">
        <w:rPr>
          <w:b/>
          <w:sz w:val="40"/>
          <w:szCs w:val="40"/>
        </w:rPr>
        <w:t>2</w:t>
      </w:r>
      <w:r w:rsidR="005E66F0" w:rsidRPr="001E6638">
        <w:rPr>
          <w:b/>
          <w:sz w:val="40"/>
          <w:szCs w:val="40"/>
        </w:rPr>
        <w:t>4</w:t>
      </w:r>
      <w:r w:rsidR="001E6638" w:rsidRPr="001E6638">
        <w:rPr>
          <w:b/>
          <w:sz w:val="40"/>
          <w:szCs w:val="40"/>
        </w:rPr>
        <w:t xml:space="preserve"> </w:t>
      </w:r>
      <w:r w:rsidR="00C70A20" w:rsidRPr="001E6638">
        <w:rPr>
          <w:b/>
          <w:sz w:val="40"/>
          <w:szCs w:val="40"/>
        </w:rPr>
        <w:t>г</w:t>
      </w:r>
      <w:r w:rsidR="007D6FE5" w:rsidRPr="001E6638">
        <w:rPr>
          <w:b/>
          <w:sz w:val="40"/>
          <w:szCs w:val="40"/>
        </w:rPr>
        <w:t>.</w:t>
      </w:r>
    </w:p>
    <w:p w:rsidR="007D6FE5" w:rsidRPr="001E6638" w:rsidRDefault="007D6FE5" w:rsidP="000C1A46">
      <w:pPr>
        <w:jc w:val="center"/>
        <w:rPr>
          <w:b/>
          <w:sz w:val="40"/>
          <w:szCs w:val="40"/>
        </w:rPr>
      </w:pPr>
    </w:p>
    <w:p w:rsidR="00C16C6D" w:rsidRPr="001E6638" w:rsidRDefault="00C16C6D" w:rsidP="000C1A46">
      <w:pPr>
        <w:jc w:val="center"/>
        <w:rPr>
          <w:b/>
          <w:sz w:val="40"/>
          <w:szCs w:val="40"/>
        </w:rPr>
      </w:pPr>
    </w:p>
    <w:p w:rsidR="00C70A20" w:rsidRPr="001E6638" w:rsidRDefault="00C70A20" w:rsidP="000C1A46">
      <w:pPr>
        <w:jc w:val="center"/>
        <w:rPr>
          <w:b/>
          <w:sz w:val="40"/>
          <w:szCs w:val="40"/>
        </w:rPr>
      </w:pPr>
    </w:p>
    <w:p w:rsidR="00C70A20" w:rsidRPr="001E6638" w:rsidRDefault="009557AB" w:rsidP="000C1A46">
      <w:pPr>
        <w:jc w:val="center"/>
        <w:rPr>
          <w:b/>
          <w:sz w:val="40"/>
          <w:szCs w:val="40"/>
        </w:rPr>
      </w:pPr>
      <w:hyperlink r:id="rId8" w:history="1">
        <w:r w:rsidRPr="001E6638">
          <w:fldChar w:fldCharType="begin"/>
        </w:r>
        <w:r w:rsidRPr="001E663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1E6638">
          <w:fldChar w:fldCharType="separate"/>
        </w:r>
        <w:r w:rsidRPr="001E6638">
          <w:pict>
            <v:shape id="_x0000_i1026" type="#_x0000_t75" style="width:129pt;height:57pt">
              <v:imagedata r:id="rId9" r:href="rId10"/>
            </v:shape>
          </w:pict>
        </w:r>
        <w:r w:rsidRPr="001E6638">
          <w:fldChar w:fldCharType="end"/>
        </w:r>
      </w:hyperlink>
    </w:p>
    <w:p w:rsidR="009D66A1" w:rsidRPr="001E6638" w:rsidRDefault="009B23FE" w:rsidP="009B23FE">
      <w:pPr>
        <w:pStyle w:val="10"/>
        <w:jc w:val="center"/>
      </w:pPr>
      <w:r w:rsidRPr="001E6638">
        <w:br w:type="page"/>
      </w:r>
      <w:bookmarkStart w:id="4" w:name="_Toc396864626"/>
      <w:bookmarkStart w:id="5" w:name="_Toc158698037"/>
      <w:r w:rsidR="00676D5F" w:rsidRPr="001E6638">
        <w:rPr>
          <w:color w:val="984806"/>
        </w:rPr>
        <w:lastRenderedPageBreak/>
        <w:t>Т</w:t>
      </w:r>
      <w:r w:rsidR="009D66A1" w:rsidRPr="001E6638">
        <w:t>емы</w:t>
      </w:r>
      <w:r w:rsidR="001E6638" w:rsidRPr="001E6638">
        <w:rPr>
          <w:rFonts w:ascii="Arial Rounded MT Bold" w:hAnsi="Arial Rounded MT Bold"/>
        </w:rPr>
        <w:t xml:space="preserve"> </w:t>
      </w:r>
      <w:r w:rsidR="009D66A1" w:rsidRPr="001E6638">
        <w:t>дня</w:t>
      </w:r>
      <w:bookmarkEnd w:id="4"/>
      <w:bookmarkEnd w:id="5"/>
    </w:p>
    <w:p w:rsidR="00A1463C" w:rsidRPr="001E6638" w:rsidRDefault="00E71187" w:rsidP="00676D5F">
      <w:pPr>
        <w:numPr>
          <w:ilvl w:val="0"/>
          <w:numId w:val="25"/>
        </w:numPr>
        <w:rPr>
          <w:i/>
        </w:rPr>
      </w:pPr>
      <w:r w:rsidRPr="001E6638">
        <w:rPr>
          <w:i/>
        </w:rPr>
        <w:t>Пенсионный</w:t>
      </w:r>
      <w:r w:rsidR="001E6638" w:rsidRPr="001E6638">
        <w:rPr>
          <w:i/>
        </w:rPr>
        <w:t xml:space="preserve"> </w:t>
      </w:r>
      <w:r w:rsidRPr="001E6638">
        <w:rPr>
          <w:i/>
        </w:rPr>
        <w:t>рынок</w:t>
      </w:r>
      <w:r w:rsidR="001E6638" w:rsidRPr="001E6638">
        <w:rPr>
          <w:i/>
        </w:rPr>
        <w:t xml:space="preserve"> </w:t>
      </w:r>
      <w:r w:rsidRPr="001E6638">
        <w:rPr>
          <w:i/>
        </w:rPr>
        <w:t>России</w:t>
      </w:r>
      <w:r w:rsidR="001E6638" w:rsidRPr="001E6638">
        <w:rPr>
          <w:i/>
        </w:rPr>
        <w:t xml:space="preserve"> </w:t>
      </w:r>
      <w:r w:rsidRPr="001E6638">
        <w:rPr>
          <w:i/>
        </w:rPr>
        <w:t>оживляется</w:t>
      </w:r>
      <w:r w:rsidR="001E6638" w:rsidRPr="001E6638">
        <w:rPr>
          <w:i/>
        </w:rPr>
        <w:t xml:space="preserve"> </w:t>
      </w:r>
      <w:r w:rsidRPr="001E6638">
        <w:rPr>
          <w:i/>
        </w:rPr>
        <w:t>и</w:t>
      </w:r>
      <w:r w:rsidR="001E6638" w:rsidRPr="001E6638">
        <w:rPr>
          <w:i/>
        </w:rPr>
        <w:t xml:space="preserve"> </w:t>
      </w:r>
      <w:r w:rsidRPr="001E6638">
        <w:rPr>
          <w:i/>
        </w:rPr>
        <w:t>обрастает</w:t>
      </w:r>
      <w:r w:rsidR="001E6638" w:rsidRPr="001E6638">
        <w:rPr>
          <w:i/>
        </w:rPr>
        <w:t xml:space="preserve"> </w:t>
      </w:r>
      <w:r w:rsidRPr="001E6638">
        <w:rPr>
          <w:i/>
        </w:rPr>
        <w:t>новыми</w:t>
      </w:r>
      <w:r w:rsidR="001E6638" w:rsidRPr="001E6638">
        <w:rPr>
          <w:i/>
        </w:rPr>
        <w:t xml:space="preserve"> </w:t>
      </w:r>
      <w:r w:rsidRPr="001E6638">
        <w:rPr>
          <w:i/>
        </w:rPr>
        <w:t>предложениями.</w:t>
      </w:r>
      <w:r w:rsidR="001E6638" w:rsidRPr="001E6638">
        <w:rPr>
          <w:i/>
        </w:rPr>
        <w:t xml:space="preserve"> </w:t>
      </w:r>
      <w:r w:rsidRPr="001E6638">
        <w:rPr>
          <w:i/>
        </w:rPr>
        <w:t>И</w:t>
      </w:r>
      <w:r w:rsidR="001E6638" w:rsidRPr="001E6638">
        <w:rPr>
          <w:i/>
        </w:rPr>
        <w:t xml:space="preserve"> </w:t>
      </w:r>
      <w:r w:rsidRPr="001E6638">
        <w:rPr>
          <w:i/>
        </w:rPr>
        <w:t>речь</w:t>
      </w:r>
      <w:r w:rsidR="001E6638" w:rsidRPr="001E6638">
        <w:rPr>
          <w:i/>
        </w:rPr>
        <w:t xml:space="preserve"> </w:t>
      </w:r>
      <w:r w:rsidRPr="001E6638">
        <w:rPr>
          <w:i/>
        </w:rPr>
        <w:t>сейчас</w:t>
      </w:r>
      <w:r w:rsidR="001E6638" w:rsidRPr="001E6638">
        <w:rPr>
          <w:i/>
        </w:rPr>
        <w:t xml:space="preserve"> </w:t>
      </w:r>
      <w:r w:rsidRPr="001E6638">
        <w:rPr>
          <w:i/>
        </w:rPr>
        <w:t>не</w:t>
      </w:r>
      <w:r w:rsidR="001E6638" w:rsidRPr="001E6638">
        <w:rPr>
          <w:i/>
        </w:rPr>
        <w:t xml:space="preserve"> </w:t>
      </w:r>
      <w:r w:rsidRPr="001E6638">
        <w:rPr>
          <w:i/>
        </w:rPr>
        <w:t>только</w:t>
      </w:r>
      <w:r w:rsidR="001E6638" w:rsidRPr="001E6638">
        <w:rPr>
          <w:i/>
        </w:rPr>
        <w:t xml:space="preserve"> </w:t>
      </w:r>
      <w:r w:rsidRPr="001E6638">
        <w:rPr>
          <w:i/>
        </w:rPr>
        <w:t>о</w:t>
      </w:r>
      <w:r w:rsidR="001E6638" w:rsidRPr="001E6638">
        <w:rPr>
          <w:i/>
        </w:rPr>
        <w:t xml:space="preserve"> </w:t>
      </w:r>
      <w:r w:rsidRPr="001E6638">
        <w:rPr>
          <w:i/>
        </w:rPr>
        <w:t>ПДС,</w:t>
      </w:r>
      <w:r w:rsidR="001E6638" w:rsidRPr="001E6638">
        <w:rPr>
          <w:i/>
        </w:rPr>
        <w:t xml:space="preserve"> </w:t>
      </w:r>
      <w:r w:rsidRPr="001E6638">
        <w:rPr>
          <w:i/>
        </w:rPr>
        <w:t>но</w:t>
      </w:r>
      <w:r w:rsidR="001E6638" w:rsidRPr="001E6638">
        <w:rPr>
          <w:i/>
        </w:rPr>
        <w:t xml:space="preserve"> </w:t>
      </w:r>
      <w:r w:rsidRPr="001E6638">
        <w:rPr>
          <w:i/>
        </w:rPr>
        <w:t>и</w:t>
      </w:r>
      <w:r w:rsidR="001E6638" w:rsidRPr="001E6638">
        <w:rPr>
          <w:i/>
        </w:rPr>
        <w:t xml:space="preserve"> </w:t>
      </w:r>
      <w:r w:rsidRPr="001E6638">
        <w:rPr>
          <w:i/>
        </w:rPr>
        <w:t>о</w:t>
      </w:r>
      <w:r w:rsidR="001E6638" w:rsidRPr="001E6638">
        <w:rPr>
          <w:i/>
        </w:rPr>
        <w:t xml:space="preserve"> </w:t>
      </w:r>
      <w:r w:rsidRPr="001E6638">
        <w:rPr>
          <w:i/>
        </w:rPr>
        <w:t>специальных</w:t>
      </w:r>
      <w:r w:rsidR="001E6638" w:rsidRPr="001E6638">
        <w:rPr>
          <w:i/>
        </w:rPr>
        <w:t xml:space="preserve"> </w:t>
      </w:r>
      <w:r w:rsidRPr="001E6638">
        <w:rPr>
          <w:i/>
        </w:rPr>
        <w:t>корпоративных</w:t>
      </w:r>
      <w:r w:rsidR="001E6638" w:rsidRPr="001E6638">
        <w:rPr>
          <w:i/>
        </w:rPr>
        <w:t xml:space="preserve"> </w:t>
      </w:r>
      <w:r w:rsidRPr="001E6638">
        <w:rPr>
          <w:i/>
        </w:rPr>
        <w:t>программ.</w:t>
      </w:r>
      <w:r w:rsidR="001E6638" w:rsidRPr="001E6638">
        <w:rPr>
          <w:i/>
        </w:rPr>
        <w:t xml:space="preserve"> </w:t>
      </w:r>
      <w:r w:rsidRPr="001E6638">
        <w:rPr>
          <w:i/>
        </w:rPr>
        <w:t>А</w:t>
      </w:r>
      <w:r w:rsidR="001E6638" w:rsidRPr="001E6638">
        <w:rPr>
          <w:i/>
        </w:rPr>
        <w:t xml:space="preserve"> </w:t>
      </w:r>
      <w:r w:rsidRPr="001E6638">
        <w:rPr>
          <w:i/>
        </w:rPr>
        <w:t>это</w:t>
      </w:r>
      <w:r w:rsidR="001E6638" w:rsidRPr="001E6638">
        <w:rPr>
          <w:i/>
        </w:rPr>
        <w:t xml:space="preserve"> </w:t>
      </w:r>
      <w:r w:rsidRPr="001E6638">
        <w:rPr>
          <w:i/>
        </w:rPr>
        <w:t>реально</w:t>
      </w:r>
      <w:r w:rsidR="001E6638" w:rsidRPr="001E6638">
        <w:rPr>
          <w:i/>
        </w:rPr>
        <w:t xml:space="preserve"> </w:t>
      </w:r>
      <w:r w:rsidRPr="001E6638">
        <w:rPr>
          <w:i/>
        </w:rPr>
        <w:t>выгодно?</w:t>
      </w:r>
      <w:r w:rsidR="001E6638" w:rsidRPr="001E6638">
        <w:rPr>
          <w:i/>
        </w:rPr>
        <w:t xml:space="preserve"> </w:t>
      </w:r>
      <w:hyperlink w:anchor="А101" w:history="1">
        <w:r w:rsidRPr="001E6638">
          <w:rPr>
            <w:rStyle w:val="a3"/>
            <w:i/>
          </w:rPr>
          <w:t>Эксперт</w:t>
        </w:r>
        <w:r w:rsidR="001E6638" w:rsidRPr="001E6638">
          <w:rPr>
            <w:rStyle w:val="a3"/>
            <w:i/>
          </w:rPr>
          <w:t xml:space="preserve"> «</w:t>
        </w:r>
        <w:r w:rsidRPr="001E6638">
          <w:rPr>
            <w:rStyle w:val="a3"/>
            <w:i/>
          </w:rPr>
          <w:t>Финтолка</w:t>
        </w:r>
        <w:r w:rsidR="001E6638" w:rsidRPr="001E6638">
          <w:rPr>
            <w:rStyle w:val="a3"/>
            <w:i/>
          </w:rPr>
          <w:t xml:space="preserve">» </w:t>
        </w:r>
        <w:r w:rsidRPr="001E6638">
          <w:rPr>
            <w:rStyle w:val="a3"/>
            <w:i/>
          </w:rPr>
          <w:t>Антон</w:t>
        </w:r>
        <w:r w:rsidR="001E6638" w:rsidRPr="001E6638">
          <w:rPr>
            <w:rStyle w:val="a3"/>
            <w:i/>
          </w:rPr>
          <w:t xml:space="preserve"> </w:t>
        </w:r>
        <w:r w:rsidRPr="001E6638">
          <w:rPr>
            <w:rStyle w:val="a3"/>
            <w:i/>
          </w:rPr>
          <w:t>Рожков</w:t>
        </w:r>
        <w:r w:rsidR="001E6638" w:rsidRPr="001E6638">
          <w:rPr>
            <w:rStyle w:val="a3"/>
            <w:i/>
          </w:rPr>
          <w:t xml:space="preserve"> </w:t>
        </w:r>
        <w:r w:rsidRPr="001E6638">
          <w:rPr>
            <w:rStyle w:val="a3"/>
            <w:i/>
          </w:rPr>
          <w:t>объясняет</w:t>
        </w:r>
      </w:hyperlink>
      <w:r w:rsidRPr="001E6638">
        <w:rPr>
          <w:i/>
        </w:rPr>
        <w:t>,</w:t>
      </w:r>
      <w:r w:rsidR="001E6638" w:rsidRPr="001E6638">
        <w:rPr>
          <w:i/>
        </w:rPr>
        <w:t xml:space="preserve"> </w:t>
      </w:r>
      <w:r w:rsidRPr="001E6638">
        <w:rPr>
          <w:i/>
        </w:rPr>
        <w:t>как</w:t>
      </w:r>
      <w:r w:rsidR="001E6638" w:rsidRPr="001E6638">
        <w:rPr>
          <w:i/>
        </w:rPr>
        <w:t xml:space="preserve"> </w:t>
      </w:r>
      <w:r w:rsidRPr="001E6638">
        <w:rPr>
          <w:i/>
        </w:rPr>
        <w:t>работают</w:t>
      </w:r>
      <w:r w:rsidR="001E6638" w:rsidRPr="001E6638">
        <w:rPr>
          <w:i/>
        </w:rPr>
        <w:t xml:space="preserve"> </w:t>
      </w:r>
      <w:r w:rsidRPr="001E6638">
        <w:rPr>
          <w:i/>
        </w:rPr>
        <w:t>корпоративные</w:t>
      </w:r>
      <w:r w:rsidR="001E6638" w:rsidRPr="001E6638">
        <w:rPr>
          <w:i/>
        </w:rPr>
        <w:t xml:space="preserve"> </w:t>
      </w:r>
      <w:r w:rsidRPr="001E6638">
        <w:rPr>
          <w:i/>
        </w:rPr>
        <w:t>пенсионные</w:t>
      </w:r>
      <w:r w:rsidR="001E6638" w:rsidRPr="001E6638">
        <w:rPr>
          <w:i/>
        </w:rPr>
        <w:t xml:space="preserve"> </w:t>
      </w:r>
      <w:r w:rsidRPr="001E6638">
        <w:rPr>
          <w:i/>
        </w:rPr>
        <w:t>программы</w:t>
      </w:r>
      <w:r w:rsidR="001E6638" w:rsidRPr="001E6638">
        <w:rPr>
          <w:i/>
        </w:rPr>
        <w:t xml:space="preserve"> </w:t>
      </w:r>
      <w:r w:rsidRPr="001E6638">
        <w:rPr>
          <w:i/>
        </w:rPr>
        <w:t>и</w:t>
      </w:r>
      <w:r w:rsidR="001E6638" w:rsidRPr="001E6638">
        <w:rPr>
          <w:i/>
        </w:rPr>
        <w:t xml:space="preserve"> </w:t>
      </w:r>
      <w:r w:rsidRPr="001E6638">
        <w:rPr>
          <w:i/>
        </w:rPr>
        <w:t>почему</w:t>
      </w:r>
      <w:r w:rsidR="001E6638" w:rsidRPr="001E6638">
        <w:rPr>
          <w:i/>
        </w:rPr>
        <w:t xml:space="preserve"> </w:t>
      </w:r>
      <w:r w:rsidRPr="001E6638">
        <w:rPr>
          <w:i/>
        </w:rPr>
        <w:t>на</w:t>
      </w:r>
      <w:r w:rsidR="001E6638" w:rsidRPr="001E6638">
        <w:rPr>
          <w:i/>
        </w:rPr>
        <w:t xml:space="preserve"> </w:t>
      </w:r>
      <w:r w:rsidRPr="001E6638">
        <w:rPr>
          <w:i/>
        </w:rPr>
        <w:t>них</w:t>
      </w:r>
      <w:r w:rsidR="001E6638" w:rsidRPr="001E6638">
        <w:rPr>
          <w:i/>
        </w:rPr>
        <w:t xml:space="preserve"> </w:t>
      </w:r>
      <w:r w:rsidRPr="001E6638">
        <w:rPr>
          <w:i/>
        </w:rPr>
        <w:t>надо</w:t>
      </w:r>
      <w:r w:rsidR="001E6638" w:rsidRPr="001E6638">
        <w:rPr>
          <w:i/>
        </w:rPr>
        <w:t xml:space="preserve"> </w:t>
      </w:r>
      <w:r w:rsidRPr="001E6638">
        <w:rPr>
          <w:i/>
        </w:rPr>
        <w:t>обращать</w:t>
      </w:r>
      <w:r w:rsidR="001E6638" w:rsidRPr="001E6638">
        <w:rPr>
          <w:i/>
        </w:rPr>
        <w:t xml:space="preserve"> </w:t>
      </w:r>
      <w:r w:rsidRPr="001E6638">
        <w:rPr>
          <w:i/>
        </w:rPr>
        <w:t>внимание</w:t>
      </w:r>
      <w:r w:rsidR="001E6638" w:rsidRPr="001E6638">
        <w:rPr>
          <w:i/>
        </w:rPr>
        <w:t xml:space="preserve"> </w:t>
      </w:r>
      <w:r w:rsidRPr="001E6638">
        <w:rPr>
          <w:i/>
        </w:rPr>
        <w:t>при</w:t>
      </w:r>
      <w:r w:rsidR="001E6638" w:rsidRPr="001E6638">
        <w:rPr>
          <w:i/>
        </w:rPr>
        <w:t xml:space="preserve"> </w:t>
      </w:r>
      <w:r w:rsidRPr="001E6638">
        <w:rPr>
          <w:i/>
        </w:rPr>
        <w:t>оформлении</w:t>
      </w:r>
      <w:r w:rsidR="001E6638" w:rsidRPr="001E6638">
        <w:rPr>
          <w:i/>
        </w:rPr>
        <w:t xml:space="preserve"> </w:t>
      </w:r>
      <w:r w:rsidRPr="001E6638">
        <w:rPr>
          <w:i/>
        </w:rPr>
        <w:t>на</w:t>
      </w:r>
      <w:r w:rsidR="001E6638" w:rsidRPr="001E6638">
        <w:rPr>
          <w:i/>
        </w:rPr>
        <w:t xml:space="preserve"> </w:t>
      </w:r>
      <w:r w:rsidRPr="001E6638">
        <w:rPr>
          <w:i/>
        </w:rPr>
        <w:t>работу</w:t>
      </w:r>
    </w:p>
    <w:p w:rsidR="00E71187" w:rsidRPr="001E6638" w:rsidRDefault="00E71187" w:rsidP="00676D5F">
      <w:pPr>
        <w:numPr>
          <w:ilvl w:val="0"/>
          <w:numId w:val="25"/>
        </w:numPr>
        <w:rPr>
          <w:i/>
        </w:rPr>
      </w:pPr>
      <w:r w:rsidRPr="001E6638">
        <w:rPr>
          <w:i/>
        </w:rPr>
        <w:t>Скоро</w:t>
      </w:r>
      <w:r w:rsidR="001E6638" w:rsidRPr="001E6638">
        <w:rPr>
          <w:i/>
        </w:rPr>
        <w:t xml:space="preserve"> </w:t>
      </w:r>
      <w:r w:rsidRPr="001E6638">
        <w:rPr>
          <w:i/>
        </w:rPr>
        <w:t>в</w:t>
      </w:r>
      <w:r w:rsidR="001E6638" w:rsidRPr="001E6638">
        <w:rPr>
          <w:i/>
        </w:rPr>
        <w:t xml:space="preserve"> </w:t>
      </w:r>
      <w:r w:rsidRPr="001E6638">
        <w:rPr>
          <w:i/>
        </w:rPr>
        <w:t>Госдуму</w:t>
      </w:r>
      <w:r w:rsidR="001E6638" w:rsidRPr="001E6638">
        <w:rPr>
          <w:i/>
        </w:rPr>
        <w:t xml:space="preserve"> </w:t>
      </w:r>
      <w:r w:rsidRPr="001E6638">
        <w:rPr>
          <w:i/>
        </w:rPr>
        <w:t>внесут</w:t>
      </w:r>
      <w:r w:rsidR="001E6638" w:rsidRPr="001E6638">
        <w:rPr>
          <w:i/>
        </w:rPr>
        <w:t xml:space="preserve"> </w:t>
      </w:r>
      <w:r w:rsidRPr="001E6638">
        <w:rPr>
          <w:i/>
        </w:rPr>
        <w:t>и,</w:t>
      </w:r>
      <w:r w:rsidR="001E6638" w:rsidRPr="001E6638">
        <w:rPr>
          <w:i/>
        </w:rPr>
        <w:t xml:space="preserve"> </w:t>
      </w:r>
      <w:r w:rsidRPr="001E6638">
        <w:rPr>
          <w:i/>
        </w:rPr>
        <w:t>вероятно,</w:t>
      </w:r>
      <w:r w:rsidR="001E6638" w:rsidRPr="001E6638">
        <w:rPr>
          <w:i/>
        </w:rPr>
        <w:t xml:space="preserve"> </w:t>
      </w:r>
      <w:r w:rsidRPr="001E6638">
        <w:rPr>
          <w:i/>
        </w:rPr>
        <w:t>примут</w:t>
      </w:r>
      <w:r w:rsidR="001E6638" w:rsidRPr="001E6638">
        <w:rPr>
          <w:i/>
        </w:rPr>
        <w:t xml:space="preserve"> </w:t>
      </w:r>
      <w:r w:rsidRPr="001E6638">
        <w:rPr>
          <w:i/>
        </w:rPr>
        <w:t>в</w:t>
      </w:r>
      <w:r w:rsidR="001E6638" w:rsidRPr="001E6638">
        <w:rPr>
          <w:i/>
        </w:rPr>
        <w:t xml:space="preserve"> </w:t>
      </w:r>
      <w:r w:rsidRPr="001E6638">
        <w:rPr>
          <w:i/>
        </w:rPr>
        <w:t>трех</w:t>
      </w:r>
      <w:r w:rsidR="001E6638" w:rsidRPr="001E6638">
        <w:rPr>
          <w:i/>
        </w:rPr>
        <w:t xml:space="preserve"> </w:t>
      </w:r>
      <w:r w:rsidRPr="001E6638">
        <w:rPr>
          <w:i/>
        </w:rPr>
        <w:t>чтениях</w:t>
      </w:r>
      <w:r w:rsidR="001E6638" w:rsidRPr="001E6638">
        <w:rPr>
          <w:i/>
        </w:rPr>
        <w:t xml:space="preserve"> </w:t>
      </w:r>
      <w:r w:rsidRPr="001E6638">
        <w:rPr>
          <w:i/>
        </w:rPr>
        <w:t>предложения</w:t>
      </w:r>
      <w:r w:rsidR="001E6638" w:rsidRPr="001E6638">
        <w:rPr>
          <w:i/>
        </w:rPr>
        <w:t xml:space="preserve"> </w:t>
      </w:r>
      <w:r w:rsidRPr="001E6638">
        <w:rPr>
          <w:i/>
        </w:rPr>
        <w:t>Минфина</w:t>
      </w:r>
      <w:r w:rsidR="001E6638" w:rsidRPr="001E6638">
        <w:rPr>
          <w:i/>
        </w:rPr>
        <w:t xml:space="preserve"> </w:t>
      </w:r>
      <w:r w:rsidRPr="001E6638">
        <w:rPr>
          <w:i/>
        </w:rPr>
        <w:t>о</w:t>
      </w:r>
      <w:r w:rsidR="001E6638" w:rsidRPr="001E6638">
        <w:rPr>
          <w:i/>
        </w:rPr>
        <w:t xml:space="preserve"> </w:t>
      </w:r>
      <w:r w:rsidRPr="001E6638">
        <w:rPr>
          <w:i/>
        </w:rPr>
        <w:t>том,</w:t>
      </w:r>
      <w:r w:rsidR="001E6638" w:rsidRPr="001E6638">
        <w:rPr>
          <w:i/>
        </w:rPr>
        <w:t xml:space="preserve"> </w:t>
      </w:r>
      <w:r w:rsidRPr="001E6638">
        <w:rPr>
          <w:i/>
        </w:rPr>
        <w:t>чтобы</w:t>
      </w:r>
      <w:r w:rsidR="001E6638" w:rsidRPr="001E6638">
        <w:rPr>
          <w:i/>
        </w:rPr>
        <w:t xml:space="preserve"> </w:t>
      </w:r>
      <w:r w:rsidRPr="001E6638">
        <w:rPr>
          <w:i/>
        </w:rPr>
        <w:t>участники</w:t>
      </w:r>
      <w:r w:rsidR="001E6638" w:rsidRPr="001E6638">
        <w:rPr>
          <w:i/>
        </w:rPr>
        <w:t xml:space="preserve"> </w:t>
      </w:r>
      <w:r w:rsidRPr="001E6638">
        <w:rPr>
          <w:i/>
        </w:rPr>
        <w:t>новой</w:t>
      </w:r>
      <w:r w:rsidR="001E6638" w:rsidRPr="001E6638">
        <w:rPr>
          <w:i/>
        </w:rPr>
        <w:t xml:space="preserve"> </w:t>
      </w:r>
      <w:r w:rsidRPr="001E6638">
        <w:rPr>
          <w:i/>
        </w:rPr>
        <w:t>программы</w:t>
      </w:r>
      <w:r w:rsidR="001E6638" w:rsidRPr="001E6638">
        <w:rPr>
          <w:i/>
        </w:rPr>
        <w:t xml:space="preserve"> </w:t>
      </w:r>
      <w:r w:rsidRPr="001E6638">
        <w:rPr>
          <w:i/>
        </w:rPr>
        <w:t>накоплений</w:t>
      </w:r>
      <w:r w:rsidR="001E6638" w:rsidRPr="001E6638">
        <w:rPr>
          <w:i/>
        </w:rPr>
        <w:t xml:space="preserve"> </w:t>
      </w:r>
      <w:r w:rsidRPr="001E6638">
        <w:rPr>
          <w:i/>
        </w:rPr>
        <w:t>к</w:t>
      </w:r>
      <w:r w:rsidR="001E6638" w:rsidRPr="001E6638">
        <w:rPr>
          <w:i/>
        </w:rPr>
        <w:t xml:space="preserve"> </w:t>
      </w:r>
      <w:r w:rsidRPr="001E6638">
        <w:rPr>
          <w:i/>
        </w:rPr>
        <w:t>пенсии</w:t>
      </w:r>
      <w:r w:rsidR="001E6638" w:rsidRPr="001E6638">
        <w:rPr>
          <w:i/>
        </w:rPr>
        <w:t xml:space="preserve"> </w:t>
      </w:r>
      <w:r w:rsidRPr="001E6638">
        <w:rPr>
          <w:i/>
        </w:rPr>
        <w:t>могли</w:t>
      </w:r>
      <w:r w:rsidR="001E6638" w:rsidRPr="001E6638">
        <w:rPr>
          <w:i/>
        </w:rPr>
        <w:t xml:space="preserve"> </w:t>
      </w:r>
      <w:r w:rsidRPr="001E6638">
        <w:rPr>
          <w:i/>
        </w:rPr>
        <w:t>получать</w:t>
      </w:r>
      <w:r w:rsidR="001E6638" w:rsidRPr="001E6638">
        <w:rPr>
          <w:i/>
        </w:rPr>
        <w:t xml:space="preserve"> </w:t>
      </w:r>
      <w:r w:rsidRPr="001E6638">
        <w:rPr>
          <w:i/>
        </w:rPr>
        <w:t>до</w:t>
      </w:r>
      <w:r w:rsidR="001E6638" w:rsidRPr="001E6638">
        <w:rPr>
          <w:i/>
        </w:rPr>
        <w:t xml:space="preserve"> </w:t>
      </w:r>
      <w:r w:rsidRPr="001E6638">
        <w:rPr>
          <w:i/>
        </w:rPr>
        <w:t>52</w:t>
      </w:r>
      <w:r w:rsidR="001E6638" w:rsidRPr="001E6638">
        <w:rPr>
          <w:i/>
        </w:rPr>
        <w:t xml:space="preserve"> </w:t>
      </w:r>
      <w:r w:rsidRPr="001E6638">
        <w:rPr>
          <w:i/>
        </w:rPr>
        <w:t>тыс.</w:t>
      </w:r>
      <w:r w:rsidR="001E6638" w:rsidRPr="001E6638">
        <w:rPr>
          <w:i/>
        </w:rPr>
        <w:t xml:space="preserve"> </w:t>
      </w:r>
      <w:r w:rsidRPr="001E6638">
        <w:rPr>
          <w:i/>
        </w:rPr>
        <w:t>руб.</w:t>
      </w:r>
      <w:r w:rsidR="001E6638" w:rsidRPr="001E6638">
        <w:rPr>
          <w:i/>
        </w:rPr>
        <w:t xml:space="preserve"> </w:t>
      </w:r>
      <w:r w:rsidRPr="001E6638">
        <w:rPr>
          <w:i/>
        </w:rPr>
        <w:t>налогового</w:t>
      </w:r>
      <w:r w:rsidR="001E6638" w:rsidRPr="001E6638">
        <w:rPr>
          <w:i/>
        </w:rPr>
        <w:t xml:space="preserve"> </w:t>
      </w:r>
      <w:r w:rsidRPr="001E6638">
        <w:rPr>
          <w:i/>
        </w:rPr>
        <w:t>вычета</w:t>
      </w:r>
      <w:r w:rsidR="001E6638" w:rsidRPr="001E6638">
        <w:rPr>
          <w:i/>
        </w:rPr>
        <w:t xml:space="preserve"> </w:t>
      </w:r>
      <w:r w:rsidRPr="001E6638">
        <w:rPr>
          <w:i/>
        </w:rPr>
        <w:t>в</w:t>
      </w:r>
      <w:r w:rsidR="001E6638" w:rsidRPr="001E6638">
        <w:rPr>
          <w:i/>
        </w:rPr>
        <w:t xml:space="preserve"> </w:t>
      </w:r>
      <w:r w:rsidRPr="001E6638">
        <w:rPr>
          <w:i/>
        </w:rPr>
        <w:t>год.</w:t>
      </w:r>
      <w:r w:rsidR="001E6638" w:rsidRPr="001E6638">
        <w:rPr>
          <w:i/>
        </w:rPr>
        <w:t xml:space="preserve"> </w:t>
      </w:r>
      <w:r w:rsidRPr="001E6638">
        <w:rPr>
          <w:i/>
        </w:rPr>
        <w:t>По</w:t>
      </w:r>
      <w:r w:rsidR="001E6638" w:rsidRPr="001E6638">
        <w:rPr>
          <w:i/>
        </w:rPr>
        <w:t xml:space="preserve"> </w:t>
      </w:r>
      <w:r w:rsidRPr="001E6638">
        <w:rPr>
          <w:i/>
        </w:rPr>
        <w:t>задумке</w:t>
      </w:r>
      <w:r w:rsidR="001E6638" w:rsidRPr="001E6638">
        <w:rPr>
          <w:i/>
        </w:rPr>
        <w:t xml:space="preserve"> </w:t>
      </w:r>
      <w:r w:rsidRPr="001E6638">
        <w:rPr>
          <w:i/>
        </w:rPr>
        <w:t>властей,</w:t>
      </w:r>
      <w:r w:rsidR="001E6638" w:rsidRPr="001E6638">
        <w:rPr>
          <w:i/>
        </w:rPr>
        <w:t xml:space="preserve"> </w:t>
      </w:r>
      <w:r w:rsidRPr="001E6638">
        <w:rPr>
          <w:i/>
        </w:rPr>
        <w:t>это</w:t>
      </w:r>
      <w:r w:rsidR="001E6638" w:rsidRPr="001E6638">
        <w:rPr>
          <w:i/>
        </w:rPr>
        <w:t xml:space="preserve"> </w:t>
      </w:r>
      <w:r w:rsidRPr="001E6638">
        <w:rPr>
          <w:i/>
        </w:rPr>
        <w:t>простимулирует</w:t>
      </w:r>
      <w:r w:rsidR="001E6638" w:rsidRPr="001E6638">
        <w:rPr>
          <w:i/>
        </w:rPr>
        <w:t xml:space="preserve"> </w:t>
      </w:r>
      <w:r w:rsidRPr="001E6638">
        <w:rPr>
          <w:i/>
        </w:rPr>
        <w:t>россиян</w:t>
      </w:r>
      <w:r w:rsidR="001E6638" w:rsidRPr="001E6638">
        <w:rPr>
          <w:i/>
        </w:rPr>
        <w:t xml:space="preserve"> </w:t>
      </w:r>
      <w:r w:rsidRPr="001E6638">
        <w:rPr>
          <w:i/>
        </w:rPr>
        <w:t>отдавать</w:t>
      </w:r>
      <w:r w:rsidR="001E6638" w:rsidRPr="001E6638">
        <w:rPr>
          <w:i/>
        </w:rPr>
        <w:t xml:space="preserve"> </w:t>
      </w:r>
      <w:r w:rsidRPr="001E6638">
        <w:rPr>
          <w:i/>
        </w:rPr>
        <w:t>деньги</w:t>
      </w:r>
      <w:r w:rsidR="001E6638" w:rsidRPr="001E6638">
        <w:rPr>
          <w:i/>
        </w:rPr>
        <w:t xml:space="preserve"> </w:t>
      </w:r>
      <w:r w:rsidRPr="001E6638">
        <w:rPr>
          <w:i/>
        </w:rPr>
        <w:t>в</w:t>
      </w:r>
      <w:r w:rsidR="001E6638" w:rsidRPr="001E6638">
        <w:rPr>
          <w:i/>
        </w:rPr>
        <w:t xml:space="preserve"> </w:t>
      </w:r>
      <w:r w:rsidRPr="001E6638">
        <w:rPr>
          <w:i/>
        </w:rPr>
        <w:t>НПФ</w:t>
      </w:r>
      <w:r w:rsidR="001E6638" w:rsidRPr="001E6638">
        <w:rPr>
          <w:i/>
        </w:rPr>
        <w:t xml:space="preserve"> </w:t>
      </w:r>
      <w:r w:rsidRPr="001E6638">
        <w:rPr>
          <w:i/>
        </w:rPr>
        <w:t>и</w:t>
      </w:r>
      <w:r w:rsidR="001E6638" w:rsidRPr="001E6638">
        <w:rPr>
          <w:i/>
        </w:rPr>
        <w:t xml:space="preserve"> </w:t>
      </w:r>
      <w:r w:rsidRPr="001E6638">
        <w:rPr>
          <w:i/>
        </w:rPr>
        <w:t>копить</w:t>
      </w:r>
      <w:r w:rsidR="001E6638" w:rsidRPr="001E6638">
        <w:rPr>
          <w:i/>
        </w:rPr>
        <w:t xml:space="preserve"> </w:t>
      </w:r>
      <w:r w:rsidRPr="001E6638">
        <w:rPr>
          <w:i/>
        </w:rPr>
        <w:t>на</w:t>
      </w:r>
      <w:r w:rsidR="001E6638" w:rsidRPr="001E6638">
        <w:rPr>
          <w:i/>
        </w:rPr>
        <w:t xml:space="preserve"> </w:t>
      </w:r>
      <w:r w:rsidRPr="001E6638">
        <w:rPr>
          <w:i/>
        </w:rPr>
        <w:t>пенсию</w:t>
      </w:r>
      <w:r w:rsidR="001E6638" w:rsidRPr="001E6638">
        <w:rPr>
          <w:i/>
        </w:rPr>
        <w:t xml:space="preserve"> </w:t>
      </w:r>
      <w:r w:rsidRPr="001E6638">
        <w:rPr>
          <w:i/>
        </w:rPr>
        <w:t>самостоятельно.</w:t>
      </w:r>
      <w:r w:rsidR="001E6638" w:rsidRPr="001E6638">
        <w:rPr>
          <w:i/>
        </w:rPr>
        <w:t xml:space="preserve"> </w:t>
      </w:r>
      <w:r w:rsidRPr="001E6638">
        <w:rPr>
          <w:i/>
        </w:rPr>
        <w:t>Как</w:t>
      </w:r>
      <w:r w:rsidR="001E6638" w:rsidRPr="001E6638">
        <w:rPr>
          <w:i/>
        </w:rPr>
        <w:t xml:space="preserve"> </w:t>
      </w:r>
      <w:r w:rsidRPr="001E6638">
        <w:rPr>
          <w:i/>
        </w:rPr>
        <w:t>это</w:t>
      </w:r>
      <w:r w:rsidR="001E6638" w:rsidRPr="001E6638">
        <w:rPr>
          <w:i/>
        </w:rPr>
        <w:t xml:space="preserve"> </w:t>
      </w:r>
      <w:r w:rsidRPr="001E6638">
        <w:rPr>
          <w:i/>
        </w:rPr>
        <w:t>будет</w:t>
      </w:r>
      <w:r w:rsidR="001E6638" w:rsidRPr="001E6638">
        <w:rPr>
          <w:i/>
        </w:rPr>
        <w:t xml:space="preserve"> </w:t>
      </w:r>
      <w:r w:rsidRPr="001E6638">
        <w:rPr>
          <w:i/>
        </w:rPr>
        <w:t>работать,</w:t>
      </w:r>
      <w:r w:rsidR="001E6638" w:rsidRPr="001E6638">
        <w:rPr>
          <w:i/>
        </w:rPr>
        <w:t xml:space="preserve"> </w:t>
      </w:r>
      <w:hyperlink w:anchor="А102" w:history="1">
        <w:r w:rsidRPr="001E6638">
          <w:rPr>
            <w:rStyle w:val="a3"/>
            <w:i/>
          </w:rPr>
          <w:t>пытался</w:t>
        </w:r>
        <w:r w:rsidR="001E6638" w:rsidRPr="001E6638">
          <w:rPr>
            <w:rStyle w:val="a3"/>
            <w:i/>
          </w:rPr>
          <w:t xml:space="preserve"> </w:t>
        </w:r>
        <w:r w:rsidRPr="001E6638">
          <w:rPr>
            <w:rStyle w:val="a3"/>
            <w:i/>
          </w:rPr>
          <w:t>понять</w:t>
        </w:r>
        <w:r w:rsidR="001E6638" w:rsidRPr="001E6638">
          <w:rPr>
            <w:rStyle w:val="a3"/>
            <w:i/>
          </w:rPr>
          <w:t xml:space="preserve"> </w:t>
        </w:r>
        <w:r w:rsidR="009557AB" w:rsidRPr="001E6638">
          <w:rPr>
            <w:rStyle w:val="a3"/>
            <w:i/>
          </w:rPr>
          <w:t>News</w:t>
        </w:r>
        <w:r w:rsidRPr="001E6638">
          <w:rPr>
            <w:rStyle w:val="a3"/>
            <w:i/>
          </w:rPr>
          <w:t>.ru</w:t>
        </w:r>
      </w:hyperlink>
    </w:p>
    <w:p w:rsidR="00E71187" w:rsidRPr="001E6638" w:rsidRDefault="00E71187" w:rsidP="00676D5F">
      <w:pPr>
        <w:numPr>
          <w:ilvl w:val="0"/>
          <w:numId w:val="25"/>
        </w:numPr>
        <w:rPr>
          <w:i/>
        </w:rPr>
      </w:pPr>
      <w:r w:rsidRPr="001E6638">
        <w:rPr>
          <w:i/>
        </w:rPr>
        <w:t>Группа</w:t>
      </w:r>
      <w:r w:rsidR="001E6638" w:rsidRPr="001E6638">
        <w:rPr>
          <w:i/>
        </w:rPr>
        <w:t xml:space="preserve"> «</w:t>
      </w:r>
      <w:r w:rsidRPr="001E6638">
        <w:rPr>
          <w:i/>
        </w:rPr>
        <w:t>Тинькофф</w:t>
      </w:r>
      <w:r w:rsidR="001E6638" w:rsidRPr="001E6638">
        <w:rPr>
          <w:i/>
        </w:rPr>
        <w:t xml:space="preserve">» </w:t>
      </w:r>
      <w:r w:rsidRPr="001E6638">
        <w:rPr>
          <w:i/>
        </w:rPr>
        <w:t>может</w:t>
      </w:r>
      <w:r w:rsidR="001E6638" w:rsidRPr="001E6638">
        <w:rPr>
          <w:i/>
        </w:rPr>
        <w:t xml:space="preserve"> </w:t>
      </w:r>
      <w:r w:rsidRPr="001E6638">
        <w:rPr>
          <w:i/>
        </w:rPr>
        <w:t>создать</w:t>
      </w:r>
      <w:r w:rsidR="001E6638" w:rsidRPr="001E6638">
        <w:rPr>
          <w:i/>
        </w:rPr>
        <w:t xml:space="preserve"> </w:t>
      </w:r>
      <w:r w:rsidRPr="001E6638">
        <w:rPr>
          <w:i/>
        </w:rPr>
        <w:t>негосударственный</w:t>
      </w:r>
      <w:r w:rsidR="001E6638" w:rsidRPr="001E6638">
        <w:rPr>
          <w:i/>
        </w:rPr>
        <w:t xml:space="preserve"> </w:t>
      </w:r>
      <w:r w:rsidRPr="001E6638">
        <w:rPr>
          <w:i/>
        </w:rPr>
        <w:t>пенсионный</w:t>
      </w:r>
      <w:r w:rsidR="001E6638" w:rsidRPr="001E6638">
        <w:rPr>
          <w:i/>
        </w:rPr>
        <w:t xml:space="preserve"> </w:t>
      </w:r>
      <w:r w:rsidRPr="001E6638">
        <w:rPr>
          <w:i/>
        </w:rPr>
        <w:t>фонд,</w:t>
      </w:r>
      <w:r w:rsidR="001E6638" w:rsidRPr="001E6638">
        <w:rPr>
          <w:i/>
        </w:rPr>
        <w:t xml:space="preserve"> </w:t>
      </w:r>
      <w:r w:rsidRPr="001E6638">
        <w:rPr>
          <w:i/>
        </w:rPr>
        <w:t>о</w:t>
      </w:r>
      <w:r w:rsidR="001E6638" w:rsidRPr="001E6638">
        <w:rPr>
          <w:i/>
        </w:rPr>
        <w:t xml:space="preserve"> </w:t>
      </w:r>
      <w:r w:rsidRPr="001E6638">
        <w:rPr>
          <w:i/>
        </w:rPr>
        <w:t>чем</w:t>
      </w:r>
      <w:r w:rsidR="001E6638" w:rsidRPr="001E6638">
        <w:rPr>
          <w:i/>
        </w:rPr>
        <w:t xml:space="preserve"> </w:t>
      </w:r>
      <w:r w:rsidRPr="001E6638">
        <w:rPr>
          <w:i/>
        </w:rPr>
        <w:t>свидетельствует</w:t>
      </w:r>
      <w:r w:rsidR="001E6638" w:rsidRPr="001E6638">
        <w:rPr>
          <w:i/>
        </w:rPr>
        <w:t xml:space="preserve"> </w:t>
      </w:r>
      <w:r w:rsidRPr="001E6638">
        <w:rPr>
          <w:i/>
        </w:rPr>
        <w:t>регистрация</w:t>
      </w:r>
      <w:r w:rsidR="001E6638" w:rsidRPr="001E6638">
        <w:rPr>
          <w:i/>
        </w:rPr>
        <w:t xml:space="preserve"> </w:t>
      </w:r>
      <w:r w:rsidRPr="001E6638">
        <w:rPr>
          <w:i/>
        </w:rPr>
        <w:t>компанией</w:t>
      </w:r>
      <w:r w:rsidR="001E6638" w:rsidRPr="001E6638">
        <w:rPr>
          <w:i/>
        </w:rPr>
        <w:t xml:space="preserve"> </w:t>
      </w:r>
      <w:r w:rsidRPr="001E6638">
        <w:rPr>
          <w:i/>
        </w:rPr>
        <w:t>четырех</w:t>
      </w:r>
      <w:r w:rsidR="001E6638" w:rsidRPr="001E6638">
        <w:rPr>
          <w:i/>
        </w:rPr>
        <w:t xml:space="preserve"> </w:t>
      </w:r>
      <w:r w:rsidRPr="001E6638">
        <w:rPr>
          <w:i/>
        </w:rPr>
        <w:t>доменов.</w:t>
      </w:r>
      <w:r w:rsidR="001E6638" w:rsidRPr="001E6638">
        <w:rPr>
          <w:i/>
        </w:rPr>
        <w:t xml:space="preserve"> </w:t>
      </w:r>
      <w:r w:rsidRPr="001E6638">
        <w:rPr>
          <w:i/>
        </w:rPr>
        <w:t>Это</w:t>
      </w:r>
      <w:r w:rsidR="001E6638" w:rsidRPr="001E6638">
        <w:rPr>
          <w:i/>
        </w:rPr>
        <w:t xml:space="preserve"> </w:t>
      </w:r>
      <w:r w:rsidRPr="001E6638">
        <w:rPr>
          <w:i/>
        </w:rPr>
        <w:t>домены,</w:t>
      </w:r>
      <w:r w:rsidR="001E6638" w:rsidRPr="001E6638">
        <w:rPr>
          <w:i/>
        </w:rPr>
        <w:t xml:space="preserve"> </w:t>
      </w:r>
      <w:r w:rsidRPr="001E6638">
        <w:rPr>
          <w:i/>
        </w:rPr>
        <w:t>включающие</w:t>
      </w:r>
      <w:r w:rsidR="001E6638" w:rsidRPr="001E6638">
        <w:rPr>
          <w:i/>
        </w:rPr>
        <w:t xml:space="preserve"> </w:t>
      </w:r>
      <w:r w:rsidRPr="001E6638">
        <w:rPr>
          <w:i/>
        </w:rPr>
        <w:t>аббревиатуру</w:t>
      </w:r>
      <w:r w:rsidR="001E6638" w:rsidRPr="001E6638">
        <w:rPr>
          <w:i/>
        </w:rPr>
        <w:t xml:space="preserve"> </w:t>
      </w:r>
      <w:r w:rsidRPr="001E6638">
        <w:rPr>
          <w:i/>
        </w:rPr>
        <w:t>НПФ:</w:t>
      </w:r>
      <w:r w:rsidR="001E6638" w:rsidRPr="001E6638">
        <w:rPr>
          <w:i/>
        </w:rPr>
        <w:t xml:space="preserve"> </w:t>
      </w:r>
      <w:r w:rsidRPr="001E6638">
        <w:rPr>
          <w:i/>
        </w:rPr>
        <w:t>tinkoff-npf.ru,</w:t>
      </w:r>
      <w:r w:rsidR="001E6638" w:rsidRPr="001E6638">
        <w:rPr>
          <w:i/>
        </w:rPr>
        <w:t xml:space="preserve"> </w:t>
      </w:r>
      <w:r w:rsidRPr="001E6638">
        <w:rPr>
          <w:i/>
        </w:rPr>
        <w:t>npf-tinkoff.ru,</w:t>
      </w:r>
      <w:r w:rsidR="001E6638" w:rsidRPr="001E6638">
        <w:rPr>
          <w:i/>
        </w:rPr>
        <w:t xml:space="preserve"> </w:t>
      </w:r>
      <w:r w:rsidRPr="001E6638">
        <w:rPr>
          <w:i/>
        </w:rPr>
        <w:t>tinkoffnpf.ru</w:t>
      </w:r>
      <w:r w:rsidR="001E6638" w:rsidRPr="001E6638">
        <w:rPr>
          <w:i/>
        </w:rPr>
        <w:t xml:space="preserve"> </w:t>
      </w:r>
      <w:r w:rsidRPr="001E6638">
        <w:rPr>
          <w:i/>
        </w:rPr>
        <w:t>и</w:t>
      </w:r>
      <w:r w:rsidR="001E6638" w:rsidRPr="001E6638">
        <w:rPr>
          <w:i/>
        </w:rPr>
        <w:t xml:space="preserve"> </w:t>
      </w:r>
      <w:r w:rsidRPr="001E6638">
        <w:rPr>
          <w:i/>
        </w:rPr>
        <w:t>npftinkoff.ru,</w:t>
      </w:r>
      <w:r w:rsidR="001E6638" w:rsidRPr="001E6638">
        <w:rPr>
          <w:i/>
        </w:rPr>
        <w:t xml:space="preserve"> </w:t>
      </w:r>
      <w:r w:rsidRPr="001E6638">
        <w:rPr>
          <w:i/>
        </w:rPr>
        <w:t>от</w:t>
      </w:r>
      <w:r w:rsidR="001E6638" w:rsidRPr="001E6638">
        <w:rPr>
          <w:i/>
        </w:rPr>
        <w:t xml:space="preserve"> </w:t>
      </w:r>
      <w:r w:rsidRPr="001E6638">
        <w:rPr>
          <w:i/>
        </w:rPr>
        <w:t>1</w:t>
      </w:r>
      <w:r w:rsidR="001E6638" w:rsidRPr="001E6638">
        <w:rPr>
          <w:i/>
        </w:rPr>
        <w:t xml:space="preserve"> </w:t>
      </w:r>
      <w:r w:rsidRPr="001E6638">
        <w:rPr>
          <w:i/>
        </w:rPr>
        <w:t>февраля</w:t>
      </w:r>
      <w:r w:rsidR="001E6638" w:rsidRPr="001E6638">
        <w:rPr>
          <w:i/>
        </w:rPr>
        <w:t xml:space="preserve"> </w:t>
      </w:r>
      <w:r w:rsidRPr="001E6638">
        <w:rPr>
          <w:i/>
        </w:rPr>
        <w:t>2024</w:t>
      </w:r>
      <w:r w:rsidR="001E6638" w:rsidRPr="001E6638">
        <w:rPr>
          <w:i/>
        </w:rPr>
        <w:t xml:space="preserve"> </w:t>
      </w:r>
      <w:r w:rsidRPr="001E6638">
        <w:rPr>
          <w:i/>
        </w:rPr>
        <w:t>г,</w:t>
      </w:r>
      <w:r w:rsidR="001E6638" w:rsidRPr="001E6638">
        <w:rPr>
          <w:i/>
        </w:rPr>
        <w:t xml:space="preserve"> </w:t>
      </w:r>
      <w:r w:rsidRPr="001E6638">
        <w:rPr>
          <w:i/>
        </w:rPr>
        <w:t>сообщили</w:t>
      </w:r>
      <w:r w:rsidR="001E6638" w:rsidRPr="001E6638">
        <w:rPr>
          <w:i/>
        </w:rPr>
        <w:t xml:space="preserve"> «</w:t>
      </w:r>
      <w:r w:rsidRPr="001E6638">
        <w:rPr>
          <w:i/>
        </w:rPr>
        <w:t>Ведомости</w:t>
      </w:r>
      <w:r w:rsidR="001E6638" w:rsidRPr="001E6638">
        <w:rPr>
          <w:i/>
        </w:rPr>
        <w:t xml:space="preserve">» </w:t>
      </w:r>
      <w:r w:rsidRPr="001E6638">
        <w:rPr>
          <w:i/>
        </w:rPr>
        <w:t>со</w:t>
      </w:r>
      <w:r w:rsidR="001E6638" w:rsidRPr="001E6638">
        <w:rPr>
          <w:i/>
        </w:rPr>
        <w:t xml:space="preserve"> </w:t>
      </w:r>
      <w:r w:rsidRPr="001E6638">
        <w:rPr>
          <w:i/>
        </w:rPr>
        <w:t>ссылкой</w:t>
      </w:r>
      <w:r w:rsidR="001E6638" w:rsidRPr="001E6638">
        <w:rPr>
          <w:i/>
        </w:rPr>
        <w:t xml:space="preserve"> </w:t>
      </w:r>
      <w:r w:rsidRPr="001E6638">
        <w:rPr>
          <w:i/>
        </w:rPr>
        <w:t>на</w:t>
      </w:r>
      <w:r w:rsidR="001E6638" w:rsidRPr="001E6638">
        <w:rPr>
          <w:i/>
        </w:rPr>
        <w:t xml:space="preserve"> </w:t>
      </w:r>
      <w:r w:rsidRPr="001E6638">
        <w:rPr>
          <w:i/>
        </w:rPr>
        <w:t>данные</w:t>
      </w:r>
      <w:r w:rsidR="001E6638" w:rsidRPr="001E6638">
        <w:rPr>
          <w:i/>
        </w:rPr>
        <w:t xml:space="preserve"> </w:t>
      </w:r>
      <w:r w:rsidRPr="001E6638">
        <w:rPr>
          <w:i/>
        </w:rPr>
        <w:t>СПАРК.</w:t>
      </w:r>
      <w:r w:rsidR="001E6638" w:rsidRPr="001E6638">
        <w:rPr>
          <w:i/>
        </w:rPr>
        <w:t xml:space="preserve"> «</w:t>
      </w:r>
      <w:r w:rsidRPr="001E6638">
        <w:rPr>
          <w:i/>
        </w:rPr>
        <w:t>Тинькофф</w:t>
      </w:r>
      <w:r w:rsidR="001E6638" w:rsidRPr="001E6638">
        <w:rPr>
          <w:i/>
        </w:rPr>
        <w:t xml:space="preserve"> </w:t>
      </w:r>
      <w:r w:rsidRPr="001E6638">
        <w:rPr>
          <w:i/>
        </w:rPr>
        <w:t>банк</w:t>
      </w:r>
      <w:r w:rsidR="001E6638" w:rsidRPr="001E6638">
        <w:rPr>
          <w:i/>
        </w:rPr>
        <w:t xml:space="preserve">» </w:t>
      </w:r>
      <w:r w:rsidRPr="001E6638">
        <w:rPr>
          <w:i/>
        </w:rPr>
        <w:t>планирует</w:t>
      </w:r>
      <w:r w:rsidR="001E6638" w:rsidRPr="001E6638">
        <w:rPr>
          <w:i/>
        </w:rPr>
        <w:t xml:space="preserve"> </w:t>
      </w:r>
      <w:r w:rsidRPr="001E6638">
        <w:rPr>
          <w:i/>
        </w:rPr>
        <w:t>предлагать</w:t>
      </w:r>
      <w:r w:rsidR="001E6638" w:rsidRPr="001E6638">
        <w:rPr>
          <w:i/>
        </w:rPr>
        <w:t xml:space="preserve"> </w:t>
      </w:r>
      <w:r w:rsidRPr="001E6638">
        <w:rPr>
          <w:i/>
        </w:rPr>
        <w:t>новые</w:t>
      </w:r>
      <w:r w:rsidR="001E6638" w:rsidRPr="001E6638">
        <w:rPr>
          <w:i/>
        </w:rPr>
        <w:t xml:space="preserve"> </w:t>
      </w:r>
      <w:r w:rsidRPr="001E6638">
        <w:rPr>
          <w:i/>
        </w:rPr>
        <w:t>долгосрочные</w:t>
      </w:r>
      <w:r w:rsidR="001E6638" w:rsidRPr="001E6638">
        <w:rPr>
          <w:i/>
        </w:rPr>
        <w:t xml:space="preserve"> </w:t>
      </w:r>
      <w:r w:rsidRPr="001E6638">
        <w:rPr>
          <w:i/>
        </w:rPr>
        <w:t>продукты,</w:t>
      </w:r>
      <w:r w:rsidR="001E6638" w:rsidRPr="001E6638">
        <w:rPr>
          <w:i/>
        </w:rPr>
        <w:t xml:space="preserve"> </w:t>
      </w:r>
      <w:r w:rsidRPr="001E6638">
        <w:rPr>
          <w:i/>
        </w:rPr>
        <w:t>которые</w:t>
      </w:r>
      <w:r w:rsidR="001E6638" w:rsidRPr="001E6638">
        <w:rPr>
          <w:i/>
        </w:rPr>
        <w:t xml:space="preserve"> </w:t>
      </w:r>
      <w:r w:rsidRPr="001E6638">
        <w:rPr>
          <w:i/>
        </w:rPr>
        <w:t>с</w:t>
      </w:r>
      <w:r w:rsidR="001E6638" w:rsidRPr="001E6638">
        <w:rPr>
          <w:i/>
        </w:rPr>
        <w:t xml:space="preserve"> </w:t>
      </w:r>
      <w:r w:rsidRPr="001E6638">
        <w:rPr>
          <w:i/>
        </w:rPr>
        <w:t>этого</w:t>
      </w:r>
      <w:r w:rsidR="001E6638" w:rsidRPr="001E6638">
        <w:rPr>
          <w:i/>
        </w:rPr>
        <w:t xml:space="preserve"> </w:t>
      </w:r>
      <w:r w:rsidRPr="001E6638">
        <w:rPr>
          <w:i/>
        </w:rPr>
        <w:t>года</w:t>
      </w:r>
      <w:r w:rsidR="001E6638" w:rsidRPr="001E6638">
        <w:rPr>
          <w:i/>
        </w:rPr>
        <w:t xml:space="preserve"> </w:t>
      </w:r>
      <w:r w:rsidRPr="001E6638">
        <w:rPr>
          <w:i/>
        </w:rPr>
        <w:t>реализуются</w:t>
      </w:r>
      <w:r w:rsidR="001E6638" w:rsidRPr="001E6638">
        <w:rPr>
          <w:i/>
        </w:rPr>
        <w:t xml:space="preserve"> </w:t>
      </w:r>
      <w:r w:rsidRPr="001E6638">
        <w:rPr>
          <w:i/>
        </w:rPr>
        <w:t>в</w:t>
      </w:r>
      <w:r w:rsidR="001E6638" w:rsidRPr="001E6638">
        <w:rPr>
          <w:i/>
        </w:rPr>
        <w:t xml:space="preserve"> </w:t>
      </w:r>
      <w:r w:rsidRPr="001E6638">
        <w:rPr>
          <w:i/>
        </w:rPr>
        <w:t>России,</w:t>
      </w:r>
      <w:r w:rsidR="001E6638" w:rsidRPr="001E6638">
        <w:rPr>
          <w:i/>
        </w:rPr>
        <w:t xml:space="preserve"> </w:t>
      </w:r>
      <w:r w:rsidRPr="001E6638">
        <w:rPr>
          <w:i/>
        </w:rPr>
        <w:t>рассказал</w:t>
      </w:r>
      <w:r w:rsidR="001E6638" w:rsidRPr="001E6638">
        <w:rPr>
          <w:i/>
        </w:rPr>
        <w:t xml:space="preserve"> </w:t>
      </w:r>
      <w:r w:rsidRPr="001E6638">
        <w:rPr>
          <w:i/>
        </w:rPr>
        <w:t>16</w:t>
      </w:r>
      <w:r w:rsidR="001E6638" w:rsidRPr="001E6638">
        <w:rPr>
          <w:i/>
        </w:rPr>
        <w:t xml:space="preserve"> </w:t>
      </w:r>
      <w:r w:rsidRPr="001E6638">
        <w:rPr>
          <w:i/>
        </w:rPr>
        <w:t>января</w:t>
      </w:r>
      <w:r w:rsidR="001E6638" w:rsidRPr="001E6638">
        <w:rPr>
          <w:i/>
        </w:rPr>
        <w:t xml:space="preserve"> </w:t>
      </w:r>
      <w:r w:rsidRPr="001E6638">
        <w:rPr>
          <w:i/>
        </w:rPr>
        <w:t>2024</w:t>
      </w:r>
      <w:r w:rsidR="001E6638" w:rsidRPr="001E6638">
        <w:rPr>
          <w:i/>
        </w:rPr>
        <w:t xml:space="preserve"> </w:t>
      </w:r>
      <w:r w:rsidRPr="001E6638">
        <w:rPr>
          <w:i/>
        </w:rPr>
        <w:t>г.</w:t>
      </w:r>
      <w:r w:rsidR="001E6638" w:rsidRPr="001E6638">
        <w:rPr>
          <w:i/>
        </w:rPr>
        <w:t xml:space="preserve"> </w:t>
      </w:r>
      <w:r w:rsidRPr="001E6638">
        <w:rPr>
          <w:i/>
        </w:rPr>
        <w:t>в</w:t>
      </w:r>
      <w:r w:rsidR="001E6638" w:rsidRPr="001E6638">
        <w:rPr>
          <w:i/>
        </w:rPr>
        <w:t xml:space="preserve"> </w:t>
      </w:r>
      <w:r w:rsidRPr="001E6638">
        <w:rPr>
          <w:i/>
        </w:rPr>
        <w:t>рамках</w:t>
      </w:r>
      <w:r w:rsidR="001E6638" w:rsidRPr="001E6638">
        <w:rPr>
          <w:i/>
        </w:rPr>
        <w:t xml:space="preserve"> </w:t>
      </w:r>
      <w:r w:rsidRPr="001E6638">
        <w:rPr>
          <w:i/>
        </w:rPr>
        <w:t>Дня</w:t>
      </w:r>
      <w:r w:rsidR="001E6638" w:rsidRPr="001E6638">
        <w:rPr>
          <w:i/>
        </w:rPr>
        <w:t xml:space="preserve"> </w:t>
      </w:r>
      <w:r w:rsidRPr="001E6638">
        <w:rPr>
          <w:i/>
        </w:rPr>
        <w:t>финансов</w:t>
      </w:r>
      <w:r w:rsidR="001E6638" w:rsidRPr="001E6638">
        <w:rPr>
          <w:i/>
        </w:rPr>
        <w:t xml:space="preserve"> </w:t>
      </w:r>
      <w:r w:rsidRPr="001E6638">
        <w:rPr>
          <w:i/>
        </w:rPr>
        <w:t>на</w:t>
      </w:r>
      <w:r w:rsidR="001E6638" w:rsidRPr="001E6638">
        <w:rPr>
          <w:i/>
        </w:rPr>
        <w:t xml:space="preserve"> </w:t>
      </w:r>
      <w:r w:rsidRPr="001E6638">
        <w:rPr>
          <w:i/>
        </w:rPr>
        <w:t>выставке</w:t>
      </w:r>
      <w:r w:rsidR="001E6638" w:rsidRPr="001E6638">
        <w:rPr>
          <w:i/>
        </w:rPr>
        <w:t xml:space="preserve"> «</w:t>
      </w:r>
      <w:r w:rsidRPr="001E6638">
        <w:rPr>
          <w:i/>
        </w:rPr>
        <w:t>Россия</w:t>
      </w:r>
      <w:r w:rsidR="001E6638" w:rsidRPr="001E6638">
        <w:rPr>
          <w:i/>
        </w:rPr>
        <w:t xml:space="preserve">» </w:t>
      </w:r>
      <w:r w:rsidRPr="001E6638">
        <w:rPr>
          <w:i/>
        </w:rPr>
        <w:t>председатель</w:t>
      </w:r>
      <w:r w:rsidR="001E6638" w:rsidRPr="001E6638">
        <w:rPr>
          <w:i/>
        </w:rPr>
        <w:t xml:space="preserve"> </w:t>
      </w:r>
      <w:r w:rsidRPr="001E6638">
        <w:rPr>
          <w:i/>
        </w:rPr>
        <w:t>правления</w:t>
      </w:r>
      <w:r w:rsidR="001E6638" w:rsidRPr="001E6638">
        <w:rPr>
          <w:i/>
        </w:rPr>
        <w:t xml:space="preserve"> </w:t>
      </w:r>
      <w:r w:rsidRPr="001E6638">
        <w:rPr>
          <w:i/>
        </w:rPr>
        <w:t>кредитной</w:t>
      </w:r>
      <w:r w:rsidR="001E6638" w:rsidRPr="001E6638">
        <w:rPr>
          <w:i/>
        </w:rPr>
        <w:t xml:space="preserve"> </w:t>
      </w:r>
      <w:r w:rsidRPr="001E6638">
        <w:rPr>
          <w:i/>
        </w:rPr>
        <w:t>организации</w:t>
      </w:r>
      <w:r w:rsidR="001E6638" w:rsidRPr="001E6638">
        <w:rPr>
          <w:i/>
        </w:rPr>
        <w:t xml:space="preserve"> </w:t>
      </w:r>
      <w:r w:rsidRPr="001E6638">
        <w:rPr>
          <w:i/>
        </w:rPr>
        <w:t>Станислав</w:t>
      </w:r>
      <w:r w:rsidR="001E6638" w:rsidRPr="001E6638">
        <w:rPr>
          <w:i/>
        </w:rPr>
        <w:t xml:space="preserve"> </w:t>
      </w:r>
      <w:r w:rsidRPr="001E6638">
        <w:rPr>
          <w:i/>
        </w:rPr>
        <w:t>Близнюк,</w:t>
      </w:r>
      <w:r w:rsidR="001E6638" w:rsidRPr="001E6638">
        <w:rPr>
          <w:i/>
        </w:rPr>
        <w:t xml:space="preserve"> </w:t>
      </w:r>
      <w:hyperlink w:anchor="А103" w:history="1">
        <w:r w:rsidR="001D72F9" w:rsidRPr="001E6638">
          <w:rPr>
            <w:rStyle w:val="a3"/>
            <w:i/>
          </w:rPr>
          <w:t>сообщает</w:t>
        </w:r>
        <w:r w:rsidR="001E6638" w:rsidRPr="001E6638">
          <w:rPr>
            <w:rStyle w:val="a3"/>
            <w:i/>
          </w:rPr>
          <w:t xml:space="preserve"> «</w:t>
        </w:r>
        <w:r w:rsidRPr="001E6638">
          <w:rPr>
            <w:rStyle w:val="a3"/>
            <w:i/>
          </w:rPr>
          <w:t>Агентство</w:t>
        </w:r>
        <w:r w:rsidR="001E6638" w:rsidRPr="001E6638">
          <w:rPr>
            <w:rStyle w:val="a3"/>
            <w:i/>
          </w:rPr>
          <w:t xml:space="preserve"> </w:t>
        </w:r>
        <w:r w:rsidRPr="001E6638">
          <w:rPr>
            <w:rStyle w:val="a3"/>
            <w:i/>
          </w:rPr>
          <w:t>страховых</w:t>
        </w:r>
        <w:r w:rsidR="001E6638" w:rsidRPr="001E6638">
          <w:rPr>
            <w:rStyle w:val="a3"/>
            <w:i/>
          </w:rPr>
          <w:t xml:space="preserve"> </w:t>
        </w:r>
        <w:r w:rsidRPr="001E6638">
          <w:rPr>
            <w:rStyle w:val="a3"/>
            <w:i/>
          </w:rPr>
          <w:t>новостей</w:t>
        </w:r>
        <w:r w:rsidR="001E6638" w:rsidRPr="001E6638">
          <w:rPr>
            <w:rStyle w:val="a3"/>
            <w:i/>
          </w:rPr>
          <w:t>»</w:t>
        </w:r>
      </w:hyperlink>
    </w:p>
    <w:p w:rsidR="009557AB" w:rsidRPr="001E6638" w:rsidRDefault="009557AB" w:rsidP="009557AB">
      <w:pPr>
        <w:numPr>
          <w:ilvl w:val="0"/>
          <w:numId w:val="25"/>
        </w:numPr>
        <w:rPr>
          <w:i/>
        </w:rPr>
      </w:pPr>
      <w:r w:rsidRPr="001E6638">
        <w:rPr>
          <w:i/>
        </w:rPr>
        <w:t>Служба</w:t>
      </w:r>
      <w:r w:rsidR="001E6638" w:rsidRPr="001E6638">
        <w:rPr>
          <w:i/>
        </w:rPr>
        <w:t xml:space="preserve"> </w:t>
      </w:r>
      <w:r w:rsidRPr="001E6638">
        <w:rPr>
          <w:i/>
        </w:rPr>
        <w:t>финансового</w:t>
      </w:r>
      <w:r w:rsidR="001E6638" w:rsidRPr="001E6638">
        <w:rPr>
          <w:i/>
        </w:rPr>
        <w:t xml:space="preserve"> </w:t>
      </w:r>
      <w:r w:rsidRPr="001E6638">
        <w:rPr>
          <w:i/>
        </w:rPr>
        <w:t>омбудсмена</w:t>
      </w:r>
      <w:r w:rsidR="001E6638" w:rsidRPr="001E6638">
        <w:rPr>
          <w:i/>
        </w:rPr>
        <w:t xml:space="preserve"> </w:t>
      </w:r>
      <w:r w:rsidRPr="001E6638">
        <w:rPr>
          <w:i/>
        </w:rPr>
        <w:t>приняла</w:t>
      </w:r>
      <w:r w:rsidR="001E6638" w:rsidRPr="001E6638">
        <w:rPr>
          <w:i/>
        </w:rPr>
        <w:t xml:space="preserve"> </w:t>
      </w:r>
      <w:r w:rsidRPr="001E6638">
        <w:rPr>
          <w:i/>
        </w:rPr>
        <w:t>первое</w:t>
      </w:r>
      <w:r w:rsidR="001E6638" w:rsidRPr="001E6638">
        <w:rPr>
          <w:i/>
        </w:rPr>
        <w:t xml:space="preserve"> </w:t>
      </w:r>
      <w:r w:rsidRPr="001E6638">
        <w:rPr>
          <w:i/>
        </w:rPr>
        <w:t>решение</w:t>
      </w:r>
      <w:r w:rsidR="001E6638" w:rsidRPr="001E6638">
        <w:rPr>
          <w:i/>
        </w:rPr>
        <w:t xml:space="preserve"> </w:t>
      </w:r>
      <w:r w:rsidRPr="001E6638">
        <w:rPr>
          <w:i/>
        </w:rPr>
        <w:t>по</w:t>
      </w:r>
      <w:r w:rsidR="001E6638" w:rsidRPr="001E6638">
        <w:rPr>
          <w:i/>
        </w:rPr>
        <w:t xml:space="preserve"> </w:t>
      </w:r>
      <w:r w:rsidRPr="001E6638">
        <w:rPr>
          <w:i/>
        </w:rPr>
        <w:t>жалобе</w:t>
      </w:r>
      <w:r w:rsidR="001E6638" w:rsidRPr="001E6638">
        <w:rPr>
          <w:i/>
        </w:rPr>
        <w:t xml:space="preserve"> </w:t>
      </w:r>
      <w:r w:rsidRPr="001E6638">
        <w:rPr>
          <w:i/>
        </w:rPr>
        <w:t>клиента</w:t>
      </w:r>
      <w:r w:rsidR="001E6638" w:rsidRPr="001E6638">
        <w:rPr>
          <w:i/>
        </w:rPr>
        <w:t xml:space="preserve"> </w:t>
      </w:r>
      <w:r w:rsidRPr="001E6638">
        <w:rPr>
          <w:i/>
        </w:rPr>
        <w:t>НПФ,</w:t>
      </w:r>
      <w:r w:rsidR="001E6638" w:rsidRPr="001E6638">
        <w:rPr>
          <w:i/>
        </w:rPr>
        <w:t xml:space="preserve"> </w:t>
      </w:r>
      <w:r w:rsidRPr="001E6638">
        <w:rPr>
          <w:i/>
        </w:rPr>
        <w:t>который</w:t>
      </w:r>
      <w:r w:rsidR="001E6638" w:rsidRPr="001E6638">
        <w:rPr>
          <w:i/>
        </w:rPr>
        <w:t xml:space="preserve"> </w:t>
      </w:r>
      <w:r w:rsidRPr="001E6638">
        <w:rPr>
          <w:i/>
        </w:rPr>
        <w:t>доказал,</w:t>
      </w:r>
      <w:r w:rsidR="001E6638" w:rsidRPr="001E6638">
        <w:rPr>
          <w:i/>
        </w:rPr>
        <w:t xml:space="preserve"> </w:t>
      </w:r>
      <w:r w:rsidRPr="001E6638">
        <w:rPr>
          <w:i/>
        </w:rPr>
        <w:t>что</w:t>
      </w:r>
      <w:r w:rsidR="001E6638" w:rsidRPr="001E6638">
        <w:rPr>
          <w:i/>
        </w:rPr>
        <w:t xml:space="preserve"> </w:t>
      </w:r>
      <w:r w:rsidRPr="001E6638">
        <w:rPr>
          <w:i/>
        </w:rPr>
        <w:t>пенсионные</w:t>
      </w:r>
      <w:r w:rsidR="001E6638" w:rsidRPr="001E6638">
        <w:rPr>
          <w:i/>
        </w:rPr>
        <w:t xml:space="preserve"> </w:t>
      </w:r>
      <w:r w:rsidRPr="001E6638">
        <w:rPr>
          <w:i/>
        </w:rPr>
        <w:t>средства</w:t>
      </w:r>
      <w:r w:rsidR="001E6638" w:rsidRPr="001E6638">
        <w:rPr>
          <w:i/>
        </w:rPr>
        <w:t xml:space="preserve"> </w:t>
      </w:r>
      <w:r w:rsidRPr="001E6638">
        <w:rPr>
          <w:i/>
        </w:rPr>
        <w:t>перевели</w:t>
      </w:r>
      <w:r w:rsidR="001E6638" w:rsidRPr="001E6638">
        <w:rPr>
          <w:i/>
        </w:rPr>
        <w:t xml:space="preserve"> </w:t>
      </w:r>
      <w:r w:rsidRPr="001E6638">
        <w:rPr>
          <w:i/>
        </w:rPr>
        <w:t>в</w:t>
      </w:r>
      <w:r w:rsidR="001E6638" w:rsidRPr="001E6638">
        <w:rPr>
          <w:i/>
        </w:rPr>
        <w:t xml:space="preserve"> </w:t>
      </w:r>
      <w:r w:rsidRPr="001E6638">
        <w:rPr>
          <w:i/>
        </w:rPr>
        <w:t>фонд</w:t>
      </w:r>
      <w:r w:rsidR="001E6638" w:rsidRPr="001E6638">
        <w:rPr>
          <w:i/>
        </w:rPr>
        <w:t xml:space="preserve"> </w:t>
      </w:r>
      <w:r w:rsidRPr="001E6638">
        <w:rPr>
          <w:i/>
        </w:rPr>
        <w:t>из</w:t>
      </w:r>
      <w:r w:rsidR="001E6638" w:rsidRPr="001E6638">
        <w:rPr>
          <w:i/>
        </w:rPr>
        <w:t xml:space="preserve"> </w:t>
      </w:r>
      <w:r w:rsidRPr="001E6638">
        <w:rPr>
          <w:i/>
        </w:rPr>
        <w:t>ПФР</w:t>
      </w:r>
      <w:r w:rsidR="001E6638" w:rsidRPr="001E6638">
        <w:rPr>
          <w:i/>
        </w:rPr>
        <w:t xml:space="preserve"> </w:t>
      </w:r>
      <w:r w:rsidRPr="001E6638">
        <w:rPr>
          <w:i/>
        </w:rPr>
        <w:t>(с</w:t>
      </w:r>
      <w:r w:rsidR="001E6638" w:rsidRPr="001E6638">
        <w:rPr>
          <w:i/>
        </w:rPr>
        <w:t xml:space="preserve"> </w:t>
      </w:r>
      <w:r w:rsidRPr="001E6638">
        <w:rPr>
          <w:i/>
        </w:rPr>
        <w:t>2023</w:t>
      </w:r>
      <w:r w:rsidR="001E6638" w:rsidRPr="001E6638">
        <w:rPr>
          <w:i/>
        </w:rPr>
        <w:t xml:space="preserve"> </w:t>
      </w:r>
      <w:r w:rsidRPr="001E6638">
        <w:rPr>
          <w:i/>
        </w:rPr>
        <w:t>года</w:t>
      </w:r>
      <w:r w:rsidR="001E6638" w:rsidRPr="001E6638">
        <w:rPr>
          <w:i/>
        </w:rPr>
        <w:t xml:space="preserve"> - </w:t>
      </w:r>
      <w:r w:rsidRPr="001E6638">
        <w:rPr>
          <w:i/>
        </w:rPr>
        <w:t>Социальный</w:t>
      </w:r>
      <w:r w:rsidR="001E6638" w:rsidRPr="001E6638">
        <w:rPr>
          <w:i/>
        </w:rPr>
        <w:t xml:space="preserve"> </w:t>
      </w:r>
      <w:r w:rsidRPr="001E6638">
        <w:rPr>
          <w:i/>
        </w:rPr>
        <w:t>фонд</w:t>
      </w:r>
      <w:r w:rsidR="001E6638" w:rsidRPr="001E6638">
        <w:rPr>
          <w:i/>
        </w:rPr>
        <w:t xml:space="preserve"> </w:t>
      </w:r>
      <w:r w:rsidRPr="001E6638">
        <w:rPr>
          <w:i/>
        </w:rPr>
        <w:t>России,</w:t>
      </w:r>
      <w:r w:rsidR="001E6638" w:rsidRPr="001E6638">
        <w:rPr>
          <w:i/>
        </w:rPr>
        <w:t xml:space="preserve"> </w:t>
      </w:r>
      <w:r w:rsidRPr="001E6638">
        <w:rPr>
          <w:i/>
        </w:rPr>
        <w:t>СФР)</w:t>
      </w:r>
      <w:r w:rsidR="001E6638" w:rsidRPr="001E6638">
        <w:rPr>
          <w:i/>
        </w:rPr>
        <w:t xml:space="preserve"> </w:t>
      </w:r>
      <w:r w:rsidRPr="001E6638">
        <w:rPr>
          <w:i/>
        </w:rPr>
        <w:t>без</w:t>
      </w:r>
      <w:r w:rsidR="001E6638" w:rsidRPr="001E6638">
        <w:rPr>
          <w:i/>
        </w:rPr>
        <w:t xml:space="preserve"> </w:t>
      </w:r>
      <w:r w:rsidRPr="001E6638">
        <w:rPr>
          <w:i/>
        </w:rPr>
        <w:t>его</w:t>
      </w:r>
      <w:r w:rsidR="001E6638" w:rsidRPr="001E6638">
        <w:rPr>
          <w:i/>
        </w:rPr>
        <w:t xml:space="preserve"> </w:t>
      </w:r>
      <w:r w:rsidRPr="001E6638">
        <w:rPr>
          <w:i/>
        </w:rPr>
        <w:t>согласия.</w:t>
      </w:r>
      <w:r w:rsidR="001E6638" w:rsidRPr="001E6638">
        <w:rPr>
          <w:i/>
        </w:rPr>
        <w:t xml:space="preserve"> </w:t>
      </w:r>
      <w:r w:rsidRPr="001E6638">
        <w:rPr>
          <w:i/>
        </w:rPr>
        <w:t>Теперь</w:t>
      </w:r>
      <w:r w:rsidR="001E6638" w:rsidRPr="001E6638">
        <w:rPr>
          <w:i/>
        </w:rPr>
        <w:t xml:space="preserve"> </w:t>
      </w:r>
      <w:r w:rsidRPr="001E6638">
        <w:rPr>
          <w:i/>
        </w:rPr>
        <w:t>все</w:t>
      </w:r>
      <w:r w:rsidR="001E6638" w:rsidRPr="001E6638">
        <w:rPr>
          <w:i/>
        </w:rPr>
        <w:t xml:space="preserve"> </w:t>
      </w:r>
      <w:r w:rsidRPr="001E6638">
        <w:rPr>
          <w:i/>
        </w:rPr>
        <w:t>средства,</w:t>
      </w:r>
      <w:r w:rsidR="001E6638" w:rsidRPr="001E6638">
        <w:rPr>
          <w:i/>
        </w:rPr>
        <w:t xml:space="preserve"> </w:t>
      </w:r>
      <w:r w:rsidRPr="001E6638">
        <w:rPr>
          <w:i/>
        </w:rPr>
        <w:t>включая</w:t>
      </w:r>
      <w:r w:rsidR="001E6638" w:rsidRPr="001E6638">
        <w:rPr>
          <w:i/>
        </w:rPr>
        <w:t xml:space="preserve"> </w:t>
      </w:r>
      <w:r w:rsidRPr="001E6638">
        <w:rPr>
          <w:i/>
        </w:rPr>
        <w:t>проценты</w:t>
      </w:r>
      <w:r w:rsidR="001E6638" w:rsidRPr="001E6638">
        <w:rPr>
          <w:i/>
        </w:rPr>
        <w:t xml:space="preserve"> </w:t>
      </w:r>
      <w:r w:rsidRPr="001E6638">
        <w:rPr>
          <w:i/>
        </w:rPr>
        <w:t>за</w:t>
      </w:r>
      <w:r w:rsidR="001E6638" w:rsidRPr="001E6638">
        <w:rPr>
          <w:i/>
        </w:rPr>
        <w:t xml:space="preserve"> </w:t>
      </w:r>
      <w:r w:rsidRPr="001E6638">
        <w:rPr>
          <w:i/>
        </w:rPr>
        <w:t>пользование</w:t>
      </w:r>
      <w:r w:rsidR="001E6638" w:rsidRPr="001E6638">
        <w:rPr>
          <w:i/>
        </w:rPr>
        <w:t xml:space="preserve"> </w:t>
      </w:r>
      <w:r w:rsidRPr="001E6638">
        <w:rPr>
          <w:i/>
        </w:rPr>
        <w:t>накоплениями,</w:t>
      </w:r>
      <w:r w:rsidR="001E6638" w:rsidRPr="001E6638">
        <w:rPr>
          <w:i/>
        </w:rPr>
        <w:t xml:space="preserve"> </w:t>
      </w:r>
      <w:r w:rsidRPr="001E6638">
        <w:rPr>
          <w:i/>
        </w:rPr>
        <w:t>должны</w:t>
      </w:r>
      <w:r w:rsidR="001E6638" w:rsidRPr="001E6638">
        <w:rPr>
          <w:i/>
        </w:rPr>
        <w:t xml:space="preserve"> </w:t>
      </w:r>
      <w:r w:rsidRPr="001E6638">
        <w:rPr>
          <w:i/>
        </w:rPr>
        <w:t>быть</w:t>
      </w:r>
      <w:r w:rsidR="001E6638" w:rsidRPr="001E6638">
        <w:rPr>
          <w:i/>
        </w:rPr>
        <w:t xml:space="preserve"> </w:t>
      </w:r>
      <w:r w:rsidRPr="001E6638">
        <w:rPr>
          <w:i/>
        </w:rPr>
        <w:t>возвращены</w:t>
      </w:r>
      <w:r w:rsidR="001E6638" w:rsidRPr="001E6638">
        <w:rPr>
          <w:i/>
        </w:rPr>
        <w:t xml:space="preserve"> </w:t>
      </w:r>
      <w:r w:rsidRPr="001E6638">
        <w:rPr>
          <w:i/>
        </w:rPr>
        <w:t>в</w:t>
      </w:r>
      <w:r w:rsidR="001E6638" w:rsidRPr="001E6638">
        <w:rPr>
          <w:i/>
        </w:rPr>
        <w:t xml:space="preserve"> </w:t>
      </w:r>
      <w:r w:rsidRPr="001E6638">
        <w:rPr>
          <w:i/>
        </w:rPr>
        <w:t>течение</w:t>
      </w:r>
      <w:r w:rsidR="001E6638" w:rsidRPr="001E6638">
        <w:rPr>
          <w:i/>
        </w:rPr>
        <w:t xml:space="preserve"> </w:t>
      </w:r>
      <w:r w:rsidRPr="001E6638">
        <w:rPr>
          <w:i/>
        </w:rPr>
        <w:t>30</w:t>
      </w:r>
      <w:r w:rsidR="001E6638" w:rsidRPr="001E6638">
        <w:rPr>
          <w:i/>
        </w:rPr>
        <w:t xml:space="preserve"> </w:t>
      </w:r>
      <w:r w:rsidRPr="001E6638">
        <w:rPr>
          <w:i/>
        </w:rPr>
        <w:t>дней.</w:t>
      </w:r>
      <w:r w:rsidR="001E6638" w:rsidRPr="001E6638">
        <w:rPr>
          <w:i/>
        </w:rPr>
        <w:t xml:space="preserve"> </w:t>
      </w:r>
      <w:r w:rsidRPr="001E6638">
        <w:rPr>
          <w:i/>
        </w:rPr>
        <w:t>В</w:t>
      </w:r>
      <w:r w:rsidR="001E6638" w:rsidRPr="001E6638">
        <w:rPr>
          <w:i/>
        </w:rPr>
        <w:t xml:space="preserve"> </w:t>
      </w:r>
      <w:r w:rsidRPr="001E6638">
        <w:rPr>
          <w:i/>
        </w:rPr>
        <w:t>НПФ</w:t>
      </w:r>
      <w:r w:rsidR="001E6638" w:rsidRPr="001E6638">
        <w:rPr>
          <w:i/>
        </w:rPr>
        <w:t xml:space="preserve"> </w:t>
      </w:r>
      <w:r w:rsidRPr="001E6638">
        <w:rPr>
          <w:i/>
        </w:rPr>
        <w:t>надеются,</w:t>
      </w:r>
      <w:r w:rsidR="001E6638" w:rsidRPr="001E6638">
        <w:rPr>
          <w:i/>
        </w:rPr>
        <w:t xml:space="preserve"> </w:t>
      </w:r>
      <w:r w:rsidRPr="001E6638">
        <w:rPr>
          <w:i/>
        </w:rPr>
        <w:t>что</w:t>
      </w:r>
      <w:r w:rsidR="001E6638" w:rsidRPr="001E6638">
        <w:rPr>
          <w:i/>
        </w:rPr>
        <w:t xml:space="preserve"> </w:t>
      </w:r>
      <w:r w:rsidRPr="001E6638">
        <w:rPr>
          <w:i/>
        </w:rPr>
        <w:t>таких</w:t>
      </w:r>
      <w:r w:rsidR="001E6638" w:rsidRPr="001E6638">
        <w:rPr>
          <w:i/>
        </w:rPr>
        <w:t xml:space="preserve"> </w:t>
      </w:r>
      <w:r w:rsidRPr="001E6638">
        <w:rPr>
          <w:i/>
        </w:rPr>
        <w:t>заявлений</w:t>
      </w:r>
      <w:r w:rsidR="001E6638" w:rsidRPr="001E6638">
        <w:rPr>
          <w:i/>
        </w:rPr>
        <w:t xml:space="preserve"> </w:t>
      </w:r>
      <w:r w:rsidRPr="001E6638">
        <w:rPr>
          <w:i/>
        </w:rPr>
        <w:t>будет</w:t>
      </w:r>
      <w:r w:rsidR="001E6638" w:rsidRPr="001E6638">
        <w:rPr>
          <w:i/>
        </w:rPr>
        <w:t xml:space="preserve"> </w:t>
      </w:r>
      <w:r w:rsidRPr="001E6638">
        <w:rPr>
          <w:i/>
        </w:rPr>
        <w:t>немного:</w:t>
      </w:r>
      <w:r w:rsidR="001E6638" w:rsidRPr="001E6638">
        <w:rPr>
          <w:i/>
        </w:rPr>
        <w:t xml:space="preserve"> </w:t>
      </w:r>
      <w:r w:rsidRPr="001E6638">
        <w:rPr>
          <w:i/>
        </w:rPr>
        <w:t>в</w:t>
      </w:r>
      <w:r w:rsidR="001E6638" w:rsidRPr="001E6638">
        <w:rPr>
          <w:i/>
        </w:rPr>
        <w:t xml:space="preserve"> </w:t>
      </w:r>
      <w:r w:rsidRPr="001E6638">
        <w:rPr>
          <w:i/>
        </w:rPr>
        <w:t>последние</w:t>
      </w:r>
      <w:r w:rsidR="001E6638" w:rsidRPr="001E6638">
        <w:rPr>
          <w:i/>
        </w:rPr>
        <w:t xml:space="preserve"> </w:t>
      </w:r>
      <w:r w:rsidRPr="001E6638">
        <w:rPr>
          <w:i/>
        </w:rPr>
        <w:t>годы</w:t>
      </w:r>
      <w:r w:rsidR="001E6638" w:rsidRPr="001E6638">
        <w:rPr>
          <w:i/>
        </w:rPr>
        <w:t xml:space="preserve"> </w:t>
      </w:r>
      <w:r w:rsidRPr="001E6638">
        <w:rPr>
          <w:i/>
        </w:rPr>
        <w:t>регуляторы</w:t>
      </w:r>
      <w:r w:rsidR="001E6638" w:rsidRPr="001E6638">
        <w:rPr>
          <w:i/>
        </w:rPr>
        <w:t xml:space="preserve"> </w:t>
      </w:r>
      <w:r w:rsidRPr="001E6638">
        <w:rPr>
          <w:i/>
        </w:rPr>
        <w:t>жестко</w:t>
      </w:r>
      <w:r w:rsidR="001E6638" w:rsidRPr="001E6638">
        <w:rPr>
          <w:i/>
        </w:rPr>
        <w:t xml:space="preserve"> </w:t>
      </w:r>
      <w:r w:rsidRPr="001E6638">
        <w:rPr>
          <w:i/>
        </w:rPr>
        <w:t>следили</w:t>
      </w:r>
      <w:r w:rsidR="001E6638" w:rsidRPr="001E6638">
        <w:rPr>
          <w:i/>
        </w:rPr>
        <w:t xml:space="preserve"> </w:t>
      </w:r>
      <w:r w:rsidRPr="001E6638">
        <w:rPr>
          <w:i/>
        </w:rPr>
        <w:t>за</w:t>
      </w:r>
      <w:r w:rsidR="001E6638" w:rsidRPr="001E6638">
        <w:rPr>
          <w:i/>
        </w:rPr>
        <w:t xml:space="preserve"> </w:t>
      </w:r>
      <w:r w:rsidRPr="001E6638">
        <w:rPr>
          <w:i/>
        </w:rPr>
        <w:t>переводами</w:t>
      </w:r>
      <w:r w:rsidR="001E6638" w:rsidRPr="001E6638">
        <w:rPr>
          <w:i/>
        </w:rPr>
        <w:t xml:space="preserve"> </w:t>
      </w:r>
      <w:r w:rsidRPr="001E6638">
        <w:rPr>
          <w:i/>
        </w:rPr>
        <w:t>накоплений.</w:t>
      </w:r>
      <w:r w:rsidR="001E6638" w:rsidRPr="001E6638">
        <w:rPr>
          <w:i/>
        </w:rPr>
        <w:t xml:space="preserve"> </w:t>
      </w:r>
      <w:r w:rsidRPr="001E6638">
        <w:rPr>
          <w:i/>
        </w:rPr>
        <w:t>Однако</w:t>
      </w:r>
      <w:r w:rsidR="001E6638" w:rsidRPr="001E6638">
        <w:rPr>
          <w:i/>
        </w:rPr>
        <w:t xml:space="preserve"> </w:t>
      </w:r>
      <w:r w:rsidRPr="001E6638">
        <w:rPr>
          <w:i/>
        </w:rPr>
        <w:t>в</w:t>
      </w:r>
      <w:r w:rsidR="001E6638" w:rsidRPr="001E6638">
        <w:rPr>
          <w:i/>
        </w:rPr>
        <w:t xml:space="preserve"> </w:t>
      </w:r>
      <w:r w:rsidRPr="001E6638">
        <w:rPr>
          <w:i/>
        </w:rPr>
        <w:t>2015</w:t>
      </w:r>
      <w:r w:rsidR="001E6638" w:rsidRPr="001E6638">
        <w:rPr>
          <w:i/>
        </w:rPr>
        <w:t>-</w:t>
      </w:r>
      <w:r w:rsidRPr="001E6638">
        <w:rPr>
          <w:i/>
        </w:rPr>
        <w:t>2019</w:t>
      </w:r>
      <w:r w:rsidR="001E6638" w:rsidRPr="001E6638">
        <w:rPr>
          <w:i/>
        </w:rPr>
        <w:t xml:space="preserve"> </w:t>
      </w:r>
      <w:r w:rsidRPr="001E6638">
        <w:rPr>
          <w:i/>
        </w:rPr>
        <w:t>годах</w:t>
      </w:r>
      <w:r w:rsidR="001E6638" w:rsidRPr="001E6638">
        <w:rPr>
          <w:i/>
        </w:rPr>
        <w:t xml:space="preserve"> </w:t>
      </w:r>
      <w:r w:rsidRPr="001E6638">
        <w:rPr>
          <w:i/>
        </w:rPr>
        <w:t>была</w:t>
      </w:r>
      <w:r w:rsidR="001E6638" w:rsidRPr="001E6638">
        <w:rPr>
          <w:i/>
        </w:rPr>
        <w:t xml:space="preserve"> </w:t>
      </w:r>
      <w:r w:rsidRPr="001E6638">
        <w:rPr>
          <w:i/>
        </w:rPr>
        <w:t>масса</w:t>
      </w:r>
      <w:r w:rsidR="001E6638" w:rsidRPr="001E6638">
        <w:rPr>
          <w:i/>
        </w:rPr>
        <w:t xml:space="preserve"> </w:t>
      </w:r>
      <w:r w:rsidRPr="001E6638">
        <w:rPr>
          <w:i/>
        </w:rPr>
        <w:t>случаев</w:t>
      </w:r>
      <w:r w:rsidR="001E6638" w:rsidRPr="001E6638">
        <w:rPr>
          <w:i/>
        </w:rPr>
        <w:t xml:space="preserve"> </w:t>
      </w:r>
      <w:r w:rsidRPr="001E6638">
        <w:rPr>
          <w:i/>
        </w:rPr>
        <w:t>неправомерного</w:t>
      </w:r>
      <w:r w:rsidR="001E6638" w:rsidRPr="001E6638">
        <w:rPr>
          <w:i/>
        </w:rPr>
        <w:t xml:space="preserve"> </w:t>
      </w:r>
      <w:r w:rsidRPr="001E6638">
        <w:rPr>
          <w:i/>
        </w:rPr>
        <w:t>движения</w:t>
      </w:r>
      <w:r w:rsidR="001E6638" w:rsidRPr="001E6638">
        <w:rPr>
          <w:i/>
        </w:rPr>
        <w:t xml:space="preserve"> </w:t>
      </w:r>
      <w:r w:rsidRPr="001E6638">
        <w:rPr>
          <w:i/>
        </w:rPr>
        <w:t>средств</w:t>
      </w:r>
      <w:r w:rsidR="001E6638" w:rsidRPr="001E6638">
        <w:rPr>
          <w:i/>
        </w:rPr>
        <w:t xml:space="preserve"> </w:t>
      </w:r>
      <w:r w:rsidRPr="001E6638">
        <w:rPr>
          <w:i/>
        </w:rPr>
        <w:t>граждан,</w:t>
      </w:r>
      <w:r w:rsidR="001E6638" w:rsidRPr="001E6638">
        <w:rPr>
          <w:i/>
        </w:rPr>
        <w:t xml:space="preserve"> </w:t>
      </w:r>
      <w:r w:rsidRPr="001E6638">
        <w:rPr>
          <w:i/>
        </w:rPr>
        <w:t>и</w:t>
      </w:r>
      <w:r w:rsidR="001E6638" w:rsidRPr="001E6638">
        <w:rPr>
          <w:i/>
        </w:rPr>
        <w:t xml:space="preserve"> </w:t>
      </w:r>
      <w:r w:rsidRPr="001E6638">
        <w:rPr>
          <w:i/>
        </w:rPr>
        <w:t>у</w:t>
      </w:r>
      <w:r w:rsidR="001E6638" w:rsidRPr="001E6638">
        <w:rPr>
          <w:i/>
        </w:rPr>
        <w:t xml:space="preserve"> </w:t>
      </w:r>
      <w:r w:rsidRPr="001E6638">
        <w:rPr>
          <w:i/>
        </w:rPr>
        <w:t>многих</w:t>
      </w:r>
      <w:r w:rsidR="001E6638" w:rsidRPr="001E6638">
        <w:rPr>
          <w:i/>
        </w:rPr>
        <w:t xml:space="preserve"> </w:t>
      </w:r>
      <w:r w:rsidRPr="001E6638">
        <w:rPr>
          <w:i/>
        </w:rPr>
        <w:t>теперь</w:t>
      </w:r>
      <w:r w:rsidR="001E6638" w:rsidRPr="001E6638">
        <w:rPr>
          <w:i/>
        </w:rPr>
        <w:t xml:space="preserve"> </w:t>
      </w:r>
      <w:r w:rsidRPr="001E6638">
        <w:rPr>
          <w:i/>
        </w:rPr>
        <w:t>есть</w:t>
      </w:r>
      <w:r w:rsidR="001E6638" w:rsidRPr="001E6638">
        <w:rPr>
          <w:i/>
        </w:rPr>
        <w:t xml:space="preserve"> </w:t>
      </w:r>
      <w:r w:rsidRPr="001E6638">
        <w:rPr>
          <w:i/>
        </w:rPr>
        <w:t>шанс</w:t>
      </w:r>
      <w:r w:rsidR="001E6638" w:rsidRPr="001E6638">
        <w:rPr>
          <w:i/>
        </w:rPr>
        <w:t xml:space="preserve"> </w:t>
      </w:r>
      <w:r w:rsidRPr="001E6638">
        <w:rPr>
          <w:i/>
        </w:rPr>
        <w:t>вернуть</w:t>
      </w:r>
      <w:r w:rsidR="001E6638" w:rsidRPr="001E6638">
        <w:rPr>
          <w:i/>
        </w:rPr>
        <w:t xml:space="preserve"> </w:t>
      </w:r>
      <w:r w:rsidRPr="001E6638">
        <w:rPr>
          <w:i/>
        </w:rPr>
        <w:t>их</w:t>
      </w:r>
      <w:r w:rsidR="001E6638" w:rsidRPr="001E6638">
        <w:rPr>
          <w:i/>
        </w:rPr>
        <w:t xml:space="preserve"> </w:t>
      </w:r>
      <w:r w:rsidRPr="001E6638">
        <w:rPr>
          <w:i/>
        </w:rPr>
        <w:t>к</w:t>
      </w:r>
      <w:r w:rsidR="001E6638" w:rsidRPr="001E6638">
        <w:rPr>
          <w:i/>
        </w:rPr>
        <w:t xml:space="preserve"> </w:t>
      </w:r>
      <w:r w:rsidRPr="001E6638">
        <w:rPr>
          <w:i/>
        </w:rPr>
        <w:t>исходному</w:t>
      </w:r>
      <w:r w:rsidR="001E6638" w:rsidRPr="001E6638">
        <w:rPr>
          <w:i/>
        </w:rPr>
        <w:t xml:space="preserve"> </w:t>
      </w:r>
      <w:r w:rsidRPr="001E6638">
        <w:rPr>
          <w:i/>
        </w:rPr>
        <w:t>страховщику,</w:t>
      </w:r>
      <w:r w:rsidR="001E6638" w:rsidRPr="001E6638">
        <w:rPr>
          <w:i/>
        </w:rPr>
        <w:t xml:space="preserve"> </w:t>
      </w:r>
      <w:hyperlink w:anchor="А104" w:history="1">
        <w:r w:rsidRPr="001E6638">
          <w:rPr>
            <w:rStyle w:val="a3"/>
            <w:i/>
          </w:rPr>
          <w:t>сообщает</w:t>
        </w:r>
        <w:r w:rsidR="001E6638" w:rsidRPr="001E6638">
          <w:rPr>
            <w:rStyle w:val="a3"/>
            <w:i/>
          </w:rPr>
          <w:t xml:space="preserve"> «</w:t>
        </w:r>
        <w:r w:rsidRPr="001E6638">
          <w:rPr>
            <w:rStyle w:val="a3"/>
            <w:i/>
          </w:rPr>
          <w:t>Коммерсантъ</w:t>
        </w:r>
        <w:r w:rsidR="001E6638" w:rsidRPr="001E6638">
          <w:rPr>
            <w:rStyle w:val="a3"/>
            <w:i/>
          </w:rPr>
          <w:t>»</w:t>
        </w:r>
      </w:hyperlink>
    </w:p>
    <w:p w:rsidR="00AE5215" w:rsidRPr="001E6638" w:rsidRDefault="00AE5215" w:rsidP="00676D5F">
      <w:pPr>
        <w:numPr>
          <w:ilvl w:val="0"/>
          <w:numId w:val="25"/>
        </w:numPr>
        <w:rPr>
          <w:i/>
        </w:rPr>
      </w:pPr>
      <w:r w:rsidRPr="001E6638">
        <w:rPr>
          <w:i/>
        </w:rPr>
        <w:t>Как</w:t>
      </w:r>
      <w:r w:rsidR="001E6638" w:rsidRPr="001E6638">
        <w:rPr>
          <w:i/>
        </w:rPr>
        <w:t xml:space="preserve"> </w:t>
      </w:r>
      <w:r w:rsidRPr="001E6638">
        <w:rPr>
          <w:i/>
        </w:rPr>
        <w:t>напоминают</w:t>
      </w:r>
      <w:r w:rsidR="001E6638" w:rsidRPr="001E6638">
        <w:rPr>
          <w:i/>
        </w:rPr>
        <w:t xml:space="preserve"> </w:t>
      </w:r>
      <w:r w:rsidRPr="001E6638">
        <w:rPr>
          <w:i/>
        </w:rPr>
        <w:t>в</w:t>
      </w:r>
      <w:r w:rsidR="001E6638" w:rsidRPr="001E6638">
        <w:rPr>
          <w:i/>
        </w:rPr>
        <w:t xml:space="preserve"> </w:t>
      </w:r>
      <w:r w:rsidRPr="001E6638">
        <w:rPr>
          <w:i/>
        </w:rPr>
        <w:t>минтруде,</w:t>
      </w:r>
      <w:r w:rsidR="001E6638" w:rsidRPr="001E6638">
        <w:rPr>
          <w:i/>
        </w:rPr>
        <w:t xml:space="preserve"> </w:t>
      </w:r>
      <w:r w:rsidRPr="001E6638">
        <w:rPr>
          <w:i/>
        </w:rPr>
        <w:t>размер</w:t>
      </w:r>
      <w:r w:rsidR="001E6638" w:rsidRPr="001E6638">
        <w:rPr>
          <w:i/>
        </w:rPr>
        <w:t xml:space="preserve"> </w:t>
      </w:r>
      <w:r w:rsidRPr="001E6638">
        <w:rPr>
          <w:i/>
        </w:rPr>
        <w:t>индексации</w:t>
      </w:r>
      <w:r w:rsidR="001E6638" w:rsidRPr="001E6638">
        <w:rPr>
          <w:i/>
        </w:rPr>
        <w:t xml:space="preserve"> </w:t>
      </w:r>
      <w:r w:rsidRPr="001E6638">
        <w:rPr>
          <w:i/>
        </w:rPr>
        <w:t>социальных</w:t>
      </w:r>
      <w:r w:rsidR="001E6638" w:rsidRPr="001E6638">
        <w:rPr>
          <w:i/>
        </w:rPr>
        <w:t xml:space="preserve"> </w:t>
      </w:r>
      <w:r w:rsidRPr="001E6638">
        <w:rPr>
          <w:i/>
        </w:rPr>
        <w:t>пенсий</w:t>
      </w:r>
      <w:r w:rsidR="001E6638" w:rsidRPr="001E6638">
        <w:rPr>
          <w:i/>
        </w:rPr>
        <w:t xml:space="preserve"> </w:t>
      </w:r>
      <w:r w:rsidRPr="001E6638">
        <w:rPr>
          <w:i/>
        </w:rPr>
        <w:t>ежегодно</w:t>
      </w:r>
      <w:r w:rsidR="001E6638" w:rsidRPr="001E6638">
        <w:rPr>
          <w:i/>
        </w:rPr>
        <w:t xml:space="preserve"> </w:t>
      </w:r>
      <w:r w:rsidRPr="001E6638">
        <w:rPr>
          <w:i/>
        </w:rPr>
        <w:t>утверждает</w:t>
      </w:r>
      <w:r w:rsidR="001E6638" w:rsidRPr="001E6638">
        <w:rPr>
          <w:i/>
        </w:rPr>
        <w:t xml:space="preserve"> </w:t>
      </w:r>
      <w:r w:rsidRPr="001E6638">
        <w:rPr>
          <w:i/>
        </w:rPr>
        <w:t>правительство</w:t>
      </w:r>
      <w:r w:rsidR="001E6638" w:rsidRPr="001E6638">
        <w:rPr>
          <w:i/>
        </w:rPr>
        <w:t xml:space="preserve"> </w:t>
      </w:r>
      <w:r w:rsidRPr="001E6638">
        <w:rPr>
          <w:i/>
        </w:rPr>
        <w:t>исходя</w:t>
      </w:r>
      <w:r w:rsidR="001E6638" w:rsidRPr="001E6638">
        <w:rPr>
          <w:i/>
        </w:rPr>
        <w:t xml:space="preserve"> </w:t>
      </w:r>
      <w:r w:rsidRPr="001E6638">
        <w:rPr>
          <w:i/>
        </w:rPr>
        <w:t>из</w:t>
      </w:r>
      <w:r w:rsidR="001E6638" w:rsidRPr="001E6638">
        <w:rPr>
          <w:i/>
        </w:rPr>
        <w:t xml:space="preserve"> </w:t>
      </w:r>
      <w:r w:rsidRPr="001E6638">
        <w:rPr>
          <w:i/>
        </w:rPr>
        <w:t>темпов</w:t>
      </w:r>
      <w:r w:rsidR="001E6638" w:rsidRPr="001E6638">
        <w:rPr>
          <w:i/>
        </w:rPr>
        <w:t xml:space="preserve"> </w:t>
      </w:r>
      <w:r w:rsidRPr="001E6638">
        <w:rPr>
          <w:i/>
        </w:rPr>
        <w:t>роста</w:t>
      </w:r>
      <w:r w:rsidR="001E6638" w:rsidRPr="001E6638">
        <w:rPr>
          <w:i/>
        </w:rPr>
        <w:t xml:space="preserve"> </w:t>
      </w:r>
      <w:r w:rsidRPr="001E6638">
        <w:rPr>
          <w:i/>
        </w:rPr>
        <w:t>прожиточного</w:t>
      </w:r>
      <w:r w:rsidR="001E6638" w:rsidRPr="001E6638">
        <w:rPr>
          <w:i/>
        </w:rPr>
        <w:t xml:space="preserve"> </w:t>
      </w:r>
      <w:r w:rsidRPr="001E6638">
        <w:rPr>
          <w:i/>
        </w:rPr>
        <w:t>минимума</w:t>
      </w:r>
      <w:r w:rsidR="001E6638" w:rsidRPr="001E6638">
        <w:rPr>
          <w:i/>
        </w:rPr>
        <w:t xml:space="preserve"> </w:t>
      </w:r>
      <w:r w:rsidRPr="001E6638">
        <w:rPr>
          <w:i/>
        </w:rPr>
        <w:t>пенсионера</w:t>
      </w:r>
      <w:r w:rsidR="001E6638" w:rsidRPr="001E6638">
        <w:rPr>
          <w:i/>
        </w:rPr>
        <w:t xml:space="preserve"> </w:t>
      </w:r>
      <w:r w:rsidRPr="001E6638">
        <w:rPr>
          <w:i/>
        </w:rPr>
        <w:t>в</w:t>
      </w:r>
      <w:r w:rsidR="001E6638" w:rsidRPr="001E6638">
        <w:rPr>
          <w:i/>
        </w:rPr>
        <w:t xml:space="preserve"> </w:t>
      </w:r>
      <w:r w:rsidRPr="001E6638">
        <w:rPr>
          <w:i/>
        </w:rPr>
        <w:t>России</w:t>
      </w:r>
      <w:r w:rsidR="001E6638" w:rsidRPr="001E6638">
        <w:rPr>
          <w:i/>
        </w:rPr>
        <w:t xml:space="preserve"> </w:t>
      </w:r>
      <w:r w:rsidRPr="001E6638">
        <w:rPr>
          <w:i/>
        </w:rPr>
        <w:t>за</w:t>
      </w:r>
      <w:r w:rsidR="001E6638" w:rsidRPr="001E6638">
        <w:rPr>
          <w:i/>
        </w:rPr>
        <w:t xml:space="preserve"> </w:t>
      </w:r>
      <w:r w:rsidRPr="001E6638">
        <w:rPr>
          <w:i/>
        </w:rPr>
        <w:t>прошедший</w:t>
      </w:r>
      <w:r w:rsidR="001E6638" w:rsidRPr="001E6638">
        <w:rPr>
          <w:i/>
        </w:rPr>
        <w:t xml:space="preserve"> </w:t>
      </w:r>
      <w:r w:rsidRPr="001E6638">
        <w:rPr>
          <w:i/>
        </w:rPr>
        <w:t>год.</w:t>
      </w:r>
      <w:r w:rsidR="001E6638" w:rsidRPr="001E6638">
        <w:rPr>
          <w:i/>
        </w:rPr>
        <w:t xml:space="preserve"> </w:t>
      </w:r>
      <w:r w:rsidRPr="001E6638">
        <w:rPr>
          <w:i/>
        </w:rPr>
        <w:t>Как</w:t>
      </w:r>
      <w:r w:rsidR="001E6638" w:rsidRPr="001E6638">
        <w:rPr>
          <w:i/>
        </w:rPr>
        <w:t xml:space="preserve"> </w:t>
      </w:r>
      <w:r w:rsidRPr="001E6638">
        <w:rPr>
          <w:i/>
        </w:rPr>
        <w:t>отмечается</w:t>
      </w:r>
      <w:r w:rsidR="001E6638" w:rsidRPr="001E6638">
        <w:rPr>
          <w:i/>
        </w:rPr>
        <w:t xml:space="preserve"> </w:t>
      </w:r>
      <w:r w:rsidRPr="001E6638">
        <w:rPr>
          <w:i/>
        </w:rPr>
        <w:t>в</w:t>
      </w:r>
      <w:r w:rsidR="001E6638" w:rsidRPr="001E6638">
        <w:rPr>
          <w:i/>
        </w:rPr>
        <w:t xml:space="preserve"> </w:t>
      </w:r>
      <w:r w:rsidRPr="001E6638">
        <w:rPr>
          <w:i/>
        </w:rPr>
        <w:t>пояснительной</w:t>
      </w:r>
      <w:r w:rsidR="001E6638" w:rsidRPr="001E6638">
        <w:rPr>
          <w:i/>
        </w:rPr>
        <w:t xml:space="preserve"> </w:t>
      </w:r>
      <w:r w:rsidRPr="001E6638">
        <w:rPr>
          <w:i/>
        </w:rPr>
        <w:t>записке</w:t>
      </w:r>
      <w:r w:rsidR="001E6638" w:rsidRPr="001E6638">
        <w:rPr>
          <w:i/>
        </w:rPr>
        <w:t xml:space="preserve"> </w:t>
      </w:r>
      <w:r w:rsidRPr="001E6638">
        <w:rPr>
          <w:i/>
        </w:rPr>
        <w:t>к</w:t>
      </w:r>
      <w:r w:rsidR="001E6638" w:rsidRPr="001E6638">
        <w:rPr>
          <w:i/>
        </w:rPr>
        <w:t xml:space="preserve"> </w:t>
      </w:r>
      <w:r w:rsidRPr="001E6638">
        <w:rPr>
          <w:i/>
        </w:rPr>
        <w:t>соответствующему</w:t>
      </w:r>
      <w:r w:rsidR="001E6638" w:rsidRPr="001E6638">
        <w:rPr>
          <w:i/>
        </w:rPr>
        <w:t xml:space="preserve"> </w:t>
      </w:r>
      <w:r w:rsidRPr="001E6638">
        <w:rPr>
          <w:i/>
        </w:rPr>
        <w:t>проекту</w:t>
      </w:r>
      <w:r w:rsidR="001E6638" w:rsidRPr="001E6638">
        <w:rPr>
          <w:i/>
        </w:rPr>
        <w:t xml:space="preserve"> </w:t>
      </w:r>
      <w:r w:rsidRPr="001E6638">
        <w:rPr>
          <w:i/>
        </w:rPr>
        <w:t>постановления,</w:t>
      </w:r>
      <w:r w:rsidR="001E6638" w:rsidRPr="001E6638">
        <w:rPr>
          <w:i/>
        </w:rPr>
        <w:t xml:space="preserve"> </w:t>
      </w:r>
      <w:r w:rsidRPr="001E6638">
        <w:rPr>
          <w:i/>
        </w:rPr>
        <w:t>который</w:t>
      </w:r>
      <w:r w:rsidR="001E6638" w:rsidRPr="001E6638">
        <w:rPr>
          <w:i/>
        </w:rPr>
        <w:t xml:space="preserve"> </w:t>
      </w:r>
      <w:r w:rsidRPr="001E6638">
        <w:rPr>
          <w:i/>
        </w:rPr>
        <w:t>представлен</w:t>
      </w:r>
      <w:r w:rsidR="001E6638" w:rsidRPr="001E6638">
        <w:rPr>
          <w:i/>
        </w:rPr>
        <w:t xml:space="preserve"> </w:t>
      </w:r>
      <w:r w:rsidRPr="001E6638">
        <w:rPr>
          <w:i/>
        </w:rPr>
        <w:t>на</w:t>
      </w:r>
      <w:r w:rsidR="001E6638" w:rsidRPr="001E6638">
        <w:rPr>
          <w:i/>
        </w:rPr>
        <w:t xml:space="preserve"> </w:t>
      </w:r>
      <w:r w:rsidRPr="001E6638">
        <w:rPr>
          <w:i/>
        </w:rPr>
        <w:t>общественное</w:t>
      </w:r>
      <w:r w:rsidR="001E6638" w:rsidRPr="001E6638">
        <w:rPr>
          <w:i/>
        </w:rPr>
        <w:t xml:space="preserve"> </w:t>
      </w:r>
      <w:r w:rsidRPr="001E6638">
        <w:rPr>
          <w:i/>
        </w:rPr>
        <w:t>обсуждение,</w:t>
      </w:r>
      <w:r w:rsidR="001E6638" w:rsidRPr="001E6638">
        <w:rPr>
          <w:i/>
        </w:rPr>
        <w:t xml:space="preserve"> </w:t>
      </w:r>
      <w:r w:rsidRPr="001E6638">
        <w:rPr>
          <w:i/>
        </w:rPr>
        <w:t>в</w:t>
      </w:r>
      <w:r w:rsidR="001E6638" w:rsidRPr="001E6638">
        <w:rPr>
          <w:i/>
        </w:rPr>
        <w:t xml:space="preserve"> </w:t>
      </w:r>
      <w:r w:rsidRPr="001E6638">
        <w:rPr>
          <w:i/>
        </w:rPr>
        <w:t>2023</w:t>
      </w:r>
      <w:r w:rsidR="001E6638" w:rsidRPr="001E6638">
        <w:rPr>
          <w:i/>
        </w:rPr>
        <w:t xml:space="preserve"> </w:t>
      </w:r>
      <w:r w:rsidRPr="001E6638">
        <w:rPr>
          <w:i/>
        </w:rPr>
        <w:t>году</w:t>
      </w:r>
      <w:r w:rsidR="001E6638" w:rsidRPr="001E6638">
        <w:rPr>
          <w:i/>
        </w:rPr>
        <w:t xml:space="preserve"> </w:t>
      </w:r>
      <w:r w:rsidRPr="001E6638">
        <w:rPr>
          <w:i/>
        </w:rPr>
        <w:t>величина</w:t>
      </w:r>
      <w:r w:rsidR="001E6638" w:rsidRPr="001E6638">
        <w:rPr>
          <w:i/>
        </w:rPr>
        <w:t xml:space="preserve"> </w:t>
      </w:r>
      <w:r w:rsidRPr="001E6638">
        <w:rPr>
          <w:i/>
        </w:rPr>
        <w:t>прожиточного</w:t>
      </w:r>
      <w:r w:rsidR="001E6638" w:rsidRPr="001E6638">
        <w:rPr>
          <w:i/>
        </w:rPr>
        <w:t xml:space="preserve"> </w:t>
      </w:r>
      <w:r w:rsidRPr="001E6638">
        <w:rPr>
          <w:i/>
        </w:rPr>
        <w:t>минимума</w:t>
      </w:r>
      <w:r w:rsidR="001E6638" w:rsidRPr="001E6638">
        <w:rPr>
          <w:i/>
        </w:rPr>
        <w:t xml:space="preserve"> </w:t>
      </w:r>
      <w:r w:rsidRPr="001E6638">
        <w:rPr>
          <w:i/>
        </w:rPr>
        <w:t>пенсионера</w:t>
      </w:r>
      <w:r w:rsidR="001E6638" w:rsidRPr="001E6638">
        <w:rPr>
          <w:i/>
        </w:rPr>
        <w:t xml:space="preserve"> </w:t>
      </w:r>
      <w:r w:rsidRPr="001E6638">
        <w:rPr>
          <w:i/>
        </w:rPr>
        <w:t>установлена</w:t>
      </w:r>
      <w:r w:rsidR="001E6638" w:rsidRPr="001E6638">
        <w:rPr>
          <w:i/>
        </w:rPr>
        <w:t xml:space="preserve"> </w:t>
      </w:r>
      <w:r w:rsidRPr="001E6638">
        <w:rPr>
          <w:i/>
        </w:rPr>
        <w:t>в</w:t>
      </w:r>
      <w:r w:rsidR="001E6638" w:rsidRPr="001E6638">
        <w:rPr>
          <w:i/>
        </w:rPr>
        <w:t xml:space="preserve"> </w:t>
      </w:r>
      <w:r w:rsidRPr="001E6638">
        <w:rPr>
          <w:i/>
        </w:rPr>
        <w:t>размере</w:t>
      </w:r>
      <w:r w:rsidR="001E6638" w:rsidRPr="001E6638">
        <w:rPr>
          <w:i/>
        </w:rPr>
        <w:t xml:space="preserve"> </w:t>
      </w:r>
      <w:r w:rsidRPr="001E6638">
        <w:rPr>
          <w:i/>
        </w:rPr>
        <w:t>12</w:t>
      </w:r>
      <w:r w:rsidR="001E6638" w:rsidRPr="001E6638">
        <w:rPr>
          <w:i/>
        </w:rPr>
        <w:t xml:space="preserve"> </w:t>
      </w:r>
      <w:r w:rsidRPr="001E6638">
        <w:rPr>
          <w:i/>
        </w:rPr>
        <w:t>363</w:t>
      </w:r>
      <w:r w:rsidR="001E6638" w:rsidRPr="001E6638">
        <w:rPr>
          <w:i/>
        </w:rPr>
        <w:t xml:space="preserve"> </w:t>
      </w:r>
      <w:r w:rsidRPr="001E6638">
        <w:rPr>
          <w:i/>
        </w:rPr>
        <w:t>руб.</w:t>
      </w:r>
      <w:r w:rsidR="001E6638" w:rsidRPr="001E6638">
        <w:rPr>
          <w:i/>
        </w:rPr>
        <w:t xml:space="preserve"> </w:t>
      </w:r>
      <w:r w:rsidRPr="001E6638">
        <w:rPr>
          <w:i/>
        </w:rPr>
        <w:t>А</w:t>
      </w:r>
      <w:r w:rsidR="001E6638" w:rsidRPr="001E6638">
        <w:rPr>
          <w:i/>
        </w:rPr>
        <w:t xml:space="preserve"> </w:t>
      </w:r>
      <w:r w:rsidRPr="001E6638">
        <w:rPr>
          <w:i/>
        </w:rPr>
        <w:t>в</w:t>
      </w:r>
      <w:r w:rsidR="001E6638" w:rsidRPr="001E6638">
        <w:rPr>
          <w:i/>
        </w:rPr>
        <w:t xml:space="preserve"> </w:t>
      </w:r>
      <w:r w:rsidRPr="001E6638">
        <w:rPr>
          <w:i/>
        </w:rPr>
        <w:t>2024</w:t>
      </w:r>
      <w:r w:rsidR="001E6638" w:rsidRPr="001E6638">
        <w:rPr>
          <w:i/>
        </w:rPr>
        <w:t xml:space="preserve"> </w:t>
      </w:r>
      <w:r w:rsidRPr="001E6638">
        <w:rPr>
          <w:i/>
        </w:rPr>
        <w:t>году</w:t>
      </w:r>
      <w:r w:rsidR="001E6638" w:rsidRPr="001E6638">
        <w:rPr>
          <w:i/>
        </w:rPr>
        <w:t xml:space="preserve"> </w:t>
      </w:r>
      <w:r w:rsidRPr="001E6638">
        <w:rPr>
          <w:i/>
        </w:rPr>
        <w:t>этот</w:t>
      </w:r>
      <w:r w:rsidR="001E6638" w:rsidRPr="001E6638">
        <w:rPr>
          <w:i/>
        </w:rPr>
        <w:t xml:space="preserve"> </w:t>
      </w:r>
      <w:r w:rsidRPr="001E6638">
        <w:rPr>
          <w:i/>
        </w:rPr>
        <w:t>показатель</w:t>
      </w:r>
      <w:r w:rsidR="001E6638" w:rsidRPr="001E6638">
        <w:rPr>
          <w:i/>
        </w:rPr>
        <w:t xml:space="preserve"> </w:t>
      </w:r>
      <w:r w:rsidRPr="001E6638">
        <w:rPr>
          <w:i/>
        </w:rPr>
        <w:t>составил</w:t>
      </w:r>
      <w:r w:rsidR="001E6638" w:rsidRPr="001E6638">
        <w:rPr>
          <w:i/>
        </w:rPr>
        <w:t xml:space="preserve"> </w:t>
      </w:r>
      <w:r w:rsidRPr="001E6638">
        <w:rPr>
          <w:i/>
        </w:rPr>
        <w:t>уже</w:t>
      </w:r>
      <w:r w:rsidR="001E6638" w:rsidRPr="001E6638">
        <w:rPr>
          <w:i/>
        </w:rPr>
        <w:t xml:space="preserve"> </w:t>
      </w:r>
      <w:r w:rsidRPr="001E6638">
        <w:rPr>
          <w:i/>
        </w:rPr>
        <w:t>13</w:t>
      </w:r>
      <w:r w:rsidR="001E6638" w:rsidRPr="001E6638">
        <w:rPr>
          <w:i/>
        </w:rPr>
        <w:t xml:space="preserve"> </w:t>
      </w:r>
      <w:r w:rsidRPr="001E6638">
        <w:rPr>
          <w:i/>
        </w:rPr>
        <w:t>290</w:t>
      </w:r>
      <w:r w:rsidR="001E6638" w:rsidRPr="001E6638">
        <w:rPr>
          <w:i/>
        </w:rPr>
        <w:t xml:space="preserve"> </w:t>
      </w:r>
      <w:r w:rsidRPr="001E6638">
        <w:rPr>
          <w:i/>
        </w:rPr>
        <w:t>руб.</w:t>
      </w:r>
      <w:r w:rsidR="001E6638" w:rsidRPr="001E6638">
        <w:rPr>
          <w:i/>
        </w:rPr>
        <w:t xml:space="preserve"> </w:t>
      </w:r>
      <w:r w:rsidRPr="001E6638">
        <w:rPr>
          <w:i/>
        </w:rPr>
        <w:t>Исходя</w:t>
      </w:r>
      <w:r w:rsidR="001E6638" w:rsidRPr="001E6638">
        <w:rPr>
          <w:i/>
        </w:rPr>
        <w:t xml:space="preserve"> </w:t>
      </w:r>
      <w:r w:rsidRPr="001E6638">
        <w:rPr>
          <w:i/>
        </w:rPr>
        <w:t>из</w:t>
      </w:r>
      <w:r w:rsidR="001E6638" w:rsidRPr="001E6638">
        <w:rPr>
          <w:i/>
        </w:rPr>
        <w:t xml:space="preserve"> </w:t>
      </w:r>
      <w:r w:rsidRPr="001E6638">
        <w:rPr>
          <w:i/>
        </w:rPr>
        <w:t>разницы</w:t>
      </w:r>
      <w:r w:rsidR="001E6638" w:rsidRPr="001E6638">
        <w:rPr>
          <w:i/>
        </w:rPr>
        <w:t xml:space="preserve"> </w:t>
      </w:r>
      <w:r w:rsidRPr="001E6638">
        <w:rPr>
          <w:i/>
        </w:rPr>
        <w:t>величин</w:t>
      </w:r>
      <w:r w:rsidR="001E6638" w:rsidRPr="001E6638">
        <w:rPr>
          <w:i/>
        </w:rPr>
        <w:t xml:space="preserve"> </w:t>
      </w:r>
      <w:r w:rsidRPr="001E6638">
        <w:rPr>
          <w:i/>
        </w:rPr>
        <w:t>и</w:t>
      </w:r>
      <w:r w:rsidR="001E6638" w:rsidRPr="001E6638">
        <w:rPr>
          <w:i/>
        </w:rPr>
        <w:t xml:space="preserve"> </w:t>
      </w:r>
      <w:r w:rsidRPr="001E6638">
        <w:rPr>
          <w:i/>
        </w:rPr>
        <w:t>определен</w:t>
      </w:r>
      <w:r w:rsidR="001E6638" w:rsidRPr="001E6638">
        <w:rPr>
          <w:i/>
        </w:rPr>
        <w:t xml:space="preserve"> </w:t>
      </w:r>
      <w:r w:rsidRPr="001E6638">
        <w:rPr>
          <w:i/>
        </w:rPr>
        <w:t>процент</w:t>
      </w:r>
      <w:r w:rsidR="001E6638" w:rsidRPr="001E6638">
        <w:rPr>
          <w:i/>
        </w:rPr>
        <w:t xml:space="preserve"> </w:t>
      </w:r>
      <w:r w:rsidRPr="001E6638">
        <w:rPr>
          <w:i/>
        </w:rPr>
        <w:t>индексации,</w:t>
      </w:r>
      <w:r w:rsidR="001E6638" w:rsidRPr="001E6638">
        <w:rPr>
          <w:i/>
        </w:rPr>
        <w:t xml:space="preserve"> </w:t>
      </w:r>
      <w:hyperlink w:anchor="А105" w:history="1">
        <w:r w:rsidRPr="001E6638">
          <w:rPr>
            <w:rStyle w:val="a3"/>
            <w:i/>
          </w:rPr>
          <w:t>пишет</w:t>
        </w:r>
        <w:r w:rsidR="001E6638" w:rsidRPr="001E6638">
          <w:rPr>
            <w:rStyle w:val="a3"/>
            <w:i/>
          </w:rPr>
          <w:t xml:space="preserve"> «</w:t>
        </w:r>
        <w:r w:rsidRPr="001E6638">
          <w:rPr>
            <w:rStyle w:val="a3"/>
            <w:i/>
          </w:rPr>
          <w:t>Российская</w:t>
        </w:r>
        <w:r w:rsidR="001E6638" w:rsidRPr="001E6638">
          <w:rPr>
            <w:rStyle w:val="a3"/>
            <w:i/>
          </w:rPr>
          <w:t xml:space="preserve"> </w:t>
        </w:r>
        <w:r w:rsidRPr="001E6638">
          <w:rPr>
            <w:rStyle w:val="a3"/>
            <w:i/>
          </w:rPr>
          <w:t>газета</w:t>
        </w:r>
        <w:r w:rsidR="001E6638" w:rsidRPr="001E6638">
          <w:rPr>
            <w:rStyle w:val="a3"/>
            <w:i/>
          </w:rPr>
          <w:t>»</w:t>
        </w:r>
      </w:hyperlink>
    </w:p>
    <w:p w:rsidR="00E71187" w:rsidRPr="001E6638" w:rsidRDefault="007E4952" w:rsidP="00676D5F">
      <w:pPr>
        <w:numPr>
          <w:ilvl w:val="0"/>
          <w:numId w:val="25"/>
        </w:numPr>
        <w:rPr>
          <w:i/>
        </w:rPr>
      </w:pPr>
      <w:r w:rsidRPr="001E6638">
        <w:rPr>
          <w:i/>
        </w:rPr>
        <w:t>Потеря</w:t>
      </w:r>
      <w:r w:rsidR="001E6638" w:rsidRPr="001E6638">
        <w:rPr>
          <w:i/>
        </w:rPr>
        <w:t xml:space="preserve"> </w:t>
      </w:r>
      <w:r w:rsidRPr="001E6638">
        <w:rPr>
          <w:i/>
        </w:rPr>
        <w:t>работы</w:t>
      </w:r>
      <w:r w:rsidR="001E6638" w:rsidRPr="001E6638">
        <w:rPr>
          <w:i/>
        </w:rPr>
        <w:t xml:space="preserve"> </w:t>
      </w:r>
      <w:r w:rsidRPr="001E6638">
        <w:rPr>
          <w:i/>
        </w:rPr>
        <w:t>может</w:t>
      </w:r>
      <w:r w:rsidR="001E6638" w:rsidRPr="001E6638">
        <w:rPr>
          <w:i/>
        </w:rPr>
        <w:t xml:space="preserve"> </w:t>
      </w:r>
      <w:r w:rsidRPr="001E6638">
        <w:rPr>
          <w:i/>
        </w:rPr>
        <w:t>войти</w:t>
      </w:r>
      <w:r w:rsidR="001E6638" w:rsidRPr="001E6638">
        <w:rPr>
          <w:i/>
        </w:rPr>
        <w:t xml:space="preserve"> </w:t>
      </w:r>
      <w:r w:rsidRPr="001E6638">
        <w:rPr>
          <w:i/>
        </w:rPr>
        <w:t>в</w:t>
      </w:r>
      <w:r w:rsidR="001E6638" w:rsidRPr="001E6638">
        <w:rPr>
          <w:i/>
        </w:rPr>
        <w:t xml:space="preserve"> </w:t>
      </w:r>
      <w:r w:rsidRPr="001E6638">
        <w:rPr>
          <w:i/>
        </w:rPr>
        <w:t>перечень</w:t>
      </w:r>
      <w:r w:rsidR="001E6638" w:rsidRPr="001E6638">
        <w:rPr>
          <w:i/>
        </w:rPr>
        <w:t xml:space="preserve"> </w:t>
      </w:r>
      <w:r w:rsidRPr="001E6638">
        <w:rPr>
          <w:i/>
        </w:rPr>
        <w:t>событий,</w:t>
      </w:r>
      <w:r w:rsidR="001E6638" w:rsidRPr="001E6638">
        <w:rPr>
          <w:i/>
        </w:rPr>
        <w:t xml:space="preserve"> </w:t>
      </w:r>
      <w:r w:rsidRPr="001E6638">
        <w:rPr>
          <w:i/>
        </w:rPr>
        <w:t>дающих</w:t>
      </w:r>
      <w:r w:rsidR="001E6638" w:rsidRPr="001E6638">
        <w:rPr>
          <w:i/>
        </w:rPr>
        <w:t xml:space="preserve"> </w:t>
      </w:r>
      <w:r w:rsidRPr="001E6638">
        <w:rPr>
          <w:i/>
        </w:rPr>
        <w:t>право</w:t>
      </w:r>
      <w:r w:rsidR="001E6638" w:rsidRPr="001E6638">
        <w:rPr>
          <w:i/>
        </w:rPr>
        <w:t xml:space="preserve"> </w:t>
      </w:r>
      <w:r w:rsidRPr="001E6638">
        <w:rPr>
          <w:i/>
        </w:rPr>
        <w:t>на</w:t>
      </w:r>
      <w:r w:rsidR="001E6638" w:rsidRPr="001E6638">
        <w:rPr>
          <w:i/>
        </w:rPr>
        <w:t xml:space="preserve"> </w:t>
      </w:r>
      <w:r w:rsidRPr="001E6638">
        <w:rPr>
          <w:i/>
        </w:rPr>
        <w:t>получение</w:t>
      </w:r>
      <w:r w:rsidR="001E6638" w:rsidRPr="001E6638">
        <w:rPr>
          <w:i/>
        </w:rPr>
        <w:t xml:space="preserve"> </w:t>
      </w:r>
      <w:r w:rsidRPr="001E6638">
        <w:rPr>
          <w:i/>
        </w:rPr>
        <w:t>соцподдержки,</w:t>
      </w:r>
      <w:r w:rsidR="001E6638" w:rsidRPr="001E6638">
        <w:rPr>
          <w:i/>
        </w:rPr>
        <w:t xml:space="preserve"> </w:t>
      </w:r>
      <w:r w:rsidRPr="001E6638">
        <w:rPr>
          <w:i/>
        </w:rPr>
        <w:t>в</w:t>
      </w:r>
      <w:r w:rsidR="001E6638" w:rsidRPr="001E6638">
        <w:rPr>
          <w:i/>
        </w:rPr>
        <w:t xml:space="preserve"> </w:t>
      </w:r>
      <w:r w:rsidRPr="001E6638">
        <w:rPr>
          <w:i/>
        </w:rPr>
        <w:t>том</w:t>
      </w:r>
      <w:r w:rsidR="001E6638" w:rsidRPr="001E6638">
        <w:rPr>
          <w:i/>
        </w:rPr>
        <w:t xml:space="preserve"> </w:t>
      </w:r>
      <w:r w:rsidRPr="001E6638">
        <w:rPr>
          <w:i/>
        </w:rPr>
        <w:t>числе</w:t>
      </w:r>
      <w:r w:rsidR="001E6638" w:rsidRPr="001E6638">
        <w:rPr>
          <w:i/>
        </w:rPr>
        <w:t xml:space="preserve"> </w:t>
      </w:r>
      <w:r w:rsidRPr="001E6638">
        <w:rPr>
          <w:i/>
        </w:rPr>
        <w:t>различных</w:t>
      </w:r>
      <w:r w:rsidR="001E6638" w:rsidRPr="001E6638">
        <w:rPr>
          <w:i/>
        </w:rPr>
        <w:t xml:space="preserve"> </w:t>
      </w:r>
      <w:r w:rsidRPr="001E6638">
        <w:rPr>
          <w:i/>
        </w:rPr>
        <w:t>выплат.</w:t>
      </w:r>
      <w:r w:rsidR="001E6638" w:rsidRPr="001E6638">
        <w:rPr>
          <w:i/>
        </w:rPr>
        <w:t xml:space="preserve"> </w:t>
      </w:r>
      <w:r w:rsidRPr="001E6638">
        <w:rPr>
          <w:i/>
        </w:rPr>
        <w:t>Это</w:t>
      </w:r>
      <w:r w:rsidR="001E6638" w:rsidRPr="001E6638">
        <w:rPr>
          <w:i/>
        </w:rPr>
        <w:t xml:space="preserve"> </w:t>
      </w:r>
      <w:r w:rsidRPr="001E6638">
        <w:rPr>
          <w:i/>
        </w:rPr>
        <w:t>предполагает</w:t>
      </w:r>
      <w:r w:rsidR="001E6638" w:rsidRPr="001E6638">
        <w:rPr>
          <w:i/>
        </w:rPr>
        <w:t xml:space="preserve"> </w:t>
      </w:r>
      <w:r w:rsidRPr="001E6638">
        <w:rPr>
          <w:i/>
        </w:rPr>
        <w:t>проект</w:t>
      </w:r>
      <w:r w:rsidR="001E6638" w:rsidRPr="001E6638">
        <w:rPr>
          <w:i/>
        </w:rPr>
        <w:t xml:space="preserve"> </w:t>
      </w:r>
      <w:r w:rsidRPr="001E6638">
        <w:rPr>
          <w:i/>
        </w:rPr>
        <w:t>приказа</w:t>
      </w:r>
      <w:r w:rsidR="001E6638" w:rsidRPr="001E6638">
        <w:rPr>
          <w:i/>
        </w:rPr>
        <w:t xml:space="preserve"> </w:t>
      </w:r>
      <w:r w:rsidRPr="001E6638">
        <w:rPr>
          <w:i/>
        </w:rPr>
        <w:t>Минтруда,</w:t>
      </w:r>
      <w:r w:rsidR="001E6638" w:rsidRPr="001E6638">
        <w:rPr>
          <w:i/>
        </w:rPr>
        <w:t xml:space="preserve"> </w:t>
      </w:r>
      <w:r w:rsidRPr="001E6638">
        <w:rPr>
          <w:i/>
        </w:rPr>
        <w:t>опубликованный</w:t>
      </w:r>
      <w:r w:rsidR="001E6638" w:rsidRPr="001E6638">
        <w:rPr>
          <w:i/>
        </w:rPr>
        <w:t xml:space="preserve"> </w:t>
      </w:r>
      <w:r w:rsidRPr="001E6638">
        <w:rPr>
          <w:i/>
        </w:rPr>
        <w:t>на</w:t>
      </w:r>
      <w:r w:rsidR="001E6638" w:rsidRPr="001E6638">
        <w:rPr>
          <w:i/>
        </w:rPr>
        <w:t xml:space="preserve"> </w:t>
      </w:r>
      <w:r w:rsidRPr="001E6638">
        <w:rPr>
          <w:i/>
        </w:rPr>
        <w:t>федеральном</w:t>
      </w:r>
      <w:r w:rsidR="001E6638" w:rsidRPr="001E6638">
        <w:rPr>
          <w:i/>
        </w:rPr>
        <w:t xml:space="preserve"> </w:t>
      </w:r>
      <w:r w:rsidRPr="001E6638">
        <w:rPr>
          <w:i/>
        </w:rPr>
        <w:t>портале</w:t>
      </w:r>
      <w:r w:rsidR="001E6638" w:rsidRPr="001E6638">
        <w:rPr>
          <w:i/>
        </w:rPr>
        <w:t xml:space="preserve"> </w:t>
      </w:r>
      <w:r w:rsidRPr="001E6638">
        <w:rPr>
          <w:i/>
        </w:rPr>
        <w:t>проектов</w:t>
      </w:r>
      <w:r w:rsidR="001E6638" w:rsidRPr="001E6638">
        <w:rPr>
          <w:i/>
        </w:rPr>
        <w:t xml:space="preserve"> </w:t>
      </w:r>
      <w:r w:rsidRPr="001E6638">
        <w:rPr>
          <w:i/>
        </w:rPr>
        <w:t>нормативных</w:t>
      </w:r>
      <w:r w:rsidR="001E6638" w:rsidRPr="001E6638">
        <w:rPr>
          <w:i/>
        </w:rPr>
        <w:t xml:space="preserve"> </w:t>
      </w:r>
      <w:r w:rsidRPr="001E6638">
        <w:rPr>
          <w:i/>
        </w:rPr>
        <w:t>правовых</w:t>
      </w:r>
      <w:r w:rsidR="001E6638" w:rsidRPr="001E6638">
        <w:rPr>
          <w:i/>
        </w:rPr>
        <w:t xml:space="preserve"> </w:t>
      </w:r>
      <w:r w:rsidRPr="001E6638">
        <w:rPr>
          <w:i/>
        </w:rPr>
        <w:t>актов.</w:t>
      </w:r>
      <w:r w:rsidR="001E6638" w:rsidRPr="001E6638">
        <w:rPr>
          <w:i/>
        </w:rPr>
        <w:t xml:space="preserve"> </w:t>
      </w:r>
      <w:r w:rsidRPr="001E6638">
        <w:rPr>
          <w:i/>
        </w:rPr>
        <w:t>Общественное</w:t>
      </w:r>
      <w:r w:rsidR="001E6638" w:rsidRPr="001E6638">
        <w:rPr>
          <w:i/>
        </w:rPr>
        <w:t xml:space="preserve"> </w:t>
      </w:r>
      <w:r w:rsidRPr="001E6638">
        <w:rPr>
          <w:i/>
        </w:rPr>
        <w:t>обсуждение</w:t>
      </w:r>
      <w:r w:rsidR="001E6638" w:rsidRPr="001E6638">
        <w:rPr>
          <w:i/>
        </w:rPr>
        <w:t xml:space="preserve"> </w:t>
      </w:r>
      <w:r w:rsidRPr="001E6638">
        <w:rPr>
          <w:i/>
        </w:rPr>
        <w:t>документа</w:t>
      </w:r>
      <w:r w:rsidR="001E6638" w:rsidRPr="001E6638">
        <w:rPr>
          <w:i/>
        </w:rPr>
        <w:t xml:space="preserve"> </w:t>
      </w:r>
      <w:r w:rsidRPr="001E6638">
        <w:rPr>
          <w:i/>
        </w:rPr>
        <w:lastRenderedPageBreak/>
        <w:t>продлится</w:t>
      </w:r>
      <w:r w:rsidR="001E6638" w:rsidRPr="001E6638">
        <w:rPr>
          <w:i/>
        </w:rPr>
        <w:t xml:space="preserve"> </w:t>
      </w:r>
      <w:r w:rsidRPr="001E6638">
        <w:rPr>
          <w:i/>
        </w:rPr>
        <w:t>до</w:t>
      </w:r>
      <w:r w:rsidR="001E6638" w:rsidRPr="001E6638">
        <w:rPr>
          <w:i/>
        </w:rPr>
        <w:t xml:space="preserve"> </w:t>
      </w:r>
      <w:r w:rsidRPr="001E6638">
        <w:rPr>
          <w:i/>
        </w:rPr>
        <w:t>26</w:t>
      </w:r>
      <w:r w:rsidR="001E6638" w:rsidRPr="001E6638">
        <w:rPr>
          <w:i/>
        </w:rPr>
        <w:t xml:space="preserve"> </w:t>
      </w:r>
      <w:r w:rsidRPr="001E6638">
        <w:rPr>
          <w:i/>
        </w:rPr>
        <w:t>февраля.</w:t>
      </w:r>
      <w:r w:rsidR="001E6638" w:rsidRPr="001E6638">
        <w:rPr>
          <w:i/>
        </w:rPr>
        <w:t xml:space="preserve"> </w:t>
      </w:r>
      <w:r w:rsidRPr="001E6638">
        <w:rPr>
          <w:i/>
        </w:rPr>
        <w:t>Какие</w:t>
      </w:r>
      <w:r w:rsidR="001E6638" w:rsidRPr="001E6638">
        <w:rPr>
          <w:i/>
        </w:rPr>
        <w:t xml:space="preserve"> </w:t>
      </w:r>
      <w:r w:rsidRPr="001E6638">
        <w:rPr>
          <w:i/>
        </w:rPr>
        <w:t>еще</w:t>
      </w:r>
      <w:r w:rsidR="001E6638" w:rsidRPr="001E6638">
        <w:rPr>
          <w:i/>
        </w:rPr>
        <w:t xml:space="preserve"> </w:t>
      </w:r>
      <w:r w:rsidRPr="001E6638">
        <w:rPr>
          <w:i/>
        </w:rPr>
        <w:t>причины</w:t>
      </w:r>
      <w:r w:rsidR="001E6638" w:rsidRPr="001E6638">
        <w:rPr>
          <w:i/>
        </w:rPr>
        <w:t xml:space="preserve"> </w:t>
      </w:r>
      <w:r w:rsidRPr="001E6638">
        <w:rPr>
          <w:i/>
        </w:rPr>
        <w:t>дают</w:t>
      </w:r>
      <w:r w:rsidR="001E6638" w:rsidRPr="001E6638">
        <w:rPr>
          <w:i/>
        </w:rPr>
        <w:t xml:space="preserve"> </w:t>
      </w:r>
      <w:r w:rsidRPr="001E6638">
        <w:rPr>
          <w:i/>
        </w:rPr>
        <w:t>право</w:t>
      </w:r>
      <w:r w:rsidR="001E6638" w:rsidRPr="001E6638">
        <w:rPr>
          <w:i/>
        </w:rPr>
        <w:t xml:space="preserve"> </w:t>
      </w:r>
      <w:r w:rsidRPr="001E6638">
        <w:rPr>
          <w:i/>
        </w:rPr>
        <w:t>россиянам</w:t>
      </w:r>
      <w:r w:rsidR="001E6638" w:rsidRPr="001E6638">
        <w:rPr>
          <w:i/>
        </w:rPr>
        <w:t xml:space="preserve"> </w:t>
      </w:r>
      <w:r w:rsidRPr="001E6638">
        <w:rPr>
          <w:i/>
        </w:rPr>
        <w:t>получать</w:t>
      </w:r>
      <w:r w:rsidR="001E6638" w:rsidRPr="001E6638">
        <w:rPr>
          <w:i/>
        </w:rPr>
        <w:t xml:space="preserve"> </w:t>
      </w:r>
      <w:r w:rsidRPr="001E6638">
        <w:rPr>
          <w:i/>
        </w:rPr>
        <w:t>помощь</w:t>
      </w:r>
      <w:r w:rsidR="001E6638" w:rsidRPr="001E6638">
        <w:rPr>
          <w:i/>
        </w:rPr>
        <w:t xml:space="preserve"> </w:t>
      </w:r>
      <w:r w:rsidRPr="001E6638">
        <w:rPr>
          <w:i/>
        </w:rPr>
        <w:t>от</w:t>
      </w:r>
      <w:r w:rsidR="001E6638" w:rsidRPr="001E6638">
        <w:rPr>
          <w:i/>
        </w:rPr>
        <w:t xml:space="preserve"> </w:t>
      </w:r>
      <w:r w:rsidRPr="001E6638">
        <w:rPr>
          <w:i/>
        </w:rPr>
        <w:t>государства,</w:t>
      </w:r>
      <w:r w:rsidR="001E6638" w:rsidRPr="001E6638">
        <w:rPr>
          <w:i/>
        </w:rPr>
        <w:t xml:space="preserve"> </w:t>
      </w:r>
      <w:hyperlink w:anchor="А106" w:history="1">
        <w:r w:rsidRPr="001E6638">
          <w:rPr>
            <w:rStyle w:val="a3"/>
            <w:i/>
          </w:rPr>
          <w:t>разбиралась</w:t>
        </w:r>
        <w:r w:rsidR="001E6638" w:rsidRPr="001E6638">
          <w:rPr>
            <w:rStyle w:val="a3"/>
            <w:i/>
          </w:rPr>
          <w:t xml:space="preserve"> «</w:t>
        </w:r>
        <w:r w:rsidRPr="001E6638">
          <w:rPr>
            <w:rStyle w:val="a3"/>
            <w:i/>
          </w:rPr>
          <w:t>Парламентская</w:t>
        </w:r>
        <w:r w:rsidR="001E6638" w:rsidRPr="001E6638">
          <w:rPr>
            <w:rStyle w:val="a3"/>
            <w:i/>
          </w:rPr>
          <w:t xml:space="preserve"> </w:t>
        </w:r>
        <w:r w:rsidRPr="001E6638">
          <w:rPr>
            <w:rStyle w:val="a3"/>
            <w:i/>
          </w:rPr>
          <w:t>газета</w:t>
        </w:r>
        <w:r w:rsidR="001E6638" w:rsidRPr="001E6638">
          <w:rPr>
            <w:rStyle w:val="a3"/>
            <w:i/>
          </w:rPr>
          <w:t>»</w:t>
        </w:r>
      </w:hyperlink>
    </w:p>
    <w:p w:rsidR="00E71187" w:rsidRPr="001E6638" w:rsidRDefault="001D72F9" w:rsidP="00676D5F">
      <w:pPr>
        <w:numPr>
          <w:ilvl w:val="0"/>
          <w:numId w:val="25"/>
        </w:numPr>
        <w:rPr>
          <w:i/>
        </w:rPr>
      </w:pPr>
      <w:r w:rsidRPr="001E6638">
        <w:rPr>
          <w:i/>
        </w:rPr>
        <w:t>В</w:t>
      </w:r>
      <w:r w:rsidR="001E6638" w:rsidRPr="001E6638">
        <w:rPr>
          <w:i/>
        </w:rPr>
        <w:t xml:space="preserve"> </w:t>
      </w:r>
      <w:r w:rsidRPr="001E6638">
        <w:rPr>
          <w:i/>
        </w:rPr>
        <w:t>Общероссийском</w:t>
      </w:r>
      <w:r w:rsidR="001E6638" w:rsidRPr="001E6638">
        <w:rPr>
          <w:i/>
        </w:rPr>
        <w:t xml:space="preserve"> </w:t>
      </w:r>
      <w:r w:rsidRPr="001E6638">
        <w:rPr>
          <w:i/>
        </w:rPr>
        <w:t>классификаторе</w:t>
      </w:r>
      <w:r w:rsidR="001E6638" w:rsidRPr="001E6638">
        <w:rPr>
          <w:i/>
        </w:rPr>
        <w:t xml:space="preserve"> </w:t>
      </w:r>
      <w:r w:rsidRPr="001E6638">
        <w:rPr>
          <w:i/>
        </w:rPr>
        <w:t>профессий</w:t>
      </w:r>
      <w:r w:rsidR="001E6638" w:rsidRPr="001E6638">
        <w:rPr>
          <w:i/>
        </w:rPr>
        <w:t xml:space="preserve"> </w:t>
      </w:r>
      <w:r w:rsidRPr="001E6638">
        <w:rPr>
          <w:i/>
        </w:rPr>
        <w:t>рабочих,</w:t>
      </w:r>
      <w:r w:rsidR="001E6638" w:rsidRPr="001E6638">
        <w:rPr>
          <w:i/>
        </w:rPr>
        <w:t xml:space="preserve"> </w:t>
      </w:r>
      <w:r w:rsidRPr="001E6638">
        <w:rPr>
          <w:i/>
        </w:rPr>
        <w:t>должностей</w:t>
      </w:r>
      <w:r w:rsidR="001E6638" w:rsidRPr="001E6638">
        <w:rPr>
          <w:i/>
        </w:rPr>
        <w:t xml:space="preserve"> </w:t>
      </w:r>
      <w:r w:rsidRPr="001E6638">
        <w:rPr>
          <w:i/>
        </w:rPr>
        <w:t>служащих</w:t>
      </w:r>
      <w:r w:rsidR="001E6638" w:rsidRPr="001E6638">
        <w:rPr>
          <w:i/>
        </w:rPr>
        <w:t xml:space="preserve"> </w:t>
      </w:r>
      <w:r w:rsidRPr="001E6638">
        <w:rPr>
          <w:i/>
        </w:rPr>
        <w:t>и</w:t>
      </w:r>
      <w:r w:rsidR="001E6638" w:rsidRPr="001E6638">
        <w:rPr>
          <w:i/>
        </w:rPr>
        <w:t xml:space="preserve"> </w:t>
      </w:r>
      <w:r w:rsidRPr="001E6638">
        <w:rPr>
          <w:i/>
        </w:rPr>
        <w:t>тарифных</w:t>
      </w:r>
      <w:r w:rsidR="001E6638" w:rsidRPr="001E6638">
        <w:rPr>
          <w:i/>
        </w:rPr>
        <w:t xml:space="preserve"> </w:t>
      </w:r>
      <w:r w:rsidRPr="001E6638">
        <w:rPr>
          <w:i/>
        </w:rPr>
        <w:t>разрядов</w:t>
      </w:r>
      <w:r w:rsidR="001E6638" w:rsidRPr="001E6638">
        <w:rPr>
          <w:i/>
        </w:rPr>
        <w:t xml:space="preserve"> </w:t>
      </w:r>
      <w:r w:rsidRPr="001E6638">
        <w:rPr>
          <w:i/>
        </w:rPr>
        <w:t>на</w:t>
      </w:r>
      <w:r w:rsidR="001E6638" w:rsidRPr="001E6638">
        <w:rPr>
          <w:i/>
        </w:rPr>
        <w:t xml:space="preserve"> </w:t>
      </w:r>
      <w:r w:rsidRPr="001E6638">
        <w:rPr>
          <w:i/>
        </w:rPr>
        <w:t>данный</w:t>
      </w:r>
      <w:r w:rsidR="001E6638" w:rsidRPr="001E6638">
        <w:rPr>
          <w:i/>
        </w:rPr>
        <w:t xml:space="preserve"> </w:t>
      </w:r>
      <w:r w:rsidRPr="001E6638">
        <w:rPr>
          <w:i/>
        </w:rPr>
        <w:t>момент</w:t>
      </w:r>
      <w:r w:rsidR="001E6638" w:rsidRPr="001E6638">
        <w:rPr>
          <w:i/>
        </w:rPr>
        <w:t xml:space="preserve"> </w:t>
      </w:r>
      <w:r w:rsidRPr="001E6638">
        <w:rPr>
          <w:i/>
        </w:rPr>
        <w:t>отсутствует</w:t>
      </w:r>
      <w:r w:rsidR="001E6638" w:rsidRPr="001E6638">
        <w:rPr>
          <w:i/>
        </w:rPr>
        <w:t xml:space="preserve"> </w:t>
      </w:r>
      <w:r w:rsidRPr="001E6638">
        <w:rPr>
          <w:i/>
        </w:rPr>
        <w:t>профессия</w:t>
      </w:r>
      <w:r w:rsidR="001E6638" w:rsidRPr="001E6638">
        <w:rPr>
          <w:i/>
        </w:rPr>
        <w:t xml:space="preserve"> </w:t>
      </w:r>
      <w:r w:rsidRPr="001E6638">
        <w:rPr>
          <w:i/>
        </w:rPr>
        <w:t>писателя,</w:t>
      </w:r>
      <w:r w:rsidR="001E6638" w:rsidRPr="001E6638">
        <w:rPr>
          <w:i/>
        </w:rPr>
        <w:t xml:space="preserve"> </w:t>
      </w:r>
      <w:r w:rsidRPr="001E6638">
        <w:rPr>
          <w:i/>
        </w:rPr>
        <w:t>стоит</w:t>
      </w:r>
      <w:r w:rsidR="001E6638" w:rsidRPr="001E6638">
        <w:rPr>
          <w:i/>
        </w:rPr>
        <w:t xml:space="preserve"> </w:t>
      </w:r>
      <w:r w:rsidRPr="001E6638">
        <w:rPr>
          <w:i/>
        </w:rPr>
        <w:t>разработать</w:t>
      </w:r>
      <w:r w:rsidR="001E6638" w:rsidRPr="001E6638">
        <w:rPr>
          <w:i/>
        </w:rPr>
        <w:t xml:space="preserve"> </w:t>
      </w:r>
      <w:r w:rsidRPr="001E6638">
        <w:rPr>
          <w:i/>
        </w:rPr>
        <w:t>инициативу</w:t>
      </w:r>
      <w:r w:rsidR="001E6638" w:rsidRPr="001E6638">
        <w:rPr>
          <w:i/>
        </w:rPr>
        <w:t xml:space="preserve"> </w:t>
      </w:r>
      <w:r w:rsidRPr="001E6638">
        <w:rPr>
          <w:i/>
        </w:rPr>
        <w:t>о</w:t>
      </w:r>
      <w:r w:rsidR="001E6638" w:rsidRPr="001E6638">
        <w:rPr>
          <w:i/>
        </w:rPr>
        <w:t xml:space="preserve"> </w:t>
      </w:r>
      <w:r w:rsidRPr="001E6638">
        <w:rPr>
          <w:i/>
        </w:rPr>
        <w:t>господдержке</w:t>
      </w:r>
      <w:r w:rsidR="001E6638" w:rsidRPr="001E6638">
        <w:rPr>
          <w:i/>
        </w:rPr>
        <w:t xml:space="preserve"> </w:t>
      </w:r>
      <w:r w:rsidRPr="001E6638">
        <w:rPr>
          <w:i/>
        </w:rPr>
        <w:t>для</w:t>
      </w:r>
      <w:r w:rsidR="001E6638" w:rsidRPr="001E6638">
        <w:rPr>
          <w:i/>
        </w:rPr>
        <w:t xml:space="preserve"> </w:t>
      </w:r>
      <w:r w:rsidRPr="001E6638">
        <w:rPr>
          <w:i/>
        </w:rPr>
        <w:t>них</w:t>
      </w:r>
      <w:r w:rsidR="001E6638" w:rsidRPr="001E6638">
        <w:rPr>
          <w:i/>
        </w:rPr>
        <w:t xml:space="preserve"> </w:t>
      </w:r>
      <w:r w:rsidRPr="001E6638">
        <w:rPr>
          <w:i/>
        </w:rPr>
        <w:t>и</w:t>
      </w:r>
      <w:r w:rsidR="001E6638" w:rsidRPr="001E6638">
        <w:rPr>
          <w:i/>
        </w:rPr>
        <w:t xml:space="preserve"> </w:t>
      </w:r>
      <w:r w:rsidRPr="001E6638">
        <w:rPr>
          <w:i/>
        </w:rPr>
        <w:t>трудовом</w:t>
      </w:r>
      <w:r w:rsidR="001E6638" w:rsidRPr="001E6638">
        <w:rPr>
          <w:i/>
        </w:rPr>
        <w:t xml:space="preserve"> </w:t>
      </w:r>
      <w:r w:rsidRPr="001E6638">
        <w:rPr>
          <w:i/>
        </w:rPr>
        <w:t>стаже.</w:t>
      </w:r>
      <w:r w:rsidR="001E6638" w:rsidRPr="001E6638">
        <w:rPr>
          <w:i/>
        </w:rPr>
        <w:t xml:space="preserve"> </w:t>
      </w:r>
      <w:r w:rsidRPr="001E6638">
        <w:rPr>
          <w:i/>
        </w:rPr>
        <w:t>Об</w:t>
      </w:r>
      <w:r w:rsidR="001E6638" w:rsidRPr="001E6638">
        <w:rPr>
          <w:i/>
        </w:rPr>
        <w:t xml:space="preserve"> </w:t>
      </w:r>
      <w:r w:rsidRPr="001E6638">
        <w:rPr>
          <w:i/>
        </w:rPr>
        <w:t>этом</w:t>
      </w:r>
      <w:r w:rsidR="001E6638" w:rsidRPr="001E6638">
        <w:rPr>
          <w:i/>
        </w:rPr>
        <w:t xml:space="preserve"> </w:t>
      </w:r>
      <w:r w:rsidRPr="001E6638">
        <w:rPr>
          <w:i/>
        </w:rPr>
        <w:t>12</w:t>
      </w:r>
      <w:r w:rsidR="001E6638" w:rsidRPr="001E6638">
        <w:rPr>
          <w:i/>
        </w:rPr>
        <w:t xml:space="preserve"> </w:t>
      </w:r>
      <w:r w:rsidRPr="001E6638">
        <w:rPr>
          <w:i/>
        </w:rPr>
        <w:t>февраля</w:t>
      </w:r>
      <w:r w:rsidR="001E6638" w:rsidRPr="001E6638">
        <w:rPr>
          <w:i/>
        </w:rPr>
        <w:t xml:space="preserve"> </w:t>
      </w:r>
      <w:r w:rsidRPr="001E6638">
        <w:rPr>
          <w:i/>
        </w:rPr>
        <w:t>заявил</w:t>
      </w:r>
      <w:r w:rsidR="001E6638" w:rsidRPr="001E6638">
        <w:rPr>
          <w:i/>
        </w:rPr>
        <w:t xml:space="preserve"> </w:t>
      </w:r>
      <w:r w:rsidRPr="001E6638">
        <w:rPr>
          <w:i/>
        </w:rPr>
        <w:t>зампред</w:t>
      </w:r>
      <w:r w:rsidR="001E6638" w:rsidRPr="001E6638">
        <w:rPr>
          <w:i/>
        </w:rPr>
        <w:t xml:space="preserve"> </w:t>
      </w:r>
      <w:r w:rsidRPr="001E6638">
        <w:rPr>
          <w:i/>
        </w:rPr>
        <w:t>Комитета</w:t>
      </w:r>
      <w:r w:rsidR="001E6638" w:rsidRPr="001E6638">
        <w:rPr>
          <w:i/>
        </w:rPr>
        <w:t xml:space="preserve"> </w:t>
      </w:r>
      <w:r w:rsidRPr="001E6638">
        <w:rPr>
          <w:i/>
        </w:rPr>
        <w:t>Госдумы</w:t>
      </w:r>
      <w:r w:rsidR="001E6638" w:rsidRPr="001E6638">
        <w:rPr>
          <w:i/>
        </w:rPr>
        <w:t xml:space="preserve"> </w:t>
      </w:r>
      <w:r w:rsidRPr="001E6638">
        <w:rPr>
          <w:i/>
        </w:rPr>
        <w:t>по</w:t>
      </w:r>
      <w:r w:rsidR="001E6638" w:rsidRPr="001E6638">
        <w:rPr>
          <w:i/>
        </w:rPr>
        <w:t xml:space="preserve"> </w:t>
      </w:r>
      <w:r w:rsidRPr="001E6638">
        <w:rPr>
          <w:i/>
        </w:rPr>
        <w:t>информационной</w:t>
      </w:r>
      <w:r w:rsidR="001E6638" w:rsidRPr="001E6638">
        <w:rPr>
          <w:i/>
        </w:rPr>
        <w:t xml:space="preserve"> </w:t>
      </w:r>
      <w:r w:rsidRPr="001E6638">
        <w:rPr>
          <w:i/>
        </w:rPr>
        <w:t>политике,</w:t>
      </w:r>
      <w:r w:rsidR="001E6638" w:rsidRPr="001E6638">
        <w:rPr>
          <w:i/>
        </w:rPr>
        <w:t xml:space="preserve"> </w:t>
      </w:r>
      <w:r w:rsidRPr="001E6638">
        <w:rPr>
          <w:i/>
        </w:rPr>
        <w:t>информационным</w:t>
      </w:r>
      <w:r w:rsidR="001E6638" w:rsidRPr="001E6638">
        <w:rPr>
          <w:i/>
        </w:rPr>
        <w:t xml:space="preserve"> </w:t>
      </w:r>
      <w:r w:rsidRPr="001E6638">
        <w:rPr>
          <w:i/>
        </w:rPr>
        <w:t>технологиям</w:t>
      </w:r>
      <w:r w:rsidR="001E6638" w:rsidRPr="001E6638">
        <w:rPr>
          <w:i/>
        </w:rPr>
        <w:t xml:space="preserve"> </w:t>
      </w:r>
      <w:r w:rsidRPr="001E6638">
        <w:rPr>
          <w:i/>
        </w:rPr>
        <w:t>и</w:t>
      </w:r>
      <w:r w:rsidR="001E6638" w:rsidRPr="001E6638">
        <w:rPr>
          <w:i/>
        </w:rPr>
        <w:t xml:space="preserve"> </w:t>
      </w:r>
      <w:r w:rsidRPr="001E6638">
        <w:rPr>
          <w:i/>
        </w:rPr>
        <w:t>связи</w:t>
      </w:r>
      <w:r w:rsidR="001E6638" w:rsidRPr="001E6638">
        <w:rPr>
          <w:i/>
        </w:rPr>
        <w:t xml:space="preserve"> </w:t>
      </w:r>
      <w:r w:rsidRPr="001E6638">
        <w:rPr>
          <w:i/>
        </w:rPr>
        <w:t>Андрей</w:t>
      </w:r>
      <w:r w:rsidR="001E6638" w:rsidRPr="001E6638">
        <w:rPr>
          <w:i/>
        </w:rPr>
        <w:t xml:space="preserve"> </w:t>
      </w:r>
      <w:r w:rsidRPr="001E6638">
        <w:rPr>
          <w:i/>
        </w:rPr>
        <w:t>Свинцов</w:t>
      </w:r>
      <w:r w:rsidR="001E6638" w:rsidRPr="001E6638">
        <w:rPr>
          <w:i/>
        </w:rPr>
        <w:t xml:space="preserve"> </w:t>
      </w:r>
      <w:r w:rsidRPr="001E6638">
        <w:rPr>
          <w:i/>
        </w:rPr>
        <w:t>в</w:t>
      </w:r>
      <w:r w:rsidR="001E6638" w:rsidRPr="001E6638">
        <w:rPr>
          <w:i/>
        </w:rPr>
        <w:t xml:space="preserve"> </w:t>
      </w:r>
      <w:r w:rsidRPr="001E6638">
        <w:rPr>
          <w:i/>
        </w:rPr>
        <w:t>ходе</w:t>
      </w:r>
      <w:r w:rsidR="001E6638" w:rsidRPr="001E6638">
        <w:rPr>
          <w:i/>
        </w:rPr>
        <w:t xml:space="preserve"> </w:t>
      </w:r>
      <w:r w:rsidRPr="001E6638">
        <w:rPr>
          <w:i/>
        </w:rPr>
        <w:t>круглого</w:t>
      </w:r>
      <w:r w:rsidR="001E6638" w:rsidRPr="001E6638">
        <w:rPr>
          <w:i/>
        </w:rPr>
        <w:t xml:space="preserve"> </w:t>
      </w:r>
      <w:r w:rsidRPr="001E6638">
        <w:rPr>
          <w:i/>
        </w:rPr>
        <w:t>стола</w:t>
      </w:r>
      <w:r w:rsidR="001E6638" w:rsidRPr="001E6638">
        <w:rPr>
          <w:i/>
        </w:rPr>
        <w:t xml:space="preserve"> </w:t>
      </w:r>
      <w:r w:rsidRPr="001E6638">
        <w:rPr>
          <w:i/>
        </w:rPr>
        <w:t>ЛДПР,</w:t>
      </w:r>
      <w:r w:rsidR="001E6638" w:rsidRPr="001E6638">
        <w:rPr>
          <w:i/>
        </w:rPr>
        <w:t xml:space="preserve"> </w:t>
      </w:r>
      <w:hyperlink w:anchor="А107" w:history="1">
        <w:r w:rsidRPr="001E6638">
          <w:rPr>
            <w:rStyle w:val="a3"/>
            <w:i/>
          </w:rPr>
          <w:t>сообщает</w:t>
        </w:r>
        <w:r w:rsidR="001E6638" w:rsidRPr="001E6638">
          <w:rPr>
            <w:rStyle w:val="a3"/>
            <w:i/>
          </w:rPr>
          <w:t xml:space="preserve"> «</w:t>
        </w:r>
        <w:r w:rsidRPr="001E6638">
          <w:rPr>
            <w:rStyle w:val="a3"/>
            <w:i/>
          </w:rPr>
          <w:t>Парламентская</w:t>
        </w:r>
        <w:r w:rsidR="001E6638" w:rsidRPr="001E6638">
          <w:rPr>
            <w:rStyle w:val="a3"/>
            <w:i/>
          </w:rPr>
          <w:t xml:space="preserve"> </w:t>
        </w:r>
        <w:r w:rsidRPr="001E6638">
          <w:rPr>
            <w:rStyle w:val="a3"/>
            <w:i/>
          </w:rPr>
          <w:t>газета</w:t>
        </w:r>
        <w:r w:rsidR="001E6638" w:rsidRPr="001E6638">
          <w:rPr>
            <w:rStyle w:val="a3"/>
            <w:i/>
          </w:rPr>
          <w:t>»</w:t>
        </w:r>
      </w:hyperlink>
    </w:p>
    <w:p w:rsidR="00B8160F" w:rsidRPr="001E6638" w:rsidRDefault="00B8160F" w:rsidP="00676D5F">
      <w:pPr>
        <w:numPr>
          <w:ilvl w:val="0"/>
          <w:numId w:val="25"/>
        </w:numPr>
        <w:rPr>
          <w:i/>
        </w:rPr>
      </w:pPr>
      <w:r w:rsidRPr="001E6638">
        <w:rPr>
          <w:i/>
        </w:rPr>
        <w:t>Пожилых</w:t>
      </w:r>
      <w:r w:rsidR="001E6638" w:rsidRPr="001E6638">
        <w:rPr>
          <w:i/>
        </w:rPr>
        <w:t xml:space="preserve"> </w:t>
      </w:r>
      <w:r w:rsidRPr="001E6638">
        <w:rPr>
          <w:i/>
        </w:rPr>
        <w:t>жителей</w:t>
      </w:r>
      <w:r w:rsidR="001E6638" w:rsidRPr="001E6638">
        <w:rPr>
          <w:i/>
        </w:rPr>
        <w:t xml:space="preserve"> </w:t>
      </w:r>
      <w:r w:rsidRPr="001E6638">
        <w:rPr>
          <w:i/>
        </w:rPr>
        <w:t>России</w:t>
      </w:r>
      <w:r w:rsidR="001E6638" w:rsidRPr="001E6638">
        <w:rPr>
          <w:i/>
        </w:rPr>
        <w:t xml:space="preserve"> </w:t>
      </w:r>
      <w:r w:rsidRPr="001E6638">
        <w:rPr>
          <w:i/>
        </w:rPr>
        <w:t>ждут</w:t>
      </w:r>
      <w:r w:rsidR="001E6638" w:rsidRPr="001E6638">
        <w:rPr>
          <w:i/>
        </w:rPr>
        <w:t xml:space="preserve"> </w:t>
      </w:r>
      <w:r w:rsidRPr="001E6638">
        <w:rPr>
          <w:i/>
        </w:rPr>
        <w:t>изменения</w:t>
      </w:r>
      <w:r w:rsidR="001E6638" w:rsidRPr="001E6638">
        <w:rPr>
          <w:i/>
        </w:rPr>
        <w:t xml:space="preserve"> </w:t>
      </w:r>
      <w:r w:rsidRPr="001E6638">
        <w:rPr>
          <w:i/>
        </w:rPr>
        <w:t>в</w:t>
      </w:r>
      <w:r w:rsidR="001E6638" w:rsidRPr="001E6638">
        <w:rPr>
          <w:i/>
        </w:rPr>
        <w:t xml:space="preserve"> </w:t>
      </w:r>
      <w:r w:rsidRPr="001E6638">
        <w:rPr>
          <w:i/>
        </w:rPr>
        <w:t>механизме</w:t>
      </w:r>
      <w:r w:rsidR="001E6638" w:rsidRPr="001E6638">
        <w:rPr>
          <w:i/>
        </w:rPr>
        <w:t xml:space="preserve"> </w:t>
      </w:r>
      <w:r w:rsidRPr="001E6638">
        <w:rPr>
          <w:i/>
        </w:rPr>
        <w:t>перерасчета</w:t>
      </w:r>
      <w:r w:rsidR="001E6638" w:rsidRPr="001E6638">
        <w:rPr>
          <w:i/>
        </w:rPr>
        <w:t xml:space="preserve"> </w:t>
      </w:r>
      <w:r w:rsidRPr="001E6638">
        <w:rPr>
          <w:i/>
        </w:rPr>
        <w:t>пенсионных</w:t>
      </w:r>
      <w:r w:rsidR="001E6638" w:rsidRPr="001E6638">
        <w:rPr>
          <w:i/>
        </w:rPr>
        <w:t xml:space="preserve"> </w:t>
      </w:r>
      <w:r w:rsidRPr="001E6638">
        <w:rPr>
          <w:i/>
        </w:rPr>
        <w:t>выплат.</w:t>
      </w:r>
      <w:r w:rsidR="001E6638" w:rsidRPr="001E6638">
        <w:rPr>
          <w:i/>
        </w:rPr>
        <w:t xml:space="preserve"> </w:t>
      </w:r>
      <w:r w:rsidRPr="001E6638">
        <w:rPr>
          <w:i/>
        </w:rPr>
        <w:t>Об</w:t>
      </w:r>
      <w:r w:rsidR="001E6638" w:rsidRPr="001E6638">
        <w:rPr>
          <w:i/>
        </w:rPr>
        <w:t xml:space="preserve"> </w:t>
      </w:r>
      <w:r w:rsidRPr="001E6638">
        <w:rPr>
          <w:i/>
        </w:rPr>
        <w:t>этом</w:t>
      </w:r>
      <w:r w:rsidR="001E6638" w:rsidRPr="001E6638">
        <w:rPr>
          <w:i/>
        </w:rPr>
        <w:t xml:space="preserve"> </w:t>
      </w:r>
      <w:r w:rsidRPr="001E6638">
        <w:rPr>
          <w:i/>
        </w:rPr>
        <w:t>рассказал</w:t>
      </w:r>
      <w:r w:rsidR="001E6638" w:rsidRPr="001E6638">
        <w:rPr>
          <w:i/>
        </w:rPr>
        <w:t xml:space="preserve"> </w:t>
      </w:r>
      <w:r w:rsidRPr="001E6638">
        <w:rPr>
          <w:i/>
        </w:rPr>
        <w:t>в</w:t>
      </w:r>
      <w:r w:rsidR="001E6638" w:rsidRPr="001E6638">
        <w:rPr>
          <w:i/>
        </w:rPr>
        <w:t xml:space="preserve"> </w:t>
      </w:r>
      <w:r w:rsidRPr="001E6638">
        <w:rPr>
          <w:i/>
        </w:rPr>
        <w:t>глава</w:t>
      </w:r>
      <w:r w:rsidR="001E6638" w:rsidRPr="001E6638">
        <w:rPr>
          <w:i/>
        </w:rPr>
        <w:t xml:space="preserve"> </w:t>
      </w:r>
      <w:r w:rsidRPr="001E6638">
        <w:rPr>
          <w:i/>
        </w:rPr>
        <w:t>комитета</w:t>
      </w:r>
      <w:r w:rsidR="001E6638" w:rsidRPr="001E6638">
        <w:rPr>
          <w:i/>
        </w:rPr>
        <w:t xml:space="preserve"> </w:t>
      </w:r>
      <w:r w:rsidRPr="001E6638">
        <w:rPr>
          <w:i/>
        </w:rPr>
        <w:t>Государственной</w:t>
      </w:r>
      <w:r w:rsidR="001E6638" w:rsidRPr="001E6638">
        <w:rPr>
          <w:i/>
        </w:rPr>
        <w:t xml:space="preserve"> </w:t>
      </w:r>
      <w:r w:rsidRPr="001E6638">
        <w:rPr>
          <w:i/>
        </w:rPr>
        <w:t>думы</w:t>
      </w:r>
      <w:r w:rsidR="001E6638" w:rsidRPr="001E6638">
        <w:rPr>
          <w:i/>
        </w:rPr>
        <w:t xml:space="preserve"> </w:t>
      </w:r>
      <w:r w:rsidRPr="001E6638">
        <w:rPr>
          <w:i/>
        </w:rPr>
        <w:t>по</w:t>
      </w:r>
      <w:r w:rsidR="001E6638" w:rsidRPr="001E6638">
        <w:rPr>
          <w:i/>
        </w:rPr>
        <w:t xml:space="preserve"> </w:t>
      </w:r>
      <w:r w:rsidRPr="001E6638">
        <w:rPr>
          <w:i/>
        </w:rPr>
        <w:t>труду,</w:t>
      </w:r>
      <w:r w:rsidR="001E6638" w:rsidRPr="001E6638">
        <w:rPr>
          <w:i/>
        </w:rPr>
        <w:t xml:space="preserve"> </w:t>
      </w:r>
      <w:r w:rsidRPr="001E6638">
        <w:rPr>
          <w:i/>
        </w:rPr>
        <w:t>социальной</w:t>
      </w:r>
      <w:r w:rsidR="001E6638" w:rsidRPr="001E6638">
        <w:rPr>
          <w:i/>
        </w:rPr>
        <w:t xml:space="preserve"> </w:t>
      </w:r>
      <w:r w:rsidRPr="001E6638">
        <w:rPr>
          <w:i/>
        </w:rPr>
        <w:t>политике</w:t>
      </w:r>
      <w:r w:rsidR="001E6638" w:rsidRPr="001E6638">
        <w:rPr>
          <w:i/>
        </w:rPr>
        <w:t xml:space="preserve"> </w:t>
      </w:r>
      <w:r w:rsidRPr="001E6638">
        <w:rPr>
          <w:i/>
        </w:rPr>
        <w:t>и</w:t>
      </w:r>
      <w:r w:rsidR="001E6638" w:rsidRPr="001E6638">
        <w:rPr>
          <w:i/>
        </w:rPr>
        <w:t xml:space="preserve"> </w:t>
      </w:r>
      <w:r w:rsidRPr="001E6638">
        <w:rPr>
          <w:i/>
        </w:rPr>
        <w:t>делам</w:t>
      </w:r>
      <w:r w:rsidR="001E6638" w:rsidRPr="001E6638">
        <w:rPr>
          <w:i/>
        </w:rPr>
        <w:t xml:space="preserve"> </w:t>
      </w:r>
      <w:r w:rsidRPr="001E6638">
        <w:rPr>
          <w:i/>
        </w:rPr>
        <w:t>ветеранов</w:t>
      </w:r>
      <w:r w:rsidR="001E6638" w:rsidRPr="001E6638">
        <w:rPr>
          <w:i/>
        </w:rPr>
        <w:t xml:space="preserve"> </w:t>
      </w:r>
      <w:r w:rsidRPr="001E6638">
        <w:rPr>
          <w:i/>
        </w:rPr>
        <w:t>Ярослав</w:t>
      </w:r>
      <w:r w:rsidR="001E6638" w:rsidRPr="001E6638">
        <w:rPr>
          <w:i/>
        </w:rPr>
        <w:t xml:space="preserve"> </w:t>
      </w:r>
      <w:r w:rsidRPr="001E6638">
        <w:rPr>
          <w:i/>
        </w:rPr>
        <w:t>Нилов.</w:t>
      </w:r>
      <w:r w:rsidR="001E6638" w:rsidRPr="001E6638">
        <w:rPr>
          <w:i/>
        </w:rPr>
        <w:t xml:space="preserve"> </w:t>
      </w:r>
      <w:r w:rsidRPr="001E6638">
        <w:rPr>
          <w:i/>
        </w:rPr>
        <w:t>Речь</w:t>
      </w:r>
      <w:r w:rsidR="001E6638" w:rsidRPr="001E6638">
        <w:rPr>
          <w:i/>
        </w:rPr>
        <w:t xml:space="preserve"> </w:t>
      </w:r>
      <w:r w:rsidRPr="001E6638">
        <w:rPr>
          <w:i/>
        </w:rPr>
        <w:t>идет</w:t>
      </w:r>
      <w:r w:rsidR="001E6638" w:rsidRPr="001E6638">
        <w:rPr>
          <w:i/>
        </w:rPr>
        <w:t xml:space="preserve"> </w:t>
      </w:r>
      <w:r w:rsidRPr="001E6638">
        <w:rPr>
          <w:i/>
        </w:rPr>
        <w:t>о</w:t>
      </w:r>
      <w:r w:rsidR="001E6638" w:rsidRPr="001E6638">
        <w:rPr>
          <w:i/>
        </w:rPr>
        <w:t xml:space="preserve"> </w:t>
      </w:r>
      <w:r w:rsidRPr="001E6638">
        <w:rPr>
          <w:i/>
        </w:rPr>
        <w:t>переменах,</w:t>
      </w:r>
      <w:r w:rsidR="001E6638" w:rsidRPr="001E6638">
        <w:rPr>
          <w:i/>
        </w:rPr>
        <w:t xml:space="preserve"> </w:t>
      </w:r>
      <w:r w:rsidRPr="001E6638">
        <w:rPr>
          <w:i/>
        </w:rPr>
        <w:t>которые</w:t>
      </w:r>
      <w:r w:rsidR="001E6638" w:rsidRPr="001E6638">
        <w:rPr>
          <w:i/>
        </w:rPr>
        <w:t xml:space="preserve"> </w:t>
      </w:r>
      <w:r w:rsidRPr="001E6638">
        <w:rPr>
          <w:i/>
        </w:rPr>
        <w:t>стоит</w:t>
      </w:r>
      <w:r w:rsidR="001E6638" w:rsidRPr="001E6638">
        <w:rPr>
          <w:i/>
        </w:rPr>
        <w:t xml:space="preserve"> </w:t>
      </w:r>
      <w:r w:rsidRPr="001E6638">
        <w:rPr>
          <w:i/>
        </w:rPr>
        <w:t>ожидать</w:t>
      </w:r>
      <w:r w:rsidR="001E6638" w:rsidRPr="001E6638">
        <w:rPr>
          <w:i/>
        </w:rPr>
        <w:t xml:space="preserve"> </w:t>
      </w:r>
      <w:r w:rsidRPr="001E6638">
        <w:rPr>
          <w:i/>
        </w:rPr>
        <w:t>уже</w:t>
      </w:r>
      <w:r w:rsidR="001E6638" w:rsidRPr="001E6638">
        <w:rPr>
          <w:i/>
        </w:rPr>
        <w:t xml:space="preserve"> </w:t>
      </w:r>
      <w:r w:rsidRPr="001E6638">
        <w:rPr>
          <w:i/>
        </w:rPr>
        <w:t>в</w:t>
      </w:r>
      <w:r w:rsidR="001E6638" w:rsidRPr="001E6638">
        <w:rPr>
          <w:i/>
        </w:rPr>
        <w:t xml:space="preserve"> </w:t>
      </w:r>
      <w:r w:rsidRPr="001E6638">
        <w:rPr>
          <w:i/>
        </w:rPr>
        <w:t>следующем</w:t>
      </w:r>
      <w:r w:rsidR="001E6638" w:rsidRPr="001E6638">
        <w:rPr>
          <w:i/>
        </w:rPr>
        <w:t xml:space="preserve"> </w:t>
      </w:r>
      <w:r w:rsidRPr="001E6638">
        <w:rPr>
          <w:i/>
        </w:rPr>
        <w:t>году.</w:t>
      </w:r>
      <w:r w:rsidR="001E6638" w:rsidRPr="001E6638">
        <w:rPr>
          <w:i/>
        </w:rPr>
        <w:t xml:space="preserve"> </w:t>
      </w:r>
      <w:r w:rsidRPr="001E6638">
        <w:rPr>
          <w:i/>
        </w:rPr>
        <w:t>Как</w:t>
      </w:r>
      <w:r w:rsidR="001E6638" w:rsidRPr="001E6638">
        <w:rPr>
          <w:i/>
        </w:rPr>
        <w:t xml:space="preserve"> </w:t>
      </w:r>
      <w:r w:rsidRPr="001E6638">
        <w:rPr>
          <w:i/>
        </w:rPr>
        <w:t>пояснил</w:t>
      </w:r>
      <w:r w:rsidR="001E6638" w:rsidRPr="001E6638">
        <w:rPr>
          <w:i/>
        </w:rPr>
        <w:t xml:space="preserve"> </w:t>
      </w:r>
      <w:r w:rsidRPr="001E6638">
        <w:rPr>
          <w:i/>
        </w:rPr>
        <w:t>депутат</w:t>
      </w:r>
      <w:r w:rsidR="001E6638" w:rsidRPr="001E6638">
        <w:rPr>
          <w:i/>
        </w:rPr>
        <w:t xml:space="preserve"> </w:t>
      </w:r>
      <w:r w:rsidRPr="001E6638">
        <w:rPr>
          <w:i/>
        </w:rPr>
        <w:t>в</w:t>
      </w:r>
      <w:r w:rsidR="001E6638" w:rsidRPr="001E6638">
        <w:rPr>
          <w:i/>
        </w:rPr>
        <w:t xml:space="preserve"> </w:t>
      </w:r>
      <w:r w:rsidRPr="001E6638">
        <w:rPr>
          <w:i/>
        </w:rPr>
        <w:t>своей</w:t>
      </w:r>
      <w:r w:rsidR="001E6638" w:rsidRPr="001E6638">
        <w:rPr>
          <w:i/>
        </w:rPr>
        <w:t xml:space="preserve"> </w:t>
      </w:r>
      <w:r w:rsidRPr="001E6638">
        <w:rPr>
          <w:i/>
        </w:rPr>
        <w:t>беседе</w:t>
      </w:r>
      <w:r w:rsidR="001E6638" w:rsidRPr="001E6638">
        <w:rPr>
          <w:i/>
        </w:rPr>
        <w:t xml:space="preserve"> </w:t>
      </w:r>
      <w:r w:rsidRPr="001E6638">
        <w:rPr>
          <w:i/>
        </w:rPr>
        <w:t>с</w:t>
      </w:r>
      <w:r w:rsidR="001E6638" w:rsidRPr="001E6638">
        <w:rPr>
          <w:i/>
        </w:rPr>
        <w:t xml:space="preserve"> «</w:t>
      </w:r>
      <w:r w:rsidRPr="001E6638">
        <w:rPr>
          <w:i/>
        </w:rPr>
        <w:t>Российской</w:t>
      </w:r>
      <w:r w:rsidR="001E6638" w:rsidRPr="001E6638">
        <w:rPr>
          <w:i/>
        </w:rPr>
        <w:t xml:space="preserve"> </w:t>
      </w:r>
      <w:r w:rsidRPr="001E6638">
        <w:rPr>
          <w:i/>
        </w:rPr>
        <w:t>газетой</w:t>
      </w:r>
      <w:r w:rsidR="001E6638" w:rsidRPr="001E6638">
        <w:rPr>
          <w:i/>
        </w:rPr>
        <w:t>»</w:t>
      </w:r>
      <w:r w:rsidRPr="001E6638">
        <w:rPr>
          <w:i/>
        </w:rPr>
        <w:t>,</w:t>
      </w:r>
      <w:r w:rsidR="001E6638" w:rsidRPr="001E6638">
        <w:rPr>
          <w:i/>
        </w:rPr>
        <w:t xml:space="preserve"> </w:t>
      </w:r>
      <w:r w:rsidRPr="001E6638">
        <w:rPr>
          <w:i/>
        </w:rPr>
        <w:t>индексация</w:t>
      </w:r>
      <w:r w:rsidR="001E6638" w:rsidRPr="001E6638">
        <w:rPr>
          <w:i/>
        </w:rPr>
        <w:t xml:space="preserve"> </w:t>
      </w:r>
      <w:r w:rsidRPr="001E6638">
        <w:rPr>
          <w:i/>
        </w:rPr>
        <w:t>пенсий</w:t>
      </w:r>
      <w:r w:rsidR="001E6638" w:rsidRPr="001E6638">
        <w:rPr>
          <w:i/>
        </w:rPr>
        <w:t xml:space="preserve"> </w:t>
      </w:r>
      <w:r w:rsidRPr="001E6638">
        <w:rPr>
          <w:i/>
        </w:rPr>
        <w:t>1</w:t>
      </w:r>
      <w:r w:rsidR="001E6638" w:rsidRPr="001E6638">
        <w:rPr>
          <w:i/>
        </w:rPr>
        <w:t xml:space="preserve"> </w:t>
      </w:r>
      <w:r w:rsidRPr="001E6638">
        <w:rPr>
          <w:i/>
        </w:rPr>
        <w:t>января</w:t>
      </w:r>
      <w:r w:rsidR="001E6638" w:rsidRPr="001E6638">
        <w:rPr>
          <w:i/>
        </w:rPr>
        <w:t xml:space="preserve"> </w:t>
      </w:r>
      <w:r w:rsidRPr="001E6638">
        <w:rPr>
          <w:i/>
        </w:rPr>
        <w:t>закончится</w:t>
      </w:r>
      <w:r w:rsidR="001E6638" w:rsidRPr="001E6638">
        <w:rPr>
          <w:i/>
        </w:rPr>
        <w:t xml:space="preserve"> </w:t>
      </w:r>
      <w:r w:rsidRPr="001E6638">
        <w:rPr>
          <w:i/>
        </w:rPr>
        <w:t>уже</w:t>
      </w:r>
      <w:r w:rsidR="001E6638" w:rsidRPr="001E6638">
        <w:rPr>
          <w:i/>
        </w:rPr>
        <w:t xml:space="preserve"> </w:t>
      </w:r>
      <w:r w:rsidRPr="001E6638">
        <w:rPr>
          <w:i/>
        </w:rPr>
        <w:t>в</w:t>
      </w:r>
      <w:r w:rsidR="001E6638" w:rsidRPr="001E6638">
        <w:rPr>
          <w:i/>
        </w:rPr>
        <w:t xml:space="preserve"> </w:t>
      </w:r>
      <w:r w:rsidRPr="001E6638">
        <w:rPr>
          <w:i/>
        </w:rPr>
        <w:t>2025</w:t>
      </w:r>
      <w:r w:rsidR="001E6638" w:rsidRPr="001E6638">
        <w:rPr>
          <w:i/>
        </w:rPr>
        <w:t xml:space="preserve"> </w:t>
      </w:r>
      <w:r w:rsidRPr="001E6638">
        <w:rPr>
          <w:i/>
        </w:rPr>
        <w:t>г.</w:t>
      </w:r>
      <w:r w:rsidR="001E6638" w:rsidRPr="001E6638">
        <w:rPr>
          <w:i/>
        </w:rPr>
        <w:t xml:space="preserve"> </w:t>
      </w:r>
      <w:r w:rsidRPr="001E6638">
        <w:rPr>
          <w:i/>
        </w:rPr>
        <w:t>Причина</w:t>
      </w:r>
      <w:r w:rsidR="001E6638" w:rsidRPr="001E6638">
        <w:rPr>
          <w:i/>
        </w:rPr>
        <w:t xml:space="preserve"> </w:t>
      </w:r>
      <w:r w:rsidRPr="001E6638">
        <w:rPr>
          <w:i/>
        </w:rPr>
        <w:t>в</w:t>
      </w:r>
      <w:r w:rsidR="001E6638" w:rsidRPr="001E6638">
        <w:rPr>
          <w:i/>
        </w:rPr>
        <w:t xml:space="preserve"> </w:t>
      </w:r>
      <w:r w:rsidRPr="001E6638">
        <w:rPr>
          <w:i/>
        </w:rPr>
        <w:t>том,</w:t>
      </w:r>
      <w:r w:rsidR="001E6638" w:rsidRPr="001E6638">
        <w:rPr>
          <w:i/>
        </w:rPr>
        <w:t xml:space="preserve"> </w:t>
      </w:r>
      <w:r w:rsidRPr="001E6638">
        <w:rPr>
          <w:i/>
        </w:rPr>
        <w:t>что</w:t>
      </w:r>
      <w:r w:rsidR="001E6638" w:rsidRPr="001E6638">
        <w:rPr>
          <w:i/>
        </w:rPr>
        <w:t xml:space="preserve"> </w:t>
      </w:r>
      <w:r w:rsidRPr="001E6638">
        <w:rPr>
          <w:i/>
        </w:rPr>
        <w:t>повышение</w:t>
      </w:r>
      <w:r w:rsidR="001E6638" w:rsidRPr="001E6638">
        <w:rPr>
          <w:i/>
        </w:rPr>
        <w:t xml:space="preserve"> </w:t>
      </w:r>
      <w:r w:rsidRPr="001E6638">
        <w:rPr>
          <w:i/>
        </w:rPr>
        <w:t>выплат</w:t>
      </w:r>
      <w:r w:rsidR="001E6638" w:rsidRPr="001E6638">
        <w:rPr>
          <w:i/>
        </w:rPr>
        <w:t xml:space="preserve"> </w:t>
      </w:r>
      <w:r w:rsidRPr="001E6638">
        <w:rPr>
          <w:i/>
        </w:rPr>
        <w:t>в</w:t>
      </w:r>
      <w:r w:rsidR="001E6638" w:rsidRPr="001E6638">
        <w:rPr>
          <w:i/>
        </w:rPr>
        <w:t xml:space="preserve"> </w:t>
      </w:r>
      <w:r w:rsidRPr="001E6638">
        <w:rPr>
          <w:i/>
        </w:rPr>
        <w:t>этот</w:t>
      </w:r>
      <w:r w:rsidR="001E6638" w:rsidRPr="001E6638">
        <w:rPr>
          <w:i/>
        </w:rPr>
        <w:t xml:space="preserve"> </w:t>
      </w:r>
      <w:r w:rsidRPr="001E6638">
        <w:rPr>
          <w:i/>
        </w:rPr>
        <w:t>срок</w:t>
      </w:r>
      <w:r w:rsidR="001E6638" w:rsidRPr="001E6638">
        <w:rPr>
          <w:i/>
        </w:rPr>
        <w:t xml:space="preserve"> </w:t>
      </w:r>
      <w:r w:rsidRPr="001E6638">
        <w:rPr>
          <w:i/>
        </w:rPr>
        <w:t>было</w:t>
      </w:r>
      <w:r w:rsidR="001E6638" w:rsidRPr="001E6638">
        <w:rPr>
          <w:i/>
        </w:rPr>
        <w:t xml:space="preserve"> </w:t>
      </w:r>
      <w:r w:rsidRPr="001E6638">
        <w:rPr>
          <w:i/>
        </w:rPr>
        <w:t>установлено</w:t>
      </w:r>
      <w:r w:rsidR="001E6638" w:rsidRPr="001E6638">
        <w:rPr>
          <w:i/>
        </w:rPr>
        <w:t xml:space="preserve"> </w:t>
      </w:r>
      <w:r w:rsidRPr="001E6638">
        <w:rPr>
          <w:i/>
        </w:rPr>
        <w:t>лишь</w:t>
      </w:r>
      <w:r w:rsidR="001E6638" w:rsidRPr="001E6638">
        <w:rPr>
          <w:i/>
        </w:rPr>
        <w:t xml:space="preserve"> </w:t>
      </w:r>
      <w:r w:rsidRPr="001E6638">
        <w:rPr>
          <w:i/>
        </w:rPr>
        <w:t>в</w:t>
      </w:r>
      <w:r w:rsidR="001E6638" w:rsidRPr="001E6638">
        <w:rPr>
          <w:i/>
        </w:rPr>
        <w:t xml:space="preserve"> </w:t>
      </w:r>
      <w:r w:rsidRPr="001E6638">
        <w:rPr>
          <w:i/>
        </w:rPr>
        <w:t>период</w:t>
      </w:r>
      <w:r w:rsidR="001E6638" w:rsidRPr="001E6638">
        <w:rPr>
          <w:i/>
        </w:rPr>
        <w:t xml:space="preserve"> </w:t>
      </w:r>
      <w:r w:rsidRPr="001E6638">
        <w:rPr>
          <w:i/>
        </w:rPr>
        <w:t>с</w:t>
      </w:r>
      <w:r w:rsidR="001E6638" w:rsidRPr="001E6638">
        <w:rPr>
          <w:i/>
        </w:rPr>
        <w:t xml:space="preserve"> </w:t>
      </w:r>
      <w:r w:rsidRPr="001E6638">
        <w:rPr>
          <w:i/>
        </w:rPr>
        <w:t>2019</w:t>
      </w:r>
      <w:r w:rsidR="001E6638" w:rsidRPr="001E6638">
        <w:rPr>
          <w:i/>
        </w:rPr>
        <w:t xml:space="preserve"> </w:t>
      </w:r>
      <w:r w:rsidRPr="001E6638">
        <w:rPr>
          <w:i/>
        </w:rPr>
        <w:t>по</w:t>
      </w:r>
      <w:r w:rsidR="001E6638" w:rsidRPr="001E6638">
        <w:rPr>
          <w:i/>
        </w:rPr>
        <w:t xml:space="preserve"> </w:t>
      </w:r>
      <w:r w:rsidRPr="001E6638">
        <w:rPr>
          <w:i/>
        </w:rPr>
        <w:t>2024</w:t>
      </w:r>
      <w:r w:rsidR="001E6638" w:rsidRPr="001E6638">
        <w:rPr>
          <w:i/>
        </w:rPr>
        <w:t xml:space="preserve"> </w:t>
      </w:r>
      <w:r w:rsidRPr="001E6638">
        <w:rPr>
          <w:i/>
        </w:rPr>
        <w:t>год.</w:t>
      </w:r>
      <w:r w:rsidR="001E6638" w:rsidRPr="001E6638">
        <w:rPr>
          <w:i/>
        </w:rPr>
        <w:t xml:space="preserve"> </w:t>
      </w:r>
      <w:r w:rsidRPr="001E6638">
        <w:rPr>
          <w:i/>
        </w:rPr>
        <w:t>Со</w:t>
      </w:r>
      <w:r w:rsidR="001E6638" w:rsidRPr="001E6638">
        <w:rPr>
          <w:i/>
        </w:rPr>
        <w:t xml:space="preserve"> </w:t>
      </w:r>
      <w:r w:rsidRPr="001E6638">
        <w:rPr>
          <w:i/>
        </w:rPr>
        <w:t>следующего</w:t>
      </w:r>
      <w:r w:rsidR="001E6638" w:rsidRPr="001E6638">
        <w:rPr>
          <w:i/>
        </w:rPr>
        <w:t xml:space="preserve"> </w:t>
      </w:r>
      <w:r w:rsidRPr="001E6638">
        <w:rPr>
          <w:i/>
        </w:rPr>
        <w:t>года</w:t>
      </w:r>
      <w:r w:rsidR="001E6638" w:rsidRPr="001E6638">
        <w:rPr>
          <w:i/>
        </w:rPr>
        <w:t xml:space="preserve"> </w:t>
      </w:r>
      <w:r w:rsidRPr="001E6638">
        <w:rPr>
          <w:i/>
        </w:rPr>
        <w:t>начнет</w:t>
      </w:r>
      <w:r w:rsidR="001E6638" w:rsidRPr="001E6638">
        <w:rPr>
          <w:i/>
        </w:rPr>
        <w:t xml:space="preserve"> </w:t>
      </w:r>
      <w:r w:rsidRPr="001E6638">
        <w:rPr>
          <w:i/>
        </w:rPr>
        <w:t>работать</w:t>
      </w:r>
      <w:r w:rsidR="001E6638" w:rsidRPr="001E6638">
        <w:rPr>
          <w:i/>
        </w:rPr>
        <w:t xml:space="preserve"> </w:t>
      </w:r>
      <w:r w:rsidRPr="001E6638">
        <w:rPr>
          <w:i/>
        </w:rPr>
        <w:t>прежний</w:t>
      </w:r>
      <w:r w:rsidR="001E6638" w:rsidRPr="001E6638">
        <w:rPr>
          <w:i/>
        </w:rPr>
        <w:t xml:space="preserve"> </w:t>
      </w:r>
      <w:r w:rsidRPr="001E6638">
        <w:rPr>
          <w:i/>
        </w:rPr>
        <w:t>механизм,</w:t>
      </w:r>
      <w:r w:rsidR="001E6638" w:rsidRPr="001E6638">
        <w:rPr>
          <w:i/>
        </w:rPr>
        <w:t xml:space="preserve"> </w:t>
      </w:r>
      <w:hyperlink w:anchor="А108" w:history="1">
        <w:r w:rsidRPr="001E6638">
          <w:rPr>
            <w:rStyle w:val="a3"/>
            <w:i/>
          </w:rPr>
          <w:t>сообщает</w:t>
        </w:r>
        <w:r w:rsidR="001E6638" w:rsidRPr="001E6638">
          <w:rPr>
            <w:rStyle w:val="a3"/>
            <w:i/>
          </w:rPr>
          <w:t xml:space="preserve"> «</w:t>
        </w:r>
        <w:r w:rsidRPr="001E6638">
          <w:rPr>
            <w:rStyle w:val="a3"/>
            <w:i/>
          </w:rPr>
          <w:t>Конкурент</w:t>
        </w:r>
        <w:r w:rsidR="001E6638" w:rsidRPr="001E6638">
          <w:rPr>
            <w:rStyle w:val="a3"/>
            <w:i/>
          </w:rPr>
          <w:t>»</w:t>
        </w:r>
      </w:hyperlink>
    </w:p>
    <w:p w:rsidR="00660B65" w:rsidRPr="001E6638" w:rsidRDefault="00660B65" w:rsidP="00676D5F">
      <w:pPr>
        <w:jc w:val="center"/>
        <w:rPr>
          <w:rFonts w:ascii="Arial" w:hAnsi="Arial" w:cs="Arial"/>
          <w:b/>
          <w:sz w:val="32"/>
          <w:szCs w:val="32"/>
        </w:rPr>
      </w:pPr>
      <w:r w:rsidRPr="001E6638">
        <w:rPr>
          <w:rFonts w:ascii="Arial" w:hAnsi="Arial" w:cs="Arial"/>
          <w:b/>
          <w:color w:val="984806"/>
          <w:sz w:val="32"/>
          <w:szCs w:val="32"/>
        </w:rPr>
        <w:t>Ц</w:t>
      </w:r>
      <w:r w:rsidRPr="001E6638">
        <w:rPr>
          <w:rFonts w:ascii="Arial" w:hAnsi="Arial" w:cs="Arial"/>
          <w:b/>
          <w:sz w:val="32"/>
          <w:szCs w:val="32"/>
        </w:rPr>
        <w:t>итаты</w:t>
      </w:r>
      <w:r w:rsidR="001E6638" w:rsidRPr="001E6638">
        <w:rPr>
          <w:rFonts w:ascii="Arial" w:hAnsi="Arial" w:cs="Arial"/>
          <w:b/>
          <w:sz w:val="32"/>
          <w:szCs w:val="32"/>
        </w:rPr>
        <w:t xml:space="preserve"> </w:t>
      </w:r>
      <w:r w:rsidRPr="001E6638">
        <w:rPr>
          <w:rFonts w:ascii="Arial" w:hAnsi="Arial" w:cs="Arial"/>
          <w:b/>
          <w:sz w:val="32"/>
          <w:szCs w:val="32"/>
        </w:rPr>
        <w:t>дня</w:t>
      </w:r>
    </w:p>
    <w:p w:rsidR="00676D5F" w:rsidRPr="001E6638" w:rsidRDefault="00B8160F" w:rsidP="003B3BAA">
      <w:pPr>
        <w:numPr>
          <w:ilvl w:val="0"/>
          <w:numId w:val="27"/>
        </w:numPr>
        <w:rPr>
          <w:i/>
        </w:rPr>
      </w:pPr>
      <w:r w:rsidRPr="001E6638">
        <w:rPr>
          <w:i/>
        </w:rPr>
        <w:t>Андрей</w:t>
      </w:r>
      <w:r w:rsidR="001E6638" w:rsidRPr="001E6638">
        <w:rPr>
          <w:i/>
        </w:rPr>
        <w:t xml:space="preserve"> </w:t>
      </w:r>
      <w:r w:rsidRPr="001E6638">
        <w:rPr>
          <w:i/>
        </w:rPr>
        <w:t>Свинцов,</w:t>
      </w:r>
      <w:r w:rsidR="001E6638" w:rsidRPr="001E6638">
        <w:rPr>
          <w:i/>
        </w:rPr>
        <w:t xml:space="preserve"> </w:t>
      </w:r>
      <w:r w:rsidRPr="001E6638">
        <w:rPr>
          <w:i/>
        </w:rPr>
        <w:t>зампред</w:t>
      </w:r>
      <w:r w:rsidR="001E6638" w:rsidRPr="001E6638">
        <w:rPr>
          <w:i/>
        </w:rPr>
        <w:t xml:space="preserve"> </w:t>
      </w:r>
      <w:r w:rsidRPr="001E6638">
        <w:rPr>
          <w:i/>
        </w:rPr>
        <w:t>Комитета</w:t>
      </w:r>
      <w:r w:rsidR="001E6638" w:rsidRPr="001E6638">
        <w:rPr>
          <w:i/>
        </w:rPr>
        <w:t xml:space="preserve"> </w:t>
      </w:r>
      <w:r w:rsidRPr="001E6638">
        <w:rPr>
          <w:i/>
        </w:rPr>
        <w:t>Госдумы</w:t>
      </w:r>
      <w:r w:rsidR="001E6638" w:rsidRPr="001E6638">
        <w:rPr>
          <w:i/>
        </w:rPr>
        <w:t xml:space="preserve"> </w:t>
      </w:r>
      <w:r w:rsidRPr="001E6638">
        <w:rPr>
          <w:i/>
        </w:rPr>
        <w:t>РФ</w:t>
      </w:r>
      <w:r w:rsidR="001E6638" w:rsidRPr="001E6638">
        <w:rPr>
          <w:i/>
        </w:rPr>
        <w:t xml:space="preserve"> </w:t>
      </w:r>
      <w:r w:rsidRPr="001E6638">
        <w:rPr>
          <w:i/>
        </w:rPr>
        <w:t>по</w:t>
      </w:r>
      <w:r w:rsidR="001E6638" w:rsidRPr="001E6638">
        <w:rPr>
          <w:i/>
        </w:rPr>
        <w:t xml:space="preserve"> </w:t>
      </w:r>
      <w:r w:rsidRPr="001E6638">
        <w:rPr>
          <w:i/>
        </w:rPr>
        <w:t>информационной</w:t>
      </w:r>
      <w:r w:rsidR="001E6638" w:rsidRPr="001E6638">
        <w:rPr>
          <w:i/>
        </w:rPr>
        <w:t xml:space="preserve"> </w:t>
      </w:r>
      <w:r w:rsidRPr="001E6638">
        <w:rPr>
          <w:i/>
        </w:rPr>
        <w:t>политике,</w:t>
      </w:r>
      <w:r w:rsidR="001E6638" w:rsidRPr="001E6638">
        <w:rPr>
          <w:i/>
        </w:rPr>
        <w:t xml:space="preserve"> </w:t>
      </w:r>
      <w:r w:rsidRPr="001E6638">
        <w:rPr>
          <w:i/>
        </w:rPr>
        <w:t>информационным</w:t>
      </w:r>
      <w:r w:rsidR="001E6638" w:rsidRPr="001E6638">
        <w:rPr>
          <w:i/>
        </w:rPr>
        <w:t xml:space="preserve"> </w:t>
      </w:r>
      <w:r w:rsidRPr="001E6638">
        <w:rPr>
          <w:i/>
        </w:rPr>
        <w:t>технологиям</w:t>
      </w:r>
      <w:r w:rsidR="001E6638" w:rsidRPr="001E6638">
        <w:rPr>
          <w:i/>
        </w:rPr>
        <w:t xml:space="preserve"> </w:t>
      </w:r>
      <w:r w:rsidRPr="001E6638">
        <w:rPr>
          <w:i/>
        </w:rPr>
        <w:t>и</w:t>
      </w:r>
      <w:r w:rsidR="001E6638" w:rsidRPr="001E6638">
        <w:rPr>
          <w:i/>
        </w:rPr>
        <w:t xml:space="preserve"> </w:t>
      </w:r>
      <w:r w:rsidRPr="001E6638">
        <w:rPr>
          <w:i/>
        </w:rPr>
        <w:t>связи:</w:t>
      </w:r>
      <w:r w:rsidR="001E6638" w:rsidRPr="001E6638">
        <w:rPr>
          <w:i/>
        </w:rPr>
        <w:t xml:space="preserve"> «</w:t>
      </w:r>
      <w:r w:rsidRPr="001E6638">
        <w:rPr>
          <w:i/>
        </w:rPr>
        <w:t>Писатели</w:t>
      </w:r>
      <w:r w:rsidR="001E6638" w:rsidRPr="001E6638">
        <w:rPr>
          <w:i/>
        </w:rPr>
        <w:t xml:space="preserve"> </w:t>
      </w:r>
      <w:r w:rsidRPr="001E6638">
        <w:rPr>
          <w:i/>
        </w:rPr>
        <w:t>должны</w:t>
      </w:r>
      <w:r w:rsidR="001E6638" w:rsidRPr="001E6638">
        <w:rPr>
          <w:i/>
        </w:rPr>
        <w:t xml:space="preserve"> </w:t>
      </w:r>
      <w:r w:rsidRPr="001E6638">
        <w:rPr>
          <w:i/>
        </w:rPr>
        <w:t>быть</w:t>
      </w:r>
      <w:r w:rsidR="001E6638" w:rsidRPr="001E6638">
        <w:rPr>
          <w:i/>
        </w:rPr>
        <w:t xml:space="preserve"> </w:t>
      </w:r>
      <w:r w:rsidRPr="001E6638">
        <w:rPr>
          <w:i/>
        </w:rPr>
        <w:t>социально</w:t>
      </w:r>
      <w:r w:rsidR="001E6638" w:rsidRPr="001E6638">
        <w:rPr>
          <w:i/>
        </w:rPr>
        <w:t xml:space="preserve"> </w:t>
      </w:r>
      <w:r w:rsidRPr="001E6638">
        <w:rPr>
          <w:i/>
        </w:rPr>
        <w:t>и</w:t>
      </w:r>
      <w:r w:rsidR="001E6638" w:rsidRPr="001E6638">
        <w:rPr>
          <w:i/>
        </w:rPr>
        <w:t xml:space="preserve"> </w:t>
      </w:r>
      <w:r w:rsidRPr="001E6638">
        <w:rPr>
          <w:i/>
        </w:rPr>
        <w:t>финансово</w:t>
      </w:r>
      <w:r w:rsidR="001E6638" w:rsidRPr="001E6638">
        <w:rPr>
          <w:i/>
        </w:rPr>
        <w:t xml:space="preserve"> </w:t>
      </w:r>
      <w:r w:rsidRPr="001E6638">
        <w:rPr>
          <w:i/>
        </w:rPr>
        <w:t>защищены,</w:t>
      </w:r>
      <w:r w:rsidR="001E6638" w:rsidRPr="001E6638">
        <w:rPr>
          <w:i/>
        </w:rPr>
        <w:t xml:space="preserve"> </w:t>
      </w:r>
      <w:r w:rsidRPr="001E6638">
        <w:rPr>
          <w:i/>
        </w:rPr>
        <w:t>это</w:t>
      </w:r>
      <w:r w:rsidR="001E6638" w:rsidRPr="001E6638">
        <w:rPr>
          <w:i/>
        </w:rPr>
        <w:t xml:space="preserve"> </w:t>
      </w:r>
      <w:r w:rsidRPr="001E6638">
        <w:rPr>
          <w:i/>
        </w:rPr>
        <w:t>все</w:t>
      </w:r>
      <w:r w:rsidR="001E6638" w:rsidRPr="001E6638">
        <w:rPr>
          <w:i/>
        </w:rPr>
        <w:t xml:space="preserve"> </w:t>
      </w:r>
      <w:r w:rsidRPr="001E6638">
        <w:rPr>
          <w:i/>
        </w:rPr>
        <w:t>вопросы,</w:t>
      </w:r>
      <w:r w:rsidR="001E6638" w:rsidRPr="001E6638">
        <w:rPr>
          <w:i/>
        </w:rPr>
        <w:t xml:space="preserve"> </w:t>
      </w:r>
      <w:r w:rsidRPr="001E6638">
        <w:rPr>
          <w:i/>
        </w:rPr>
        <w:t>связанные</w:t>
      </w:r>
      <w:r w:rsidR="001E6638" w:rsidRPr="001E6638">
        <w:rPr>
          <w:i/>
        </w:rPr>
        <w:t xml:space="preserve"> </w:t>
      </w:r>
      <w:r w:rsidRPr="001E6638">
        <w:rPr>
          <w:i/>
        </w:rPr>
        <w:t>с</w:t>
      </w:r>
      <w:r w:rsidR="001E6638" w:rsidRPr="001E6638">
        <w:rPr>
          <w:i/>
        </w:rPr>
        <w:t xml:space="preserve"> </w:t>
      </w:r>
      <w:r w:rsidRPr="001E6638">
        <w:rPr>
          <w:i/>
        </w:rPr>
        <w:t>трудовым</w:t>
      </w:r>
      <w:r w:rsidR="001E6638" w:rsidRPr="001E6638">
        <w:rPr>
          <w:i/>
        </w:rPr>
        <w:t xml:space="preserve"> </w:t>
      </w:r>
      <w:r w:rsidRPr="001E6638">
        <w:rPr>
          <w:i/>
        </w:rPr>
        <w:t>стажем,</w:t>
      </w:r>
      <w:r w:rsidR="001E6638" w:rsidRPr="001E6638">
        <w:rPr>
          <w:i/>
        </w:rPr>
        <w:t xml:space="preserve"> </w:t>
      </w:r>
      <w:r w:rsidRPr="001E6638">
        <w:rPr>
          <w:i/>
        </w:rPr>
        <w:t>пенсионными</w:t>
      </w:r>
      <w:r w:rsidR="001E6638" w:rsidRPr="001E6638">
        <w:rPr>
          <w:i/>
        </w:rPr>
        <w:t xml:space="preserve"> </w:t>
      </w:r>
      <w:r w:rsidRPr="001E6638">
        <w:rPr>
          <w:i/>
        </w:rPr>
        <w:t>баллами,</w:t>
      </w:r>
      <w:r w:rsidR="001E6638" w:rsidRPr="001E6638">
        <w:rPr>
          <w:i/>
        </w:rPr>
        <w:t xml:space="preserve"> </w:t>
      </w:r>
      <w:r w:rsidRPr="001E6638">
        <w:rPr>
          <w:i/>
        </w:rPr>
        <w:t>с</w:t>
      </w:r>
      <w:r w:rsidR="001E6638" w:rsidRPr="001E6638">
        <w:rPr>
          <w:i/>
        </w:rPr>
        <w:t xml:space="preserve"> </w:t>
      </w:r>
      <w:r w:rsidRPr="001E6638">
        <w:rPr>
          <w:i/>
        </w:rPr>
        <w:t>тем,</w:t>
      </w:r>
      <w:r w:rsidR="001E6638" w:rsidRPr="001E6638">
        <w:rPr>
          <w:i/>
        </w:rPr>
        <w:t xml:space="preserve"> </w:t>
      </w:r>
      <w:r w:rsidRPr="001E6638">
        <w:rPr>
          <w:i/>
        </w:rPr>
        <w:t>как</w:t>
      </w:r>
      <w:r w:rsidR="001E6638" w:rsidRPr="001E6638">
        <w:rPr>
          <w:i/>
        </w:rPr>
        <w:t xml:space="preserve"> </w:t>
      </w:r>
      <w:r w:rsidRPr="001E6638">
        <w:rPr>
          <w:i/>
        </w:rPr>
        <w:t>происходит</w:t>
      </w:r>
      <w:r w:rsidR="001E6638" w:rsidRPr="001E6638">
        <w:rPr>
          <w:i/>
        </w:rPr>
        <w:t xml:space="preserve"> </w:t>
      </w:r>
      <w:r w:rsidRPr="001E6638">
        <w:rPr>
          <w:i/>
        </w:rPr>
        <w:t>финансирование</w:t>
      </w:r>
      <w:r w:rsidR="001E6638" w:rsidRPr="001E6638">
        <w:rPr>
          <w:i/>
        </w:rPr>
        <w:t xml:space="preserve"> </w:t>
      </w:r>
      <w:r w:rsidRPr="001E6638">
        <w:rPr>
          <w:i/>
        </w:rPr>
        <w:t>писательского</w:t>
      </w:r>
      <w:r w:rsidR="001E6638" w:rsidRPr="001E6638">
        <w:rPr>
          <w:i/>
        </w:rPr>
        <w:t xml:space="preserve"> </w:t>
      </w:r>
      <w:r w:rsidRPr="001E6638">
        <w:rPr>
          <w:i/>
        </w:rPr>
        <w:t>труда</w:t>
      </w:r>
      <w:r w:rsidR="001E6638" w:rsidRPr="001E6638">
        <w:rPr>
          <w:i/>
        </w:rPr>
        <w:t>»</w:t>
      </w:r>
    </w:p>
    <w:p w:rsidR="00A0290C" w:rsidRPr="001E663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1E6638">
        <w:rPr>
          <w:u w:val="single"/>
        </w:rPr>
        <w:lastRenderedPageBreak/>
        <w:t>ОГЛАВЛЕНИЕ</w:t>
      </w:r>
    </w:p>
    <w:bookmarkStart w:id="14" w:name="_GoBack"/>
    <w:bookmarkEnd w:id="14"/>
    <w:p w:rsidR="00AF3CD6" w:rsidRPr="00DD1D08" w:rsidRDefault="00927920">
      <w:pPr>
        <w:pStyle w:val="12"/>
        <w:tabs>
          <w:tab w:val="right" w:leader="dot" w:pos="9061"/>
        </w:tabs>
        <w:rPr>
          <w:rFonts w:ascii="Calibri" w:hAnsi="Calibri"/>
          <w:b w:val="0"/>
          <w:noProof/>
          <w:sz w:val="22"/>
          <w:szCs w:val="22"/>
        </w:rPr>
      </w:pPr>
      <w:r w:rsidRPr="001E6638">
        <w:rPr>
          <w:caps/>
        </w:rPr>
        <w:fldChar w:fldCharType="begin"/>
      </w:r>
      <w:r w:rsidR="00310633" w:rsidRPr="001E6638">
        <w:rPr>
          <w:caps/>
        </w:rPr>
        <w:instrText xml:space="preserve"> TOC \o "1-5" \h \z \u </w:instrText>
      </w:r>
      <w:r w:rsidRPr="001E6638">
        <w:rPr>
          <w:caps/>
        </w:rPr>
        <w:fldChar w:fldCharType="separate"/>
      </w:r>
      <w:hyperlink w:anchor="_Toc158698037" w:history="1">
        <w:r w:rsidR="00AF3CD6" w:rsidRPr="000C5364">
          <w:rPr>
            <w:rStyle w:val="a3"/>
            <w:noProof/>
          </w:rPr>
          <w:t>Темы</w:t>
        </w:r>
        <w:r w:rsidR="00AF3CD6" w:rsidRPr="000C5364">
          <w:rPr>
            <w:rStyle w:val="a3"/>
            <w:rFonts w:ascii="Arial Rounded MT Bold" w:hAnsi="Arial Rounded MT Bold"/>
            <w:noProof/>
          </w:rPr>
          <w:t xml:space="preserve"> </w:t>
        </w:r>
        <w:r w:rsidR="00AF3CD6" w:rsidRPr="000C5364">
          <w:rPr>
            <w:rStyle w:val="a3"/>
            <w:noProof/>
          </w:rPr>
          <w:t>дня</w:t>
        </w:r>
        <w:r w:rsidR="00AF3CD6">
          <w:rPr>
            <w:noProof/>
            <w:webHidden/>
          </w:rPr>
          <w:tab/>
        </w:r>
        <w:r w:rsidR="00AF3CD6">
          <w:rPr>
            <w:noProof/>
            <w:webHidden/>
          </w:rPr>
          <w:fldChar w:fldCharType="begin"/>
        </w:r>
        <w:r w:rsidR="00AF3CD6">
          <w:rPr>
            <w:noProof/>
            <w:webHidden/>
          </w:rPr>
          <w:instrText xml:space="preserve"> PAGEREF _Toc158698037 \h </w:instrText>
        </w:r>
        <w:r w:rsidR="00AF3CD6">
          <w:rPr>
            <w:noProof/>
            <w:webHidden/>
          </w:rPr>
        </w:r>
        <w:r w:rsidR="00AF3CD6">
          <w:rPr>
            <w:noProof/>
            <w:webHidden/>
          </w:rPr>
          <w:fldChar w:fldCharType="separate"/>
        </w:r>
        <w:r w:rsidR="00AF3CD6">
          <w:rPr>
            <w:noProof/>
            <w:webHidden/>
          </w:rPr>
          <w:t>2</w:t>
        </w:r>
        <w:r w:rsidR="00AF3CD6">
          <w:rPr>
            <w:noProof/>
            <w:webHidden/>
          </w:rPr>
          <w:fldChar w:fldCharType="end"/>
        </w:r>
      </w:hyperlink>
    </w:p>
    <w:p w:rsidR="00AF3CD6" w:rsidRPr="00DD1D08" w:rsidRDefault="00AF3CD6">
      <w:pPr>
        <w:pStyle w:val="12"/>
        <w:tabs>
          <w:tab w:val="right" w:leader="dot" w:pos="9061"/>
        </w:tabs>
        <w:rPr>
          <w:rFonts w:ascii="Calibri" w:hAnsi="Calibri"/>
          <w:b w:val="0"/>
          <w:noProof/>
          <w:sz w:val="22"/>
          <w:szCs w:val="22"/>
        </w:rPr>
      </w:pPr>
      <w:hyperlink w:anchor="_Toc158698038" w:history="1">
        <w:r w:rsidRPr="000C5364">
          <w:rPr>
            <w:rStyle w:val="a3"/>
            <w:noProof/>
          </w:rPr>
          <w:t>НОВОСТИ ПЕНСИОННОЙ ОТРАСЛИ</w:t>
        </w:r>
        <w:r>
          <w:rPr>
            <w:noProof/>
            <w:webHidden/>
          </w:rPr>
          <w:tab/>
        </w:r>
        <w:r>
          <w:rPr>
            <w:noProof/>
            <w:webHidden/>
          </w:rPr>
          <w:fldChar w:fldCharType="begin"/>
        </w:r>
        <w:r>
          <w:rPr>
            <w:noProof/>
            <w:webHidden/>
          </w:rPr>
          <w:instrText xml:space="preserve"> PAGEREF _Toc158698038 \h </w:instrText>
        </w:r>
        <w:r>
          <w:rPr>
            <w:noProof/>
            <w:webHidden/>
          </w:rPr>
        </w:r>
        <w:r>
          <w:rPr>
            <w:noProof/>
            <w:webHidden/>
          </w:rPr>
          <w:fldChar w:fldCharType="separate"/>
        </w:r>
        <w:r>
          <w:rPr>
            <w:noProof/>
            <w:webHidden/>
          </w:rPr>
          <w:t>10</w:t>
        </w:r>
        <w:r>
          <w:rPr>
            <w:noProof/>
            <w:webHidden/>
          </w:rPr>
          <w:fldChar w:fldCharType="end"/>
        </w:r>
      </w:hyperlink>
    </w:p>
    <w:p w:rsidR="00AF3CD6" w:rsidRPr="00DD1D08" w:rsidRDefault="00AF3CD6">
      <w:pPr>
        <w:pStyle w:val="12"/>
        <w:tabs>
          <w:tab w:val="right" w:leader="dot" w:pos="9061"/>
        </w:tabs>
        <w:rPr>
          <w:rFonts w:ascii="Calibri" w:hAnsi="Calibri"/>
          <w:b w:val="0"/>
          <w:noProof/>
          <w:sz w:val="22"/>
          <w:szCs w:val="22"/>
        </w:rPr>
      </w:pPr>
      <w:hyperlink w:anchor="_Toc158698039" w:history="1">
        <w:r w:rsidRPr="000C5364">
          <w:rPr>
            <w:rStyle w:val="a3"/>
            <w:noProof/>
          </w:rPr>
          <w:t>Новости отрасли НПФ</w:t>
        </w:r>
        <w:r>
          <w:rPr>
            <w:noProof/>
            <w:webHidden/>
          </w:rPr>
          <w:tab/>
        </w:r>
        <w:r>
          <w:rPr>
            <w:noProof/>
            <w:webHidden/>
          </w:rPr>
          <w:fldChar w:fldCharType="begin"/>
        </w:r>
        <w:r>
          <w:rPr>
            <w:noProof/>
            <w:webHidden/>
          </w:rPr>
          <w:instrText xml:space="preserve"> PAGEREF _Toc158698039 \h </w:instrText>
        </w:r>
        <w:r>
          <w:rPr>
            <w:noProof/>
            <w:webHidden/>
          </w:rPr>
        </w:r>
        <w:r>
          <w:rPr>
            <w:noProof/>
            <w:webHidden/>
          </w:rPr>
          <w:fldChar w:fldCharType="separate"/>
        </w:r>
        <w:r>
          <w:rPr>
            <w:noProof/>
            <w:webHidden/>
          </w:rPr>
          <w:t>10</w:t>
        </w:r>
        <w:r>
          <w:rPr>
            <w:noProof/>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40" w:history="1">
        <w:r w:rsidRPr="000C5364">
          <w:rPr>
            <w:rStyle w:val="a3"/>
            <w:noProof/>
          </w:rPr>
          <w:t>Финтолк, 12.02.2024, Антон РОЖКОВ, Заставить работать: кому и зачем на самом деле выгодны корпоративные пенсионные программы</w:t>
        </w:r>
        <w:r>
          <w:rPr>
            <w:noProof/>
            <w:webHidden/>
          </w:rPr>
          <w:tab/>
        </w:r>
        <w:r>
          <w:rPr>
            <w:noProof/>
            <w:webHidden/>
          </w:rPr>
          <w:fldChar w:fldCharType="begin"/>
        </w:r>
        <w:r>
          <w:rPr>
            <w:noProof/>
            <w:webHidden/>
          </w:rPr>
          <w:instrText xml:space="preserve"> PAGEREF _Toc158698040 \h </w:instrText>
        </w:r>
        <w:r>
          <w:rPr>
            <w:noProof/>
            <w:webHidden/>
          </w:rPr>
        </w:r>
        <w:r>
          <w:rPr>
            <w:noProof/>
            <w:webHidden/>
          </w:rPr>
          <w:fldChar w:fldCharType="separate"/>
        </w:r>
        <w:r>
          <w:rPr>
            <w:noProof/>
            <w:webHidden/>
          </w:rPr>
          <w:t>10</w:t>
        </w:r>
        <w:r>
          <w:rPr>
            <w:noProof/>
            <w:webHidden/>
          </w:rPr>
          <w:fldChar w:fldCharType="end"/>
        </w:r>
      </w:hyperlink>
    </w:p>
    <w:p w:rsidR="00AF3CD6" w:rsidRPr="00DD1D08" w:rsidRDefault="00AF3CD6">
      <w:pPr>
        <w:pStyle w:val="31"/>
        <w:rPr>
          <w:rFonts w:ascii="Calibri" w:hAnsi="Calibri"/>
          <w:sz w:val="22"/>
          <w:szCs w:val="22"/>
        </w:rPr>
      </w:pPr>
      <w:hyperlink w:anchor="_Toc158698041" w:history="1">
        <w:r w:rsidRPr="000C5364">
          <w:rPr>
            <w:rStyle w:val="a3"/>
          </w:rPr>
          <w:t>Пенсионный рынок России оживляется и обрастает новыми предложениями. И речь сейчас не только о ПДС, но и о специальных корпоративных программ. А это реально выгодно? Эксперт «Финтолка» Антон Рожков объясняет, как работают корпоративные пенсионные программы и почему на них надо обращать внимание при оформлении на работу.</w:t>
        </w:r>
        <w:r>
          <w:rPr>
            <w:webHidden/>
          </w:rPr>
          <w:tab/>
        </w:r>
        <w:r>
          <w:rPr>
            <w:webHidden/>
          </w:rPr>
          <w:fldChar w:fldCharType="begin"/>
        </w:r>
        <w:r>
          <w:rPr>
            <w:webHidden/>
          </w:rPr>
          <w:instrText xml:space="preserve"> PAGEREF _Toc158698041 \h </w:instrText>
        </w:r>
        <w:r>
          <w:rPr>
            <w:webHidden/>
          </w:rPr>
        </w:r>
        <w:r>
          <w:rPr>
            <w:webHidden/>
          </w:rPr>
          <w:fldChar w:fldCharType="separate"/>
        </w:r>
        <w:r>
          <w:rPr>
            <w:webHidden/>
          </w:rPr>
          <w:t>10</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42" w:history="1">
        <w:r w:rsidRPr="000C5364">
          <w:rPr>
            <w:rStyle w:val="a3"/>
            <w:noProof/>
          </w:rPr>
          <w:t>News.ru, 12.02.2024, Россияне могут получить от 52 до 88 тысяч. Кому положено, что надо сделать</w:t>
        </w:r>
        <w:r>
          <w:rPr>
            <w:noProof/>
            <w:webHidden/>
          </w:rPr>
          <w:tab/>
        </w:r>
        <w:r>
          <w:rPr>
            <w:noProof/>
            <w:webHidden/>
          </w:rPr>
          <w:fldChar w:fldCharType="begin"/>
        </w:r>
        <w:r>
          <w:rPr>
            <w:noProof/>
            <w:webHidden/>
          </w:rPr>
          <w:instrText xml:space="preserve"> PAGEREF _Toc158698042 \h </w:instrText>
        </w:r>
        <w:r>
          <w:rPr>
            <w:noProof/>
            <w:webHidden/>
          </w:rPr>
        </w:r>
        <w:r>
          <w:rPr>
            <w:noProof/>
            <w:webHidden/>
          </w:rPr>
          <w:fldChar w:fldCharType="separate"/>
        </w:r>
        <w:r>
          <w:rPr>
            <w:noProof/>
            <w:webHidden/>
          </w:rPr>
          <w:t>13</w:t>
        </w:r>
        <w:r>
          <w:rPr>
            <w:noProof/>
            <w:webHidden/>
          </w:rPr>
          <w:fldChar w:fldCharType="end"/>
        </w:r>
      </w:hyperlink>
    </w:p>
    <w:p w:rsidR="00AF3CD6" w:rsidRPr="00DD1D08" w:rsidRDefault="00AF3CD6">
      <w:pPr>
        <w:pStyle w:val="31"/>
        <w:rPr>
          <w:rFonts w:ascii="Calibri" w:hAnsi="Calibri"/>
          <w:sz w:val="22"/>
          <w:szCs w:val="22"/>
        </w:rPr>
      </w:pPr>
      <w:hyperlink w:anchor="_Toc158698043" w:history="1">
        <w:r w:rsidRPr="000C5364">
          <w:rPr>
            <w:rStyle w:val="a3"/>
          </w:rPr>
          <w:t>Скоро в Госдуму внесут и, вероятно, примут в трех чтениях предложения Минфина о том, чтобы участники новой программы накоплений к пенсии могли получать до 52 тыс. руб. налогового вычета в год. По задумке властей, это простимулирует россиян отдавать деньги в НПФ и копить на пенсию самостоятельно. Как это будет работать, пытался понять NEWS.ru.</w:t>
        </w:r>
        <w:r>
          <w:rPr>
            <w:webHidden/>
          </w:rPr>
          <w:tab/>
        </w:r>
        <w:r>
          <w:rPr>
            <w:webHidden/>
          </w:rPr>
          <w:fldChar w:fldCharType="begin"/>
        </w:r>
        <w:r>
          <w:rPr>
            <w:webHidden/>
          </w:rPr>
          <w:instrText xml:space="preserve"> PAGEREF _Toc158698043 \h </w:instrText>
        </w:r>
        <w:r>
          <w:rPr>
            <w:webHidden/>
          </w:rPr>
        </w:r>
        <w:r>
          <w:rPr>
            <w:webHidden/>
          </w:rPr>
          <w:fldChar w:fldCharType="separate"/>
        </w:r>
        <w:r>
          <w:rPr>
            <w:webHidden/>
          </w:rPr>
          <w:t>13</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44" w:history="1">
        <w:r w:rsidRPr="000C5364">
          <w:rPr>
            <w:rStyle w:val="a3"/>
            <w:noProof/>
          </w:rPr>
          <w:t>Агентство страховых новостей, 12.02.2024, «Тинькофф» начал создавать свой пенсионный фонд</w:t>
        </w:r>
        <w:r>
          <w:rPr>
            <w:noProof/>
            <w:webHidden/>
          </w:rPr>
          <w:tab/>
        </w:r>
        <w:r>
          <w:rPr>
            <w:noProof/>
            <w:webHidden/>
          </w:rPr>
          <w:fldChar w:fldCharType="begin"/>
        </w:r>
        <w:r>
          <w:rPr>
            <w:noProof/>
            <w:webHidden/>
          </w:rPr>
          <w:instrText xml:space="preserve"> PAGEREF _Toc158698044 \h </w:instrText>
        </w:r>
        <w:r>
          <w:rPr>
            <w:noProof/>
            <w:webHidden/>
          </w:rPr>
        </w:r>
        <w:r>
          <w:rPr>
            <w:noProof/>
            <w:webHidden/>
          </w:rPr>
          <w:fldChar w:fldCharType="separate"/>
        </w:r>
        <w:r>
          <w:rPr>
            <w:noProof/>
            <w:webHidden/>
          </w:rPr>
          <w:t>15</w:t>
        </w:r>
        <w:r>
          <w:rPr>
            <w:noProof/>
            <w:webHidden/>
          </w:rPr>
          <w:fldChar w:fldCharType="end"/>
        </w:r>
      </w:hyperlink>
    </w:p>
    <w:p w:rsidR="00AF3CD6" w:rsidRPr="00DD1D08" w:rsidRDefault="00AF3CD6">
      <w:pPr>
        <w:pStyle w:val="31"/>
        <w:rPr>
          <w:rFonts w:ascii="Calibri" w:hAnsi="Calibri"/>
          <w:sz w:val="22"/>
          <w:szCs w:val="22"/>
        </w:rPr>
      </w:pPr>
      <w:hyperlink w:anchor="_Toc158698045" w:history="1">
        <w:r w:rsidRPr="000C5364">
          <w:rPr>
            <w:rStyle w:val="a3"/>
          </w:rPr>
          <w:t>Группа «Тинькофф» может создать негосударственный пенсионный фонд, о чем свидетельствует регистрация компанией четырех доменов. Это домены, включающие аббревиатуру НПФ: tinkoff-npf.ru, npf-tinkoff.ru, tinkoffnpf.ru и npftinkoff.ru, от 1 февраля 2024 г, сообщили «Ведомости» со ссылкой на данные СПАРК.</w:t>
        </w:r>
        <w:r>
          <w:rPr>
            <w:webHidden/>
          </w:rPr>
          <w:tab/>
        </w:r>
        <w:r>
          <w:rPr>
            <w:webHidden/>
          </w:rPr>
          <w:fldChar w:fldCharType="begin"/>
        </w:r>
        <w:r>
          <w:rPr>
            <w:webHidden/>
          </w:rPr>
          <w:instrText xml:space="preserve"> PAGEREF _Toc158698045 \h </w:instrText>
        </w:r>
        <w:r>
          <w:rPr>
            <w:webHidden/>
          </w:rPr>
        </w:r>
        <w:r>
          <w:rPr>
            <w:webHidden/>
          </w:rPr>
          <w:fldChar w:fldCharType="separate"/>
        </w:r>
        <w:r>
          <w:rPr>
            <w:webHidden/>
          </w:rPr>
          <w:t>15</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46" w:history="1">
        <w:r w:rsidRPr="000C5364">
          <w:rPr>
            <w:rStyle w:val="a3"/>
            <w:noProof/>
          </w:rPr>
          <w:t>МагаданМедиа.</w:t>
        </w:r>
        <w:r w:rsidRPr="000C5364">
          <w:rPr>
            <w:rStyle w:val="a3"/>
            <w:noProof/>
            <w:lang w:val="en-US"/>
          </w:rPr>
          <w:t>ru</w:t>
        </w:r>
        <w:r w:rsidRPr="000C5364">
          <w:rPr>
            <w:rStyle w:val="a3"/>
            <w:noProof/>
          </w:rPr>
          <w:t>, 12.02.2024, Негосударственные пенсионные фонды или домашний сейф?</w:t>
        </w:r>
        <w:r>
          <w:rPr>
            <w:noProof/>
            <w:webHidden/>
          </w:rPr>
          <w:tab/>
        </w:r>
        <w:r>
          <w:rPr>
            <w:noProof/>
            <w:webHidden/>
          </w:rPr>
          <w:fldChar w:fldCharType="begin"/>
        </w:r>
        <w:r>
          <w:rPr>
            <w:noProof/>
            <w:webHidden/>
          </w:rPr>
          <w:instrText xml:space="preserve"> PAGEREF _Toc158698046 \h </w:instrText>
        </w:r>
        <w:r>
          <w:rPr>
            <w:noProof/>
            <w:webHidden/>
          </w:rPr>
        </w:r>
        <w:r>
          <w:rPr>
            <w:noProof/>
            <w:webHidden/>
          </w:rPr>
          <w:fldChar w:fldCharType="separate"/>
        </w:r>
        <w:r>
          <w:rPr>
            <w:noProof/>
            <w:webHidden/>
          </w:rPr>
          <w:t>16</w:t>
        </w:r>
        <w:r>
          <w:rPr>
            <w:noProof/>
            <w:webHidden/>
          </w:rPr>
          <w:fldChar w:fldCharType="end"/>
        </w:r>
      </w:hyperlink>
    </w:p>
    <w:p w:rsidR="00AF3CD6" w:rsidRPr="00DD1D08" w:rsidRDefault="00AF3CD6">
      <w:pPr>
        <w:pStyle w:val="31"/>
        <w:rPr>
          <w:rFonts w:ascii="Calibri" w:hAnsi="Calibri"/>
          <w:sz w:val="22"/>
          <w:szCs w:val="22"/>
        </w:rPr>
      </w:pPr>
      <w:hyperlink w:anchor="_Toc158698047" w:history="1">
        <w:r w:rsidRPr="000C5364">
          <w:rPr>
            <w:rStyle w:val="a3"/>
          </w:rPr>
          <w:t>Желающих поживиться чужими сбережениями всегда хватало, и сейчас мошенников не становится меньше. Они используют самые различные способы обмана населения. Недавно очередной жертвой мошенников стала жительница Магадана, которая перевела все свои сбережения на старость неизвестным. А если бы ее накопления находились в негосударственном пенсионном фонде, она бы их точно не потеряла.</w:t>
        </w:r>
        <w:r>
          <w:rPr>
            <w:webHidden/>
          </w:rPr>
          <w:tab/>
        </w:r>
        <w:r>
          <w:rPr>
            <w:webHidden/>
          </w:rPr>
          <w:fldChar w:fldCharType="begin"/>
        </w:r>
        <w:r>
          <w:rPr>
            <w:webHidden/>
          </w:rPr>
          <w:instrText xml:space="preserve"> PAGEREF _Toc158698047 \h </w:instrText>
        </w:r>
        <w:r>
          <w:rPr>
            <w:webHidden/>
          </w:rPr>
        </w:r>
        <w:r>
          <w:rPr>
            <w:webHidden/>
          </w:rPr>
          <w:fldChar w:fldCharType="separate"/>
        </w:r>
        <w:r>
          <w:rPr>
            <w:webHidden/>
          </w:rPr>
          <w:t>16</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48" w:history="1">
        <w:r w:rsidRPr="000C5364">
          <w:rPr>
            <w:rStyle w:val="a3"/>
            <w:noProof/>
          </w:rPr>
          <w:t>Коммерсантъ, 13.02.2024, Полина ТРИФОНОВА, Юлия ПОСЛАВСКАЯ, Анна ЗАНИНА, Омбудсмен уполномочен возвратить. Перевод пенсионных средств в НПФ впервые признан незаконным без суда</w:t>
        </w:r>
        <w:r>
          <w:rPr>
            <w:noProof/>
            <w:webHidden/>
          </w:rPr>
          <w:tab/>
        </w:r>
        <w:r>
          <w:rPr>
            <w:noProof/>
            <w:webHidden/>
          </w:rPr>
          <w:fldChar w:fldCharType="begin"/>
        </w:r>
        <w:r>
          <w:rPr>
            <w:noProof/>
            <w:webHidden/>
          </w:rPr>
          <w:instrText xml:space="preserve"> PAGEREF _Toc158698048 \h </w:instrText>
        </w:r>
        <w:r>
          <w:rPr>
            <w:noProof/>
            <w:webHidden/>
          </w:rPr>
        </w:r>
        <w:r>
          <w:rPr>
            <w:noProof/>
            <w:webHidden/>
          </w:rPr>
          <w:fldChar w:fldCharType="separate"/>
        </w:r>
        <w:r>
          <w:rPr>
            <w:noProof/>
            <w:webHidden/>
          </w:rPr>
          <w:t>18</w:t>
        </w:r>
        <w:r>
          <w:rPr>
            <w:noProof/>
            <w:webHidden/>
          </w:rPr>
          <w:fldChar w:fldCharType="end"/>
        </w:r>
      </w:hyperlink>
    </w:p>
    <w:p w:rsidR="00AF3CD6" w:rsidRPr="00DD1D08" w:rsidRDefault="00AF3CD6">
      <w:pPr>
        <w:pStyle w:val="31"/>
        <w:rPr>
          <w:rFonts w:ascii="Calibri" w:hAnsi="Calibri"/>
          <w:sz w:val="22"/>
          <w:szCs w:val="22"/>
        </w:rPr>
      </w:pPr>
      <w:hyperlink w:anchor="_Toc158698049" w:history="1">
        <w:r w:rsidRPr="000C5364">
          <w:rPr>
            <w:rStyle w:val="a3"/>
          </w:rPr>
          <w:t>Служба финансового омбудсмена приняла первое решение по жалобе клиента НПФ, который доказал, что пенсионные средства перевели в фонд из ПФР (с 2023 года - Социальный фонд России, СФР) без его согласия. Теперь все средства, включая проценты за пользование накоплениями, должны быть возвращены в течение 30 дней. В НПФ надеются, что таких заявлений будет немного: в последние годы регуляторы жестко следили за переводами накоплений. Однако в 2015-2019 годах была масса случаев неправомерного движения средств граждан, и у многих теперь есть шанс вернуть их к исходному страховщику.</w:t>
        </w:r>
        <w:r>
          <w:rPr>
            <w:webHidden/>
          </w:rPr>
          <w:tab/>
        </w:r>
        <w:r>
          <w:rPr>
            <w:webHidden/>
          </w:rPr>
          <w:fldChar w:fldCharType="begin"/>
        </w:r>
        <w:r>
          <w:rPr>
            <w:webHidden/>
          </w:rPr>
          <w:instrText xml:space="preserve"> PAGEREF _Toc158698049 \h </w:instrText>
        </w:r>
        <w:r>
          <w:rPr>
            <w:webHidden/>
          </w:rPr>
        </w:r>
        <w:r>
          <w:rPr>
            <w:webHidden/>
          </w:rPr>
          <w:fldChar w:fldCharType="separate"/>
        </w:r>
        <w:r>
          <w:rPr>
            <w:webHidden/>
          </w:rPr>
          <w:t>18</w:t>
        </w:r>
        <w:r>
          <w:rPr>
            <w:webHidden/>
          </w:rPr>
          <w:fldChar w:fldCharType="end"/>
        </w:r>
      </w:hyperlink>
    </w:p>
    <w:p w:rsidR="00AF3CD6" w:rsidRPr="00DD1D08" w:rsidRDefault="00AF3CD6">
      <w:pPr>
        <w:pStyle w:val="12"/>
        <w:tabs>
          <w:tab w:val="right" w:leader="dot" w:pos="9061"/>
        </w:tabs>
        <w:rPr>
          <w:rFonts w:ascii="Calibri" w:hAnsi="Calibri"/>
          <w:b w:val="0"/>
          <w:noProof/>
          <w:sz w:val="22"/>
          <w:szCs w:val="22"/>
        </w:rPr>
      </w:pPr>
      <w:hyperlink w:anchor="_Toc158698050" w:history="1">
        <w:r w:rsidRPr="000C536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_Toc158698050 \h </w:instrText>
        </w:r>
        <w:r>
          <w:rPr>
            <w:noProof/>
            <w:webHidden/>
          </w:rPr>
        </w:r>
        <w:r>
          <w:rPr>
            <w:noProof/>
            <w:webHidden/>
          </w:rPr>
          <w:fldChar w:fldCharType="separate"/>
        </w:r>
        <w:r>
          <w:rPr>
            <w:noProof/>
            <w:webHidden/>
          </w:rPr>
          <w:t>20</w:t>
        </w:r>
        <w:r>
          <w:rPr>
            <w:noProof/>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51" w:history="1">
        <w:r w:rsidRPr="000C5364">
          <w:rPr>
            <w:rStyle w:val="a3"/>
            <w:noProof/>
          </w:rPr>
          <w:t>Российская газета, 12.02.2024, Социальные пенсии вырастут с 1 апреля</w:t>
        </w:r>
        <w:r>
          <w:rPr>
            <w:noProof/>
            <w:webHidden/>
          </w:rPr>
          <w:tab/>
        </w:r>
        <w:r>
          <w:rPr>
            <w:noProof/>
            <w:webHidden/>
          </w:rPr>
          <w:fldChar w:fldCharType="begin"/>
        </w:r>
        <w:r>
          <w:rPr>
            <w:noProof/>
            <w:webHidden/>
          </w:rPr>
          <w:instrText xml:space="preserve"> PAGEREF _Toc158698051 \h </w:instrText>
        </w:r>
        <w:r>
          <w:rPr>
            <w:noProof/>
            <w:webHidden/>
          </w:rPr>
        </w:r>
        <w:r>
          <w:rPr>
            <w:noProof/>
            <w:webHidden/>
          </w:rPr>
          <w:fldChar w:fldCharType="separate"/>
        </w:r>
        <w:r>
          <w:rPr>
            <w:noProof/>
            <w:webHidden/>
          </w:rPr>
          <w:t>20</w:t>
        </w:r>
        <w:r>
          <w:rPr>
            <w:noProof/>
            <w:webHidden/>
          </w:rPr>
          <w:fldChar w:fldCharType="end"/>
        </w:r>
      </w:hyperlink>
    </w:p>
    <w:p w:rsidR="00AF3CD6" w:rsidRPr="00DD1D08" w:rsidRDefault="00AF3CD6">
      <w:pPr>
        <w:pStyle w:val="31"/>
        <w:rPr>
          <w:rFonts w:ascii="Calibri" w:hAnsi="Calibri"/>
          <w:sz w:val="22"/>
          <w:szCs w:val="22"/>
        </w:rPr>
      </w:pPr>
      <w:hyperlink w:anchor="_Toc158698052" w:history="1">
        <w:r w:rsidRPr="000C5364">
          <w:rPr>
            <w:rStyle w:val="a3"/>
          </w:rPr>
          <w:t>Как напоминают в минтруде, размер индексации социальных пенсий ежегодно утверждает правительство исходя из темпов роста прожиточного минимума пенсионера в России за прошедший год. Как отмечается в пояснительной записке к соответствующему проекту постановления, который представлен на общественное обсуждение, в 2023 году величина прожиточного минимума пенсионера установлена в размере 12 363 руб. А в 2024 году этот показатель составил уже 13 290 руб. Исходя из разницы величин и определен процент индексации.</w:t>
        </w:r>
        <w:r>
          <w:rPr>
            <w:webHidden/>
          </w:rPr>
          <w:tab/>
        </w:r>
        <w:r>
          <w:rPr>
            <w:webHidden/>
          </w:rPr>
          <w:fldChar w:fldCharType="begin"/>
        </w:r>
        <w:r>
          <w:rPr>
            <w:webHidden/>
          </w:rPr>
          <w:instrText xml:space="preserve"> PAGEREF _Toc158698052 \h </w:instrText>
        </w:r>
        <w:r>
          <w:rPr>
            <w:webHidden/>
          </w:rPr>
        </w:r>
        <w:r>
          <w:rPr>
            <w:webHidden/>
          </w:rPr>
          <w:fldChar w:fldCharType="separate"/>
        </w:r>
        <w:r>
          <w:rPr>
            <w:webHidden/>
          </w:rPr>
          <w:t>20</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53" w:history="1">
        <w:r w:rsidRPr="000C5364">
          <w:rPr>
            <w:rStyle w:val="a3"/>
            <w:noProof/>
          </w:rPr>
          <w:t>Парламентская газета, 12.02.2024, Соцподдержку хотят обеспечить потерявшим работу</w:t>
        </w:r>
        <w:r>
          <w:rPr>
            <w:noProof/>
            <w:webHidden/>
          </w:rPr>
          <w:tab/>
        </w:r>
        <w:r>
          <w:rPr>
            <w:noProof/>
            <w:webHidden/>
          </w:rPr>
          <w:fldChar w:fldCharType="begin"/>
        </w:r>
        <w:r>
          <w:rPr>
            <w:noProof/>
            <w:webHidden/>
          </w:rPr>
          <w:instrText xml:space="preserve"> PAGEREF _Toc158698053 \h </w:instrText>
        </w:r>
        <w:r>
          <w:rPr>
            <w:noProof/>
            <w:webHidden/>
          </w:rPr>
        </w:r>
        <w:r>
          <w:rPr>
            <w:noProof/>
            <w:webHidden/>
          </w:rPr>
          <w:fldChar w:fldCharType="separate"/>
        </w:r>
        <w:r>
          <w:rPr>
            <w:noProof/>
            <w:webHidden/>
          </w:rPr>
          <w:t>21</w:t>
        </w:r>
        <w:r>
          <w:rPr>
            <w:noProof/>
            <w:webHidden/>
          </w:rPr>
          <w:fldChar w:fldCharType="end"/>
        </w:r>
      </w:hyperlink>
    </w:p>
    <w:p w:rsidR="00AF3CD6" w:rsidRPr="00DD1D08" w:rsidRDefault="00AF3CD6">
      <w:pPr>
        <w:pStyle w:val="31"/>
        <w:rPr>
          <w:rFonts w:ascii="Calibri" w:hAnsi="Calibri"/>
          <w:sz w:val="22"/>
          <w:szCs w:val="22"/>
        </w:rPr>
      </w:pPr>
      <w:hyperlink w:anchor="_Toc158698054" w:history="1">
        <w:r w:rsidRPr="000C5364">
          <w:rPr>
            <w:rStyle w:val="a3"/>
          </w:rPr>
          <w:t>Потеря работы может войти в перечень событий, дающих право на получение соцподдержки, в том числе различных выплат. Это предполагает проект приказа Минтруда, опубликованный на федеральном портале проектов нормативных правовых актов. Общественное обсуждение документа продлится до 26 февраля. Какие еще причины дают право россиянам получать помощь от государства, разбиралась «Парламентская газета».</w:t>
        </w:r>
        <w:r>
          <w:rPr>
            <w:webHidden/>
          </w:rPr>
          <w:tab/>
        </w:r>
        <w:r>
          <w:rPr>
            <w:webHidden/>
          </w:rPr>
          <w:fldChar w:fldCharType="begin"/>
        </w:r>
        <w:r>
          <w:rPr>
            <w:webHidden/>
          </w:rPr>
          <w:instrText xml:space="preserve"> PAGEREF _Toc158698054 \h </w:instrText>
        </w:r>
        <w:r>
          <w:rPr>
            <w:webHidden/>
          </w:rPr>
        </w:r>
        <w:r>
          <w:rPr>
            <w:webHidden/>
          </w:rPr>
          <w:fldChar w:fldCharType="separate"/>
        </w:r>
        <w:r>
          <w:rPr>
            <w:webHidden/>
          </w:rPr>
          <w:t>21</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55" w:history="1">
        <w:r w:rsidRPr="000C5364">
          <w:rPr>
            <w:rStyle w:val="a3"/>
            <w:noProof/>
          </w:rPr>
          <w:t>Парламентская газета, 12.02.2024, В ЛДПР предложили определить форму господдержки писателей</w:t>
        </w:r>
        <w:r>
          <w:rPr>
            <w:noProof/>
            <w:webHidden/>
          </w:rPr>
          <w:tab/>
        </w:r>
        <w:r>
          <w:rPr>
            <w:noProof/>
            <w:webHidden/>
          </w:rPr>
          <w:fldChar w:fldCharType="begin"/>
        </w:r>
        <w:r>
          <w:rPr>
            <w:noProof/>
            <w:webHidden/>
          </w:rPr>
          <w:instrText xml:space="preserve"> PAGEREF _Toc158698055 \h </w:instrText>
        </w:r>
        <w:r>
          <w:rPr>
            <w:noProof/>
            <w:webHidden/>
          </w:rPr>
        </w:r>
        <w:r>
          <w:rPr>
            <w:noProof/>
            <w:webHidden/>
          </w:rPr>
          <w:fldChar w:fldCharType="separate"/>
        </w:r>
        <w:r>
          <w:rPr>
            <w:noProof/>
            <w:webHidden/>
          </w:rPr>
          <w:t>23</w:t>
        </w:r>
        <w:r>
          <w:rPr>
            <w:noProof/>
            <w:webHidden/>
          </w:rPr>
          <w:fldChar w:fldCharType="end"/>
        </w:r>
      </w:hyperlink>
    </w:p>
    <w:p w:rsidR="00AF3CD6" w:rsidRPr="00DD1D08" w:rsidRDefault="00AF3CD6">
      <w:pPr>
        <w:pStyle w:val="31"/>
        <w:rPr>
          <w:rFonts w:ascii="Calibri" w:hAnsi="Calibri"/>
          <w:sz w:val="22"/>
          <w:szCs w:val="22"/>
        </w:rPr>
      </w:pPr>
      <w:hyperlink w:anchor="_Toc158698056" w:history="1">
        <w:r w:rsidRPr="000C5364">
          <w:rPr>
            <w:rStyle w:val="a3"/>
          </w:rPr>
          <w:t>В Общероссийском классификаторе профессий рабочих, должностей служащих и тарифных разрядов на данный момент отсутствует профессия писателя, стоит разработать инициативу о господдержке для них и трудовом стаже. Об этом 12 февраля заявил зампред Комитета Госдумы по информационной политике, информационным технологиям и связи Андрей Свинцов в ходе круглого стола ЛДПР.</w:t>
        </w:r>
        <w:r>
          <w:rPr>
            <w:webHidden/>
          </w:rPr>
          <w:tab/>
        </w:r>
        <w:r>
          <w:rPr>
            <w:webHidden/>
          </w:rPr>
          <w:fldChar w:fldCharType="begin"/>
        </w:r>
        <w:r>
          <w:rPr>
            <w:webHidden/>
          </w:rPr>
          <w:instrText xml:space="preserve"> PAGEREF _Toc158698056 \h </w:instrText>
        </w:r>
        <w:r>
          <w:rPr>
            <w:webHidden/>
          </w:rPr>
        </w:r>
        <w:r>
          <w:rPr>
            <w:webHidden/>
          </w:rPr>
          <w:fldChar w:fldCharType="separate"/>
        </w:r>
        <w:r>
          <w:rPr>
            <w:webHidden/>
          </w:rPr>
          <w:t>23</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57" w:history="1">
        <w:r w:rsidRPr="000C5364">
          <w:rPr>
            <w:rStyle w:val="a3"/>
            <w:noProof/>
          </w:rPr>
          <w:t>Bankiros.ru, 12.02.2024, Кому прибавят пенсию с апреля?</w:t>
        </w:r>
        <w:r>
          <w:rPr>
            <w:noProof/>
            <w:webHidden/>
          </w:rPr>
          <w:tab/>
        </w:r>
        <w:r>
          <w:rPr>
            <w:noProof/>
            <w:webHidden/>
          </w:rPr>
          <w:fldChar w:fldCharType="begin"/>
        </w:r>
        <w:r>
          <w:rPr>
            <w:noProof/>
            <w:webHidden/>
          </w:rPr>
          <w:instrText xml:space="preserve"> PAGEREF _Toc158698057 \h </w:instrText>
        </w:r>
        <w:r>
          <w:rPr>
            <w:noProof/>
            <w:webHidden/>
          </w:rPr>
        </w:r>
        <w:r>
          <w:rPr>
            <w:noProof/>
            <w:webHidden/>
          </w:rPr>
          <w:fldChar w:fldCharType="separate"/>
        </w:r>
        <w:r>
          <w:rPr>
            <w:noProof/>
            <w:webHidden/>
          </w:rPr>
          <w:t>24</w:t>
        </w:r>
        <w:r>
          <w:rPr>
            <w:noProof/>
            <w:webHidden/>
          </w:rPr>
          <w:fldChar w:fldCharType="end"/>
        </w:r>
      </w:hyperlink>
    </w:p>
    <w:p w:rsidR="00AF3CD6" w:rsidRPr="00DD1D08" w:rsidRDefault="00AF3CD6">
      <w:pPr>
        <w:pStyle w:val="31"/>
        <w:rPr>
          <w:rFonts w:ascii="Calibri" w:hAnsi="Calibri"/>
          <w:sz w:val="22"/>
          <w:szCs w:val="22"/>
        </w:rPr>
      </w:pPr>
      <w:hyperlink w:anchor="_Toc158698058" w:history="1">
        <w:r w:rsidRPr="000C5364">
          <w:rPr>
            <w:rStyle w:val="a3"/>
          </w:rPr>
          <w:t>Минтруд России сообщил, что 1 апреля в стране произойдет индексация пенсий. Правда, не все категории пенсионеров могут рассчитывать на повышение выплат. Речь идет только о тех, кто получает социальные пенсии. Число таких граждан составляет 4,1 млн человек.</w:t>
        </w:r>
        <w:r>
          <w:rPr>
            <w:webHidden/>
          </w:rPr>
          <w:tab/>
        </w:r>
        <w:r>
          <w:rPr>
            <w:webHidden/>
          </w:rPr>
          <w:fldChar w:fldCharType="begin"/>
        </w:r>
        <w:r>
          <w:rPr>
            <w:webHidden/>
          </w:rPr>
          <w:instrText xml:space="preserve"> PAGEREF _Toc158698058 \h </w:instrText>
        </w:r>
        <w:r>
          <w:rPr>
            <w:webHidden/>
          </w:rPr>
        </w:r>
        <w:r>
          <w:rPr>
            <w:webHidden/>
          </w:rPr>
          <w:fldChar w:fldCharType="separate"/>
        </w:r>
        <w:r>
          <w:rPr>
            <w:webHidden/>
          </w:rPr>
          <w:t>24</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59" w:history="1">
        <w:r w:rsidRPr="000C5364">
          <w:rPr>
            <w:rStyle w:val="a3"/>
            <w:noProof/>
          </w:rPr>
          <w:t>Конкурент, 12.02.2024, С 1 января индексации больше не будет. Чего ждать пенсионерам?</w:t>
        </w:r>
        <w:r>
          <w:rPr>
            <w:noProof/>
            <w:webHidden/>
          </w:rPr>
          <w:tab/>
        </w:r>
        <w:r>
          <w:rPr>
            <w:noProof/>
            <w:webHidden/>
          </w:rPr>
          <w:fldChar w:fldCharType="begin"/>
        </w:r>
        <w:r>
          <w:rPr>
            <w:noProof/>
            <w:webHidden/>
          </w:rPr>
          <w:instrText xml:space="preserve"> PAGEREF _Toc158698059 \h </w:instrText>
        </w:r>
        <w:r>
          <w:rPr>
            <w:noProof/>
            <w:webHidden/>
          </w:rPr>
        </w:r>
        <w:r>
          <w:rPr>
            <w:noProof/>
            <w:webHidden/>
          </w:rPr>
          <w:fldChar w:fldCharType="separate"/>
        </w:r>
        <w:r>
          <w:rPr>
            <w:noProof/>
            <w:webHidden/>
          </w:rPr>
          <w:t>24</w:t>
        </w:r>
        <w:r>
          <w:rPr>
            <w:noProof/>
            <w:webHidden/>
          </w:rPr>
          <w:fldChar w:fldCharType="end"/>
        </w:r>
      </w:hyperlink>
    </w:p>
    <w:p w:rsidR="00AF3CD6" w:rsidRPr="00DD1D08" w:rsidRDefault="00AF3CD6">
      <w:pPr>
        <w:pStyle w:val="31"/>
        <w:rPr>
          <w:rFonts w:ascii="Calibri" w:hAnsi="Calibri"/>
          <w:sz w:val="22"/>
          <w:szCs w:val="22"/>
        </w:rPr>
      </w:pPr>
      <w:hyperlink w:anchor="_Toc158698060" w:history="1">
        <w:r w:rsidRPr="000C5364">
          <w:rPr>
            <w:rStyle w:val="a3"/>
          </w:rPr>
          <w:t>Пожилых жителей России ждут изменения в механизме перерасчета пенсионных выплат. Об этом рассказал в глава комитета Государственной думы по труду, социальной политике и делам ветеранов Ярослав Нилов.</w:t>
        </w:r>
        <w:r>
          <w:rPr>
            <w:webHidden/>
          </w:rPr>
          <w:tab/>
        </w:r>
        <w:r>
          <w:rPr>
            <w:webHidden/>
          </w:rPr>
          <w:fldChar w:fldCharType="begin"/>
        </w:r>
        <w:r>
          <w:rPr>
            <w:webHidden/>
          </w:rPr>
          <w:instrText xml:space="preserve"> PAGEREF _Toc158698060 \h </w:instrText>
        </w:r>
        <w:r>
          <w:rPr>
            <w:webHidden/>
          </w:rPr>
        </w:r>
        <w:r>
          <w:rPr>
            <w:webHidden/>
          </w:rPr>
          <w:fldChar w:fldCharType="separate"/>
        </w:r>
        <w:r>
          <w:rPr>
            <w:webHidden/>
          </w:rPr>
          <w:t>24</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61" w:history="1">
        <w:r w:rsidRPr="000C5364">
          <w:rPr>
            <w:rStyle w:val="a3"/>
            <w:noProof/>
          </w:rPr>
          <w:t>Конкурент, 12.02.2024, Еще для одной категории россиян захотели ввести досрочную пенсию</w:t>
        </w:r>
        <w:r>
          <w:rPr>
            <w:noProof/>
            <w:webHidden/>
          </w:rPr>
          <w:tab/>
        </w:r>
        <w:r>
          <w:rPr>
            <w:noProof/>
            <w:webHidden/>
          </w:rPr>
          <w:fldChar w:fldCharType="begin"/>
        </w:r>
        <w:r>
          <w:rPr>
            <w:noProof/>
            <w:webHidden/>
          </w:rPr>
          <w:instrText xml:space="preserve"> PAGEREF _Toc158698061 \h </w:instrText>
        </w:r>
        <w:r>
          <w:rPr>
            <w:noProof/>
            <w:webHidden/>
          </w:rPr>
        </w:r>
        <w:r>
          <w:rPr>
            <w:noProof/>
            <w:webHidden/>
          </w:rPr>
          <w:fldChar w:fldCharType="separate"/>
        </w:r>
        <w:r>
          <w:rPr>
            <w:noProof/>
            <w:webHidden/>
          </w:rPr>
          <w:t>25</w:t>
        </w:r>
        <w:r>
          <w:rPr>
            <w:noProof/>
            <w:webHidden/>
          </w:rPr>
          <w:fldChar w:fldCharType="end"/>
        </w:r>
      </w:hyperlink>
    </w:p>
    <w:p w:rsidR="00AF3CD6" w:rsidRPr="00DD1D08" w:rsidRDefault="00AF3CD6">
      <w:pPr>
        <w:pStyle w:val="31"/>
        <w:rPr>
          <w:rFonts w:ascii="Calibri" w:hAnsi="Calibri"/>
          <w:sz w:val="22"/>
          <w:szCs w:val="22"/>
        </w:rPr>
      </w:pPr>
      <w:hyperlink w:anchor="_Toc158698062" w:history="1">
        <w:r w:rsidRPr="000C5364">
          <w:rPr>
            <w:rStyle w:val="a3"/>
          </w:rPr>
          <w:t>В нижней палате российского парламента предложили предоставить право на досрочную пенсию еще одной категории граждан. Речь идет о предложении, которое было озвучено председателем комитета Государственной думы по защите семьи Ниной Останиной.</w:t>
        </w:r>
        <w:r>
          <w:rPr>
            <w:webHidden/>
          </w:rPr>
          <w:tab/>
        </w:r>
        <w:r>
          <w:rPr>
            <w:webHidden/>
          </w:rPr>
          <w:fldChar w:fldCharType="begin"/>
        </w:r>
        <w:r>
          <w:rPr>
            <w:webHidden/>
          </w:rPr>
          <w:instrText xml:space="preserve"> PAGEREF _Toc158698062 \h </w:instrText>
        </w:r>
        <w:r>
          <w:rPr>
            <w:webHidden/>
          </w:rPr>
        </w:r>
        <w:r>
          <w:rPr>
            <w:webHidden/>
          </w:rPr>
          <w:fldChar w:fldCharType="separate"/>
        </w:r>
        <w:r>
          <w:rPr>
            <w:webHidden/>
          </w:rPr>
          <w:t>25</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63" w:history="1">
        <w:r w:rsidRPr="000C5364">
          <w:rPr>
            <w:rStyle w:val="a3"/>
            <w:noProof/>
          </w:rPr>
          <w:t>Конкурент, 12.02.2024, Без всяких заявлений. Пенсионерам, получающим менее 15 000 рублей, рассказали о прибавке</w:t>
        </w:r>
        <w:r>
          <w:rPr>
            <w:noProof/>
            <w:webHidden/>
          </w:rPr>
          <w:tab/>
        </w:r>
        <w:r>
          <w:rPr>
            <w:noProof/>
            <w:webHidden/>
          </w:rPr>
          <w:fldChar w:fldCharType="begin"/>
        </w:r>
        <w:r>
          <w:rPr>
            <w:noProof/>
            <w:webHidden/>
          </w:rPr>
          <w:instrText xml:space="preserve"> PAGEREF _Toc158698063 \h </w:instrText>
        </w:r>
        <w:r>
          <w:rPr>
            <w:noProof/>
            <w:webHidden/>
          </w:rPr>
        </w:r>
        <w:r>
          <w:rPr>
            <w:noProof/>
            <w:webHidden/>
          </w:rPr>
          <w:fldChar w:fldCharType="separate"/>
        </w:r>
        <w:r>
          <w:rPr>
            <w:noProof/>
            <w:webHidden/>
          </w:rPr>
          <w:t>25</w:t>
        </w:r>
        <w:r>
          <w:rPr>
            <w:noProof/>
            <w:webHidden/>
          </w:rPr>
          <w:fldChar w:fldCharType="end"/>
        </w:r>
      </w:hyperlink>
    </w:p>
    <w:p w:rsidR="00AF3CD6" w:rsidRPr="00DD1D08" w:rsidRDefault="00AF3CD6">
      <w:pPr>
        <w:pStyle w:val="31"/>
        <w:rPr>
          <w:rFonts w:ascii="Calibri" w:hAnsi="Calibri"/>
          <w:sz w:val="22"/>
          <w:szCs w:val="22"/>
        </w:rPr>
      </w:pPr>
      <w:hyperlink w:anchor="_Toc158698064" w:history="1">
        <w:r w:rsidRPr="000C5364">
          <w:rPr>
            <w:rStyle w:val="a3"/>
          </w:rPr>
          <w:t>Согласно российскому законодательству, материальное обеспечение пенсионеров в России должно соответствовать определенным критериям. Так, нормы требуют, чтобы пенсии граждан были не менее прожиточного минимума. Об этом сообщают специалисты Социального фонда России.</w:t>
        </w:r>
        <w:r>
          <w:rPr>
            <w:webHidden/>
          </w:rPr>
          <w:tab/>
        </w:r>
        <w:r>
          <w:rPr>
            <w:webHidden/>
          </w:rPr>
          <w:fldChar w:fldCharType="begin"/>
        </w:r>
        <w:r>
          <w:rPr>
            <w:webHidden/>
          </w:rPr>
          <w:instrText xml:space="preserve"> PAGEREF _Toc158698064 \h </w:instrText>
        </w:r>
        <w:r>
          <w:rPr>
            <w:webHidden/>
          </w:rPr>
        </w:r>
        <w:r>
          <w:rPr>
            <w:webHidden/>
          </w:rPr>
          <w:fldChar w:fldCharType="separate"/>
        </w:r>
        <w:r>
          <w:rPr>
            <w:webHidden/>
          </w:rPr>
          <w:t>25</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65" w:history="1">
        <w:r w:rsidRPr="000C5364">
          <w:rPr>
            <w:rStyle w:val="a3"/>
            <w:noProof/>
          </w:rPr>
          <w:t>PRIMPRESS, 12.02.2024, Указ подписан. Пенсионерам решили выплатить один раз по 15 000 рублей перед выборами</w:t>
        </w:r>
        <w:r>
          <w:rPr>
            <w:noProof/>
            <w:webHidden/>
          </w:rPr>
          <w:tab/>
        </w:r>
        <w:r>
          <w:rPr>
            <w:noProof/>
            <w:webHidden/>
          </w:rPr>
          <w:fldChar w:fldCharType="begin"/>
        </w:r>
        <w:r>
          <w:rPr>
            <w:noProof/>
            <w:webHidden/>
          </w:rPr>
          <w:instrText xml:space="preserve"> PAGEREF _Toc158698065 \h </w:instrText>
        </w:r>
        <w:r>
          <w:rPr>
            <w:noProof/>
            <w:webHidden/>
          </w:rPr>
        </w:r>
        <w:r>
          <w:rPr>
            <w:noProof/>
            <w:webHidden/>
          </w:rPr>
          <w:fldChar w:fldCharType="separate"/>
        </w:r>
        <w:r>
          <w:rPr>
            <w:noProof/>
            <w:webHidden/>
          </w:rPr>
          <w:t>26</w:t>
        </w:r>
        <w:r>
          <w:rPr>
            <w:noProof/>
            <w:webHidden/>
          </w:rPr>
          <w:fldChar w:fldCharType="end"/>
        </w:r>
      </w:hyperlink>
    </w:p>
    <w:p w:rsidR="00AF3CD6" w:rsidRPr="00DD1D08" w:rsidRDefault="00AF3CD6">
      <w:pPr>
        <w:pStyle w:val="31"/>
        <w:rPr>
          <w:rFonts w:ascii="Calibri" w:hAnsi="Calibri"/>
          <w:sz w:val="22"/>
          <w:szCs w:val="22"/>
        </w:rPr>
      </w:pPr>
      <w:hyperlink w:anchor="_Toc158698066" w:history="1">
        <w:r w:rsidRPr="000C5364">
          <w:rPr>
            <w:rStyle w:val="a3"/>
          </w:rPr>
          <w:t>Пенсионерам рассказали о решении выплатить единовременную сумму пожилым гражданам. Деньги должны поступить пенсионерам определенного возраста уже до начала марта. Но начислять средства будут на уровне регионов.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_Toc158698066 \h </w:instrText>
        </w:r>
        <w:r>
          <w:rPr>
            <w:webHidden/>
          </w:rPr>
        </w:r>
        <w:r>
          <w:rPr>
            <w:webHidden/>
          </w:rPr>
          <w:fldChar w:fldCharType="separate"/>
        </w:r>
        <w:r>
          <w:rPr>
            <w:webHidden/>
          </w:rPr>
          <w:t>26</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67" w:history="1">
        <w:r w:rsidRPr="000C5364">
          <w:rPr>
            <w:rStyle w:val="a3"/>
            <w:noProof/>
          </w:rPr>
          <w:t>PеnsNеws.ru, 12.02.2024, Путин сделал ряд заявлений по индексации пенсий</w:t>
        </w:r>
        <w:r>
          <w:rPr>
            <w:noProof/>
            <w:webHidden/>
          </w:rPr>
          <w:tab/>
        </w:r>
        <w:r>
          <w:rPr>
            <w:noProof/>
            <w:webHidden/>
          </w:rPr>
          <w:fldChar w:fldCharType="begin"/>
        </w:r>
        <w:r>
          <w:rPr>
            <w:noProof/>
            <w:webHidden/>
          </w:rPr>
          <w:instrText xml:space="preserve"> PAGEREF _Toc158698067 \h </w:instrText>
        </w:r>
        <w:r>
          <w:rPr>
            <w:noProof/>
            <w:webHidden/>
          </w:rPr>
        </w:r>
        <w:r>
          <w:rPr>
            <w:noProof/>
            <w:webHidden/>
          </w:rPr>
          <w:fldChar w:fldCharType="separate"/>
        </w:r>
        <w:r>
          <w:rPr>
            <w:noProof/>
            <w:webHidden/>
          </w:rPr>
          <w:t>27</w:t>
        </w:r>
        <w:r>
          <w:rPr>
            <w:noProof/>
            <w:webHidden/>
          </w:rPr>
          <w:fldChar w:fldCharType="end"/>
        </w:r>
      </w:hyperlink>
    </w:p>
    <w:p w:rsidR="00AF3CD6" w:rsidRPr="00DD1D08" w:rsidRDefault="00AF3CD6">
      <w:pPr>
        <w:pStyle w:val="31"/>
        <w:rPr>
          <w:rFonts w:ascii="Calibri" w:hAnsi="Calibri"/>
          <w:sz w:val="22"/>
          <w:szCs w:val="22"/>
        </w:rPr>
      </w:pPr>
      <w:hyperlink w:anchor="_Toc158698068" w:history="1">
        <w:r w:rsidRPr="000C5364">
          <w:rPr>
            <w:rStyle w:val="a3"/>
          </w:rPr>
          <w:t>В ходе последнего совещания с членами правительства, президент России Владимир Путин поднял тему пенсионного обеспечения россиян, пишет Pеnsnеws.ru. Подробности можно прочитать на официальном сайте Кремля. Мы познакомим читателей с некоторыми тезисами.</w:t>
        </w:r>
        <w:r>
          <w:rPr>
            <w:webHidden/>
          </w:rPr>
          <w:tab/>
        </w:r>
        <w:r>
          <w:rPr>
            <w:webHidden/>
          </w:rPr>
          <w:fldChar w:fldCharType="begin"/>
        </w:r>
        <w:r>
          <w:rPr>
            <w:webHidden/>
          </w:rPr>
          <w:instrText xml:space="preserve"> PAGEREF _Toc158698068 \h </w:instrText>
        </w:r>
        <w:r>
          <w:rPr>
            <w:webHidden/>
          </w:rPr>
        </w:r>
        <w:r>
          <w:rPr>
            <w:webHidden/>
          </w:rPr>
          <w:fldChar w:fldCharType="separate"/>
        </w:r>
        <w:r>
          <w:rPr>
            <w:webHidden/>
          </w:rPr>
          <w:t>27</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69" w:history="1">
        <w:r w:rsidRPr="000C5364">
          <w:rPr>
            <w:rStyle w:val="a3"/>
            <w:noProof/>
          </w:rPr>
          <w:t>PеnsNеws.ru, 12.02.2024, Кому и зачем положена справка о статусе предпенсионера</w:t>
        </w:r>
        <w:r>
          <w:rPr>
            <w:noProof/>
            <w:webHidden/>
          </w:rPr>
          <w:tab/>
        </w:r>
        <w:r>
          <w:rPr>
            <w:noProof/>
            <w:webHidden/>
          </w:rPr>
          <w:fldChar w:fldCharType="begin"/>
        </w:r>
        <w:r>
          <w:rPr>
            <w:noProof/>
            <w:webHidden/>
          </w:rPr>
          <w:instrText xml:space="preserve"> PAGEREF _Toc158698069 \h </w:instrText>
        </w:r>
        <w:r>
          <w:rPr>
            <w:noProof/>
            <w:webHidden/>
          </w:rPr>
        </w:r>
        <w:r>
          <w:rPr>
            <w:noProof/>
            <w:webHidden/>
          </w:rPr>
          <w:fldChar w:fldCharType="separate"/>
        </w:r>
        <w:r>
          <w:rPr>
            <w:noProof/>
            <w:webHidden/>
          </w:rPr>
          <w:t>28</w:t>
        </w:r>
        <w:r>
          <w:rPr>
            <w:noProof/>
            <w:webHidden/>
          </w:rPr>
          <w:fldChar w:fldCharType="end"/>
        </w:r>
      </w:hyperlink>
    </w:p>
    <w:p w:rsidR="00AF3CD6" w:rsidRPr="00DD1D08" w:rsidRDefault="00AF3CD6">
      <w:pPr>
        <w:pStyle w:val="31"/>
        <w:rPr>
          <w:rFonts w:ascii="Calibri" w:hAnsi="Calibri"/>
          <w:sz w:val="22"/>
          <w:szCs w:val="22"/>
        </w:rPr>
      </w:pPr>
      <w:hyperlink w:anchor="_Toc158698070" w:history="1">
        <w:r w:rsidRPr="000C5364">
          <w:rPr>
            <w:rStyle w:val="a3"/>
          </w:rPr>
          <w:t>После убийственной реформы 2018 года, когда возраст выхода на пенсию был повышен сразу на 5 лет, правда, с учетом небольшого временного лага, власти решили несколько сгладить негатив, который обрушился на россиян, пишет Pеnsnеws.ru.</w:t>
        </w:r>
        <w:r>
          <w:rPr>
            <w:webHidden/>
          </w:rPr>
          <w:tab/>
        </w:r>
        <w:r>
          <w:rPr>
            <w:webHidden/>
          </w:rPr>
          <w:fldChar w:fldCharType="begin"/>
        </w:r>
        <w:r>
          <w:rPr>
            <w:webHidden/>
          </w:rPr>
          <w:instrText xml:space="preserve"> PAGEREF _Toc158698070 \h </w:instrText>
        </w:r>
        <w:r>
          <w:rPr>
            <w:webHidden/>
          </w:rPr>
        </w:r>
        <w:r>
          <w:rPr>
            <w:webHidden/>
          </w:rPr>
          <w:fldChar w:fldCharType="separate"/>
        </w:r>
        <w:r>
          <w:rPr>
            <w:webHidden/>
          </w:rPr>
          <w:t>28</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71" w:history="1">
        <w:r w:rsidRPr="000C5364">
          <w:rPr>
            <w:rStyle w:val="a3"/>
            <w:noProof/>
          </w:rPr>
          <w:t>DEITA.ru, 12.02.2024, Упростить выход на пенсию для новой категории россиян предложили в Госдуме</w:t>
        </w:r>
        <w:r>
          <w:rPr>
            <w:noProof/>
            <w:webHidden/>
          </w:rPr>
          <w:tab/>
        </w:r>
        <w:r>
          <w:rPr>
            <w:noProof/>
            <w:webHidden/>
          </w:rPr>
          <w:fldChar w:fldCharType="begin"/>
        </w:r>
        <w:r>
          <w:rPr>
            <w:noProof/>
            <w:webHidden/>
          </w:rPr>
          <w:instrText xml:space="preserve"> PAGEREF _Toc158698071 \h </w:instrText>
        </w:r>
        <w:r>
          <w:rPr>
            <w:noProof/>
            <w:webHidden/>
          </w:rPr>
        </w:r>
        <w:r>
          <w:rPr>
            <w:noProof/>
            <w:webHidden/>
          </w:rPr>
          <w:fldChar w:fldCharType="separate"/>
        </w:r>
        <w:r>
          <w:rPr>
            <w:noProof/>
            <w:webHidden/>
          </w:rPr>
          <w:t>28</w:t>
        </w:r>
        <w:r>
          <w:rPr>
            <w:noProof/>
            <w:webHidden/>
          </w:rPr>
          <w:fldChar w:fldCharType="end"/>
        </w:r>
      </w:hyperlink>
    </w:p>
    <w:p w:rsidR="00AF3CD6" w:rsidRPr="00DD1D08" w:rsidRDefault="00AF3CD6">
      <w:pPr>
        <w:pStyle w:val="31"/>
        <w:rPr>
          <w:rFonts w:ascii="Calibri" w:hAnsi="Calibri"/>
          <w:sz w:val="22"/>
          <w:szCs w:val="22"/>
        </w:rPr>
      </w:pPr>
      <w:hyperlink w:anchor="_Toc158698072" w:history="1">
        <w:r w:rsidRPr="000C5364">
          <w:rPr>
            <w:rStyle w:val="a3"/>
          </w:rPr>
          <w:t>Глава комитета Госдумы по защите семьи Нина Останина выразила мнение о необходимости рассмотрения Минтрудом РФ вопроса о снижении требований к страховому стажу и индивидуальному пенсионному коэффициенту для многодетных матерей, сообщает ИА DEITA.RU.</w:t>
        </w:r>
        <w:r>
          <w:rPr>
            <w:webHidden/>
          </w:rPr>
          <w:tab/>
        </w:r>
        <w:r>
          <w:rPr>
            <w:webHidden/>
          </w:rPr>
          <w:fldChar w:fldCharType="begin"/>
        </w:r>
        <w:r>
          <w:rPr>
            <w:webHidden/>
          </w:rPr>
          <w:instrText xml:space="preserve"> PAGEREF _Toc158698072 \h </w:instrText>
        </w:r>
        <w:r>
          <w:rPr>
            <w:webHidden/>
          </w:rPr>
        </w:r>
        <w:r>
          <w:rPr>
            <w:webHidden/>
          </w:rPr>
          <w:fldChar w:fldCharType="separate"/>
        </w:r>
        <w:r>
          <w:rPr>
            <w:webHidden/>
          </w:rPr>
          <w:t>28</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73" w:history="1">
        <w:r w:rsidRPr="000C5364">
          <w:rPr>
            <w:rStyle w:val="a3"/>
            <w:noProof/>
          </w:rPr>
          <w:t>DEITA.ru, 12.02.2024, Перерасчета не будет: пенсионеров предупредили об угрозе</w:t>
        </w:r>
        <w:r>
          <w:rPr>
            <w:noProof/>
            <w:webHidden/>
          </w:rPr>
          <w:tab/>
        </w:r>
        <w:r>
          <w:rPr>
            <w:noProof/>
            <w:webHidden/>
          </w:rPr>
          <w:fldChar w:fldCharType="begin"/>
        </w:r>
        <w:r>
          <w:rPr>
            <w:noProof/>
            <w:webHidden/>
          </w:rPr>
          <w:instrText xml:space="preserve"> PAGEREF _Toc158698073 \h </w:instrText>
        </w:r>
        <w:r>
          <w:rPr>
            <w:noProof/>
            <w:webHidden/>
          </w:rPr>
        </w:r>
        <w:r>
          <w:rPr>
            <w:noProof/>
            <w:webHidden/>
          </w:rPr>
          <w:fldChar w:fldCharType="separate"/>
        </w:r>
        <w:r>
          <w:rPr>
            <w:noProof/>
            <w:webHidden/>
          </w:rPr>
          <w:t>29</w:t>
        </w:r>
        <w:r>
          <w:rPr>
            <w:noProof/>
            <w:webHidden/>
          </w:rPr>
          <w:fldChar w:fldCharType="end"/>
        </w:r>
      </w:hyperlink>
    </w:p>
    <w:p w:rsidR="00AF3CD6" w:rsidRPr="00DD1D08" w:rsidRDefault="00AF3CD6">
      <w:pPr>
        <w:pStyle w:val="31"/>
        <w:rPr>
          <w:rFonts w:ascii="Calibri" w:hAnsi="Calibri"/>
          <w:sz w:val="22"/>
          <w:szCs w:val="22"/>
        </w:rPr>
      </w:pPr>
      <w:hyperlink w:anchor="_Toc158698074" w:history="1">
        <w:r w:rsidRPr="000C5364">
          <w:rPr>
            <w:rStyle w:val="a3"/>
          </w:rPr>
          <w:t>Жулики обещают пенсионерам прибавку, сообщает ИА DEITA.RU. Суть преступной схемы злоумышленников довольна проста - сначала они обзванивают пожилых граждан с новостями о том, что им якобы положены дополнительные деньги за счет перерасчета их пенсий.</w:t>
        </w:r>
        <w:r>
          <w:rPr>
            <w:webHidden/>
          </w:rPr>
          <w:tab/>
        </w:r>
        <w:r>
          <w:rPr>
            <w:webHidden/>
          </w:rPr>
          <w:fldChar w:fldCharType="begin"/>
        </w:r>
        <w:r>
          <w:rPr>
            <w:webHidden/>
          </w:rPr>
          <w:instrText xml:space="preserve"> PAGEREF _Toc158698074 \h </w:instrText>
        </w:r>
        <w:r>
          <w:rPr>
            <w:webHidden/>
          </w:rPr>
        </w:r>
        <w:r>
          <w:rPr>
            <w:webHidden/>
          </w:rPr>
          <w:fldChar w:fldCharType="separate"/>
        </w:r>
        <w:r>
          <w:rPr>
            <w:webHidden/>
          </w:rPr>
          <w:t>29</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75" w:history="1">
        <w:r w:rsidRPr="000C5364">
          <w:rPr>
            <w:rStyle w:val="a3"/>
            <w:noProof/>
          </w:rPr>
          <w:t>Секрет фирмы, 12.02.2024, Юрист Васильева рассказала, как узнать сумму пенсионных накоплений</w:t>
        </w:r>
        <w:r>
          <w:rPr>
            <w:noProof/>
            <w:webHidden/>
          </w:rPr>
          <w:tab/>
        </w:r>
        <w:r>
          <w:rPr>
            <w:noProof/>
            <w:webHidden/>
          </w:rPr>
          <w:fldChar w:fldCharType="begin"/>
        </w:r>
        <w:r>
          <w:rPr>
            <w:noProof/>
            <w:webHidden/>
          </w:rPr>
          <w:instrText xml:space="preserve"> PAGEREF _Toc158698075 \h </w:instrText>
        </w:r>
        <w:r>
          <w:rPr>
            <w:noProof/>
            <w:webHidden/>
          </w:rPr>
        </w:r>
        <w:r>
          <w:rPr>
            <w:noProof/>
            <w:webHidden/>
          </w:rPr>
          <w:fldChar w:fldCharType="separate"/>
        </w:r>
        <w:r>
          <w:rPr>
            <w:noProof/>
            <w:webHidden/>
          </w:rPr>
          <w:t>29</w:t>
        </w:r>
        <w:r>
          <w:rPr>
            <w:noProof/>
            <w:webHidden/>
          </w:rPr>
          <w:fldChar w:fldCharType="end"/>
        </w:r>
      </w:hyperlink>
    </w:p>
    <w:p w:rsidR="00AF3CD6" w:rsidRPr="00DD1D08" w:rsidRDefault="00AF3CD6">
      <w:pPr>
        <w:pStyle w:val="31"/>
        <w:rPr>
          <w:rFonts w:ascii="Calibri" w:hAnsi="Calibri"/>
          <w:sz w:val="22"/>
          <w:szCs w:val="22"/>
        </w:rPr>
      </w:pPr>
      <w:hyperlink w:anchor="_Toc158698076" w:history="1">
        <w:r w:rsidRPr="000C5364">
          <w:rPr>
            <w:rStyle w:val="a3"/>
          </w:rPr>
          <w:t>Юрист Васильева рассказала, как узнать сумму пенсионных накоплений. Пенсия состоит из 2 частей: страховой, которую обеспечивает государство, и накопительной, которая полностью зависит от того, сколько заработал человек и сколько за него отчислил работодатель. Где посмотреть, какая сумма пенсии набежала и сколько пенсионных накоплений есть, «Секрету» рассказала Оксана Васильева, к.ю.н., доцент Финансового университета при Правительстве РФ, генеральный директор «Мариокс центр».</w:t>
        </w:r>
        <w:r>
          <w:rPr>
            <w:webHidden/>
          </w:rPr>
          <w:tab/>
        </w:r>
        <w:r>
          <w:rPr>
            <w:webHidden/>
          </w:rPr>
          <w:fldChar w:fldCharType="begin"/>
        </w:r>
        <w:r>
          <w:rPr>
            <w:webHidden/>
          </w:rPr>
          <w:instrText xml:space="preserve"> PAGEREF _Toc158698076 \h </w:instrText>
        </w:r>
        <w:r>
          <w:rPr>
            <w:webHidden/>
          </w:rPr>
        </w:r>
        <w:r>
          <w:rPr>
            <w:webHidden/>
          </w:rPr>
          <w:fldChar w:fldCharType="separate"/>
        </w:r>
        <w:r>
          <w:rPr>
            <w:webHidden/>
          </w:rPr>
          <w:t>29</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77" w:history="1">
        <w:r w:rsidRPr="000C5364">
          <w:rPr>
            <w:rStyle w:val="a3"/>
            <w:noProof/>
          </w:rPr>
          <w:t>АиФ, 12.02.2024, Дорогой маневр. Юрист предупредил о рисках увольнения ради повышения пенсии</w:t>
        </w:r>
        <w:r>
          <w:rPr>
            <w:noProof/>
            <w:webHidden/>
          </w:rPr>
          <w:tab/>
        </w:r>
        <w:r>
          <w:rPr>
            <w:noProof/>
            <w:webHidden/>
          </w:rPr>
          <w:fldChar w:fldCharType="begin"/>
        </w:r>
        <w:r>
          <w:rPr>
            <w:noProof/>
            <w:webHidden/>
          </w:rPr>
          <w:instrText xml:space="preserve"> PAGEREF _Toc158698077 \h </w:instrText>
        </w:r>
        <w:r>
          <w:rPr>
            <w:noProof/>
            <w:webHidden/>
          </w:rPr>
        </w:r>
        <w:r>
          <w:rPr>
            <w:noProof/>
            <w:webHidden/>
          </w:rPr>
          <w:fldChar w:fldCharType="separate"/>
        </w:r>
        <w:r>
          <w:rPr>
            <w:noProof/>
            <w:webHidden/>
          </w:rPr>
          <w:t>31</w:t>
        </w:r>
        <w:r>
          <w:rPr>
            <w:noProof/>
            <w:webHidden/>
          </w:rPr>
          <w:fldChar w:fldCharType="end"/>
        </w:r>
      </w:hyperlink>
    </w:p>
    <w:p w:rsidR="00AF3CD6" w:rsidRPr="00DD1D08" w:rsidRDefault="00AF3CD6">
      <w:pPr>
        <w:pStyle w:val="31"/>
        <w:rPr>
          <w:rFonts w:ascii="Calibri" w:hAnsi="Calibri"/>
          <w:sz w:val="22"/>
          <w:szCs w:val="22"/>
        </w:rPr>
      </w:pPr>
      <w:hyperlink w:anchor="_Toc158698078" w:history="1">
        <w:r w:rsidRPr="000C5364">
          <w:rPr>
            <w:rStyle w:val="a3"/>
          </w:rPr>
          <w:t>Схема увольнения с работы для индексации пенсии и возвращения к трудовой деятельности после этого связана с рисками, рассказал aif.ru юрист Никита Ляховецкий. В результате маневра пенсионер может остаться без работы.</w:t>
        </w:r>
        <w:r>
          <w:rPr>
            <w:webHidden/>
          </w:rPr>
          <w:tab/>
        </w:r>
        <w:r>
          <w:rPr>
            <w:webHidden/>
          </w:rPr>
          <w:fldChar w:fldCharType="begin"/>
        </w:r>
        <w:r>
          <w:rPr>
            <w:webHidden/>
          </w:rPr>
          <w:instrText xml:space="preserve"> PAGEREF _Toc158698078 \h </w:instrText>
        </w:r>
        <w:r>
          <w:rPr>
            <w:webHidden/>
          </w:rPr>
        </w:r>
        <w:r>
          <w:rPr>
            <w:webHidden/>
          </w:rPr>
          <w:fldChar w:fldCharType="separate"/>
        </w:r>
        <w:r>
          <w:rPr>
            <w:webHidden/>
          </w:rPr>
          <w:t>31</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79" w:history="1">
        <w:r w:rsidRPr="000C5364">
          <w:rPr>
            <w:rStyle w:val="a3"/>
            <w:noProof/>
          </w:rPr>
          <w:t>9111.ru, 12.02.2024, На что будут жить пенсионеры, когда перестанут работать?</w:t>
        </w:r>
        <w:r>
          <w:rPr>
            <w:noProof/>
            <w:webHidden/>
          </w:rPr>
          <w:tab/>
        </w:r>
        <w:r>
          <w:rPr>
            <w:noProof/>
            <w:webHidden/>
          </w:rPr>
          <w:fldChar w:fldCharType="begin"/>
        </w:r>
        <w:r>
          <w:rPr>
            <w:noProof/>
            <w:webHidden/>
          </w:rPr>
          <w:instrText xml:space="preserve"> PAGEREF _Toc158698079 \h </w:instrText>
        </w:r>
        <w:r>
          <w:rPr>
            <w:noProof/>
            <w:webHidden/>
          </w:rPr>
        </w:r>
        <w:r>
          <w:rPr>
            <w:noProof/>
            <w:webHidden/>
          </w:rPr>
          <w:fldChar w:fldCharType="separate"/>
        </w:r>
        <w:r>
          <w:rPr>
            <w:noProof/>
            <w:webHidden/>
          </w:rPr>
          <w:t>32</w:t>
        </w:r>
        <w:r>
          <w:rPr>
            <w:noProof/>
            <w:webHidden/>
          </w:rPr>
          <w:fldChar w:fldCharType="end"/>
        </w:r>
      </w:hyperlink>
    </w:p>
    <w:p w:rsidR="00AF3CD6" w:rsidRPr="00DD1D08" w:rsidRDefault="00AF3CD6">
      <w:pPr>
        <w:pStyle w:val="31"/>
        <w:rPr>
          <w:rFonts w:ascii="Calibri" w:hAnsi="Calibri"/>
          <w:sz w:val="22"/>
          <w:szCs w:val="22"/>
        </w:rPr>
      </w:pPr>
      <w:hyperlink w:anchor="_Toc158698080" w:history="1">
        <w:r w:rsidRPr="000C5364">
          <w:rPr>
            <w:rStyle w:val="a3"/>
          </w:rPr>
          <w:t>В старости россиянам придется жить на то, что они накопили самостоятельно, или работать до самой смерти. Нынешние пенсии должны быть заменены социальным пособием по старости, привязанным к прожиточному минимуму.</w:t>
        </w:r>
        <w:r>
          <w:rPr>
            <w:webHidden/>
          </w:rPr>
          <w:tab/>
        </w:r>
        <w:r>
          <w:rPr>
            <w:webHidden/>
          </w:rPr>
          <w:fldChar w:fldCharType="begin"/>
        </w:r>
        <w:r>
          <w:rPr>
            <w:webHidden/>
          </w:rPr>
          <w:instrText xml:space="preserve"> PAGEREF _Toc158698080 \h </w:instrText>
        </w:r>
        <w:r>
          <w:rPr>
            <w:webHidden/>
          </w:rPr>
        </w:r>
        <w:r>
          <w:rPr>
            <w:webHidden/>
          </w:rPr>
          <w:fldChar w:fldCharType="separate"/>
        </w:r>
        <w:r>
          <w:rPr>
            <w:webHidden/>
          </w:rPr>
          <w:t>32</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81" w:history="1">
        <w:r w:rsidRPr="000C5364">
          <w:rPr>
            <w:rStyle w:val="a3"/>
            <w:noProof/>
          </w:rPr>
          <w:t>Известия, 13.02.2024, Елена БАЛАЯН, Для поддержания Штатов. Создателей M.B.Barklay осудили за обман пенсионеров</w:t>
        </w:r>
        <w:r>
          <w:rPr>
            <w:noProof/>
            <w:webHidden/>
          </w:rPr>
          <w:tab/>
        </w:r>
        <w:r>
          <w:rPr>
            <w:noProof/>
            <w:webHidden/>
          </w:rPr>
          <w:fldChar w:fldCharType="begin"/>
        </w:r>
        <w:r>
          <w:rPr>
            <w:noProof/>
            <w:webHidden/>
          </w:rPr>
          <w:instrText xml:space="preserve"> PAGEREF _Toc158698081 \h </w:instrText>
        </w:r>
        <w:r>
          <w:rPr>
            <w:noProof/>
            <w:webHidden/>
          </w:rPr>
        </w:r>
        <w:r>
          <w:rPr>
            <w:noProof/>
            <w:webHidden/>
          </w:rPr>
          <w:fldChar w:fldCharType="separate"/>
        </w:r>
        <w:r>
          <w:rPr>
            <w:noProof/>
            <w:webHidden/>
          </w:rPr>
          <w:t>35</w:t>
        </w:r>
        <w:r>
          <w:rPr>
            <w:noProof/>
            <w:webHidden/>
          </w:rPr>
          <w:fldChar w:fldCharType="end"/>
        </w:r>
      </w:hyperlink>
    </w:p>
    <w:p w:rsidR="00AF3CD6" w:rsidRPr="00DD1D08" w:rsidRDefault="00AF3CD6">
      <w:pPr>
        <w:pStyle w:val="31"/>
        <w:rPr>
          <w:rFonts w:ascii="Calibri" w:hAnsi="Calibri"/>
          <w:sz w:val="22"/>
          <w:szCs w:val="22"/>
        </w:rPr>
      </w:pPr>
      <w:hyperlink w:anchor="_Toc158698082" w:history="1">
        <w:r w:rsidRPr="000C5364">
          <w:rPr>
            <w:rStyle w:val="a3"/>
          </w:rPr>
          <w:t>От четырех до семи с половиной лет лишения свободы получили основатели финансовой пирамиды M.B.Barklay- такое решение 12 февраля вынес Тверской суд Москвы. От других мошенников они отличались тем, что придумали необычную легенду: убеждали своих жертв, что те инвестируют в военную промышленность США и даже давали на подпись «секретные» документы о неразглашении американских гостайн. Ущерб составил более 100 млн рублей, пострадавших несколько сотен. В основном это пенсионеры, в том числе ветераны Великой Отечественной войны. Как работала схема обмана и есть ли сегодня перспективы у подобных лжепроектов - в материале «Известий».</w:t>
        </w:r>
        <w:r>
          <w:rPr>
            <w:webHidden/>
          </w:rPr>
          <w:tab/>
        </w:r>
        <w:r>
          <w:rPr>
            <w:webHidden/>
          </w:rPr>
          <w:fldChar w:fldCharType="begin"/>
        </w:r>
        <w:r>
          <w:rPr>
            <w:webHidden/>
          </w:rPr>
          <w:instrText xml:space="preserve"> PAGEREF _Toc158698082 \h </w:instrText>
        </w:r>
        <w:r>
          <w:rPr>
            <w:webHidden/>
          </w:rPr>
        </w:r>
        <w:r>
          <w:rPr>
            <w:webHidden/>
          </w:rPr>
          <w:fldChar w:fldCharType="separate"/>
        </w:r>
        <w:r>
          <w:rPr>
            <w:webHidden/>
          </w:rPr>
          <w:t>35</w:t>
        </w:r>
        <w:r>
          <w:rPr>
            <w:webHidden/>
          </w:rPr>
          <w:fldChar w:fldCharType="end"/>
        </w:r>
      </w:hyperlink>
    </w:p>
    <w:p w:rsidR="00AF3CD6" w:rsidRPr="00DD1D08" w:rsidRDefault="00AF3CD6">
      <w:pPr>
        <w:pStyle w:val="12"/>
        <w:tabs>
          <w:tab w:val="right" w:leader="dot" w:pos="9061"/>
        </w:tabs>
        <w:rPr>
          <w:rFonts w:ascii="Calibri" w:hAnsi="Calibri"/>
          <w:b w:val="0"/>
          <w:noProof/>
          <w:sz w:val="22"/>
          <w:szCs w:val="22"/>
        </w:rPr>
      </w:pPr>
      <w:hyperlink w:anchor="_Toc158698083" w:history="1">
        <w:r w:rsidRPr="000C5364">
          <w:rPr>
            <w:rStyle w:val="a3"/>
            <w:noProof/>
          </w:rPr>
          <w:t>НОВОСТИ МАКРОЭКОНОМИКИ</w:t>
        </w:r>
        <w:r>
          <w:rPr>
            <w:noProof/>
            <w:webHidden/>
          </w:rPr>
          <w:tab/>
        </w:r>
        <w:r>
          <w:rPr>
            <w:noProof/>
            <w:webHidden/>
          </w:rPr>
          <w:fldChar w:fldCharType="begin"/>
        </w:r>
        <w:r>
          <w:rPr>
            <w:noProof/>
            <w:webHidden/>
          </w:rPr>
          <w:instrText xml:space="preserve"> PAGEREF _Toc158698083 \h </w:instrText>
        </w:r>
        <w:r>
          <w:rPr>
            <w:noProof/>
            <w:webHidden/>
          </w:rPr>
        </w:r>
        <w:r>
          <w:rPr>
            <w:noProof/>
            <w:webHidden/>
          </w:rPr>
          <w:fldChar w:fldCharType="separate"/>
        </w:r>
        <w:r>
          <w:rPr>
            <w:noProof/>
            <w:webHidden/>
          </w:rPr>
          <w:t>38</w:t>
        </w:r>
        <w:r>
          <w:rPr>
            <w:noProof/>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84" w:history="1">
        <w:r w:rsidRPr="000C5364">
          <w:rPr>
            <w:rStyle w:val="a3"/>
            <w:noProof/>
          </w:rPr>
          <w:t>ТАСС, 12.02.2024, Путин назвал важным сохранение баланса между развитием экономики и стабильными ценами</w:t>
        </w:r>
        <w:r>
          <w:rPr>
            <w:noProof/>
            <w:webHidden/>
          </w:rPr>
          <w:tab/>
        </w:r>
        <w:r>
          <w:rPr>
            <w:noProof/>
            <w:webHidden/>
          </w:rPr>
          <w:fldChar w:fldCharType="begin"/>
        </w:r>
        <w:r>
          <w:rPr>
            <w:noProof/>
            <w:webHidden/>
          </w:rPr>
          <w:instrText xml:space="preserve"> PAGEREF _Toc158698084 \h </w:instrText>
        </w:r>
        <w:r>
          <w:rPr>
            <w:noProof/>
            <w:webHidden/>
          </w:rPr>
        </w:r>
        <w:r>
          <w:rPr>
            <w:noProof/>
            <w:webHidden/>
          </w:rPr>
          <w:fldChar w:fldCharType="separate"/>
        </w:r>
        <w:r>
          <w:rPr>
            <w:noProof/>
            <w:webHidden/>
          </w:rPr>
          <w:t>38</w:t>
        </w:r>
        <w:r>
          <w:rPr>
            <w:noProof/>
            <w:webHidden/>
          </w:rPr>
          <w:fldChar w:fldCharType="end"/>
        </w:r>
      </w:hyperlink>
    </w:p>
    <w:p w:rsidR="00AF3CD6" w:rsidRPr="00DD1D08" w:rsidRDefault="00AF3CD6">
      <w:pPr>
        <w:pStyle w:val="31"/>
        <w:rPr>
          <w:rFonts w:ascii="Calibri" w:hAnsi="Calibri"/>
          <w:sz w:val="22"/>
          <w:szCs w:val="22"/>
        </w:rPr>
      </w:pPr>
      <w:hyperlink w:anchor="_Toc158698085" w:history="1">
        <w:r w:rsidRPr="000C5364">
          <w:rPr>
            <w:rStyle w:val="a3"/>
          </w:rPr>
          <w:t>Российская экономика нуждается в активном развитии, однако при реализации этого плана крайне важно соблюдать баланс с сохранением занятости и ценовой стабильностью. Это подчеркнул президент РФ Владимир Путин на совещании, посвященном экономическим вопросам.</w:t>
        </w:r>
        <w:r>
          <w:rPr>
            <w:webHidden/>
          </w:rPr>
          <w:tab/>
        </w:r>
        <w:r>
          <w:rPr>
            <w:webHidden/>
          </w:rPr>
          <w:fldChar w:fldCharType="begin"/>
        </w:r>
        <w:r>
          <w:rPr>
            <w:webHidden/>
          </w:rPr>
          <w:instrText xml:space="preserve"> PAGEREF _Toc158698085 \h </w:instrText>
        </w:r>
        <w:r>
          <w:rPr>
            <w:webHidden/>
          </w:rPr>
        </w:r>
        <w:r>
          <w:rPr>
            <w:webHidden/>
          </w:rPr>
          <w:fldChar w:fldCharType="separate"/>
        </w:r>
        <w:r>
          <w:rPr>
            <w:webHidden/>
          </w:rPr>
          <w:t>38</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86" w:history="1">
        <w:r w:rsidRPr="000C5364">
          <w:rPr>
            <w:rStyle w:val="a3"/>
            <w:noProof/>
          </w:rPr>
          <w:t>ТАСС, 12.02.2024, Январский дефицит бюджета РФ оказался на 1,3 трлн ниже, чем год назад - Путин</w:t>
        </w:r>
        <w:r>
          <w:rPr>
            <w:noProof/>
            <w:webHidden/>
          </w:rPr>
          <w:tab/>
        </w:r>
        <w:r>
          <w:rPr>
            <w:noProof/>
            <w:webHidden/>
          </w:rPr>
          <w:fldChar w:fldCharType="begin"/>
        </w:r>
        <w:r>
          <w:rPr>
            <w:noProof/>
            <w:webHidden/>
          </w:rPr>
          <w:instrText xml:space="preserve"> PAGEREF _Toc158698086 \h </w:instrText>
        </w:r>
        <w:r>
          <w:rPr>
            <w:noProof/>
            <w:webHidden/>
          </w:rPr>
        </w:r>
        <w:r>
          <w:rPr>
            <w:noProof/>
            <w:webHidden/>
          </w:rPr>
          <w:fldChar w:fldCharType="separate"/>
        </w:r>
        <w:r>
          <w:rPr>
            <w:noProof/>
            <w:webHidden/>
          </w:rPr>
          <w:t>38</w:t>
        </w:r>
        <w:r>
          <w:rPr>
            <w:noProof/>
            <w:webHidden/>
          </w:rPr>
          <w:fldChar w:fldCharType="end"/>
        </w:r>
      </w:hyperlink>
    </w:p>
    <w:p w:rsidR="00AF3CD6" w:rsidRPr="00DD1D08" w:rsidRDefault="00AF3CD6">
      <w:pPr>
        <w:pStyle w:val="31"/>
        <w:rPr>
          <w:rFonts w:ascii="Calibri" w:hAnsi="Calibri"/>
          <w:sz w:val="22"/>
          <w:szCs w:val="22"/>
        </w:rPr>
      </w:pPr>
      <w:hyperlink w:anchor="_Toc158698087" w:history="1">
        <w:r w:rsidRPr="000C5364">
          <w:rPr>
            <w:rStyle w:val="a3"/>
          </w:rPr>
          <w:t>Январский дефицит бюджета в этом году оказался на 1,3 трлн рублей меньше, чем в прошлом году. Об этом заявил президент РФ Владимир Путин на совещании по экономическим вопросам.</w:t>
        </w:r>
        <w:r>
          <w:rPr>
            <w:webHidden/>
          </w:rPr>
          <w:tab/>
        </w:r>
        <w:r>
          <w:rPr>
            <w:webHidden/>
          </w:rPr>
          <w:fldChar w:fldCharType="begin"/>
        </w:r>
        <w:r>
          <w:rPr>
            <w:webHidden/>
          </w:rPr>
          <w:instrText xml:space="preserve"> PAGEREF _Toc158698087 \h </w:instrText>
        </w:r>
        <w:r>
          <w:rPr>
            <w:webHidden/>
          </w:rPr>
        </w:r>
        <w:r>
          <w:rPr>
            <w:webHidden/>
          </w:rPr>
          <w:fldChar w:fldCharType="separate"/>
        </w:r>
        <w:r>
          <w:rPr>
            <w:webHidden/>
          </w:rPr>
          <w:t>38</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88" w:history="1">
        <w:r w:rsidRPr="000C5364">
          <w:rPr>
            <w:rStyle w:val="a3"/>
            <w:noProof/>
          </w:rPr>
          <w:t>РИА Новости, 12.02.2024, Путин: инфляция в России на конец января составила 7,2% в годовом выражении</w:t>
        </w:r>
        <w:r>
          <w:rPr>
            <w:noProof/>
            <w:webHidden/>
          </w:rPr>
          <w:tab/>
        </w:r>
        <w:r>
          <w:rPr>
            <w:noProof/>
            <w:webHidden/>
          </w:rPr>
          <w:fldChar w:fldCharType="begin"/>
        </w:r>
        <w:r>
          <w:rPr>
            <w:noProof/>
            <w:webHidden/>
          </w:rPr>
          <w:instrText xml:space="preserve"> PAGEREF _Toc158698088 \h </w:instrText>
        </w:r>
        <w:r>
          <w:rPr>
            <w:noProof/>
            <w:webHidden/>
          </w:rPr>
        </w:r>
        <w:r>
          <w:rPr>
            <w:noProof/>
            <w:webHidden/>
          </w:rPr>
          <w:fldChar w:fldCharType="separate"/>
        </w:r>
        <w:r>
          <w:rPr>
            <w:noProof/>
            <w:webHidden/>
          </w:rPr>
          <w:t>39</w:t>
        </w:r>
        <w:r>
          <w:rPr>
            <w:noProof/>
            <w:webHidden/>
          </w:rPr>
          <w:fldChar w:fldCharType="end"/>
        </w:r>
      </w:hyperlink>
    </w:p>
    <w:p w:rsidR="00AF3CD6" w:rsidRPr="00DD1D08" w:rsidRDefault="00AF3CD6">
      <w:pPr>
        <w:pStyle w:val="31"/>
        <w:rPr>
          <w:rFonts w:ascii="Calibri" w:hAnsi="Calibri"/>
          <w:sz w:val="22"/>
          <w:szCs w:val="22"/>
        </w:rPr>
      </w:pPr>
      <w:hyperlink w:anchor="_Toc158698089" w:history="1">
        <w:r w:rsidRPr="000C5364">
          <w:rPr>
            <w:rStyle w:val="a3"/>
          </w:rPr>
          <w:t>Инфляция в России на конец января составила 7,2% в годовом выражении, наметилось ее снижение, заявил президент РФ Владимир Путин.</w:t>
        </w:r>
        <w:r>
          <w:rPr>
            <w:webHidden/>
          </w:rPr>
          <w:tab/>
        </w:r>
        <w:r>
          <w:rPr>
            <w:webHidden/>
          </w:rPr>
          <w:fldChar w:fldCharType="begin"/>
        </w:r>
        <w:r>
          <w:rPr>
            <w:webHidden/>
          </w:rPr>
          <w:instrText xml:space="preserve"> PAGEREF _Toc158698089 \h </w:instrText>
        </w:r>
        <w:r>
          <w:rPr>
            <w:webHidden/>
          </w:rPr>
        </w:r>
        <w:r>
          <w:rPr>
            <w:webHidden/>
          </w:rPr>
          <w:fldChar w:fldCharType="separate"/>
        </w:r>
        <w:r>
          <w:rPr>
            <w:webHidden/>
          </w:rPr>
          <w:t>39</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90" w:history="1">
        <w:r w:rsidRPr="000C5364">
          <w:rPr>
            <w:rStyle w:val="a3"/>
            <w:noProof/>
          </w:rPr>
          <w:t>ТАСС, 12.02.2024, Повышение доходов и качество жизни россиян - приоритет для властей, заявил Путин</w:t>
        </w:r>
        <w:r>
          <w:rPr>
            <w:noProof/>
            <w:webHidden/>
          </w:rPr>
          <w:tab/>
        </w:r>
        <w:r>
          <w:rPr>
            <w:noProof/>
            <w:webHidden/>
          </w:rPr>
          <w:fldChar w:fldCharType="begin"/>
        </w:r>
        <w:r>
          <w:rPr>
            <w:noProof/>
            <w:webHidden/>
          </w:rPr>
          <w:instrText xml:space="preserve"> PAGEREF _Toc158698090 \h </w:instrText>
        </w:r>
        <w:r>
          <w:rPr>
            <w:noProof/>
            <w:webHidden/>
          </w:rPr>
        </w:r>
        <w:r>
          <w:rPr>
            <w:noProof/>
            <w:webHidden/>
          </w:rPr>
          <w:fldChar w:fldCharType="separate"/>
        </w:r>
        <w:r>
          <w:rPr>
            <w:noProof/>
            <w:webHidden/>
          </w:rPr>
          <w:t>39</w:t>
        </w:r>
        <w:r>
          <w:rPr>
            <w:noProof/>
            <w:webHidden/>
          </w:rPr>
          <w:fldChar w:fldCharType="end"/>
        </w:r>
      </w:hyperlink>
    </w:p>
    <w:p w:rsidR="00AF3CD6" w:rsidRPr="00DD1D08" w:rsidRDefault="00AF3CD6">
      <w:pPr>
        <w:pStyle w:val="31"/>
        <w:rPr>
          <w:rFonts w:ascii="Calibri" w:hAnsi="Calibri"/>
          <w:sz w:val="22"/>
          <w:szCs w:val="22"/>
        </w:rPr>
      </w:pPr>
      <w:hyperlink w:anchor="_Toc158698091" w:history="1">
        <w:r w:rsidRPr="000C5364">
          <w:rPr>
            <w:rStyle w:val="a3"/>
          </w:rPr>
          <w:t>Президент России Владимир Путин заявил, что повышение доходов россиян и улучшение качества жизни остаются приоритетом для властей.</w:t>
        </w:r>
        <w:r>
          <w:rPr>
            <w:webHidden/>
          </w:rPr>
          <w:tab/>
        </w:r>
        <w:r>
          <w:rPr>
            <w:webHidden/>
          </w:rPr>
          <w:fldChar w:fldCharType="begin"/>
        </w:r>
        <w:r>
          <w:rPr>
            <w:webHidden/>
          </w:rPr>
          <w:instrText xml:space="preserve"> PAGEREF _Toc158698091 \h </w:instrText>
        </w:r>
        <w:r>
          <w:rPr>
            <w:webHidden/>
          </w:rPr>
        </w:r>
        <w:r>
          <w:rPr>
            <w:webHidden/>
          </w:rPr>
          <w:fldChar w:fldCharType="separate"/>
        </w:r>
        <w:r>
          <w:rPr>
            <w:webHidden/>
          </w:rPr>
          <w:t>39</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92" w:history="1">
        <w:r w:rsidRPr="000C5364">
          <w:rPr>
            <w:rStyle w:val="a3"/>
            <w:noProof/>
          </w:rPr>
          <w:t>ТАСС, 12.02.2024, Минтруд РФ намерен беззаявительно сообщать о мерах соцподдержки многодетным семьям</w:t>
        </w:r>
        <w:r>
          <w:rPr>
            <w:noProof/>
            <w:webHidden/>
          </w:rPr>
          <w:tab/>
        </w:r>
        <w:r>
          <w:rPr>
            <w:noProof/>
            <w:webHidden/>
          </w:rPr>
          <w:fldChar w:fldCharType="begin"/>
        </w:r>
        <w:r>
          <w:rPr>
            <w:noProof/>
            <w:webHidden/>
          </w:rPr>
          <w:instrText xml:space="preserve"> PAGEREF _Toc158698092 \h </w:instrText>
        </w:r>
        <w:r>
          <w:rPr>
            <w:noProof/>
            <w:webHidden/>
          </w:rPr>
        </w:r>
        <w:r>
          <w:rPr>
            <w:noProof/>
            <w:webHidden/>
          </w:rPr>
          <w:fldChar w:fldCharType="separate"/>
        </w:r>
        <w:r>
          <w:rPr>
            <w:noProof/>
            <w:webHidden/>
          </w:rPr>
          <w:t>40</w:t>
        </w:r>
        <w:r>
          <w:rPr>
            <w:noProof/>
            <w:webHidden/>
          </w:rPr>
          <w:fldChar w:fldCharType="end"/>
        </w:r>
      </w:hyperlink>
    </w:p>
    <w:p w:rsidR="00AF3CD6" w:rsidRPr="00DD1D08" w:rsidRDefault="00AF3CD6">
      <w:pPr>
        <w:pStyle w:val="31"/>
        <w:rPr>
          <w:rFonts w:ascii="Calibri" w:hAnsi="Calibri"/>
          <w:sz w:val="22"/>
          <w:szCs w:val="22"/>
        </w:rPr>
      </w:pPr>
      <w:hyperlink w:anchor="_Toc158698093" w:history="1">
        <w:r w:rsidRPr="000C5364">
          <w:rPr>
            <w:rStyle w:val="a3"/>
          </w:rPr>
          <w:t>Минтруд России предложил информировать многодетные семьи о доступных им мерах социальной поддержки без заявлений с их стороны, таким же образом сообщать и о присвоении звания ветерана и получении статуса лица, подвергшегося воздействию радиации. Об этом сообщили журналистам в пресс-службе ведомства.</w:t>
        </w:r>
        <w:r>
          <w:rPr>
            <w:webHidden/>
          </w:rPr>
          <w:tab/>
        </w:r>
        <w:r>
          <w:rPr>
            <w:webHidden/>
          </w:rPr>
          <w:fldChar w:fldCharType="begin"/>
        </w:r>
        <w:r>
          <w:rPr>
            <w:webHidden/>
          </w:rPr>
          <w:instrText xml:space="preserve"> PAGEREF _Toc158698093 \h </w:instrText>
        </w:r>
        <w:r>
          <w:rPr>
            <w:webHidden/>
          </w:rPr>
        </w:r>
        <w:r>
          <w:rPr>
            <w:webHidden/>
          </w:rPr>
          <w:fldChar w:fldCharType="separate"/>
        </w:r>
        <w:r>
          <w:rPr>
            <w:webHidden/>
          </w:rPr>
          <w:t>40</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94" w:history="1">
        <w:r w:rsidRPr="000C5364">
          <w:rPr>
            <w:rStyle w:val="a3"/>
            <w:noProof/>
          </w:rPr>
          <w:t>ТАСС, 12.02.2024, Положительное сальдо внешней торговли РФ в 2023 г. упало в 2,4 раза, до $140 млрд - ФТС</w:t>
        </w:r>
        <w:r>
          <w:rPr>
            <w:noProof/>
            <w:webHidden/>
          </w:rPr>
          <w:tab/>
        </w:r>
        <w:r>
          <w:rPr>
            <w:noProof/>
            <w:webHidden/>
          </w:rPr>
          <w:fldChar w:fldCharType="begin"/>
        </w:r>
        <w:r>
          <w:rPr>
            <w:noProof/>
            <w:webHidden/>
          </w:rPr>
          <w:instrText xml:space="preserve"> PAGEREF _Toc158698094 \h </w:instrText>
        </w:r>
        <w:r>
          <w:rPr>
            <w:noProof/>
            <w:webHidden/>
          </w:rPr>
        </w:r>
        <w:r>
          <w:rPr>
            <w:noProof/>
            <w:webHidden/>
          </w:rPr>
          <w:fldChar w:fldCharType="separate"/>
        </w:r>
        <w:r>
          <w:rPr>
            <w:noProof/>
            <w:webHidden/>
          </w:rPr>
          <w:t>40</w:t>
        </w:r>
        <w:r>
          <w:rPr>
            <w:noProof/>
            <w:webHidden/>
          </w:rPr>
          <w:fldChar w:fldCharType="end"/>
        </w:r>
      </w:hyperlink>
    </w:p>
    <w:p w:rsidR="00AF3CD6" w:rsidRPr="00DD1D08" w:rsidRDefault="00AF3CD6">
      <w:pPr>
        <w:pStyle w:val="31"/>
        <w:rPr>
          <w:rFonts w:ascii="Calibri" w:hAnsi="Calibri"/>
          <w:sz w:val="22"/>
          <w:szCs w:val="22"/>
        </w:rPr>
      </w:pPr>
      <w:hyperlink w:anchor="_Toc158698095" w:history="1">
        <w:r w:rsidRPr="000C5364">
          <w:rPr>
            <w:rStyle w:val="a3"/>
          </w:rPr>
          <w:t>Положительное сальдо внешней торговли РФ за 2023 год сократилось в 2,4 раза, до $140 млрд. Соответствующая статистика опубликована на сайте Федеральной таможенной службы (ФТС) России.</w:t>
        </w:r>
        <w:r>
          <w:rPr>
            <w:webHidden/>
          </w:rPr>
          <w:tab/>
        </w:r>
        <w:r>
          <w:rPr>
            <w:webHidden/>
          </w:rPr>
          <w:fldChar w:fldCharType="begin"/>
        </w:r>
        <w:r>
          <w:rPr>
            <w:webHidden/>
          </w:rPr>
          <w:instrText xml:space="preserve"> PAGEREF _Toc158698095 \h </w:instrText>
        </w:r>
        <w:r>
          <w:rPr>
            <w:webHidden/>
          </w:rPr>
        </w:r>
        <w:r>
          <w:rPr>
            <w:webHidden/>
          </w:rPr>
          <w:fldChar w:fldCharType="separate"/>
        </w:r>
        <w:r>
          <w:rPr>
            <w:webHidden/>
          </w:rPr>
          <w:t>40</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96" w:history="1">
        <w:r w:rsidRPr="000C5364">
          <w:rPr>
            <w:rStyle w:val="a3"/>
            <w:noProof/>
          </w:rPr>
          <w:t>РИА Новости, 12.02.2024, Комитет ГД исключил норму о штрафах за непродажу валютной выручки из законопроекта</w:t>
        </w:r>
        <w:r>
          <w:rPr>
            <w:noProof/>
            <w:webHidden/>
          </w:rPr>
          <w:tab/>
        </w:r>
        <w:r>
          <w:rPr>
            <w:noProof/>
            <w:webHidden/>
          </w:rPr>
          <w:fldChar w:fldCharType="begin"/>
        </w:r>
        <w:r>
          <w:rPr>
            <w:noProof/>
            <w:webHidden/>
          </w:rPr>
          <w:instrText xml:space="preserve"> PAGEREF _Toc158698096 \h </w:instrText>
        </w:r>
        <w:r>
          <w:rPr>
            <w:noProof/>
            <w:webHidden/>
          </w:rPr>
        </w:r>
        <w:r>
          <w:rPr>
            <w:noProof/>
            <w:webHidden/>
          </w:rPr>
          <w:fldChar w:fldCharType="separate"/>
        </w:r>
        <w:r>
          <w:rPr>
            <w:noProof/>
            <w:webHidden/>
          </w:rPr>
          <w:t>41</w:t>
        </w:r>
        <w:r>
          <w:rPr>
            <w:noProof/>
            <w:webHidden/>
          </w:rPr>
          <w:fldChar w:fldCharType="end"/>
        </w:r>
      </w:hyperlink>
    </w:p>
    <w:p w:rsidR="00AF3CD6" w:rsidRPr="00DD1D08" w:rsidRDefault="00AF3CD6">
      <w:pPr>
        <w:pStyle w:val="31"/>
        <w:rPr>
          <w:rFonts w:ascii="Calibri" w:hAnsi="Calibri"/>
          <w:sz w:val="22"/>
          <w:szCs w:val="22"/>
        </w:rPr>
      </w:pPr>
      <w:hyperlink w:anchor="_Toc158698097" w:history="1">
        <w:r w:rsidRPr="000C5364">
          <w:rPr>
            <w:rStyle w:val="a3"/>
          </w:rPr>
          <w:t>Комитет Госдумы по госстроительству на заседании в понедельник исключил из законопроекта, вносящего ряд изменений в КоАП РФ, нормы о штрафах за непродажу валютной выручки.</w:t>
        </w:r>
        <w:r>
          <w:rPr>
            <w:webHidden/>
          </w:rPr>
          <w:tab/>
        </w:r>
        <w:r>
          <w:rPr>
            <w:webHidden/>
          </w:rPr>
          <w:fldChar w:fldCharType="begin"/>
        </w:r>
        <w:r>
          <w:rPr>
            <w:webHidden/>
          </w:rPr>
          <w:instrText xml:space="preserve"> PAGEREF _Toc158698097 \h </w:instrText>
        </w:r>
        <w:r>
          <w:rPr>
            <w:webHidden/>
          </w:rPr>
        </w:r>
        <w:r>
          <w:rPr>
            <w:webHidden/>
          </w:rPr>
          <w:fldChar w:fldCharType="separate"/>
        </w:r>
        <w:r>
          <w:rPr>
            <w:webHidden/>
          </w:rPr>
          <w:t>41</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098" w:history="1">
        <w:r w:rsidRPr="000C5364">
          <w:rPr>
            <w:rStyle w:val="a3"/>
            <w:noProof/>
          </w:rPr>
          <w:t>РИА Новости, 12.02.2024, Владельцы ИИСов уже не могут покупать «квазироссийские» ценные бумаги - ЦБ РФ</w:t>
        </w:r>
        <w:r>
          <w:rPr>
            <w:noProof/>
            <w:webHidden/>
          </w:rPr>
          <w:tab/>
        </w:r>
        <w:r>
          <w:rPr>
            <w:noProof/>
            <w:webHidden/>
          </w:rPr>
          <w:fldChar w:fldCharType="begin"/>
        </w:r>
        <w:r>
          <w:rPr>
            <w:noProof/>
            <w:webHidden/>
          </w:rPr>
          <w:instrText xml:space="preserve"> PAGEREF _Toc158698098 \h </w:instrText>
        </w:r>
        <w:r>
          <w:rPr>
            <w:noProof/>
            <w:webHidden/>
          </w:rPr>
        </w:r>
        <w:r>
          <w:rPr>
            <w:noProof/>
            <w:webHidden/>
          </w:rPr>
          <w:fldChar w:fldCharType="separate"/>
        </w:r>
        <w:r>
          <w:rPr>
            <w:noProof/>
            <w:webHidden/>
          </w:rPr>
          <w:t>42</w:t>
        </w:r>
        <w:r>
          <w:rPr>
            <w:noProof/>
            <w:webHidden/>
          </w:rPr>
          <w:fldChar w:fldCharType="end"/>
        </w:r>
      </w:hyperlink>
    </w:p>
    <w:p w:rsidR="00AF3CD6" w:rsidRPr="00DD1D08" w:rsidRDefault="00AF3CD6">
      <w:pPr>
        <w:pStyle w:val="31"/>
        <w:rPr>
          <w:rFonts w:ascii="Calibri" w:hAnsi="Calibri"/>
          <w:sz w:val="22"/>
          <w:szCs w:val="22"/>
        </w:rPr>
      </w:pPr>
      <w:hyperlink w:anchor="_Toc158698099" w:history="1">
        <w:r w:rsidRPr="000C5364">
          <w:rPr>
            <w:rStyle w:val="a3"/>
          </w:rPr>
          <w:t>Владельцы индивидуальных инвестиционных счетов (ИИСов) уже не могут покупать в том числе и «квазироссийские» ценные бумаги, однако могут ими владеть, если они были приобретены до вступления в силу запрета на покупки иностранных ценных бумаг, пояснили РИА Новости в пресс-службе Банка России.</w:t>
        </w:r>
        <w:r>
          <w:rPr>
            <w:webHidden/>
          </w:rPr>
          <w:tab/>
        </w:r>
        <w:r>
          <w:rPr>
            <w:webHidden/>
          </w:rPr>
          <w:fldChar w:fldCharType="begin"/>
        </w:r>
        <w:r>
          <w:rPr>
            <w:webHidden/>
          </w:rPr>
          <w:instrText xml:space="preserve"> PAGEREF _Toc158698099 \h </w:instrText>
        </w:r>
        <w:r>
          <w:rPr>
            <w:webHidden/>
          </w:rPr>
        </w:r>
        <w:r>
          <w:rPr>
            <w:webHidden/>
          </w:rPr>
          <w:fldChar w:fldCharType="separate"/>
        </w:r>
        <w:r>
          <w:rPr>
            <w:webHidden/>
          </w:rPr>
          <w:t>42</w:t>
        </w:r>
        <w:r>
          <w:rPr>
            <w:webHidden/>
          </w:rPr>
          <w:fldChar w:fldCharType="end"/>
        </w:r>
      </w:hyperlink>
    </w:p>
    <w:p w:rsidR="00AF3CD6" w:rsidRPr="00DD1D08" w:rsidRDefault="00AF3CD6">
      <w:pPr>
        <w:pStyle w:val="12"/>
        <w:tabs>
          <w:tab w:val="right" w:leader="dot" w:pos="9061"/>
        </w:tabs>
        <w:rPr>
          <w:rFonts w:ascii="Calibri" w:hAnsi="Calibri"/>
          <w:b w:val="0"/>
          <w:noProof/>
          <w:sz w:val="22"/>
          <w:szCs w:val="22"/>
        </w:rPr>
      </w:pPr>
      <w:hyperlink w:anchor="_Toc158698100" w:history="1">
        <w:r w:rsidRPr="000C536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_Toc158698100 \h </w:instrText>
        </w:r>
        <w:r>
          <w:rPr>
            <w:noProof/>
            <w:webHidden/>
          </w:rPr>
        </w:r>
        <w:r>
          <w:rPr>
            <w:noProof/>
            <w:webHidden/>
          </w:rPr>
          <w:fldChar w:fldCharType="separate"/>
        </w:r>
        <w:r>
          <w:rPr>
            <w:noProof/>
            <w:webHidden/>
          </w:rPr>
          <w:t>43</w:t>
        </w:r>
        <w:r>
          <w:rPr>
            <w:noProof/>
            <w:webHidden/>
          </w:rPr>
          <w:fldChar w:fldCharType="end"/>
        </w:r>
      </w:hyperlink>
    </w:p>
    <w:p w:rsidR="00AF3CD6" w:rsidRPr="00DD1D08" w:rsidRDefault="00AF3CD6">
      <w:pPr>
        <w:pStyle w:val="12"/>
        <w:tabs>
          <w:tab w:val="right" w:leader="dot" w:pos="9061"/>
        </w:tabs>
        <w:rPr>
          <w:rFonts w:ascii="Calibri" w:hAnsi="Calibri"/>
          <w:b w:val="0"/>
          <w:noProof/>
          <w:sz w:val="22"/>
          <w:szCs w:val="22"/>
        </w:rPr>
      </w:pPr>
      <w:hyperlink w:anchor="_Toc158698101" w:history="1">
        <w:r w:rsidRPr="000C536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_Toc158698101 \h </w:instrText>
        </w:r>
        <w:r>
          <w:rPr>
            <w:noProof/>
            <w:webHidden/>
          </w:rPr>
        </w:r>
        <w:r>
          <w:rPr>
            <w:noProof/>
            <w:webHidden/>
          </w:rPr>
          <w:fldChar w:fldCharType="separate"/>
        </w:r>
        <w:r>
          <w:rPr>
            <w:noProof/>
            <w:webHidden/>
          </w:rPr>
          <w:t>43</w:t>
        </w:r>
        <w:r>
          <w:rPr>
            <w:noProof/>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102" w:history="1">
        <w:r w:rsidRPr="000C5364">
          <w:rPr>
            <w:rStyle w:val="a3"/>
            <w:noProof/>
          </w:rPr>
          <w:t>Sputnik - Грузия, 12.02.2024, Сколько граждан Грузии воспользовались накопительной пенсией - последние данные</w:t>
        </w:r>
        <w:r>
          <w:rPr>
            <w:noProof/>
            <w:webHidden/>
          </w:rPr>
          <w:tab/>
        </w:r>
        <w:r>
          <w:rPr>
            <w:noProof/>
            <w:webHidden/>
          </w:rPr>
          <w:fldChar w:fldCharType="begin"/>
        </w:r>
        <w:r>
          <w:rPr>
            <w:noProof/>
            <w:webHidden/>
          </w:rPr>
          <w:instrText xml:space="preserve"> PAGEREF _Toc158698102 \h </w:instrText>
        </w:r>
        <w:r>
          <w:rPr>
            <w:noProof/>
            <w:webHidden/>
          </w:rPr>
        </w:r>
        <w:r>
          <w:rPr>
            <w:noProof/>
            <w:webHidden/>
          </w:rPr>
          <w:fldChar w:fldCharType="separate"/>
        </w:r>
        <w:r>
          <w:rPr>
            <w:noProof/>
            <w:webHidden/>
          </w:rPr>
          <w:t>43</w:t>
        </w:r>
        <w:r>
          <w:rPr>
            <w:noProof/>
            <w:webHidden/>
          </w:rPr>
          <w:fldChar w:fldCharType="end"/>
        </w:r>
      </w:hyperlink>
    </w:p>
    <w:p w:rsidR="00AF3CD6" w:rsidRPr="00DD1D08" w:rsidRDefault="00AF3CD6">
      <w:pPr>
        <w:pStyle w:val="31"/>
        <w:rPr>
          <w:rFonts w:ascii="Calibri" w:hAnsi="Calibri"/>
          <w:sz w:val="22"/>
          <w:szCs w:val="22"/>
        </w:rPr>
      </w:pPr>
      <w:hyperlink w:anchor="_Toc158698103" w:history="1">
        <w:r w:rsidRPr="000C5364">
          <w:rPr>
            <w:rStyle w:val="a3"/>
          </w:rPr>
          <w:t>Число граждан Грузии, включенных в накопительную пенсионную систему, на 31 января 2024 года, составило около 1,5 миллиона человек, из них выплаты получили до 7,6 тысячи человек, говорится в сообщении Пенсионного агентства Грузии.</w:t>
        </w:r>
        <w:r>
          <w:rPr>
            <w:webHidden/>
          </w:rPr>
          <w:tab/>
        </w:r>
        <w:r>
          <w:rPr>
            <w:webHidden/>
          </w:rPr>
          <w:fldChar w:fldCharType="begin"/>
        </w:r>
        <w:r>
          <w:rPr>
            <w:webHidden/>
          </w:rPr>
          <w:instrText xml:space="preserve"> PAGEREF _Toc158698103 \h </w:instrText>
        </w:r>
        <w:r>
          <w:rPr>
            <w:webHidden/>
          </w:rPr>
        </w:r>
        <w:r>
          <w:rPr>
            <w:webHidden/>
          </w:rPr>
          <w:fldChar w:fldCharType="separate"/>
        </w:r>
        <w:r>
          <w:rPr>
            <w:webHidden/>
          </w:rPr>
          <w:t>43</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104" w:history="1">
        <w:r w:rsidRPr="000C5364">
          <w:rPr>
            <w:rStyle w:val="a3"/>
            <w:noProof/>
          </w:rPr>
          <w:t>NUR.kz, 12.02.2024, Изъятие пенсионных накоплений на жилье хотят упростить в Казахстане</w:t>
        </w:r>
        <w:r>
          <w:rPr>
            <w:noProof/>
            <w:webHidden/>
          </w:rPr>
          <w:tab/>
        </w:r>
        <w:r>
          <w:rPr>
            <w:noProof/>
            <w:webHidden/>
          </w:rPr>
          <w:fldChar w:fldCharType="begin"/>
        </w:r>
        <w:r>
          <w:rPr>
            <w:noProof/>
            <w:webHidden/>
          </w:rPr>
          <w:instrText xml:space="preserve"> PAGEREF _Toc158698104 \h </w:instrText>
        </w:r>
        <w:r>
          <w:rPr>
            <w:noProof/>
            <w:webHidden/>
          </w:rPr>
        </w:r>
        <w:r>
          <w:rPr>
            <w:noProof/>
            <w:webHidden/>
          </w:rPr>
          <w:fldChar w:fldCharType="separate"/>
        </w:r>
        <w:r>
          <w:rPr>
            <w:noProof/>
            <w:webHidden/>
          </w:rPr>
          <w:t>43</w:t>
        </w:r>
        <w:r>
          <w:rPr>
            <w:noProof/>
            <w:webHidden/>
          </w:rPr>
          <w:fldChar w:fldCharType="end"/>
        </w:r>
      </w:hyperlink>
    </w:p>
    <w:p w:rsidR="00AF3CD6" w:rsidRPr="00DD1D08" w:rsidRDefault="00AF3CD6">
      <w:pPr>
        <w:pStyle w:val="31"/>
        <w:rPr>
          <w:rFonts w:ascii="Calibri" w:hAnsi="Calibri"/>
          <w:sz w:val="22"/>
          <w:szCs w:val="22"/>
        </w:rPr>
      </w:pPr>
      <w:hyperlink w:anchor="_Toc158698105" w:history="1">
        <w:r w:rsidRPr="000C5364">
          <w:rPr>
            <w:rStyle w:val="a3"/>
          </w:rPr>
          <w:t>В Казахстане хотят внести поправки в правила изъятия пенсионных накоплений на улучшение жилищных условий. Изменения расширяют возможности использования денег. Подробнее читайте в материале NUR.KZ.</w:t>
        </w:r>
        <w:r>
          <w:rPr>
            <w:webHidden/>
          </w:rPr>
          <w:tab/>
        </w:r>
        <w:r>
          <w:rPr>
            <w:webHidden/>
          </w:rPr>
          <w:fldChar w:fldCharType="begin"/>
        </w:r>
        <w:r>
          <w:rPr>
            <w:webHidden/>
          </w:rPr>
          <w:instrText xml:space="preserve"> PAGEREF _Toc158698105 \h </w:instrText>
        </w:r>
        <w:r>
          <w:rPr>
            <w:webHidden/>
          </w:rPr>
        </w:r>
        <w:r>
          <w:rPr>
            <w:webHidden/>
          </w:rPr>
          <w:fldChar w:fldCharType="separate"/>
        </w:r>
        <w:r>
          <w:rPr>
            <w:webHidden/>
          </w:rPr>
          <w:t>43</w:t>
        </w:r>
        <w:r>
          <w:rPr>
            <w:webHidden/>
          </w:rPr>
          <w:fldChar w:fldCharType="end"/>
        </w:r>
      </w:hyperlink>
    </w:p>
    <w:p w:rsidR="00AF3CD6" w:rsidRPr="00DD1D08" w:rsidRDefault="00AF3CD6">
      <w:pPr>
        <w:pStyle w:val="12"/>
        <w:tabs>
          <w:tab w:val="right" w:leader="dot" w:pos="9061"/>
        </w:tabs>
        <w:rPr>
          <w:rFonts w:ascii="Calibri" w:hAnsi="Calibri"/>
          <w:b w:val="0"/>
          <w:noProof/>
          <w:sz w:val="22"/>
          <w:szCs w:val="22"/>
        </w:rPr>
      </w:pPr>
      <w:hyperlink w:anchor="_Toc158698106" w:history="1">
        <w:r w:rsidRPr="000C536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_Toc158698106 \h </w:instrText>
        </w:r>
        <w:r>
          <w:rPr>
            <w:noProof/>
            <w:webHidden/>
          </w:rPr>
        </w:r>
        <w:r>
          <w:rPr>
            <w:noProof/>
            <w:webHidden/>
          </w:rPr>
          <w:fldChar w:fldCharType="separate"/>
        </w:r>
        <w:r>
          <w:rPr>
            <w:noProof/>
            <w:webHidden/>
          </w:rPr>
          <w:t>45</w:t>
        </w:r>
        <w:r>
          <w:rPr>
            <w:noProof/>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107" w:history="1">
        <w:r w:rsidRPr="000C5364">
          <w:rPr>
            <w:rStyle w:val="a3"/>
            <w:noProof/>
          </w:rPr>
          <w:t>Коммерсантъ, 12.02.2024, Цена человека. Как изменилась стоимость жизни для британских пенсионеров</w:t>
        </w:r>
        <w:r>
          <w:rPr>
            <w:noProof/>
            <w:webHidden/>
          </w:rPr>
          <w:tab/>
        </w:r>
        <w:r>
          <w:rPr>
            <w:noProof/>
            <w:webHidden/>
          </w:rPr>
          <w:fldChar w:fldCharType="begin"/>
        </w:r>
        <w:r>
          <w:rPr>
            <w:noProof/>
            <w:webHidden/>
          </w:rPr>
          <w:instrText xml:space="preserve"> PAGEREF _Toc158698107 \h </w:instrText>
        </w:r>
        <w:r>
          <w:rPr>
            <w:noProof/>
            <w:webHidden/>
          </w:rPr>
        </w:r>
        <w:r>
          <w:rPr>
            <w:noProof/>
            <w:webHidden/>
          </w:rPr>
          <w:fldChar w:fldCharType="separate"/>
        </w:r>
        <w:r>
          <w:rPr>
            <w:noProof/>
            <w:webHidden/>
          </w:rPr>
          <w:t>45</w:t>
        </w:r>
        <w:r>
          <w:rPr>
            <w:noProof/>
            <w:webHidden/>
          </w:rPr>
          <w:fldChar w:fldCharType="end"/>
        </w:r>
      </w:hyperlink>
    </w:p>
    <w:p w:rsidR="00AF3CD6" w:rsidRPr="00DD1D08" w:rsidRDefault="00AF3CD6">
      <w:pPr>
        <w:pStyle w:val="31"/>
        <w:rPr>
          <w:rFonts w:ascii="Calibri" w:hAnsi="Calibri"/>
          <w:sz w:val="22"/>
          <w:szCs w:val="22"/>
        </w:rPr>
      </w:pPr>
      <w:hyperlink w:anchor="_Toc158698108" w:history="1">
        <w:r w:rsidRPr="000C5364">
          <w:rPr>
            <w:rStyle w:val="a3"/>
          </w:rPr>
          <w:t>Снижение инфляции до 4% в декабре 2023 года дало британцам надежду на скорое восстановление прежнего уровня жизни. Однако некоторым группам населения придется увеличить свой доход, чтобы покрывать привычные потребности. Особенно сложно придется пенсионерам, пишет This is Money.</w:t>
        </w:r>
        <w:r>
          <w:rPr>
            <w:webHidden/>
          </w:rPr>
          <w:tab/>
        </w:r>
        <w:r>
          <w:rPr>
            <w:webHidden/>
          </w:rPr>
          <w:fldChar w:fldCharType="begin"/>
        </w:r>
        <w:r>
          <w:rPr>
            <w:webHidden/>
          </w:rPr>
          <w:instrText xml:space="preserve"> PAGEREF _Toc158698108 \h </w:instrText>
        </w:r>
        <w:r>
          <w:rPr>
            <w:webHidden/>
          </w:rPr>
        </w:r>
        <w:r>
          <w:rPr>
            <w:webHidden/>
          </w:rPr>
          <w:fldChar w:fldCharType="separate"/>
        </w:r>
        <w:r>
          <w:rPr>
            <w:webHidden/>
          </w:rPr>
          <w:t>45</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109" w:history="1">
        <w:r w:rsidRPr="000C5364">
          <w:rPr>
            <w:rStyle w:val="a3"/>
            <w:noProof/>
          </w:rPr>
          <w:t>Московский комсомолец - Латвия, 12.02.2024, Легко ли быть пожилым?</w:t>
        </w:r>
        <w:r>
          <w:rPr>
            <w:noProof/>
            <w:webHidden/>
          </w:rPr>
          <w:tab/>
        </w:r>
        <w:r>
          <w:rPr>
            <w:noProof/>
            <w:webHidden/>
          </w:rPr>
          <w:fldChar w:fldCharType="begin"/>
        </w:r>
        <w:r>
          <w:rPr>
            <w:noProof/>
            <w:webHidden/>
          </w:rPr>
          <w:instrText xml:space="preserve"> PAGEREF _Toc158698109 \h </w:instrText>
        </w:r>
        <w:r>
          <w:rPr>
            <w:noProof/>
            <w:webHidden/>
          </w:rPr>
        </w:r>
        <w:r>
          <w:rPr>
            <w:noProof/>
            <w:webHidden/>
          </w:rPr>
          <w:fldChar w:fldCharType="separate"/>
        </w:r>
        <w:r>
          <w:rPr>
            <w:noProof/>
            <w:webHidden/>
          </w:rPr>
          <w:t>45</w:t>
        </w:r>
        <w:r>
          <w:rPr>
            <w:noProof/>
            <w:webHidden/>
          </w:rPr>
          <w:fldChar w:fldCharType="end"/>
        </w:r>
      </w:hyperlink>
    </w:p>
    <w:p w:rsidR="00AF3CD6" w:rsidRPr="00DD1D08" w:rsidRDefault="00AF3CD6">
      <w:pPr>
        <w:pStyle w:val="31"/>
        <w:rPr>
          <w:rFonts w:ascii="Calibri" w:hAnsi="Calibri"/>
          <w:sz w:val="22"/>
          <w:szCs w:val="22"/>
        </w:rPr>
      </w:pPr>
      <w:hyperlink w:anchor="_Toc158698110" w:history="1">
        <w:r w:rsidRPr="000C5364">
          <w:rPr>
            <w:rStyle w:val="a3"/>
          </w:rPr>
          <w:t>«О пожилых людях государство заботится только на словах, а не на деле!» - уверены многие пенсионеры Латвии. Для этого у них есть все основания: индексация пенсий в октябре была минимальной, необлагаемый минимум доходов вызывает горькую улыбку, и даже скрининговые проверки на онкологию сениорам - в отличие от других латвийцев - не оплачиваются. Что должно изменить государство для улучшения жизни пожилых людей, нам рассказала руководитель общественной организации Сейм сениоров Барба Гиргенсоне.</w:t>
        </w:r>
        <w:r>
          <w:rPr>
            <w:webHidden/>
          </w:rPr>
          <w:tab/>
        </w:r>
        <w:r>
          <w:rPr>
            <w:webHidden/>
          </w:rPr>
          <w:fldChar w:fldCharType="begin"/>
        </w:r>
        <w:r>
          <w:rPr>
            <w:webHidden/>
          </w:rPr>
          <w:instrText xml:space="preserve"> PAGEREF _Toc158698110 \h </w:instrText>
        </w:r>
        <w:r>
          <w:rPr>
            <w:webHidden/>
          </w:rPr>
        </w:r>
        <w:r>
          <w:rPr>
            <w:webHidden/>
          </w:rPr>
          <w:fldChar w:fldCharType="separate"/>
        </w:r>
        <w:r>
          <w:rPr>
            <w:webHidden/>
          </w:rPr>
          <w:t>45</w:t>
        </w:r>
        <w:r>
          <w:rPr>
            <w:webHidden/>
          </w:rPr>
          <w:fldChar w:fldCharType="end"/>
        </w:r>
      </w:hyperlink>
    </w:p>
    <w:p w:rsidR="00AF3CD6" w:rsidRPr="00DD1D08" w:rsidRDefault="00AF3CD6">
      <w:pPr>
        <w:pStyle w:val="21"/>
        <w:tabs>
          <w:tab w:val="right" w:leader="dot" w:pos="9061"/>
        </w:tabs>
        <w:rPr>
          <w:rFonts w:ascii="Calibri" w:hAnsi="Calibri"/>
          <w:noProof/>
          <w:sz w:val="22"/>
          <w:szCs w:val="22"/>
        </w:rPr>
      </w:pPr>
      <w:hyperlink w:anchor="_Toc158698111" w:history="1">
        <w:r w:rsidRPr="000C5364">
          <w:rPr>
            <w:rStyle w:val="a3"/>
            <w:noProof/>
          </w:rPr>
          <w:t>Интерфакс, 12.02.2024, Американский пенсионный фонд Calpers удвоил портфель акций Intel</w:t>
        </w:r>
        <w:r>
          <w:rPr>
            <w:noProof/>
            <w:webHidden/>
          </w:rPr>
          <w:tab/>
        </w:r>
        <w:r>
          <w:rPr>
            <w:noProof/>
            <w:webHidden/>
          </w:rPr>
          <w:fldChar w:fldCharType="begin"/>
        </w:r>
        <w:r>
          <w:rPr>
            <w:noProof/>
            <w:webHidden/>
          </w:rPr>
          <w:instrText xml:space="preserve"> PAGEREF _Toc158698111 \h </w:instrText>
        </w:r>
        <w:r>
          <w:rPr>
            <w:noProof/>
            <w:webHidden/>
          </w:rPr>
        </w:r>
        <w:r>
          <w:rPr>
            <w:noProof/>
            <w:webHidden/>
          </w:rPr>
          <w:fldChar w:fldCharType="separate"/>
        </w:r>
        <w:r>
          <w:rPr>
            <w:noProof/>
            <w:webHidden/>
          </w:rPr>
          <w:t>50</w:t>
        </w:r>
        <w:r>
          <w:rPr>
            <w:noProof/>
            <w:webHidden/>
          </w:rPr>
          <w:fldChar w:fldCharType="end"/>
        </w:r>
      </w:hyperlink>
    </w:p>
    <w:p w:rsidR="00AF3CD6" w:rsidRPr="00DD1D08" w:rsidRDefault="00AF3CD6">
      <w:pPr>
        <w:pStyle w:val="31"/>
        <w:rPr>
          <w:rFonts w:ascii="Calibri" w:hAnsi="Calibri"/>
          <w:sz w:val="22"/>
          <w:szCs w:val="22"/>
        </w:rPr>
      </w:pPr>
      <w:hyperlink w:anchor="_Toc158698112" w:history="1">
        <w:r w:rsidRPr="000C5364">
          <w:rPr>
            <w:rStyle w:val="a3"/>
          </w:rPr>
          <w:t>Крупнейший государственный пенсионный фонд США California Public Employees' Retirement System (Calpers) вдвое увеличил свой портфель акций Intel, а также существенно нарастил инвестиции в Nvidia и Walt Disney Co.</w:t>
        </w:r>
        <w:r>
          <w:rPr>
            <w:webHidden/>
          </w:rPr>
          <w:tab/>
        </w:r>
        <w:r>
          <w:rPr>
            <w:webHidden/>
          </w:rPr>
          <w:fldChar w:fldCharType="begin"/>
        </w:r>
        <w:r>
          <w:rPr>
            <w:webHidden/>
          </w:rPr>
          <w:instrText xml:space="preserve"> PAGEREF _Toc158698112 \h </w:instrText>
        </w:r>
        <w:r>
          <w:rPr>
            <w:webHidden/>
          </w:rPr>
        </w:r>
        <w:r>
          <w:rPr>
            <w:webHidden/>
          </w:rPr>
          <w:fldChar w:fldCharType="separate"/>
        </w:r>
        <w:r>
          <w:rPr>
            <w:webHidden/>
          </w:rPr>
          <w:t>50</w:t>
        </w:r>
        <w:r>
          <w:rPr>
            <w:webHidden/>
          </w:rPr>
          <w:fldChar w:fldCharType="end"/>
        </w:r>
      </w:hyperlink>
    </w:p>
    <w:p w:rsidR="00A0290C" w:rsidRPr="001E6638" w:rsidRDefault="00927920" w:rsidP="00310633">
      <w:pPr>
        <w:rPr>
          <w:b/>
          <w:caps/>
          <w:sz w:val="32"/>
        </w:rPr>
      </w:pPr>
      <w:r w:rsidRPr="001E6638">
        <w:rPr>
          <w:caps/>
          <w:sz w:val="28"/>
        </w:rPr>
        <w:fldChar w:fldCharType="end"/>
      </w:r>
    </w:p>
    <w:p w:rsidR="00D1642B" w:rsidRPr="001E6638" w:rsidRDefault="00D1642B" w:rsidP="00D1642B">
      <w:pPr>
        <w:pStyle w:val="251"/>
      </w:pPr>
      <w:bookmarkStart w:id="15" w:name="_Toc396864664"/>
      <w:bookmarkStart w:id="16" w:name="_Toc99318652"/>
      <w:bookmarkStart w:id="17" w:name="_Toc246216291"/>
      <w:bookmarkStart w:id="18" w:name="_Toc246297418"/>
      <w:bookmarkStart w:id="19" w:name="_Toc158698038"/>
      <w:bookmarkEnd w:id="6"/>
      <w:bookmarkEnd w:id="7"/>
      <w:bookmarkEnd w:id="8"/>
      <w:bookmarkEnd w:id="9"/>
      <w:bookmarkEnd w:id="10"/>
      <w:bookmarkEnd w:id="11"/>
      <w:bookmarkEnd w:id="12"/>
      <w:bookmarkEnd w:id="13"/>
      <w:r w:rsidRPr="001E6638">
        <w:lastRenderedPageBreak/>
        <w:t>НОВОСТИ</w:t>
      </w:r>
      <w:r w:rsidR="001E6638" w:rsidRPr="001E6638">
        <w:t xml:space="preserve"> </w:t>
      </w:r>
      <w:r w:rsidRPr="001E6638">
        <w:t>ПЕНСИОННОЙ</w:t>
      </w:r>
      <w:r w:rsidR="001E6638" w:rsidRPr="001E6638">
        <w:t xml:space="preserve"> </w:t>
      </w:r>
      <w:r w:rsidRPr="001E6638">
        <w:t>ОТРАСЛИ</w:t>
      </w:r>
      <w:bookmarkEnd w:id="15"/>
      <w:bookmarkEnd w:id="16"/>
      <w:bookmarkEnd w:id="19"/>
    </w:p>
    <w:p w:rsidR="00D1642B" w:rsidRPr="001E6638"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8698039"/>
      <w:r w:rsidRPr="001E6638">
        <w:t>Новости</w:t>
      </w:r>
      <w:r w:rsidR="001E6638" w:rsidRPr="001E6638">
        <w:t xml:space="preserve"> </w:t>
      </w:r>
      <w:r w:rsidRPr="001E6638">
        <w:t>отрасли</w:t>
      </w:r>
      <w:r w:rsidR="001E6638" w:rsidRPr="001E6638">
        <w:t xml:space="preserve"> </w:t>
      </w:r>
      <w:r w:rsidRPr="001E6638">
        <w:t>НПФ</w:t>
      </w:r>
      <w:bookmarkEnd w:id="20"/>
      <w:bookmarkEnd w:id="21"/>
      <w:bookmarkEnd w:id="25"/>
    </w:p>
    <w:p w:rsidR="00AB25C4" w:rsidRPr="001E6638" w:rsidRDefault="00AB25C4" w:rsidP="00AB25C4">
      <w:pPr>
        <w:pStyle w:val="2"/>
      </w:pPr>
      <w:bookmarkStart w:id="26" w:name="А101"/>
      <w:bookmarkStart w:id="27" w:name="_Toc158698040"/>
      <w:r w:rsidRPr="001E6638">
        <w:t>Финтолк,</w:t>
      </w:r>
      <w:r w:rsidR="001E6638" w:rsidRPr="001E6638">
        <w:t xml:space="preserve"> </w:t>
      </w:r>
      <w:r w:rsidRPr="001E6638">
        <w:t>12.02.2024,</w:t>
      </w:r>
      <w:r w:rsidR="001E6638" w:rsidRPr="001E6638">
        <w:t xml:space="preserve"> </w:t>
      </w:r>
      <w:r w:rsidRPr="001E6638">
        <w:t>Антон</w:t>
      </w:r>
      <w:r w:rsidR="001E6638" w:rsidRPr="001E6638">
        <w:t xml:space="preserve"> </w:t>
      </w:r>
      <w:r w:rsidRPr="001E6638">
        <w:t>РОЖКОВ,</w:t>
      </w:r>
      <w:r w:rsidR="001E6638" w:rsidRPr="001E6638">
        <w:t xml:space="preserve"> </w:t>
      </w:r>
      <w:r w:rsidRPr="001E6638">
        <w:t>Заставить</w:t>
      </w:r>
      <w:r w:rsidR="001E6638" w:rsidRPr="001E6638">
        <w:t xml:space="preserve"> </w:t>
      </w:r>
      <w:r w:rsidRPr="001E6638">
        <w:t>работать:</w:t>
      </w:r>
      <w:r w:rsidR="001E6638" w:rsidRPr="001E6638">
        <w:t xml:space="preserve"> </w:t>
      </w:r>
      <w:r w:rsidRPr="001E6638">
        <w:t>кому</w:t>
      </w:r>
      <w:r w:rsidR="001E6638" w:rsidRPr="001E6638">
        <w:t xml:space="preserve"> </w:t>
      </w:r>
      <w:r w:rsidRPr="001E6638">
        <w:t>и</w:t>
      </w:r>
      <w:r w:rsidR="001E6638" w:rsidRPr="001E6638">
        <w:t xml:space="preserve"> </w:t>
      </w:r>
      <w:r w:rsidRPr="001E6638">
        <w:t>зачем</w:t>
      </w:r>
      <w:r w:rsidR="001E6638" w:rsidRPr="001E6638">
        <w:t xml:space="preserve"> </w:t>
      </w:r>
      <w:r w:rsidRPr="001E6638">
        <w:t>на</w:t>
      </w:r>
      <w:r w:rsidR="001E6638" w:rsidRPr="001E6638">
        <w:t xml:space="preserve"> </w:t>
      </w:r>
      <w:r w:rsidRPr="001E6638">
        <w:t>самом</w:t>
      </w:r>
      <w:r w:rsidR="001E6638" w:rsidRPr="001E6638">
        <w:t xml:space="preserve"> </w:t>
      </w:r>
      <w:r w:rsidRPr="001E6638">
        <w:t>деле</w:t>
      </w:r>
      <w:r w:rsidR="001E6638" w:rsidRPr="001E6638">
        <w:t xml:space="preserve"> </w:t>
      </w:r>
      <w:r w:rsidRPr="001E6638">
        <w:t>выгодны</w:t>
      </w:r>
      <w:r w:rsidR="001E6638" w:rsidRPr="001E6638">
        <w:t xml:space="preserve"> </w:t>
      </w:r>
      <w:r w:rsidRPr="001E6638">
        <w:t>корпоративные</w:t>
      </w:r>
      <w:r w:rsidR="001E6638" w:rsidRPr="001E6638">
        <w:t xml:space="preserve"> </w:t>
      </w:r>
      <w:r w:rsidRPr="001E6638">
        <w:t>пенсионные</w:t>
      </w:r>
      <w:r w:rsidR="001E6638" w:rsidRPr="001E6638">
        <w:t xml:space="preserve"> </w:t>
      </w:r>
      <w:r w:rsidRPr="001E6638">
        <w:t>программы</w:t>
      </w:r>
      <w:bookmarkEnd w:id="26"/>
      <w:bookmarkEnd w:id="27"/>
    </w:p>
    <w:p w:rsidR="00AB25C4" w:rsidRPr="001E6638" w:rsidRDefault="00AB25C4" w:rsidP="00AF3CD6">
      <w:pPr>
        <w:pStyle w:val="3"/>
      </w:pPr>
      <w:bookmarkStart w:id="28" w:name="_Toc158698041"/>
      <w:r w:rsidRPr="001E6638">
        <w:t>Пенсионный</w:t>
      </w:r>
      <w:r w:rsidR="001E6638" w:rsidRPr="001E6638">
        <w:t xml:space="preserve"> </w:t>
      </w:r>
      <w:r w:rsidRPr="001E6638">
        <w:t>рынок</w:t>
      </w:r>
      <w:r w:rsidR="001E6638" w:rsidRPr="001E6638">
        <w:t xml:space="preserve"> </w:t>
      </w:r>
      <w:r w:rsidRPr="001E6638">
        <w:t>России</w:t>
      </w:r>
      <w:r w:rsidR="001E6638" w:rsidRPr="001E6638">
        <w:t xml:space="preserve"> </w:t>
      </w:r>
      <w:r w:rsidRPr="001E6638">
        <w:t>оживляется</w:t>
      </w:r>
      <w:r w:rsidR="001E6638" w:rsidRPr="001E6638">
        <w:t xml:space="preserve"> </w:t>
      </w:r>
      <w:r w:rsidRPr="001E6638">
        <w:t>и</w:t>
      </w:r>
      <w:r w:rsidR="001E6638" w:rsidRPr="001E6638">
        <w:t xml:space="preserve"> </w:t>
      </w:r>
      <w:r w:rsidRPr="001E6638">
        <w:t>обрастает</w:t>
      </w:r>
      <w:r w:rsidR="001E6638" w:rsidRPr="001E6638">
        <w:t xml:space="preserve"> </w:t>
      </w:r>
      <w:r w:rsidRPr="001E6638">
        <w:t>новыми</w:t>
      </w:r>
      <w:r w:rsidR="001E6638" w:rsidRPr="001E6638">
        <w:t xml:space="preserve"> </w:t>
      </w:r>
      <w:r w:rsidRPr="001E6638">
        <w:t>предложениями.</w:t>
      </w:r>
      <w:r w:rsidR="001E6638" w:rsidRPr="001E6638">
        <w:t xml:space="preserve"> </w:t>
      </w:r>
      <w:r w:rsidRPr="001E6638">
        <w:t>И</w:t>
      </w:r>
      <w:r w:rsidR="001E6638" w:rsidRPr="001E6638">
        <w:t xml:space="preserve"> </w:t>
      </w:r>
      <w:r w:rsidRPr="001E6638">
        <w:t>речь</w:t>
      </w:r>
      <w:r w:rsidR="001E6638" w:rsidRPr="001E6638">
        <w:t xml:space="preserve"> </w:t>
      </w:r>
      <w:r w:rsidRPr="001E6638">
        <w:t>сейчас</w:t>
      </w:r>
      <w:r w:rsidR="001E6638" w:rsidRPr="001E6638">
        <w:t xml:space="preserve"> </w:t>
      </w:r>
      <w:r w:rsidRPr="001E6638">
        <w:t>не</w:t>
      </w:r>
      <w:r w:rsidR="001E6638" w:rsidRPr="001E6638">
        <w:t xml:space="preserve"> </w:t>
      </w:r>
      <w:r w:rsidRPr="001E6638">
        <w:t>только</w:t>
      </w:r>
      <w:r w:rsidR="001E6638" w:rsidRPr="001E6638">
        <w:t xml:space="preserve"> </w:t>
      </w:r>
      <w:r w:rsidRPr="001E6638">
        <w:t>о</w:t>
      </w:r>
      <w:r w:rsidR="001E6638" w:rsidRPr="001E6638">
        <w:t xml:space="preserve"> </w:t>
      </w:r>
      <w:r w:rsidRPr="001E6638">
        <w:t>ПДС,</w:t>
      </w:r>
      <w:r w:rsidR="001E6638" w:rsidRPr="001E6638">
        <w:t xml:space="preserve"> </w:t>
      </w:r>
      <w:r w:rsidRPr="001E6638">
        <w:t>но</w:t>
      </w:r>
      <w:r w:rsidR="001E6638" w:rsidRPr="001E6638">
        <w:t xml:space="preserve"> </w:t>
      </w:r>
      <w:r w:rsidRPr="001E6638">
        <w:t>и</w:t>
      </w:r>
      <w:r w:rsidR="001E6638" w:rsidRPr="001E6638">
        <w:t xml:space="preserve"> </w:t>
      </w:r>
      <w:r w:rsidRPr="001E6638">
        <w:t>о</w:t>
      </w:r>
      <w:r w:rsidR="001E6638" w:rsidRPr="001E6638">
        <w:t xml:space="preserve"> </w:t>
      </w:r>
      <w:r w:rsidRPr="001E6638">
        <w:t>специальных</w:t>
      </w:r>
      <w:r w:rsidR="001E6638" w:rsidRPr="001E6638">
        <w:t xml:space="preserve"> </w:t>
      </w:r>
      <w:r w:rsidRPr="001E6638">
        <w:t>корпоративных</w:t>
      </w:r>
      <w:r w:rsidR="001E6638" w:rsidRPr="001E6638">
        <w:t xml:space="preserve"> </w:t>
      </w:r>
      <w:r w:rsidRPr="001E6638">
        <w:t>программ.</w:t>
      </w:r>
      <w:r w:rsidR="001E6638" w:rsidRPr="001E6638">
        <w:t xml:space="preserve"> </w:t>
      </w:r>
      <w:r w:rsidRPr="001E6638">
        <w:t>А</w:t>
      </w:r>
      <w:r w:rsidR="001E6638" w:rsidRPr="001E6638">
        <w:t xml:space="preserve"> </w:t>
      </w:r>
      <w:r w:rsidRPr="001E6638">
        <w:t>это</w:t>
      </w:r>
      <w:r w:rsidR="001E6638" w:rsidRPr="001E6638">
        <w:t xml:space="preserve"> </w:t>
      </w:r>
      <w:r w:rsidRPr="001E6638">
        <w:t>реально</w:t>
      </w:r>
      <w:r w:rsidR="001E6638" w:rsidRPr="001E6638">
        <w:t xml:space="preserve"> </w:t>
      </w:r>
      <w:r w:rsidRPr="001E6638">
        <w:t>выгодно?</w:t>
      </w:r>
      <w:r w:rsidR="001E6638" w:rsidRPr="001E6638">
        <w:t xml:space="preserve"> </w:t>
      </w:r>
      <w:r w:rsidRPr="001E6638">
        <w:t>Эксперт</w:t>
      </w:r>
      <w:r w:rsidR="001E6638" w:rsidRPr="001E6638">
        <w:t xml:space="preserve"> «</w:t>
      </w:r>
      <w:r w:rsidRPr="001E6638">
        <w:t>Финтолка</w:t>
      </w:r>
      <w:r w:rsidR="001E6638" w:rsidRPr="001E6638">
        <w:t xml:space="preserve">» </w:t>
      </w:r>
      <w:r w:rsidRPr="001E6638">
        <w:t>Антон</w:t>
      </w:r>
      <w:r w:rsidR="001E6638" w:rsidRPr="001E6638">
        <w:t xml:space="preserve"> </w:t>
      </w:r>
      <w:r w:rsidRPr="001E6638">
        <w:t>Рожков</w:t>
      </w:r>
      <w:r w:rsidR="001E6638" w:rsidRPr="001E6638">
        <w:t xml:space="preserve"> </w:t>
      </w:r>
      <w:r w:rsidRPr="001E6638">
        <w:t>объясняет,</w:t>
      </w:r>
      <w:r w:rsidR="001E6638" w:rsidRPr="001E6638">
        <w:t xml:space="preserve"> </w:t>
      </w:r>
      <w:r w:rsidRPr="001E6638">
        <w:t>как</w:t>
      </w:r>
      <w:r w:rsidR="001E6638" w:rsidRPr="001E6638">
        <w:t xml:space="preserve"> </w:t>
      </w:r>
      <w:r w:rsidRPr="001E6638">
        <w:t>работают</w:t>
      </w:r>
      <w:r w:rsidR="001E6638" w:rsidRPr="001E6638">
        <w:t xml:space="preserve"> </w:t>
      </w:r>
      <w:r w:rsidRPr="001E6638">
        <w:t>корпоративные</w:t>
      </w:r>
      <w:r w:rsidR="001E6638" w:rsidRPr="001E6638">
        <w:t xml:space="preserve"> </w:t>
      </w:r>
      <w:r w:rsidRPr="001E6638">
        <w:t>пенсионные</w:t>
      </w:r>
      <w:r w:rsidR="001E6638" w:rsidRPr="001E6638">
        <w:t xml:space="preserve"> </w:t>
      </w:r>
      <w:r w:rsidRPr="001E6638">
        <w:t>программы</w:t>
      </w:r>
      <w:r w:rsidR="001E6638" w:rsidRPr="001E6638">
        <w:t xml:space="preserve"> </w:t>
      </w:r>
      <w:r w:rsidRPr="001E6638">
        <w:t>и</w:t>
      </w:r>
      <w:r w:rsidR="001E6638" w:rsidRPr="001E6638">
        <w:t xml:space="preserve"> </w:t>
      </w:r>
      <w:r w:rsidRPr="001E6638">
        <w:t>почему</w:t>
      </w:r>
      <w:r w:rsidR="001E6638" w:rsidRPr="001E6638">
        <w:t xml:space="preserve"> </w:t>
      </w:r>
      <w:r w:rsidRPr="001E6638">
        <w:t>на</w:t>
      </w:r>
      <w:r w:rsidR="001E6638" w:rsidRPr="001E6638">
        <w:t xml:space="preserve"> </w:t>
      </w:r>
      <w:r w:rsidRPr="001E6638">
        <w:t>них</w:t>
      </w:r>
      <w:r w:rsidR="001E6638" w:rsidRPr="001E6638">
        <w:t xml:space="preserve"> </w:t>
      </w:r>
      <w:r w:rsidRPr="001E6638">
        <w:t>надо</w:t>
      </w:r>
      <w:r w:rsidR="001E6638" w:rsidRPr="001E6638">
        <w:t xml:space="preserve"> </w:t>
      </w:r>
      <w:r w:rsidRPr="001E6638">
        <w:t>обращать</w:t>
      </w:r>
      <w:r w:rsidR="001E6638" w:rsidRPr="001E6638">
        <w:t xml:space="preserve"> </w:t>
      </w:r>
      <w:r w:rsidRPr="001E6638">
        <w:t>внимание</w:t>
      </w:r>
      <w:r w:rsidR="001E6638" w:rsidRPr="001E6638">
        <w:t xml:space="preserve"> </w:t>
      </w:r>
      <w:r w:rsidRPr="001E6638">
        <w:t>при</w:t>
      </w:r>
      <w:r w:rsidR="001E6638" w:rsidRPr="001E6638">
        <w:t xml:space="preserve"> </w:t>
      </w:r>
      <w:r w:rsidRPr="001E6638">
        <w:t>оформлении</w:t>
      </w:r>
      <w:r w:rsidR="001E6638" w:rsidRPr="001E6638">
        <w:t xml:space="preserve"> </w:t>
      </w:r>
      <w:r w:rsidRPr="001E6638">
        <w:t>на</w:t>
      </w:r>
      <w:r w:rsidR="001E6638" w:rsidRPr="001E6638">
        <w:t xml:space="preserve"> </w:t>
      </w:r>
      <w:r w:rsidRPr="001E6638">
        <w:t>работу.</w:t>
      </w:r>
      <w:bookmarkEnd w:id="28"/>
    </w:p>
    <w:p w:rsidR="00AB25C4" w:rsidRPr="001E6638" w:rsidRDefault="009557AB" w:rsidP="00AB25C4">
      <w:r w:rsidRPr="001E6638">
        <w:t>ЧТО</w:t>
      </w:r>
      <w:r w:rsidR="001E6638" w:rsidRPr="001E6638">
        <w:t xml:space="preserve"> </w:t>
      </w:r>
      <w:r w:rsidRPr="001E6638">
        <w:t>ТАКОЕ</w:t>
      </w:r>
      <w:r w:rsidR="001E6638" w:rsidRPr="001E6638">
        <w:t xml:space="preserve"> </w:t>
      </w:r>
      <w:r w:rsidRPr="001E6638">
        <w:t>КОРПОРАТИВНЫЕ</w:t>
      </w:r>
      <w:r w:rsidR="001E6638" w:rsidRPr="001E6638">
        <w:t xml:space="preserve"> </w:t>
      </w:r>
      <w:r w:rsidRPr="001E6638">
        <w:t>ПЕНСИОННЫЕ</w:t>
      </w:r>
      <w:r w:rsidR="001E6638" w:rsidRPr="001E6638">
        <w:t xml:space="preserve"> </w:t>
      </w:r>
      <w:r w:rsidRPr="001E6638">
        <w:t>ПРОГРАММЫ</w:t>
      </w:r>
    </w:p>
    <w:p w:rsidR="00AB25C4" w:rsidRPr="001E6638" w:rsidRDefault="00AB25C4" w:rsidP="00AB25C4">
      <w:r w:rsidRPr="001E6638">
        <w:t>Если</w:t>
      </w:r>
      <w:r w:rsidR="001E6638" w:rsidRPr="001E6638">
        <w:t xml:space="preserve"> </w:t>
      </w:r>
      <w:r w:rsidRPr="001E6638">
        <w:t>коротко</w:t>
      </w:r>
      <w:r w:rsidR="001E6638" w:rsidRPr="001E6638">
        <w:t xml:space="preserve"> </w:t>
      </w:r>
      <w:r w:rsidRPr="001E6638">
        <w:t>и</w:t>
      </w:r>
      <w:r w:rsidR="001E6638" w:rsidRPr="001E6638">
        <w:t xml:space="preserve"> </w:t>
      </w:r>
      <w:r w:rsidRPr="001E6638">
        <w:t>честно:</w:t>
      </w:r>
      <w:r w:rsidR="001E6638" w:rsidRPr="001E6638">
        <w:t xml:space="preserve"> </w:t>
      </w:r>
      <w:r w:rsidRPr="001E6638">
        <w:t>корпоративные</w:t>
      </w:r>
      <w:r w:rsidR="001E6638" w:rsidRPr="001E6638">
        <w:t xml:space="preserve"> </w:t>
      </w:r>
      <w:r w:rsidRPr="001E6638">
        <w:t>пенсионные</w:t>
      </w:r>
      <w:r w:rsidR="001E6638" w:rsidRPr="001E6638">
        <w:t xml:space="preserve"> </w:t>
      </w:r>
      <w:r w:rsidRPr="001E6638">
        <w:t>программы</w:t>
      </w:r>
      <w:r w:rsidR="001E6638" w:rsidRPr="001E6638">
        <w:t xml:space="preserve"> - </w:t>
      </w:r>
      <w:r w:rsidRPr="001E6638">
        <w:t>это</w:t>
      </w:r>
      <w:r w:rsidR="001E6638" w:rsidRPr="001E6638">
        <w:t xml:space="preserve"> </w:t>
      </w:r>
      <w:r w:rsidRPr="001E6638">
        <w:t>продукт,</w:t>
      </w:r>
      <w:r w:rsidR="001E6638" w:rsidRPr="001E6638">
        <w:t xml:space="preserve"> </w:t>
      </w:r>
      <w:r w:rsidRPr="001E6638">
        <w:t>который</w:t>
      </w:r>
      <w:r w:rsidR="001E6638" w:rsidRPr="001E6638">
        <w:t xml:space="preserve"> </w:t>
      </w:r>
      <w:r w:rsidRPr="001E6638">
        <w:t>предлагается</w:t>
      </w:r>
      <w:r w:rsidR="001E6638" w:rsidRPr="001E6638">
        <w:t xml:space="preserve"> </w:t>
      </w:r>
      <w:r w:rsidRPr="001E6638">
        <w:t>негосударственными</w:t>
      </w:r>
      <w:r w:rsidR="001E6638" w:rsidRPr="001E6638">
        <w:t xml:space="preserve"> </w:t>
      </w:r>
      <w:r w:rsidRPr="001E6638">
        <w:t>пенсионными</w:t>
      </w:r>
      <w:r w:rsidR="001E6638" w:rsidRPr="001E6638">
        <w:t xml:space="preserve"> </w:t>
      </w:r>
      <w:r w:rsidRPr="001E6638">
        <w:t>фондами</w:t>
      </w:r>
      <w:r w:rsidR="001E6638" w:rsidRPr="001E6638">
        <w:t xml:space="preserve"> </w:t>
      </w:r>
      <w:r w:rsidRPr="001E6638">
        <w:t>(НПФ)</w:t>
      </w:r>
      <w:r w:rsidR="001E6638" w:rsidRPr="001E6638">
        <w:t xml:space="preserve"> </w:t>
      </w:r>
      <w:r w:rsidRPr="001E6638">
        <w:t>бизнесу</w:t>
      </w:r>
      <w:r w:rsidR="001E6638" w:rsidRPr="001E6638">
        <w:t xml:space="preserve"> </w:t>
      </w:r>
      <w:r w:rsidRPr="001E6638">
        <w:t>ради</w:t>
      </w:r>
      <w:r w:rsidR="001E6638" w:rsidRPr="001E6638">
        <w:t xml:space="preserve"> </w:t>
      </w:r>
      <w:r w:rsidRPr="001E6638">
        <w:t>поощрения</w:t>
      </w:r>
      <w:r w:rsidR="001E6638" w:rsidRPr="001E6638">
        <w:t xml:space="preserve"> </w:t>
      </w:r>
      <w:r w:rsidRPr="001E6638">
        <w:t>персонала.</w:t>
      </w:r>
      <w:r w:rsidR="001E6638" w:rsidRPr="001E6638">
        <w:t xml:space="preserve"> </w:t>
      </w:r>
      <w:r w:rsidRPr="001E6638">
        <w:t>Различия</w:t>
      </w:r>
      <w:r w:rsidR="001E6638" w:rsidRPr="001E6638">
        <w:t xml:space="preserve"> </w:t>
      </w:r>
      <w:r w:rsidRPr="001E6638">
        <w:t>между</w:t>
      </w:r>
      <w:r w:rsidR="001E6638" w:rsidRPr="001E6638">
        <w:t xml:space="preserve"> </w:t>
      </w:r>
      <w:r w:rsidRPr="001E6638">
        <w:t>программами</w:t>
      </w:r>
      <w:r w:rsidR="001E6638" w:rsidRPr="001E6638">
        <w:t xml:space="preserve"> </w:t>
      </w:r>
      <w:r w:rsidRPr="001E6638">
        <w:t>зависят</w:t>
      </w:r>
      <w:r w:rsidR="001E6638" w:rsidRPr="001E6638">
        <w:t xml:space="preserve"> </w:t>
      </w:r>
      <w:r w:rsidRPr="001E6638">
        <w:t>не</w:t>
      </w:r>
      <w:r w:rsidR="001E6638" w:rsidRPr="001E6638">
        <w:t xml:space="preserve"> </w:t>
      </w:r>
      <w:r w:rsidRPr="001E6638">
        <w:t>только</w:t>
      </w:r>
      <w:r w:rsidR="001E6638" w:rsidRPr="001E6638">
        <w:t xml:space="preserve"> </w:t>
      </w:r>
      <w:r w:rsidRPr="001E6638">
        <w:t>от</w:t>
      </w:r>
      <w:r w:rsidR="001E6638" w:rsidRPr="001E6638">
        <w:t xml:space="preserve"> </w:t>
      </w:r>
      <w:r w:rsidRPr="001E6638">
        <w:t>фондов,</w:t>
      </w:r>
      <w:r w:rsidR="001E6638" w:rsidRPr="001E6638">
        <w:t xml:space="preserve"> </w:t>
      </w:r>
      <w:r w:rsidRPr="001E6638">
        <w:t>но</w:t>
      </w:r>
      <w:r w:rsidR="001E6638" w:rsidRPr="001E6638">
        <w:t xml:space="preserve"> </w:t>
      </w:r>
      <w:r w:rsidRPr="001E6638">
        <w:t>и</w:t>
      </w:r>
      <w:r w:rsidR="001E6638" w:rsidRPr="001E6638">
        <w:t xml:space="preserve"> </w:t>
      </w:r>
      <w:r w:rsidRPr="001E6638">
        <w:t>от</w:t>
      </w:r>
      <w:r w:rsidR="001E6638" w:rsidRPr="001E6638">
        <w:t xml:space="preserve"> </w:t>
      </w:r>
      <w:r w:rsidRPr="001E6638">
        <w:t>индивидуальных</w:t>
      </w:r>
      <w:r w:rsidR="001E6638" w:rsidRPr="001E6638">
        <w:t xml:space="preserve"> </w:t>
      </w:r>
      <w:r w:rsidRPr="001E6638">
        <w:t>условий,</w:t>
      </w:r>
      <w:r w:rsidR="001E6638" w:rsidRPr="001E6638">
        <w:t xml:space="preserve"> </w:t>
      </w:r>
      <w:r w:rsidRPr="001E6638">
        <w:t>которые</w:t>
      </w:r>
      <w:r w:rsidR="001E6638" w:rsidRPr="001E6638">
        <w:t xml:space="preserve"> </w:t>
      </w:r>
      <w:r w:rsidRPr="001E6638">
        <w:t>ставят</w:t>
      </w:r>
      <w:r w:rsidR="001E6638" w:rsidRPr="001E6638">
        <w:t xml:space="preserve"> </w:t>
      </w:r>
      <w:r w:rsidRPr="001E6638">
        <w:t>перед</w:t>
      </w:r>
      <w:r w:rsidR="001E6638" w:rsidRPr="001E6638">
        <w:t xml:space="preserve"> </w:t>
      </w:r>
      <w:r w:rsidRPr="001E6638">
        <w:t>НПФ</w:t>
      </w:r>
      <w:r w:rsidR="001E6638" w:rsidRPr="001E6638">
        <w:t xml:space="preserve"> </w:t>
      </w:r>
      <w:r w:rsidRPr="001E6638">
        <w:t>конкретные</w:t>
      </w:r>
      <w:r w:rsidR="001E6638" w:rsidRPr="001E6638">
        <w:t xml:space="preserve"> </w:t>
      </w:r>
      <w:r w:rsidRPr="001E6638">
        <w:t>компании.</w:t>
      </w:r>
    </w:p>
    <w:p w:rsidR="00AB25C4" w:rsidRPr="001E6638" w:rsidRDefault="009557AB" w:rsidP="00AB25C4">
      <w:r w:rsidRPr="001E6638">
        <w:t>ВИДЫ</w:t>
      </w:r>
      <w:r w:rsidR="001E6638" w:rsidRPr="001E6638">
        <w:t xml:space="preserve"> </w:t>
      </w:r>
      <w:r w:rsidRPr="001E6638">
        <w:t>КОРПОРАТИВНЫХ</w:t>
      </w:r>
      <w:r w:rsidR="001E6638" w:rsidRPr="001E6638">
        <w:t xml:space="preserve"> </w:t>
      </w:r>
      <w:r w:rsidRPr="001E6638">
        <w:t>ПЕНСИОННЫХ</w:t>
      </w:r>
      <w:r w:rsidR="001E6638" w:rsidRPr="001E6638">
        <w:t xml:space="preserve"> </w:t>
      </w:r>
      <w:r w:rsidRPr="001E6638">
        <w:t>ПРОГРАММ</w:t>
      </w:r>
    </w:p>
    <w:p w:rsidR="00AB25C4" w:rsidRPr="001E6638" w:rsidRDefault="009557AB" w:rsidP="00AB25C4">
      <w:r w:rsidRPr="001E6638">
        <w:t>К</w:t>
      </w:r>
      <w:r w:rsidR="00AB25C4" w:rsidRPr="001E6638">
        <w:t>ак</w:t>
      </w:r>
      <w:r w:rsidR="001E6638" w:rsidRPr="001E6638">
        <w:t xml:space="preserve"> </w:t>
      </w:r>
      <w:r w:rsidR="00AB25C4" w:rsidRPr="001E6638">
        <w:t>правило,</w:t>
      </w:r>
      <w:r w:rsidR="001E6638" w:rsidRPr="001E6638">
        <w:t xml:space="preserve"> </w:t>
      </w:r>
      <w:r w:rsidR="00AB25C4" w:rsidRPr="001E6638">
        <w:t>вариантов</w:t>
      </w:r>
      <w:r w:rsidR="001E6638" w:rsidRPr="001E6638">
        <w:t xml:space="preserve"> </w:t>
      </w:r>
      <w:r w:rsidR="00AB25C4" w:rsidRPr="001E6638">
        <w:t>всего</w:t>
      </w:r>
      <w:r w:rsidR="001E6638" w:rsidRPr="001E6638">
        <w:t xml:space="preserve"> </w:t>
      </w:r>
      <w:r w:rsidR="00AB25C4" w:rsidRPr="001E6638">
        <w:t>три:</w:t>
      </w:r>
    </w:p>
    <w:p w:rsidR="00AB25C4" w:rsidRPr="001E6638" w:rsidRDefault="009557AB" w:rsidP="00AB25C4">
      <w:r w:rsidRPr="001E6638">
        <w:t>-</w:t>
      </w:r>
      <w:r w:rsidR="001E6638" w:rsidRPr="001E6638">
        <w:t xml:space="preserve"> </w:t>
      </w:r>
      <w:r w:rsidR="00AB25C4" w:rsidRPr="001E6638">
        <w:t>когда</w:t>
      </w:r>
      <w:r w:rsidR="001E6638" w:rsidRPr="001E6638">
        <w:t xml:space="preserve"> </w:t>
      </w:r>
      <w:r w:rsidR="00AB25C4" w:rsidRPr="001E6638">
        <w:t>взносы</w:t>
      </w:r>
      <w:r w:rsidR="001E6638" w:rsidRPr="001E6638">
        <w:t xml:space="preserve"> </w:t>
      </w:r>
      <w:r w:rsidR="00AB25C4" w:rsidRPr="001E6638">
        <w:t>на</w:t>
      </w:r>
      <w:r w:rsidR="001E6638" w:rsidRPr="001E6638">
        <w:t xml:space="preserve"> </w:t>
      </w:r>
      <w:r w:rsidR="00AB25C4" w:rsidRPr="001E6638">
        <w:t>пенсию</w:t>
      </w:r>
      <w:r w:rsidR="001E6638" w:rsidRPr="001E6638">
        <w:t xml:space="preserve"> </w:t>
      </w:r>
      <w:r w:rsidR="00AB25C4" w:rsidRPr="001E6638">
        <w:t>сотрудников</w:t>
      </w:r>
      <w:r w:rsidR="001E6638" w:rsidRPr="001E6638">
        <w:t xml:space="preserve"> </w:t>
      </w:r>
      <w:r w:rsidR="00AB25C4" w:rsidRPr="001E6638">
        <w:t>делает</w:t>
      </w:r>
      <w:r w:rsidR="001E6638" w:rsidRPr="001E6638">
        <w:t xml:space="preserve"> </w:t>
      </w:r>
      <w:r w:rsidR="00AB25C4" w:rsidRPr="001E6638">
        <w:t>исключительно</w:t>
      </w:r>
      <w:r w:rsidR="001E6638" w:rsidRPr="001E6638">
        <w:t xml:space="preserve"> </w:t>
      </w:r>
      <w:r w:rsidR="00AB25C4" w:rsidRPr="001E6638">
        <w:t>компания;</w:t>
      </w:r>
    </w:p>
    <w:p w:rsidR="00AB25C4" w:rsidRPr="001E6638" w:rsidRDefault="009557AB" w:rsidP="00AB25C4">
      <w:r w:rsidRPr="001E6638">
        <w:t>-</w:t>
      </w:r>
      <w:r w:rsidR="001E6638" w:rsidRPr="001E6638">
        <w:t xml:space="preserve"> </w:t>
      </w:r>
      <w:r w:rsidR="00AB25C4" w:rsidRPr="001E6638">
        <w:t>когда</w:t>
      </w:r>
      <w:r w:rsidR="001E6638" w:rsidRPr="001E6638">
        <w:t xml:space="preserve"> </w:t>
      </w:r>
      <w:r w:rsidR="00AB25C4" w:rsidRPr="001E6638">
        <w:t>отчисления</w:t>
      </w:r>
      <w:r w:rsidR="001E6638" w:rsidRPr="001E6638">
        <w:t xml:space="preserve"> </w:t>
      </w:r>
      <w:r w:rsidR="00AB25C4" w:rsidRPr="001E6638">
        <w:t>производятся</w:t>
      </w:r>
      <w:r w:rsidR="001E6638" w:rsidRPr="001E6638">
        <w:t xml:space="preserve"> </w:t>
      </w:r>
      <w:r w:rsidR="00AB25C4" w:rsidRPr="001E6638">
        <w:t>бизнесом</w:t>
      </w:r>
      <w:r w:rsidR="001E6638" w:rsidRPr="001E6638">
        <w:t xml:space="preserve"> </w:t>
      </w:r>
      <w:r w:rsidR="00AB25C4" w:rsidRPr="001E6638">
        <w:t>и</w:t>
      </w:r>
      <w:r w:rsidR="001E6638" w:rsidRPr="001E6638">
        <w:t xml:space="preserve"> </w:t>
      </w:r>
      <w:r w:rsidR="00AB25C4" w:rsidRPr="001E6638">
        <w:t>персоналом</w:t>
      </w:r>
      <w:r w:rsidR="001E6638" w:rsidRPr="001E6638">
        <w:t xml:space="preserve"> </w:t>
      </w:r>
      <w:r w:rsidR="00AB25C4" w:rsidRPr="001E6638">
        <w:t>вместе;</w:t>
      </w:r>
    </w:p>
    <w:p w:rsidR="00AB25C4" w:rsidRPr="001E6638" w:rsidRDefault="009557AB" w:rsidP="00AB25C4">
      <w:r w:rsidRPr="001E6638">
        <w:t>-</w:t>
      </w:r>
      <w:r w:rsidR="001E6638" w:rsidRPr="001E6638">
        <w:t xml:space="preserve"> </w:t>
      </w:r>
      <w:r w:rsidR="00AB25C4" w:rsidRPr="001E6638">
        <w:t>отчисления</w:t>
      </w:r>
      <w:r w:rsidR="001E6638" w:rsidRPr="001E6638">
        <w:t xml:space="preserve"> </w:t>
      </w:r>
      <w:r w:rsidR="00AB25C4" w:rsidRPr="001E6638">
        <w:t>на</w:t>
      </w:r>
      <w:r w:rsidR="001E6638" w:rsidRPr="001E6638">
        <w:t xml:space="preserve"> </w:t>
      </w:r>
      <w:r w:rsidR="00AB25C4" w:rsidRPr="001E6638">
        <w:t>пенсию</w:t>
      </w:r>
      <w:r w:rsidR="001E6638" w:rsidRPr="001E6638">
        <w:t xml:space="preserve"> </w:t>
      </w:r>
      <w:r w:rsidR="00AB25C4" w:rsidRPr="001E6638">
        <w:t>происходят</w:t>
      </w:r>
      <w:r w:rsidR="001E6638" w:rsidRPr="001E6638">
        <w:t xml:space="preserve"> </w:t>
      </w:r>
      <w:r w:rsidR="00AB25C4" w:rsidRPr="001E6638">
        <w:t>только</w:t>
      </w:r>
      <w:r w:rsidR="001E6638" w:rsidRPr="001E6638">
        <w:t xml:space="preserve"> </w:t>
      </w:r>
      <w:r w:rsidR="00AB25C4" w:rsidRPr="001E6638">
        <w:t>в</w:t>
      </w:r>
      <w:r w:rsidR="001E6638" w:rsidRPr="001E6638">
        <w:t xml:space="preserve"> </w:t>
      </w:r>
      <w:r w:rsidR="00AB25C4" w:rsidRPr="001E6638">
        <w:t>пользу</w:t>
      </w:r>
      <w:r w:rsidR="001E6638" w:rsidRPr="001E6638">
        <w:t xml:space="preserve"> </w:t>
      </w:r>
      <w:r w:rsidR="00AB25C4" w:rsidRPr="001E6638">
        <w:t>особо</w:t>
      </w:r>
      <w:r w:rsidR="001E6638" w:rsidRPr="001E6638">
        <w:t xml:space="preserve"> </w:t>
      </w:r>
      <w:r w:rsidR="00AB25C4" w:rsidRPr="001E6638">
        <w:t>ценных</w:t>
      </w:r>
      <w:r w:rsidR="001E6638" w:rsidRPr="001E6638">
        <w:t xml:space="preserve"> </w:t>
      </w:r>
      <w:r w:rsidR="00AB25C4" w:rsidRPr="001E6638">
        <w:t>сотрудников.</w:t>
      </w:r>
    </w:p>
    <w:p w:rsidR="00AB25C4" w:rsidRPr="001E6638" w:rsidRDefault="00AB25C4" w:rsidP="00AB25C4">
      <w:r w:rsidRPr="001E6638">
        <w:t>Стоит</w:t>
      </w:r>
      <w:r w:rsidR="001E6638" w:rsidRPr="001E6638">
        <w:t xml:space="preserve"> </w:t>
      </w:r>
      <w:r w:rsidRPr="001E6638">
        <w:t>отметить,</w:t>
      </w:r>
      <w:r w:rsidR="001E6638" w:rsidRPr="001E6638">
        <w:t xml:space="preserve"> </w:t>
      </w:r>
      <w:r w:rsidRPr="001E6638">
        <w:t>что</w:t>
      </w:r>
      <w:r w:rsidR="001E6638" w:rsidRPr="001E6638">
        <w:t xml:space="preserve"> </w:t>
      </w:r>
      <w:r w:rsidRPr="001E6638">
        <w:t>названия</w:t>
      </w:r>
      <w:r w:rsidR="001E6638" w:rsidRPr="001E6638">
        <w:t xml:space="preserve"> </w:t>
      </w:r>
      <w:r w:rsidRPr="001E6638">
        <w:t>программ</w:t>
      </w:r>
      <w:r w:rsidR="001E6638" w:rsidRPr="001E6638">
        <w:t xml:space="preserve"> </w:t>
      </w:r>
      <w:r w:rsidRPr="001E6638">
        <w:t>в</w:t>
      </w:r>
      <w:r w:rsidR="001E6638" w:rsidRPr="001E6638">
        <w:t xml:space="preserve"> </w:t>
      </w:r>
      <w:r w:rsidRPr="001E6638">
        <w:t>разных</w:t>
      </w:r>
      <w:r w:rsidR="001E6638" w:rsidRPr="001E6638">
        <w:t xml:space="preserve"> </w:t>
      </w:r>
      <w:r w:rsidRPr="001E6638">
        <w:t>НПФ</w:t>
      </w:r>
      <w:r w:rsidR="001E6638" w:rsidRPr="001E6638">
        <w:t xml:space="preserve"> </w:t>
      </w:r>
      <w:r w:rsidRPr="001E6638">
        <w:t>могут</w:t>
      </w:r>
      <w:r w:rsidR="001E6638" w:rsidRPr="001E6638">
        <w:t xml:space="preserve"> </w:t>
      </w:r>
      <w:r w:rsidRPr="001E6638">
        <w:t>не</w:t>
      </w:r>
      <w:r w:rsidR="001E6638" w:rsidRPr="001E6638">
        <w:t xml:space="preserve"> </w:t>
      </w:r>
      <w:r w:rsidRPr="001E6638">
        <w:t>совпадать,</w:t>
      </w:r>
      <w:r w:rsidR="001E6638" w:rsidRPr="001E6638">
        <w:t xml:space="preserve"> </w:t>
      </w:r>
      <w:r w:rsidRPr="001E6638">
        <w:t>хотя</w:t>
      </w:r>
      <w:r w:rsidR="001E6638" w:rsidRPr="001E6638">
        <w:t xml:space="preserve"> </w:t>
      </w:r>
      <w:r w:rsidRPr="001E6638">
        <w:t>смысл</w:t>
      </w:r>
      <w:r w:rsidR="001E6638" w:rsidRPr="001E6638">
        <w:t xml:space="preserve"> </w:t>
      </w:r>
      <w:r w:rsidRPr="001E6638">
        <w:t>от</w:t>
      </w:r>
      <w:r w:rsidR="001E6638" w:rsidRPr="001E6638">
        <w:t xml:space="preserve"> </w:t>
      </w:r>
      <w:r w:rsidRPr="001E6638">
        <w:t>этого</w:t>
      </w:r>
      <w:r w:rsidR="001E6638" w:rsidRPr="001E6638">
        <w:t xml:space="preserve"> </w:t>
      </w:r>
      <w:r w:rsidRPr="001E6638">
        <w:t>меняться</w:t>
      </w:r>
      <w:r w:rsidR="001E6638" w:rsidRPr="001E6638">
        <w:t xml:space="preserve"> </w:t>
      </w:r>
      <w:r w:rsidRPr="001E6638">
        <w:t>не</w:t>
      </w:r>
      <w:r w:rsidR="001E6638" w:rsidRPr="001E6638">
        <w:t xml:space="preserve"> </w:t>
      </w:r>
      <w:r w:rsidRPr="001E6638">
        <w:t>будет.</w:t>
      </w:r>
      <w:r w:rsidR="001E6638" w:rsidRPr="001E6638">
        <w:t xml:space="preserve"> </w:t>
      </w:r>
      <w:r w:rsidRPr="001E6638">
        <w:t>Например,</w:t>
      </w:r>
      <w:r w:rsidR="001E6638" w:rsidRPr="001E6638">
        <w:t xml:space="preserve"> </w:t>
      </w:r>
      <w:r w:rsidRPr="001E6638">
        <w:t>в</w:t>
      </w:r>
      <w:r w:rsidR="001E6638" w:rsidRPr="001E6638">
        <w:t xml:space="preserve"> </w:t>
      </w:r>
      <w:r w:rsidRPr="001E6638">
        <w:t>фонде</w:t>
      </w:r>
      <w:r w:rsidR="001E6638" w:rsidRPr="001E6638">
        <w:t xml:space="preserve"> </w:t>
      </w:r>
      <w:r w:rsidRPr="001E6638">
        <w:t>Сбербанка</w:t>
      </w:r>
      <w:r w:rsidR="001E6638" w:rsidRPr="001E6638">
        <w:t xml:space="preserve"> </w:t>
      </w:r>
      <w:r w:rsidRPr="001E6638">
        <w:t>они</w:t>
      </w:r>
      <w:r w:rsidR="001E6638" w:rsidRPr="001E6638">
        <w:t xml:space="preserve"> </w:t>
      </w:r>
      <w:r w:rsidRPr="001E6638">
        <w:t>имеют</w:t>
      </w:r>
      <w:r w:rsidR="001E6638" w:rsidRPr="001E6638">
        <w:t xml:space="preserve"> </w:t>
      </w:r>
      <w:r w:rsidRPr="001E6638">
        <w:t>названия</w:t>
      </w:r>
      <w:r w:rsidR="001E6638" w:rsidRPr="001E6638">
        <w:t xml:space="preserve"> «</w:t>
      </w:r>
      <w:r w:rsidRPr="001E6638">
        <w:t>Базовая</w:t>
      </w:r>
      <w:r w:rsidR="001E6638" w:rsidRPr="001E6638">
        <w:t>»</w:t>
      </w:r>
      <w:r w:rsidRPr="001E6638">
        <w:t>,</w:t>
      </w:r>
      <w:r w:rsidR="001E6638" w:rsidRPr="001E6638">
        <w:t xml:space="preserve"> «</w:t>
      </w:r>
      <w:r w:rsidRPr="001E6638">
        <w:t>Паритетная</w:t>
      </w:r>
      <w:r w:rsidR="001E6638" w:rsidRPr="001E6638">
        <w:t xml:space="preserve">» </w:t>
      </w:r>
      <w:r w:rsidRPr="001E6638">
        <w:t>и</w:t>
      </w:r>
      <w:r w:rsidR="001E6638" w:rsidRPr="001E6638">
        <w:t xml:space="preserve"> «</w:t>
      </w:r>
      <w:r w:rsidRPr="001E6638">
        <w:t>Привилегия</w:t>
      </w:r>
      <w:r w:rsidR="001E6638" w:rsidRPr="001E6638">
        <w:t>»</w:t>
      </w:r>
      <w:r w:rsidRPr="001E6638">
        <w:t>.</w:t>
      </w:r>
      <w:r w:rsidR="001E6638" w:rsidRPr="001E6638">
        <w:t xml:space="preserve"> </w:t>
      </w:r>
      <w:r w:rsidRPr="001E6638">
        <w:t>В</w:t>
      </w:r>
      <w:r w:rsidR="001E6638" w:rsidRPr="001E6638">
        <w:t xml:space="preserve"> </w:t>
      </w:r>
      <w:r w:rsidRPr="001E6638">
        <w:t>НПФ</w:t>
      </w:r>
      <w:r w:rsidR="001E6638" w:rsidRPr="001E6638">
        <w:t xml:space="preserve"> «</w:t>
      </w:r>
      <w:r w:rsidRPr="001E6638">
        <w:t>Оборонно-промышленный</w:t>
      </w:r>
      <w:r w:rsidR="001E6638" w:rsidRPr="001E6638">
        <w:t xml:space="preserve"> </w:t>
      </w:r>
      <w:r w:rsidRPr="001E6638">
        <w:t>фонд</w:t>
      </w:r>
      <w:r w:rsidR="001E6638" w:rsidRPr="001E6638">
        <w:t xml:space="preserve"> </w:t>
      </w:r>
      <w:r w:rsidRPr="001E6638">
        <w:t>им</w:t>
      </w:r>
      <w:r w:rsidR="001E6638" w:rsidRPr="001E6638">
        <w:t xml:space="preserve"> </w:t>
      </w:r>
      <w:r w:rsidRPr="001E6638">
        <w:t>В.</w:t>
      </w:r>
      <w:r w:rsidR="001E6638" w:rsidRPr="001E6638">
        <w:t xml:space="preserve"> </w:t>
      </w:r>
      <w:r w:rsidRPr="001E6638">
        <w:t>В.</w:t>
      </w:r>
      <w:r w:rsidR="001E6638" w:rsidRPr="001E6638">
        <w:t xml:space="preserve"> </w:t>
      </w:r>
      <w:r w:rsidRPr="001E6638">
        <w:t>Ливанова</w:t>
      </w:r>
      <w:r w:rsidR="001E6638" w:rsidRPr="001E6638">
        <w:t xml:space="preserve">» </w:t>
      </w:r>
      <w:r w:rsidRPr="001E6638">
        <w:t>названия</w:t>
      </w:r>
      <w:r w:rsidR="001E6638" w:rsidRPr="001E6638">
        <w:t xml:space="preserve"> </w:t>
      </w:r>
      <w:r w:rsidRPr="001E6638">
        <w:t>другие:</w:t>
      </w:r>
      <w:r w:rsidR="001E6638" w:rsidRPr="001E6638">
        <w:t xml:space="preserve"> «</w:t>
      </w:r>
      <w:r w:rsidRPr="001E6638">
        <w:t>Базовая</w:t>
      </w:r>
      <w:r w:rsidR="001E6638" w:rsidRPr="001E6638">
        <w:t>»</w:t>
      </w:r>
      <w:r w:rsidRPr="001E6638">
        <w:t>,</w:t>
      </w:r>
      <w:r w:rsidR="001E6638" w:rsidRPr="001E6638">
        <w:t xml:space="preserve"> «</w:t>
      </w:r>
      <w:r w:rsidRPr="001E6638">
        <w:t>Стандартная</w:t>
      </w:r>
      <w:r w:rsidR="001E6638" w:rsidRPr="001E6638">
        <w:t xml:space="preserve">» </w:t>
      </w:r>
      <w:r w:rsidRPr="001E6638">
        <w:t>и</w:t>
      </w:r>
      <w:r w:rsidR="001E6638" w:rsidRPr="001E6638">
        <w:t xml:space="preserve"> «</w:t>
      </w:r>
      <w:r w:rsidRPr="001E6638">
        <w:t>Расширенная</w:t>
      </w:r>
      <w:r w:rsidR="001E6638" w:rsidRPr="001E6638">
        <w:t>»</w:t>
      </w:r>
      <w:r w:rsidRPr="001E6638">
        <w:t>.</w:t>
      </w:r>
      <w:r w:rsidR="001E6638" w:rsidRPr="001E6638">
        <w:t xml:space="preserve"> </w:t>
      </w:r>
      <w:r w:rsidRPr="001E6638">
        <w:t>Чаще</w:t>
      </w:r>
      <w:r w:rsidR="001E6638" w:rsidRPr="001E6638">
        <w:t xml:space="preserve"> </w:t>
      </w:r>
      <w:r w:rsidRPr="001E6638">
        <w:t>всего</w:t>
      </w:r>
      <w:r w:rsidR="001E6638" w:rsidRPr="001E6638">
        <w:t xml:space="preserve"> </w:t>
      </w:r>
      <w:r w:rsidRPr="001E6638">
        <w:t>совпадает</w:t>
      </w:r>
      <w:r w:rsidR="001E6638" w:rsidRPr="001E6638">
        <w:t xml:space="preserve"> </w:t>
      </w:r>
      <w:r w:rsidRPr="001E6638">
        <w:t>наименования</w:t>
      </w:r>
      <w:r w:rsidR="001E6638" w:rsidRPr="001E6638">
        <w:t xml:space="preserve"> </w:t>
      </w:r>
      <w:r w:rsidRPr="001E6638">
        <w:t>первой</w:t>
      </w:r>
      <w:r w:rsidR="001E6638" w:rsidRPr="001E6638">
        <w:t xml:space="preserve"> </w:t>
      </w:r>
      <w:r w:rsidRPr="001E6638">
        <w:t>программы.</w:t>
      </w:r>
      <w:r w:rsidR="001E6638" w:rsidRPr="001E6638">
        <w:t xml:space="preserve"> </w:t>
      </w:r>
      <w:r w:rsidRPr="001E6638">
        <w:t>Однако</w:t>
      </w:r>
      <w:r w:rsidR="001E6638" w:rsidRPr="001E6638">
        <w:t xml:space="preserve"> </w:t>
      </w:r>
      <w:r w:rsidRPr="001E6638">
        <w:t>две</w:t>
      </w:r>
      <w:r w:rsidR="001E6638" w:rsidRPr="001E6638">
        <w:t xml:space="preserve"> </w:t>
      </w:r>
      <w:r w:rsidRPr="001E6638">
        <w:t>другие</w:t>
      </w:r>
      <w:r w:rsidR="001E6638" w:rsidRPr="001E6638">
        <w:t xml:space="preserve"> </w:t>
      </w:r>
      <w:r w:rsidRPr="001E6638">
        <w:t>по</w:t>
      </w:r>
      <w:r w:rsidR="001E6638" w:rsidRPr="001E6638">
        <w:t xml:space="preserve"> </w:t>
      </w:r>
      <w:r w:rsidRPr="001E6638">
        <w:t>смыслу</w:t>
      </w:r>
      <w:r w:rsidR="001E6638" w:rsidRPr="001E6638">
        <w:t xml:space="preserve"> </w:t>
      </w:r>
      <w:r w:rsidRPr="001E6638">
        <w:t>также</w:t>
      </w:r>
      <w:r w:rsidR="001E6638" w:rsidRPr="001E6638">
        <w:t xml:space="preserve"> </w:t>
      </w:r>
      <w:r w:rsidRPr="001E6638">
        <w:t>мало</w:t>
      </w:r>
      <w:r w:rsidR="001E6638" w:rsidRPr="001E6638">
        <w:t xml:space="preserve"> </w:t>
      </w:r>
      <w:r w:rsidRPr="001E6638">
        <w:t>отличаются.</w:t>
      </w:r>
      <w:r w:rsidR="001E6638" w:rsidRPr="001E6638">
        <w:t xml:space="preserve"> </w:t>
      </w:r>
      <w:r w:rsidRPr="001E6638">
        <w:t>Изменения</w:t>
      </w:r>
      <w:r w:rsidR="001E6638" w:rsidRPr="001E6638">
        <w:t xml:space="preserve"> </w:t>
      </w:r>
      <w:r w:rsidRPr="001E6638">
        <w:t>носят</w:t>
      </w:r>
      <w:r w:rsidR="001E6638" w:rsidRPr="001E6638">
        <w:t xml:space="preserve"> </w:t>
      </w:r>
      <w:r w:rsidRPr="001E6638">
        <w:t>скорее</w:t>
      </w:r>
      <w:r w:rsidR="001E6638" w:rsidRPr="001E6638">
        <w:t xml:space="preserve"> </w:t>
      </w:r>
      <w:r w:rsidRPr="001E6638">
        <w:t>рекламный</w:t>
      </w:r>
      <w:r w:rsidR="001E6638" w:rsidRPr="001E6638">
        <w:t xml:space="preserve"> </w:t>
      </w:r>
      <w:r w:rsidRPr="001E6638">
        <w:t>характер:</w:t>
      </w:r>
      <w:r w:rsidR="001E6638" w:rsidRPr="001E6638">
        <w:t xml:space="preserve"> </w:t>
      </w:r>
      <w:r w:rsidRPr="001E6638">
        <w:t>дескать,</w:t>
      </w:r>
      <w:r w:rsidR="001E6638" w:rsidRPr="001E6638">
        <w:t xml:space="preserve"> </w:t>
      </w:r>
      <w:r w:rsidRPr="001E6638">
        <w:t>у</w:t>
      </w:r>
      <w:r w:rsidR="001E6638" w:rsidRPr="001E6638">
        <w:t xml:space="preserve"> </w:t>
      </w:r>
      <w:r w:rsidRPr="001E6638">
        <w:t>нас</w:t>
      </w:r>
      <w:r w:rsidR="001E6638" w:rsidRPr="001E6638">
        <w:t xml:space="preserve"> </w:t>
      </w:r>
      <w:r w:rsidRPr="001E6638">
        <w:t>уникальные</w:t>
      </w:r>
      <w:r w:rsidR="001E6638" w:rsidRPr="001E6638">
        <w:t xml:space="preserve"> </w:t>
      </w:r>
      <w:r w:rsidRPr="001E6638">
        <w:t>условия.</w:t>
      </w:r>
    </w:p>
    <w:p w:rsidR="00AB25C4" w:rsidRPr="001E6638" w:rsidRDefault="00AB25C4" w:rsidP="00AB25C4">
      <w:r w:rsidRPr="001E6638">
        <w:t>А</w:t>
      </w:r>
      <w:r w:rsidR="001E6638" w:rsidRPr="001E6638">
        <w:t xml:space="preserve"> </w:t>
      </w:r>
      <w:r w:rsidRPr="001E6638">
        <w:t>что</w:t>
      </w:r>
      <w:r w:rsidR="001E6638" w:rsidRPr="001E6638">
        <w:t xml:space="preserve"> </w:t>
      </w:r>
      <w:r w:rsidRPr="001E6638">
        <w:t>же</w:t>
      </w:r>
      <w:r w:rsidR="001E6638" w:rsidRPr="001E6638">
        <w:t xml:space="preserve"> </w:t>
      </w:r>
      <w:r w:rsidRPr="001E6638">
        <w:t>предлагается</w:t>
      </w:r>
      <w:r w:rsidR="001E6638" w:rsidRPr="001E6638">
        <w:t xml:space="preserve"> </w:t>
      </w:r>
      <w:r w:rsidRPr="001E6638">
        <w:t>в</w:t>
      </w:r>
      <w:r w:rsidR="001E6638" w:rsidRPr="001E6638">
        <w:t xml:space="preserve"> </w:t>
      </w:r>
      <w:r w:rsidRPr="001E6638">
        <w:t>каждом</w:t>
      </w:r>
      <w:r w:rsidR="001E6638" w:rsidRPr="001E6638">
        <w:t xml:space="preserve"> </w:t>
      </w:r>
      <w:r w:rsidRPr="001E6638">
        <w:t>конкретном</w:t>
      </w:r>
      <w:r w:rsidR="001E6638" w:rsidRPr="001E6638">
        <w:t xml:space="preserve"> </w:t>
      </w:r>
      <w:r w:rsidRPr="001E6638">
        <w:t>случае?</w:t>
      </w:r>
    </w:p>
    <w:p w:rsidR="00AB25C4" w:rsidRPr="001E6638" w:rsidRDefault="009557AB" w:rsidP="00AB25C4">
      <w:r w:rsidRPr="001E6638">
        <w:t>ЧТО</w:t>
      </w:r>
      <w:r w:rsidR="001E6638" w:rsidRPr="001E6638">
        <w:t xml:space="preserve"> </w:t>
      </w:r>
      <w:r w:rsidRPr="001E6638">
        <w:t>ПРЕДЛАГАЮТ</w:t>
      </w:r>
      <w:r w:rsidR="001E6638" w:rsidRPr="001E6638">
        <w:t xml:space="preserve"> </w:t>
      </w:r>
      <w:r w:rsidRPr="001E6638">
        <w:t>ПРОГРАММЫ</w:t>
      </w:r>
    </w:p>
    <w:p w:rsidR="00AB25C4" w:rsidRPr="001E6638" w:rsidRDefault="00AB25C4" w:rsidP="00AB25C4">
      <w:r w:rsidRPr="001E6638">
        <w:t>К</w:t>
      </w:r>
      <w:r w:rsidR="001E6638" w:rsidRPr="001E6638">
        <w:t xml:space="preserve"> </w:t>
      </w:r>
      <w:r w:rsidRPr="001E6638">
        <w:t>сожалению,</w:t>
      </w:r>
      <w:r w:rsidR="001E6638" w:rsidRPr="001E6638">
        <w:t xml:space="preserve"> </w:t>
      </w:r>
      <w:r w:rsidRPr="001E6638">
        <w:t>большинство</w:t>
      </w:r>
      <w:r w:rsidR="001E6638" w:rsidRPr="001E6638">
        <w:t xml:space="preserve"> </w:t>
      </w:r>
      <w:r w:rsidRPr="001E6638">
        <w:t>НПФ</w:t>
      </w:r>
      <w:r w:rsidR="001E6638" w:rsidRPr="001E6638">
        <w:t xml:space="preserve"> </w:t>
      </w:r>
      <w:r w:rsidRPr="001E6638">
        <w:t>любят</w:t>
      </w:r>
      <w:r w:rsidR="001E6638" w:rsidRPr="001E6638">
        <w:t xml:space="preserve"> </w:t>
      </w:r>
      <w:r w:rsidRPr="001E6638">
        <w:t>описывать</w:t>
      </w:r>
      <w:r w:rsidR="001E6638" w:rsidRPr="001E6638">
        <w:t xml:space="preserve"> </w:t>
      </w:r>
      <w:r w:rsidRPr="001E6638">
        <w:t>корпоративные</w:t>
      </w:r>
      <w:r w:rsidR="001E6638" w:rsidRPr="001E6638">
        <w:t xml:space="preserve"> </w:t>
      </w:r>
      <w:r w:rsidRPr="001E6638">
        <w:t>пенсионные</w:t>
      </w:r>
      <w:r w:rsidR="001E6638" w:rsidRPr="001E6638">
        <w:t xml:space="preserve"> </w:t>
      </w:r>
      <w:r w:rsidRPr="001E6638">
        <w:t>программы</w:t>
      </w:r>
      <w:r w:rsidR="001E6638" w:rsidRPr="001E6638">
        <w:t xml:space="preserve"> </w:t>
      </w:r>
      <w:r w:rsidRPr="001E6638">
        <w:t>лишь</w:t>
      </w:r>
      <w:r w:rsidR="001E6638" w:rsidRPr="001E6638">
        <w:t xml:space="preserve"> </w:t>
      </w:r>
      <w:r w:rsidRPr="001E6638">
        <w:t>общими</w:t>
      </w:r>
      <w:r w:rsidR="001E6638" w:rsidRPr="001E6638">
        <w:t xml:space="preserve"> </w:t>
      </w:r>
      <w:r w:rsidRPr="001E6638">
        <w:t>фразами.</w:t>
      </w:r>
      <w:r w:rsidR="001E6638" w:rsidRPr="001E6638">
        <w:t xml:space="preserve"> </w:t>
      </w:r>
      <w:r w:rsidRPr="001E6638">
        <w:t>А</w:t>
      </w:r>
      <w:r w:rsidR="001E6638" w:rsidRPr="001E6638">
        <w:t xml:space="preserve"> </w:t>
      </w:r>
      <w:r w:rsidRPr="001E6638">
        <w:t>для</w:t>
      </w:r>
      <w:r w:rsidR="001E6638" w:rsidRPr="001E6638">
        <w:t xml:space="preserve"> </w:t>
      </w:r>
      <w:r w:rsidRPr="001E6638">
        <w:t>того,</w:t>
      </w:r>
      <w:r w:rsidR="001E6638" w:rsidRPr="001E6638">
        <w:t xml:space="preserve"> </w:t>
      </w:r>
      <w:r w:rsidRPr="001E6638">
        <w:t>чтобы</w:t>
      </w:r>
      <w:r w:rsidR="001E6638" w:rsidRPr="001E6638">
        <w:t xml:space="preserve"> </w:t>
      </w:r>
      <w:r w:rsidRPr="001E6638">
        <w:t>получить</w:t>
      </w:r>
      <w:r w:rsidR="001E6638" w:rsidRPr="001E6638">
        <w:t xml:space="preserve"> </w:t>
      </w:r>
      <w:r w:rsidRPr="001E6638">
        <w:t>конкретную</w:t>
      </w:r>
      <w:r w:rsidR="001E6638" w:rsidRPr="001E6638">
        <w:t xml:space="preserve"> </w:t>
      </w:r>
      <w:r w:rsidRPr="001E6638">
        <w:t>информацию,</w:t>
      </w:r>
      <w:r w:rsidR="001E6638" w:rsidRPr="001E6638">
        <w:t xml:space="preserve"> </w:t>
      </w:r>
      <w:r w:rsidRPr="001E6638">
        <w:t>необходимо</w:t>
      </w:r>
      <w:r w:rsidR="001E6638" w:rsidRPr="001E6638">
        <w:t xml:space="preserve"> </w:t>
      </w:r>
      <w:r w:rsidRPr="001E6638">
        <w:t>пройти</w:t>
      </w:r>
      <w:r w:rsidR="001E6638" w:rsidRPr="001E6638">
        <w:t xml:space="preserve"> </w:t>
      </w:r>
      <w:r w:rsidRPr="001E6638">
        <w:t>консультацию</w:t>
      </w:r>
      <w:r w:rsidR="001E6638" w:rsidRPr="001E6638">
        <w:t xml:space="preserve"> </w:t>
      </w:r>
      <w:r w:rsidRPr="001E6638">
        <w:t>непосредственно</w:t>
      </w:r>
      <w:r w:rsidR="001E6638" w:rsidRPr="001E6638">
        <w:t xml:space="preserve"> </w:t>
      </w:r>
      <w:r w:rsidRPr="001E6638">
        <w:t>у</w:t>
      </w:r>
      <w:r w:rsidR="001E6638" w:rsidRPr="001E6638">
        <w:t xml:space="preserve"> </w:t>
      </w:r>
      <w:r w:rsidRPr="001E6638">
        <w:t>сотрудников</w:t>
      </w:r>
      <w:r w:rsidR="001E6638" w:rsidRPr="001E6638">
        <w:t xml:space="preserve"> </w:t>
      </w:r>
      <w:r w:rsidRPr="001E6638">
        <w:t>НПФ.</w:t>
      </w:r>
      <w:r w:rsidR="001E6638" w:rsidRPr="001E6638">
        <w:t xml:space="preserve"> </w:t>
      </w:r>
      <w:r w:rsidRPr="001E6638">
        <w:t>Однако</w:t>
      </w:r>
      <w:r w:rsidR="001E6638" w:rsidRPr="001E6638">
        <w:t xml:space="preserve"> </w:t>
      </w:r>
      <w:r w:rsidRPr="001E6638">
        <w:t>кое-что</w:t>
      </w:r>
      <w:r w:rsidR="001E6638" w:rsidRPr="001E6638">
        <w:t xml:space="preserve"> </w:t>
      </w:r>
      <w:r w:rsidRPr="001E6638">
        <w:t>нам</w:t>
      </w:r>
      <w:r w:rsidR="001E6638" w:rsidRPr="001E6638">
        <w:t xml:space="preserve"> </w:t>
      </w:r>
      <w:r w:rsidRPr="001E6638">
        <w:t>удалось</w:t>
      </w:r>
      <w:r w:rsidR="001E6638" w:rsidRPr="001E6638">
        <w:t xml:space="preserve"> </w:t>
      </w:r>
      <w:r w:rsidRPr="001E6638">
        <w:t>узнать.</w:t>
      </w:r>
    </w:p>
    <w:p w:rsidR="00AB25C4" w:rsidRPr="001E6638" w:rsidRDefault="00AB25C4" w:rsidP="00AB25C4">
      <w:r w:rsidRPr="001E6638">
        <w:lastRenderedPageBreak/>
        <w:t>Разберем</w:t>
      </w:r>
      <w:r w:rsidR="001E6638" w:rsidRPr="001E6638">
        <w:t xml:space="preserve"> </w:t>
      </w:r>
      <w:r w:rsidRPr="001E6638">
        <w:t>типичного</w:t>
      </w:r>
      <w:r w:rsidR="001E6638" w:rsidRPr="001E6638">
        <w:t xml:space="preserve"> </w:t>
      </w:r>
      <w:r w:rsidRPr="001E6638">
        <w:t>представителя</w:t>
      </w:r>
      <w:r w:rsidR="001E6638" w:rsidRPr="001E6638">
        <w:t xml:space="preserve"> </w:t>
      </w:r>
      <w:r w:rsidRPr="001E6638">
        <w:t>современных</w:t>
      </w:r>
      <w:r w:rsidR="001E6638" w:rsidRPr="001E6638">
        <w:t xml:space="preserve"> </w:t>
      </w:r>
      <w:r w:rsidRPr="001E6638">
        <w:t>фондов,</w:t>
      </w:r>
      <w:r w:rsidR="001E6638" w:rsidRPr="001E6638">
        <w:t xml:space="preserve"> </w:t>
      </w:r>
      <w:r w:rsidRPr="001E6638">
        <w:t>НПФ</w:t>
      </w:r>
      <w:r w:rsidR="001E6638" w:rsidRPr="001E6638">
        <w:t xml:space="preserve"> «</w:t>
      </w:r>
      <w:r w:rsidRPr="001E6638">
        <w:t>Газфонд</w:t>
      </w:r>
      <w:r w:rsidR="001E6638" w:rsidRPr="001E6638">
        <w:t>»</w:t>
      </w:r>
      <w:r w:rsidRPr="001E6638">
        <w:t>,</w:t>
      </w:r>
      <w:r w:rsidR="001E6638" w:rsidRPr="001E6638">
        <w:t xml:space="preserve"> </w:t>
      </w:r>
      <w:r w:rsidRPr="001E6638">
        <w:t>и</w:t>
      </w:r>
      <w:r w:rsidR="001E6638" w:rsidRPr="001E6638">
        <w:t xml:space="preserve"> </w:t>
      </w:r>
      <w:r w:rsidRPr="001E6638">
        <w:t>его</w:t>
      </w:r>
      <w:r w:rsidR="001E6638" w:rsidRPr="001E6638">
        <w:t xml:space="preserve"> </w:t>
      </w:r>
      <w:r w:rsidRPr="001E6638">
        <w:t>программы.</w:t>
      </w:r>
      <w:r w:rsidR="001E6638" w:rsidRPr="001E6638">
        <w:t xml:space="preserve"> </w:t>
      </w:r>
      <w:r w:rsidRPr="001E6638">
        <w:t>Итого</w:t>
      </w:r>
      <w:r w:rsidR="001E6638" w:rsidRPr="001E6638">
        <w:t xml:space="preserve"> </w:t>
      </w:r>
      <w:r w:rsidRPr="001E6638">
        <w:t>шесть</w:t>
      </w:r>
      <w:r w:rsidR="001E6638" w:rsidRPr="001E6638">
        <w:t xml:space="preserve"> </w:t>
      </w:r>
      <w:r w:rsidRPr="001E6638">
        <w:t>и</w:t>
      </w:r>
      <w:r w:rsidR="001E6638" w:rsidRPr="001E6638">
        <w:t xml:space="preserve"> </w:t>
      </w:r>
      <w:r w:rsidRPr="001E6638">
        <w:t>они</w:t>
      </w:r>
      <w:r w:rsidR="001E6638" w:rsidRPr="001E6638">
        <w:t xml:space="preserve"> </w:t>
      </w:r>
      <w:r w:rsidRPr="001E6638">
        <w:t>называются</w:t>
      </w:r>
      <w:r w:rsidR="001E6638" w:rsidRPr="001E6638">
        <w:t xml:space="preserve"> </w:t>
      </w:r>
      <w:r w:rsidRPr="001E6638">
        <w:t>схемами:</w:t>
      </w:r>
      <w:r w:rsidR="001E6638" w:rsidRPr="001E6638">
        <w:t xml:space="preserve"> </w:t>
      </w:r>
      <w:r w:rsidRPr="001E6638">
        <w:t>№№1,</w:t>
      </w:r>
      <w:r w:rsidR="001E6638" w:rsidRPr="001E6638">
        <w:t xml:space="preserve"> </w:t>
      </w:r>
      <w:r w:rsidRPr="001E6638">
        <w:t>2,</w:t>
      </w:r>
      <w:r w:rsidR="001E6638" w:rsidRPr="001E6638">
        <w:t xml:space="preserve"> </w:t>
      </w:r>
      <w:r w:rsidRPr="001E6638">
        <w:t>3,</w:t>
      </w:r>
      <w:r w:rsidR="001E6638" w:rsidRPr="001E6638">
        <w:t xml:space="preserve"> </w:t>
      </w:r>
      <w:r w:rsidRPr="001E6638">
        <w:t>5,</w:t>
      </w:r>
      <w:r w:rsidR="001E6638" w:rsidRPr="001E6638">
        <w:t xml:space="preserve"> </w:t>
      </w:r>
      <w:r w:rsidRPr="001E6638">
        <w:t>6</w:t>
      </w:r>
      <w:r w:rsidR="001E6638" w:rsidRPr="001E6638">
        <w:t xml:space="preserve"> </w:t>
      </w:r>
      <w:r w:rsidRPr="001E6638">
        <w:t>и</w:t>
      </w:r>
      <w:r w:rsidR="001E6638" w:rsidRPr="001E6638">
        <w:t xml:space="preserve"> </w:t>
      </w:r>
      <w:r w:rsidRPr="001E6638">
        <w:t>7.</w:t>
      </w:r>
      <w:r w:rsidR="001E6638" w:rsidRPr="001E6638">
        <w:t xml:space="preserve"> </w:t>
      </w:r>
      <w:r w:rsidRPr="001E6638">
        <w:t>Да,</w:t>
      </w:r>
      <w:r w:rsidR="001E6638" w:rsidRPr="001E6638">
        <w:t xml:space="preserve"> </w:t>
      </w:r>
      <w:r w:rsidRPr="001E6638">
        <w:t>4-я</w:t>
      </w:r>
      <w:r w:rsidR="001E6638" w:rsidRPr="001E6638">
        <w:t xml:space="preserve"> </w:t>
      </w:r>
      <w:r w:rsidRPr="001E6638">
        <w:t>выпала</w:t>
      </w:r>
      <w:r w:rsidR="001E6638" w:rsidRPr="001E6638">
        <w:t xml:space="preserve"> </w:t>
      </w:r>
      <w:r w:rsidRPr="001E6638">
        <w:t>в</w:t>
      </w:r>
      <w:r w:rsidR="001E6638" w:rsidRPr="001E6638">
        <w:t xml:space="preserve"> </w:t>
      </w:r>
      <w:r w:rsidRPr="001E6638">
        <w:t>неизвестном</w:t>
      </w:r>
      <w:r w:rsidR="001E6638" w:rsidRPr="001E6638">
        <w:t xml:space="preserve"> </w:t>
      </w:r>
      <w:r w:rsidRPr="001E6638">
        <w:t>направлении.</w:t>
      </w:r>
    </w:p>
    <w:p w:rsidR="00AB25C4" w:rsidRPr="001E6638" w:rsidRDefault="00AB25C4" w:rsidP="00AB25C4">
      <w:r w:rsidRPr="001E6638">
        <w:t>Первая</w:t>
      </w:r>
      <w:r w:rsidR="001E6638" w:rsidRPr="001E6638">
        <w:t xml:space="preserve"> </w:t>
      </w:r>
      <w:r w:rsidRPr="001E6638">
        <w:t>и</w:t>
      </w:r>
      <w:r w:rsidR="001E6638" w:rsidRPr="001E6638">
        <w:t xml:space="preserve"> </w:t>
      </w:r>
      <w:r w:rsidRPr="001E6638">
        <w:t>седьмая</w:t>
      </w:r>
      <w:r w:rsidR="001E6638" w:rsidRPr="001E6638">
        <w:t xml:space="preserve"> </w:t>
      </w:r>
      <w:r w:rsidRPr="001E6638">
        <w:t>схемы</w:t>
      </w:r>
      <w:r w:rsidR="001E6638" w:rsidRPr="001E6638">
        <w:t xml:space="preserve"> </w:t>
      </w:r>
      <w:r w:rsidRPr="001E6638">
        <w:t>предназначены</w:t>
      </w:r>
      <w:r w:rsidR="001E6638" w:rsidRPr="001E6638">
        <w:t xml:space="preserve"> </w:t>
      </w:r>
      <w:r w:rsidRPr="001E6638">
        <w:t>исключительно</w:t>
      </w:r>
      <w:r w:rsidR="001E6638" w:rsidRPr="001E6638">
        <w:t xml:space="preserve"> </w:t>
      </w:r>
      <w:r w:rsidRPr="001E6638">
        <w:t>для</w:t>
      </w:r>
      <w:r w:rsidR="001E6638" w:rsidRPr="001E6638">
        <w:t xml:space="preserve"> </w:t>
      </w:r>
      <w:r w:rsidRPr="001E6638">
        <w:t>сотрудников</w:t>
      </w:r>
      <w:r w:rsidR="001E6638" w:rsidRPr="001E6638">
        <w:t xml:space="preserve"> </w:t>
      </w:r>
      <w:r w:rsidRPr="001E6638">
        <w:t>ПАО</w:t>
      </w:r>
      <w:r w:rsidR="001E6638" w:rsidRPr="001E6638">
        <w:t xml:space="preserve"> «</w:t>
      </w:r>
      <w:r w:rsidRPr="001E6638">
        <w:t>Газпром</w:t>
      </w:r>
      <w:r w:rsidR="001E6638" w:rsidRPr="001E6638">
        <w:t xml:space="preserve">» </w:t>
      </w:r>
      <w:r w:rsidRPr="001E6638">
        <w:t>и</w:t>
      </w:r>
      <w:r w:rsidR="001E6638" w:rsidRPr="001E6638">
        <w:t xml:space="preserve"> </w:t>
      </w:r>
      <w:r w:rsidRPr="001E6638">
        <w:t>дочерних</w:t>
      </w:r>
      <w:r w:rsidR="001E6638" w:rsidRPr="001E6638">
        <w:t xml:space="preserve"> </w:t>
      </w:r>
      <w:r w:rsidRPr="001E6638">
        <w:t>организаций.</w:t>
      </w:r>
      <w:r w:rsidR="001E6638" w:rsidRPr="001E6638">
        <w:t xml:space="preserve"> </w:t>
      </w:r>
      <w:r w:rsidRPr="001E6638">
        <w:t>Основное</w:t>
      </w:r>
      <w:r w:rsidR="001E6638" w:rsidRPr="001E6638">
        <w:t xml:space="preserve"> </w:t>
      </w:r>
      <w:r w:rsidRPr="001E6638">
        <w:t>отличие:</w:t>
      </w:r>
      <w:r w:rsidR="001E6638" w:rsidRPr="001E6638">
        <w:t xml:space="preserve"> </w:t>
      </w:r>
      <w:r w:rsidRPr="001E6638">
        <w:t>по</w:t>
      </w:r>
      <w:r w:rsidR="001E6638" w:rsidRPr="001E6638">
        <w:t xml:space="preserve"> </w:t>
      </w:r>
      <w:r w:rsidRPr="001E6638">
        <w:t>схеме</w:t>
      </w:r>
      <w:r w:rsidR="001E6638" w:rsidRPr="001E6638">
        <w:t xml:space="preserve"> №</w:t>
      </w:r>
      <w:r w:rsidRPr="001E6638">
        <w:t>1</w:t>
      </w:r>
      <w:r w:rsidR="001E6638" w:rsidRPr="001E6638">
        <w:t xml:space="preserve"> </w:t>
      </w:r>
      <w:r w:rsidRPr="001E6638">
        <w:t>выплаты</w:t>
      </w:r>
      <w:r w:rsidR="001E6638" w:rsidRPr="001E6638">
        <w:t xml:space="preserve"> </w:t>
      </w:r>
      <w:r w:rsidRPr="001E6638">
        <w:t>осуществляются</w:t>
      </w:r>
      <w:r w:rsidR="001E6638" w:rsidRPr="001E6638">
        <w:t xml:space="preserve"> </w:t>
      </w:r>
      <w:r w:rsidRPr="001E6638">
        <w:t>пожизненно,</w:t>
      </w:r>
      <w:r w:rsidR="001E6638" w:rsidRPr="001E6638">
        <w:t xml:space="preserve"> </w:t>
      </w:r>
      <w:r w:rsidRPr="001E6638">
        <w:t>а</w:t>
      </w:r>
      <w:r w:rsidR="001E6638" w:rsidRPr="001E6638">
        <w:t xml:space="preserve"> </w:t>
      </w:r>
      <w:r w:rsidRPr="001E6638">
        <w:t>по</w:t>
      </w:r>
      <w:r w:rsidR="001E6638" w:rsidRPr="001E6638">
        <w:t xml:space="preserve"> </w:t>
      </w:r>
      <w:r w:rsidRPr="001E6638">
        <w:t>схеме</w:t>
      </w:r>
      <w:r w:rsidR="001E6638" w:rsidRPr="001E6638">
        <w:t xml:space="preserve"> №</w:t>
      </w:r>
      <w:r w:rsidRPr="001E6638">
        <w:t>7</w:t>
      </w:r>
      <w:r w:rsidR="001E6638" w:rsidRPr="001E6638">
        <w:t xml:space="preserve"> </w:t>
      </w:r>
      <w:r w:rsidRPr="001E6638">
        <w:t>период</w:t>
      </w:r>
      <w:r w:rsidR="001E6638" w:rsidRPr="001E6638">
        <w:t xml:space="preserve"> </w:t>
      </w:r>
      <w:r w:rsidRPr="001E6638">
        <w:t>может</w:t>
      </w:r>
      <w:r w:rsidR="001E6638" w:rsidRPr="001E6638">
        <w:t xml:space="preserve"> </w:t>
      </w:r>
      <w:r w:rsidRPr="001E6638">
        <w:t>быть</w:t>
      </w:r>
      <w:r w:rsidR="001E6638" w:rsidRPr="001E6638">
        <w:t xml:space="preserve"> </w:t>
      </w:r>
      <w:r w:rsidRPr="001E6638">
        <w:t>установлен</w:t>
      </w:r>
      <w:r w:rsidR="001E6638" w:rsidRPr="001E6638">
        <w:t xml:space="preserve"> </w:t>
      </w:r>
      <w:r w:rsidRPr="001E6638">
        <w:t>работником</w:t>
      </w:r>
      <w:r w:rsidR="001E6638" w:rsidRPr="001E6638">
        <w:t xml:space="preserve"> </w:t>
      </w:r>
      <w:r w:rsidRPr="001E6638">
        <w:t>самостоятельно,</w:t>
      </w:r>
      <w:r w:rsidR="001E6638" w:rsidRPr="001E6638">
        <w:t xml:space="preserve"> </w:t>
      </w:r>
      <w:r w:rsidRPr="001E6638">
        <w:t>но</w:t>
      </w:r>
      <w:r w:rsidR="001E6638" w:rsidRPr="001E6638">
        <w:t xml:space="preserve"> </w:t>
      </w:r>
      <w:r w:rsidRPr="001E6638">
        <w:t>не</w:t>
      </w:r>
      <w:r w:rsidR="001E6638" w:rsidRPr="001E6638">
        <w:t xml:space="preserve"> </w:t>
      </w:r>
      <w:r w:rsidRPr="001E6638">
        <w:t>менее</w:t>
      </w:r>
      <w:r w:rsidR="001E6638" w:rsidRPr="001E6638">
        <w:t xml:space="preserve"> </w:t>
      </w:r>
      <w:r w:rsidRPr="001E6638">
        <w:t>чем</w:t>
      </w:r>
      <w:r w:rsidR="001E6638" w:rsidRPr="001E6638">
        <w:t xml:space="preserve"> </w:t>
      </w:r>
      <w:r w:rsidRPr="001E6638">
        <w:t>на</w:t>
      </w:r>
      <w:r w:rsidR="001E6638" w:rsidRPr="001E6638">
        <w:t xml:space="preserve"> </w:t>
      </w:r>
      <w:r w:rsidRPr="001E6638">
        <w:t>десять</w:t>
      </w:r>
      <w:r w:rsidR="001E6638" w:rsidRPr="001E6638">
        <w:t xml:space="preserve"> </w:t>
      </w:r>
      <w:r w:rsidRPr="001E6638">
        <w:t>лет.</w:t>
      </w:r>
      <w:r w:rsidR="001E6638" w:rsidRPr="001E6638">
        <w:t xml:space="preserve"> </w:t>
      </w:r>
      <w:r w:rsidRPr="001E6638">
        <w:t>Размер</w:t>
      </w:r>
      <w:r w:rsidR="001E6638" w:rsidRPr="001E6638">
        <w:t xml:space="preserve"> </w:t>
      </w:r>
      <w:r w:rsidRPr="001E6638">
        <w:t>взносов</w:t>
      </w:r>
      <w:r w:rsidR="001E6638" w:rsidRPr="001E6638">
        <w:t xml:space="preserve"> </w:t>
      </w:r>
      <w:r w:rsidRPr="001E6638">
        <w:t>фондом</w:t>
      </w:r>
      <w:r w:rsidR="001E6638" w:rsidRPr="001E6638">
        <w:t xml:space="preserve"> </w:t>
      </w:r>
      <w:r w:rsidRPr="001E6638">
        <w:t>устанавливает</w:t>
      </w:r>
      <w:r w:rsidR="001E6638" w:rsidRPr="001E6638">
        <w:t xml:space="preserve"> </w:t>
      </w:r>
      <w:r w:rsidRPr="001E6638">
        <w:t>самостоятельно</w:t>
      </w:r>
      <w:r w:rsidR="001E6638" w:rsidRPr="001E6638">
        <w:t xml:space="preserve"> </w:t>
      </w:r>
      <w:r w:rsidRPr="001E6638">
        <w:t>в</w:t>
      </w:r>
      <w:r w:rsidR="001E6638" w:rsidRPr="001E6638">
        <w:t xml:space="preserve"> </w:t>
      </w:r>
      <w:r w:rsidRPr="001E6638">
        <w:t>обоих</w:t>
      </w:r>
      <w:r w:rsidR="001E6638" w:rsidRPr="001E6638">
        <w:t xml:space="preserve"> </w:t>
      </w:r>
      <w:r w:rsidRPr="001E6638">
        <w:t>случаях.</w:t>
      </w:r>
    </w:p>
    <w:p w:rsidR="00AB25C4" w:rsidRPr="001E6638" w:rsidRDefault="00AB25C4" w:rsidP="00AB25C4">
      <w:r w:rsidRPr="001E6638">
        <w:t>Схемы</w:t>
      </w:r>
      <w:r w:rsidR="001E6638" w:rsidRPr="001E6638">
        <w:t xml:space="preserve"> №</w:t>
      </w:r>
      <w:r w:rsidRPr="001E6638">
        <w:t>2,</w:t>
      </w:r>
      <w:r w:rsidR="001E6638" w:rsidRPr="001E6638">
        <w:t xml:space="preserve"> </w:t>
      </w:r>
      <w:r w:rsidRPr="001E6638">
        <w:t>3,</w:t>
      </w:r>
      <w:r w:rsidR="001E6638" w:rsidRPr="001E6638">
        <w:t xml:space="preserve"> </w:t>
      </w:r>
      <w:r w:rsidRPr="001E6638">
        <w:t>5</w:t>
      </w:r>
      <w:r w:rsidR="001E6638" w:rsidRPr="001E6638">
        <w:t xml:space="preserve"> </w:t>
      </w:r>
      <w:r w:rsidRPr="001E6638">
        <w:t>и</w:t>
      </w:r>
      <w:r w:rsidR="001E6638" w:rsidRPr="001E6638">
        <w:t xml:space="preserve"> </w:t>
      </w:r>
      <w:r w:rsidRPr="001E6638">
        <w:t>6</w:t>
      </w:r>
      <w:r w:rsidR="001E6638" w:rsidRPr="001E6638">
        <w:t xml:space="preserve"> </w:t>
      </w:r>
      <w:r w:rsidRPr="001E6638">
        <w:t>предназначены</w:t>
      </w:r>
      <w:r w:rsidR="001E6638" w:rsidRPr="001E6638">
        <w:t xml:space="preserve"> </w:t>
      </w:r>
      <w:r w:rsidRPr="001E6638">
        <w:t>для</w:t>
      </w:r>
      <w:r w:rsidR="001E6638" w:rsidRPr="001E6638">
        <w:t xml:space="preserve"> </w:t>
      </w:r>
      <w:r w:rsidRPr="001E6638">
        <w:t>всех</w:t>
      </w:r>
      <w:r w:rsidR="001E6638" w:rsidRPr="001E6638">
        <w:t xml:space="preserve"> </w:t>
      </w:r>
      <w:r w:rsidRPr="001E6638">
        <w:t>желающих.</w:t>
      </w:r>
      <w:r w:rsidR="001E6638" w:rsidRPr="001E6638">
        <w:t xml:space="preserve"> </w:t>
      </w:r>
      <w:r w:rsidRPr="001E6638">
        <w:t>Для</w:t>
      </w:r>
      <w:r w:rsidR="001E6638" w:rsidRPr="001E6638">
        <w:t xml:space="preserve"> </w:t>
      </w:r>
      <w:r w:rsidRPr="001E6638">
        <w:t>первых</w:t>
      </w:r>
      <w:r w:rsidR="001E6638" w:rsidRPr="001E6638">
        <w:t xml:space="preserve"> </w:t>
      </w:r>
      <w:r w:rsidRPr="001E6638">
        <w:t>трех</w:t>
      </w:r>
      <w:r w:rsidR="001E6638" w:rsidRPr="001E6638">
        <w:t xml:space="preserve"> </w:t>
      </w:r>
      <w:r w:rsidRPr="001E6638">
        <w:t>сразу</w:t>
      </w:r>
      <w:r w:rsidR="001E6638" w:rsidRPr="001E6638">
        <w:t xml:space="preserve"> </w:t>
      </w:r>
      <w:r w:rsidRPr="001E6638">
        <w:t>четко</w:t>
      </w:r>
      <w:r w:rsidR="001E6638" w:rsidRPr="001E6638">
        <w:t xml:space="preserve"> </w:t>
      </w:r>
      <w:r w:rsidRPr="001E6638">
        <w:t>установлен</w:t>
      </w:r>
      <w:r w:rsidR="001E6638" w:rsidRPr="001E6638">
        <w:t xml:space="preserve"> </w:t>
      </w:r>
      <w:r w:rsidRPr="001E6638">
        <w:t>минимальный</w:t>
      </w:r>
      <w:r w:rsidR="001E6638" w:rsidRPr="001E6638">
        <w:t xml:space="preserve"> </w:t>
      </w:r>
      <w:r w:rsidRPr="001E6638">
        <w:t>взнос</w:t>
      </w:r>
      <w:r w:rsidR="001E6638" w:rsidRPr="001E6638">
        <w:t xml:space="preserve"> </w:t>
      </w:r>
      <w:r w:rsidRPr="001E6638">
        <w:t>на</w:t>
      </w:r>
      <w:r w:rsidR="001E6638" w:rsidRPr="001E6638">
        <w:t xml:space="preserve"> </w:t>
      </w:r>
      <w:r w:rsidRPr="001E6638">
        <w:t>одного</w:t>
      </w:r>
      <w:r w:rsidR="001E6638" w:rsidRPr="001E6638">
        <w:t xml:space="preserve"> </w:t>
      </w:r>
      <w:r w:rsidRPr="001E6638">
        <w:t>работника</w:t>
      </w:r>
      <w:r w:rsidR="001E6638" w:rsidRPr="001E6638">
        <w:t xml:space="preserve"> </w:t>
      </w:r>
      <w:r w:rsidRPr="001E6638">
        <w:t>в</w:t>
      </w:r>
      <w:r w:rsidR="001E6638" w:rsidRPr="001E6638">
        <w:t xml:space="preserve"> </w:t>
      </w:r>
      <w:r w:rsidRPr="001E6638">
        <w:t>год</w:t>
      </w:r>
      <w:r w:rsidR="001E6638" w:rsidRPr="001E6638">
        <w:t xml:space="preserve"> - </w:t>
      </w:r>
      <w:r w:rsidRPr="001E6638">
        <w:t>не</w:t>
      </w:r>
      <w:r w:rsidR="001E6638" w:rsidRPr="001E6638">
        <w:t xml:space="preserve"> </w:t>
      </w:r>
      <w:r w:rsidRPr="001E6638">
        <w:t>менее</w:t>
      </w:r>
      <w:r w:rsidR="001E6638" w:rsidRPr="001E6638">
        <w:t xml:space="preserve"> </w:t>
      </w:r>
      <w:r w:rsidRPr="001E6638">
        <w:t>12</w:t>
      </w:r>
      <w:r w:rsidR="001E6638" w:rsidRPr="001E6638">
        <w:t xml:space="preserve"> </w:t>
      </w:r>
      <w:r w:rsidRPr="001E6638">
        <w:t>000</w:t>
      </w:r>
      <w:r w:rsidR="001E6638" w:rsidRPr="001E6638">
        <w:t xml:space="preserve"> </w:t>
      </w:r>
      <w:r w:rsidRPr="001E6638">
        <w:t>рублей.</w:t>
      </w:r>
      <w:r w:rsidR="001E6638" w:rsidRPr="001E6638">
        <w:t xml:space="preserve"> </w:t>
      </w:r>
      <w:r w:rsidRPr="001E6638">
        <w:t>Для</w:t>
      </w:r>
      <w:r w:rsidR="001E6638" w:rsidRPr="001E6638">
        <w:t xml:space="preserve"> №</w:t>
      </w:r>
      <w:r w:rsidRPr="001E6638">
        <w:t>6</w:t>
      </w:r>
      <w:r w:rsidR="001E6638" w:rsidRPr="001E6638">
        <w:t xml:space="preserve"> - </w:t>
      </w:r>
      <w:r w:rsidRPr="001E6638">
        <w:t>определяется</w:t>
      </w:r>
      <w:r w:rsidR="001E6638" w:rsidRPr="001E6638">
        <w:t xml:space="preserve"> </w:t>
      </w:r>
      <w:r w:rsidRPr="001E6638">
        <w:t>индивидуально.</w:t>
      </w:r>
      <w:r w:rsidR="001E6638" w:rsidRPr="001E6638">
        <w:t xml:space="preserve"> </w:t>
      </w:r>
      <w:r w:rsidRPr="001E6638">
        <w:t>Схема</w:t>
      </w:r>
      <w:r w:rsidR="001E6638" w:rsidRPr="001E6638">
        <w:t xml:space="preserve"> №</w:t>
      </w:r>
      <w:r w:rsidRPr="001E6638">
        <w:t>2</w:t>
      </w:r>
      <w:r w:rsidR="001E6638" w:rsidRPr="001E6638">
        <w:t xml:space="preserve"> </w:t>
      </w:r>
      <w:r w:rsidRPr="001E6638">
        <w:t>хороша</w:t>
      </w:r>
      <w:r w:rsidR="001E6638" w:rsidRPr="001E6638">
        <w:t xml:space="preserve"> </w:t>
      </w:r>
      <w:r w:rsidRPr="001E6638">
        <w:t>тем,</w:t>
      </w:r>
      <w:r w:rsidR="001E6638" w:rsidRPr="001E6638">
        <w:t xml:space="preserve"> </w:t>
      </w:r>
      <w:r w:rsidRPr="001E6638">
        <w:t>что</w:t>
      </w:r>
      <w:r w:rsidR="001E6638" w:rsidRPr="001E6638">
        <w:t xml:space="preserve"> </w:t>
      </w:r>
      <w:r w:rsidRPr="001E6638">
        <w:t>можно</w:t>
      </w:r>
      <w:r w:rsidR="001E6638" w:rsidRPr="001E6638">
        <w:t xml:space="preserve"> </w:t>
      </w:r>
      <w:r w:rsidRPr="001E6638">
        <w:t>выбрать</w:t>
      </w:r>
      <w:r w:rsidR="001E6638" w:rsidRPr="001E6638">
        <w:t xml:space="preserve"> </w:t>
      </w:r>
      <w:r w:rsidRPr="001E6638">
        <w:t>срок</w:t>
      </w:r>
      <w:r w:rsidR="001E6638" w:rsidRPr="001E6638">
        <w:t xml:space="preserve"> </w:t>
      </w:r>
      <w:r w:rsidRPr="001E6638">
        <w:t>выплаты</w:t>
      </w:r>
      <w:r w:rsidR="001E6638" w:rsidRPr="001E6638">
        <w:t xml:space="preserve"> </w:t>
      </w:r>
      <w:r w:rsidRPr="001E6638">
        <w:t>пенсии</w:t>
      </w:r>
      <w:r w:rsidR="001E6638" w:rsidRPr="001E6638">
        <w:t xml:space="preserve"> </w:t>
      </w:r>
      <w:r w:rsidRPr="001E6638">
        <w:t>(но</w:t>
      </w:r>
      <w:r w:rsidR="001E6638" w:rsidRPr="001E6638">
        <w:t xml:space="preserve"> </w:t>
      </w:r>
      <w:r w:rsidRPr="001E6638">
        <w:t>он</w:t>
      </w:r>
      <w:r w:rsidR="001E6638" w:rsidRPr="001E6638">
        <w:t xml:space="preserve"> </w:t>
      </w:r>
      <w:r w:rsidRPr="001E6638">
        <w:t>все</w:t>
      </w:r>
      <w:r w:rsidR="001E6638" w:rsidRPr="001E6638">
        <w:t xml:space="preserve"> </w:t>
      </w:r>
      <w:r w:rsidRPr="001E6638">
        <w:t>равно</w:t>
      </w:r>
      <w:r w:rsidR="001E6638" w:rsidRPr="001E6638">
        <w:t xml:space="preserve"> </w:t>
      </w:r>
      <w:r w:rsidRPr="001E6638">
        <w:t>не</w:t>
      </w:r>
      <w:r w:rsidR="001E6638" w:rsidRPr="001E6638">
        <w:t xml:space="preserve"> </w:t>
      </w:r>
      <w:r w:rsidRPr="001E6638">
        <w:t>должен</w:t>
      </w:r>
      <w:r w:rsidR="001E6638" w:rsidRPr="001E6638">
        <w:t xml:space="preserve"> </w:t>
      </w:r>
      <w:r w:rsidRPr="001E6638">
        <w:t>быть</w:t>
      </w:r>
      <w:r w:rsidR="001E6638" w:rsidRPr="001E6638">
        <w:t xml:space="preserve"> </w:t>
      </w:r>
      <w:r w:rsidRPr="001E6638">
        <w:t>меньше</w:t>
      </w:r>
      <w:r w:rsidR="001E6638" w:rsidRPr="001E6638">
        <w:t xml:space="preserve"> </w:t>
      </w:r>
      <w:r w:rsidRPr="001E6638">
        <w:t>пяти</w:t>
      </w:r>
      <w:r w:rsidR="001E6638" w:rsidRPr="001E6638">
        <w:t xml:space="preserve"> </w:t>
      </w:r>
      <w:r w:rsidRPr="001E6638">
        <w:t>лет).</w:t>
      </w:r>
      <w:r w:rsidR="001E6638" w:rsidRPr="001E6638">
        <w:t xml:space="preserve"> </w:t>
      </w:r>
      <w:r w:rsidRPr="001E6638">
        <w:t>Преимуществом</w:t>
      </w:r>
      <w:r w:rsidR="001E6638" w:rsidRPr="001E6638">
        <w:t xml:space="preserve"> </w:t>
      </w:r>
      <w:r w:rsidRPr="001E6638">
        <w:t>схемы</w:t>
      </w:r>
      <w:r w:rsidR="001E6638" w:rsidRPr="001E6638">
        <w:t xml:space="preserve"> №</w:t>
      </w:r>
      <w:r w:rsidRPr="001E6638">
        <w:t>3</w:t>
      </w:r>
      <w:r w:rsidR="001E6638" w:rsidRPr="001E6638">
        <w:t xml:space="preserve"> </w:t>
      </w:r>
      <w:r w:rsidRPr="001E6638">
        <w:t>является</w:t>
      </w:r>
      <w:r w:rsidR="001E6638" w:rsidRPr="001E6638">
        <w:t xml:space="preserve"> </w:t>
      </w:r>
      <w:r w:rsidRPr="001E6638">
        <w:t>свободный</w:t>
      </w:r>
      <w:r w:rsidR="001E6638" w:rsidRPr="001E6638">
        <w:t xml:space="preserve"> </w:t>
      </w:r>
      <w:r w:rsidRPr="001E6638">
        <w:t>выбор</w:t>
      </w:r>
      <w:r w:rsidR="001E6638" w:rsidRPr="001E6638">
        <w:t xml:space="preserve"> </w:t>
      </w:r>
      <w:r w:rsidRPr="001E6638">
        <w:t>участником</w:t>
      </w:r>
      <w:r w:rsidR="001E6638" w:rsidRPr="001E6638">
        <w:t xml:space="preserve"> </w:t>
      </w:r>
      <w:r w:rsidRPr="001E6638">
        <w:t>размера</w:t>
      </w:r>
      <w:r w:rsidR="001E6638" w:rsidRPr="001E6638">
        <w:t xml:space="preserve"> </w:t>
      </w:r>
      <w:r w:rsidRPr="001E6638">
        <w:t>пенсии.</w:t>
      </w:r>
      <w:r w:rsidR="001E6638" w:rsidRPr="001E6638">
        <w:t xml:space="preserve"> </w:t>
      </w:r>
      <w:r w:rsidRPr="001E6638">
        <w:t>Схемы</w:t>
      </w:r>
      <w:r w:rsidR="001E6638" w:rsidRPr="001E6638">
        <w:t xml:space="preserve"> №</w:t>
      </w:r>
      <w:r w:rsidRPr="001E6638">
        <w:t>5</w:t>
      </w:r>
      <w:r w:rsidR="001E6638" w:rsidRPr="001E6638">
        <w:t xml:space="preserve"> </w:t>
      </w:r>
      <w:r w:rsidRPr="001E6638">
        <w:t>и</w:t>
      </w:r>
      <w:r w:rsidR="001E6638" w:rsidRPr="001E6638">
        <w:t xml:space="preserve"> №</w:t>
      </w:r>
      <w:r w:rsidRPr="001E6638">
        <w:t>6</w:t>
      </w:r>
      <w:r w:rsidR="001E6638" w:rsidRPr="001E6638">
        <w:t xml:space="preserve"> </w:t>
      </w:r>
      <w:r w:rsidRPr="001E6638">
        <w:t>гарантируют</w:t>
      </w:r>
      <w:r w:rsidR="001E6638" w:rsidRPr="001E6638">
        <w:t xml:space="preserve"> </w:t>
      </w:r>
      <w:r w:rsidRPr="001E6638">
        <w:t>пожизненное</w:t>
      </w:r>
      <w:r w:rsidR="001E6638" w:rsidRPr="001E6638">
        <w:t xml:space="preserve"> </w:t>
      </w:r>
      <w:r w:rsidRPr="001E6638">
        <w:t>получение</w:t>
      </w:r>
      <w:r w:rsidR="001E6638" w:rsidRPr="001E6638">
        <w:t xml:space="preserve"> </w:t>
      </w:r>
      <w:r w:rsidRPr="001E6638">
        <w:t>выплат.</w:t>
      </w:r>
    </w:p>
    <w:p w:rsidR="00AB25C4" w:rsidRPr="001E6638" w:rsidRDefault="00AB25C4" w:rsidP="00AB25C4">
      <w:r w:rsidRPr="001E6638">
        <w:t>Причем,</w:t>
      </w:r>
      <w:r w:rsidR="001E6638" w:rsidRPr="001E6638">
        <w:t xml:space="preserve"> </w:t>
      </w:r>
      <w:r w:rsidRPr="001E6638">
        <w:t>если</w:t>
      </w:r>
      <w:r w:rsidR="001E6638" w:rsidRPr="001E6638">
        <w:t xml:space="preserve"> </w:t>
      </w:r>
      <w:r w:rsidRPr="001E6638">
        <w:t>вы</w:t>
      </w:r>
      <w:r w:rsidR="001E6638" w:rsidRPr="001E6638">
        <w:t xml:space="preserve"> </w:t>
      </w:r>
      <w:r w:rsidRPr="001E6638">
        <w:t>используете</w:t>
      </w:r>
      <w:r w:rsidR="001E6638" w:rsidRPr="001E6638">
        <w:t xml:space="preserve"> </w:t>
      </w:r>
      <w:r w:rsidRPr="001E6638">
        <w:t>схемы</w:t>
      </w:r>
      <w:r w:rsidR="001E6638" w:rsidRPr="001E6638">
        <w:t xml:space="preserve"> №</w:t>
      </w:r>
      <w:r w:rsidRPr="001E6638">
        <w:t>2,</w:t>
      </w:r>
      <w:r w:rsidR="001E6638" w:rsidRPr="001E6638">
        <w:t xml:space="preserve"> №</w:t>
      </w:r>
      <w:r w:rsidRPr="001E6638">
        <w:t>3</w:t>
      </w:r>
      <w:r w:rsidR="001E6638" w:rsidRPr="001E6638">
        <w:t xml:space="preserve"> </w:t>
      </w:r>
      <w:r w:rsidRPr="001E6638">
        <w:t>и</w:t>
      </w:r>
      <w:r w:rsidR="001E6638" w:rsidRPr="001E6638">
        <w:t xml:space="preserve"> №</w:t>
      </w:r>
      <w:r w:rsidRPr="001E6638">
        <w:t>5,</w:t>
      </w:r>
      <w:r w:rsidR="001E6638" w:rsidRPr="001E6638">
        <w:t xml:space="preserve"> </w:t>
      </w:r>
      <w:r w:rsidRPr="001E6638">
        <w:t>то</w:t>
      </w:r>
      <w:r w:rsidR="001E6638" w:rsidRPr="001E6638">
        <w:t xml:space="preserve"> </w:t>
      </w:r>
      <w:r w:rsidRPr="001E6638">
        <w:t>их</w:t>
      </w:r>
      <w:r w:rsidR="001E6638" w:rsidRPr="001E6638">
        <w:t xml:space="preserve"> </w:t>
      </w:r>
      <w:r w:rsidRPr="001E6638">
        <w:t>можно</w:t>
      </w:r>
      <w:r w:rsidR="001E6638" w:rsidRPr="001E6638">
        <w:t xml:space="preserve"> </w:t>
      </w:r>
      <w:r w:rsidRPr="001E6638">
        <w:t>будет</w:t>
      </w:r>
      <w:r w:rsidR="001E6638" w:rsidRPr="001E6638">
        <w:t xml:space="preserve"> </w:t>
      </w:r>
      <w:r w:rsidRPr="001E6638">
        <w:t>сменить.</w:t>
      </w:r>
      <w:r w:rsidR="001E6638" w:rsidRPr="001E6638">
        <w:t xml:space="preserve"> </w:t>
      </w:r>
      <w:r w:rsidRPr="001E6638">
        <w:t>А</w:t>
      </w:r>
      <w:r w:rsidR="001E6638" w:rsidRPr="001E6638">
        <w:t xml:space="preserve"> </w:t>
      </w:r>
      <w:r w:rsidRPr="001E6638">
        <w:t>вот</w:t>
      </w:r>
      <w:r w:rsidR="001E6638" w:rsidRPr="001E6638">
        <w:t xml:space="preserve"> </w:t>
      </w:r>
      <w:r w:rsidRPr="001E6638">
        <w:t>со</w:t>
      </w:r>
      <w:r w:rsidR="001E6638" w:rsidRPr="001E6638">
        <w:t xml:space="preserve"> </w:t>
      </w:r>
      <w:r w:rsidRPr="001E6638">
        <w:t>схемой</w:t>
      </w:r>
      <w:r w:rsidR="001E6638" w:rsidRPr="001E6638">
        <w:t xml:space="preserve"> №</w:t>
      </w:r>
      <w:r w:rsidRPr="001E6638">
        <w:t>6</w:t>
      </w:r>
      <w:r w:rsidR="001E6638" w:rsidRPr="001E6638">
        <w:t xml:space="preserve"> </w:t>
      </w:r>
      <w:r w:rsidRPr="001E6638">
        <w:t>этого</w:t>
      </w:r>
      <w:r w:rsidR="001E6638" w:rsidRPr="001E6638">
        <w:t xml:space="preserve"> </w:t>
      </w:r>
      <w:r w:rsidRPr="001E6638">
        <w:t>сделать</w:t>
      </w:r>
      <w:r w:rsidR="001E6638" w:rsidRPr="001E6638">
        <w:t xml:space="preserve"> </w:t>
      </w:r>
      <w:r w:rsidRPr="001E6638">
        <w:t>не</w:t>
      </w:r>
      <w:r w:rsidR="001E6638" w:rsidRPr="001E6638">
        <w:t xml:space="preserve"> </w:t>
      </w:r>
      <w:r w:rsidRPr="001E6638">
        <w:t>получиться.</w:t>
      </w:r>
      <w:r w:rsidR="001E6638" w:rsidRPr="001E6638">
        <w:t xml:space="preserve"> </w:t>
      </w:r>
      <w:r w:rsidRPr="001E6638">
        <w:t>По</w:t>
      </w:r>
      <w:r w:rsidR="001E6638" w:rsidRPr="001E6638">
        <w:t xml:space="preserve"> </w:t>
      </w:r>
      <w:r w:rsidRPr="001E6638">
        <w:t>схемам</w:t>
      </w:r>
      <w:r w:rsidR="001E6638" w:rsidRPr="001E6638">
        <w:t xml:space="preserve"> №</w:t>
      </w:r>
      <w:r w:rsidRPr="001E6638">
        <w:t>2,</w:t>
      </w:r>
      <w:r w:rsidR="001E6638" w:rsidRPr="001E6638">
        <w:t xml:space="preserve"> №</w:t>
      </w:r>
      <w:r w:rsidRPr="001E6638">
        <w:t>3</w:t>
      </w:r>
      <w:r w:rsidR="001E6638" w:rsidRPr="001E6638">
        <w:t xml:space="preserve"> </w:t>
      </w:r>
      <w:r w:rsidRPr="001E6638">
        <w:t>и</w:t>
      </w:r>
      <w:r w:rsidR="001E6638" w:rsidRPr="001E6638">
        <w:t xml:space="preserve"> №</w:t>
      </w:r>
      <w:r w:rsidRPr="001E6638">
        <w:t>5</w:t>
      </w:r>
      <w:r w:rsidR="001E6638" w:rsidRPr="001E6638">
        <w:t xml:space="preserve"> </w:t>
      </w:r>
      <w:r w:rsidRPr="001E6638">
        <w:t>отчисления</w:t>
      </w:r>
      <w:r w:rsidR="001E6638" w:rsidRPr="001E6638">
        <w:t xml:space="preserve"> </w:t>
      </w:r>
      <w:r w:rsidRPr="001E6638">
        <w:t>зачисляются</w:t>
      </w:r>
      <w:r w:rsidR="001E6638" w:rsidRPr="001E6638">
        <w:t xml:space="preserve"> </w:t>
      </w:r>
      <w:r w:rsidRPr="001E6638">
        <w:t>на</w:t>
      </w:r>
      <w:r w:rsidR="001E6638" w:rsidRPr="001E6638">
        <w:t xml:space="preserve"> </w:t>
      </w:r>
      <w:r w:rsidRPr="001E6638">
        <w:t>пенсионные</w:t>
      </w:r>
      <w:r w:rsidR="001E6638" w:rsidRPr="001E6638">
        <w:t xml:space="preserve"> </w:t>
      </w:r>
      <w:r w:rsidRPr="001E6638">
        <w:t>счета</w:t>
      </w:r>
      <w:r w:rsidR="001E6638" w:rsidRPr="001E6638">
        <w:t xml:space="preserve"> </w:t>
      </w:r>
      <w:r w:rsidRPr="001E6638">
        <w:t>работников.</w:t>
      </w:r>
      <w:r w:rsidR="001E6638" w:rsidRPr="001E6638">
        <w:t xml:space="preserve"> </w:t>
      </w:r>
      <w:r w:rsidRPr="001E6638">
        <w:t>По</w:t>
      </w:r>
      <w:r w:rsidR="001E6638" w:rsidRPr="001E6638">
        <w:t xml:space="preserve"> </w:t>
      </w:r>
      <w:r w:rsidRPr="001E6638">
        <w:t>схеме</w:t>
      </w:r>
      <w:r w:rsidR="001E6638" w:rsidRPr="001E6638">
        <w:t xml:space="preserve"> №</w:t>
      </w:r>
      <w:r w:rsidRPr="001E6638">
        <w:t>6</w:t>
      </w:r>
      <w:r w:rsidR="001E6638" w:rsidRPr="001E6638">
        <w:t xml:space="preserve"> </w:t>
      </w:r>
      <w:r w:rsidRPr="001E6638">
        <w:t>зачисление</w:t>
      </w:r>
      <w:r w:rsidR="001E6638" w:rsidRPr="001E6638">
        <w:t xml:space="preserve"> </w:t>
      </w:r>
      <w:r w:rsidRPr="001E6638">
        <w:t>будет</w:t>
      </w:r>
      <w:r w:rsidR="001E6638" w:rsidRPr="001E6638">
        <w:t xml:space="preserve"> </w:t>
      </w:r>
      <w:r w:rsidRPr="001E6638">
        <w:t>идти</w:t>
      </w:r>
      <w:r w:rsidR="001E6638" w:rsidRPr="001E6638">
        <w:t xml:space="preserve"> </w:t>
      </w:r>
      <w:r w:rsidRPr="001E6638">
        <w:t>на</w:t>
      </w:r>
      <w:r w:rsidR="001E6638" w:rsidRPr="001E6638">
        <w:t xml:space="preserve"> </w:t>
      </w:r>
      <w:r w:rsidRPr="001E6638">
        <w:t>солидарный</w:t>
      </w:r>
      <w:r w:rsidR="001E6638" w:rsidRPr="001E6638">
        <w:t xml:space="preserve"> </w:t>
      </w:r>
      <w:r w:rsidRPr="001E6638">
        <w:t>счет.</w:t>
      </w:r>
    </w:p>
    <w:p w:rsidR="00AB25C4" w:rsidRPr="001E6638" w:rsidRDefault="00AB25C4" w:rsidP="00AB25C4">
      <w:r w:rsidRPr="001E6638">
        <w:t>Так</w:t>
      </w:r>
      <w:r w:rsidR="001E6638" w:rsidRPr="001E6638">
        <w:t xml:space="preserve"> </w:t>
      </w:r>
      <w:r w:rsidRPr="001E6638">
        <w:t>почему</w:t>
      </w:r>
      <w:r w:rsidR="001E6638" w:rsidRPr="001E6638">
        <w:t xml:space="preserve"> </w:t>
      </w:r>
      <w:r w:rsidRPr="001E6638">
        <w:t>же</w:t>
      </w:r>
      <w:r w:rsidR="001E6638" w:rsidRPr="001E6638">
        <w:t xml:space="preserve"> </w:t>
      </w:r>
      <w:r w:rsidRPr="001E6638">
        <w:t>НПФ</w:t>
      </w:r>
      <w:r w:rsidR="001E6638" w:rsidRPr="001E6638">
        <w:t xml:space="preserve"> </w:t>
      </w:r>
      <w:r w:rsidRPr="001E6638">
        <w:t>любят</w:t>
      </w:r>
      <w:r w:rsidR="001E6638" w:rsidRPr="001E6638">
        <w:t xml:space="preserve"> </w:t>
      </w:r>
      <w:r w:rsidRPr="001E6638">
        <w:t>скрывать</w:t>
      </w:r>
      <w:r w:rsidR="001E6638" w:rsidRPr="001E6638">
        <w:t xml:space="preserve"> </w:t>
      </w:r>
      <w:r w:rsidRPr="001E6638">
        <w:t>подобную</w:t>
      </w:r>
      <w:r w:rsidR="001E6638" w:rsidRPr="001E6638">
        <w:t xml:space="preserve"> </w:t>
      </w:r>
      <w:r w:rsidRPr="001E6638">
        <w:t>конкретику?</w:t>
      </w:r>
      <w:r w:rsidR="001E6638" w:rsidRPr="001E6638">
        <w:t xml:space="preserve"> </w:t>
      </w:r>
      <w:r w:rsidRPr="001E6638">
        <w:t>Тут</w:t>
      </w:r>
      <w:r w:rsidR="001E6638" w:rsidRPr="001E6638">
        <w:t xml:space="preserve"> </w:t>
      </w:r>
      <w:r w:rsidRPr="001E6638">
        <w:t>что,</w:t>
      </w:r>
      <w:r w:rsidR="001E6638" w:rsidRPr="001E6638">
        <w:t xml:space="preserve"> </w:t>
      </w:r>
      <w:r w:rsidRPr="001E6638">
        <w:t>есть</w:t>
      </w:r>
      <w:r w:rsidR="001E6638" w:rsidRPr="001E6638">
        <w:t xml:space="preserve"> </w:t>
      </w:r>
      <w:r w:rsidRPr="001E6638">
        <w:t>подвох?!</w:t>
      </w:r>
    </w:p>
    <w:p w:rsidR="00AB25C4" w:rsidRPr="001E6638" w:rsidRDefault="009557AB" w:rsidP="00AB25C4">
      <w:r w:rsidRPr="001E6638">
        <w:t>ЧТО</w:t>
      </w:r>
      <w:r w:rsidR="001E6638" w:rsidRPr="001E6638">
        <w:t xml:space="preserve"> </w:t>
      </w:r>
      <w:r w:rsidRPr="001E6638">
        <w:t>СКРЫВАЮТ</w:t>
      </w:r>
      <w:r w:rsidR="001E6638" w:rsidRPr="001E6638">
        <w:t xml:space="preserve"> </w:t>
      </w:r>
      <w:r w:rsidRPr="001E6638">
        <w:t>НПФ</w:t>
      </w:r>
    </w:p>
    <w:p w:rsidR="00AB25C4" w:rsidRPr="001E6638" w:rsidRDefault="00AB25C4" w:rsidP="00AB25C4">
      <w:r w:rsidRPr="001E6638">
        <w:t>На</w:t>
      </w:r>
      <w:r w:rsidR="001E6638" w:rsidRPr="001E6638">
        <w:t xml:space="preserve"> </w:t>
      </w:r>
      <w:r w:rsidRPr="001E6638">
        <w:t>самом</w:t>
      </w:r>
      <w:r w:rsidR="001E6638" w:rsidRPr="001E6638">
        <w:t xml:space="preserve"> </w:t>
      </w:r>
      <w:r w:rsidRPr="001E6638">
        <w:t>деле</w:t>
      </w:r>
      <w:r w:rsidR="001E6638" w:rsidRPr="001E6638">
        <w:t xml:space="preserve"> </w:t>
      </w:r>
      <w:r w:rsidRPr="001E6638">
        <w:t>особой</w:t>
      </w:r>
      <w:r w:rsidR="001E6638" w:rsidRPr="001E6638">
        <w:t xml:space="preserve"> </w:t>
      </w:r>
      <w:r w:rsidRPr="001E6638">
        <w:t>загадки</w:t>
      </w:r>
      <w:r w:rsidR="001E6638" w:rsidRPr="001E6638">
        <w:t xml:space="preserve"> </w:t>
      </w:r>
      <w:r w:rsidRPr="001E6638">
        <w:t>нет.</w:t>
      </w:r>
      <w:r w:rsidR="001E6638" w:rsidRPr="001E6638">
        <w:t xml:space="preserve"> </w:t>
      </w:r>
      <w:r w:rsidRPr="001E6638">
        <w:t>НПФ</w:t>
      </w:r>
      <w:r w:rsidR="001E6638" w:rsidRPr="001E6638">
        <w:t xml:space="preserve"> </w:t>
      </w:r>
      <w:r w:rsidRPr="001E6638">
        <w:t>показывают,</w:t>
      </w:r>
      <w:r w:rsidR="001E6638" w:rsidRPr="001E6638">
        <w:t xml:space="preserve"> </w:t>
      </w:r>
      <w:r w:rsidRPr="001E6638">
        <w:t>что</w:t>
      </w:r>
      <w:r w:rsidR="001E6638" w:rsidRPr="001E6638">
        <w:t xml:space="preserve"> </w:t>
      </w:r>
      <w:r w:rsidRPr="001E6638">
        <w:t>имеют</w:t>
      </w:r>
      <w:r w:rsidR="001E6638" w:rsidRPr="001E6638">
        <w:t xml:space="preserve"> </w:t>
      </w:r>
      <w:r w:rsidRPr="001E6638">
        <w:t>хоть</w:t>
      </w:r>
      <w:r w:rsidR="001E6638" w:rsidRPr="001E6638">
        <w:t xml:space="preserve"> </w:t>
      </w:r>
      <w:r w:rsidRPr="001E6638">
        <w:t>какие-то</w:t>
      </w:r>
      <w:r w:rsidR="001E6638" w:rsidRPr="001E6638">
        <w:t xml:space="preserve"> </w:t>
      </w:r>
      <w:r w:rsidRPr="001E6638">
        <w:t>корпоративные</w:t>
      </w:r>
      <w:r w:rsidR="001E6638" w:rsidRPr="001E6638">
        <w:t xml:space="preserve"> </w:t>
      </w:r>
      <w:r w:rsidRPr="001E6638">
        <w:t>пенсионные</w:t>
      </w:r>
      <w:r w:rsidR="001E6638" w:rsidRPr="001E6638">
        <w:t xml:space="preserve"> </w:t>
      </w:r>
      <w:r w:rsidRPr="001E6638">
        <w:t>программы,</w:t>
      </w:r>
      <w:r w:rsidR="001E6638" w:rsidRPr="001E6638">
        <w:t xml:space="preserve"> </w:t>
      </w:r>
      <w:r w:rsidRPr="001E6638">
        <w:t>завлекая</w:t>
      </w:r>
      <w:r w:rsidR="001E6638" w:rsidRPr="001E6638">
        <w:t xml:space="preserve"> </w:t>
      </w:r>
      <w:r w:rsidRPr="001E6638">
        <w:t>клиентов,</w:t>
      </w:r>
      <w:r w:rsidR="001E6638" w:rsidRPr="001E6638">
        <w:t xml:space="preserve"> </w:t>
      </w:r>
      <w:r w:rsidRPr="001E6638">
        <w:t>чаще</w:t>
      </w:r>
      <w:r w:rsidR="001E6638" w:rsidRPr="001E6638">
        <w:t xml:space="preserve"> </w:t>
      </w:r>
      <w:r w:rsidRPr="001E6638">
        <w:t>всего</w:t>
      </w:r>
      <w:r w:rsidR="001E6638" w:rsidRPr="001E6638">
        <w:t xml:space="preserve"> </w:t>
      </w:r>
      <w:r w:rsidRPr="001E6638">
        <w:t>юрлица.</w:t>
      </w:r>
      <w:r w:rsidR="001E6638" w:rsidRPr="001E6638">
        <w:t xml:space="preserve"> </w:t>
      </w:r>
      <w:r w:rsidRPr="001E6638">
        <w:t>А</w:t>
      </w:r>
      <w:r w:rsidR="001E6638" w:rsidRPr="001E6638">
        <w:t xml:space="preserve"> </w:t>
      </w:r>
      <w:r w:rsidRPr="001E6638">
        <w:t>расписывать</w:t>
      </w:r>
      <w:r w:rsidR="001E6638" w:rsidRPr="001E6638">
        <w:t xml:space="preserve"> </w:t>
      </w:r>
      <w:r w:rsidRPr="001E6638">
        <w:t>публично</w:t>
      </w:r>
      <w:r w:rsidR="001E6638" w:rsidRPr="001E6638">
        <w:t xml:space="preserve"> </w:t>
      </w:r>
      <w:r w:rsidRPr="001E6638">
        <w:t>подробные</w:t>
      </w:r>
      <w:r w:rsidR="001E6638" w:rsidRPr="001E6638">
        <w:t xml:space="preserve"> </w:t>
      </w:r>
      <w:r w:rsidRPr="001E6638">
        <w:t>условия</w:t>
      </w:r>
      <w:r w:rsidR="001E6638" w:rsidRPr="001E6638">
        <w:t xml:space="preserve"> - </w:t>
      </w:r>
      <w:r w:rsidRPr="001E6638">
        <w:t>дело</w:t>
      </w:r>
      <w:r w:rsidR="001E6638" w:rsidRPr="001E6638">
        <w:t xml:space="preserve"> </w:t>
      </w:r>
      <w:r w:rsidRPr="001E6638">
        <w:t>достаточно</w:t>
      </w:r>
      <w:r w:rsidR="001E6638" w:rsidRPr="001E6638">
        <w:t xml:space="preserve"> </w:t>
      </w:r>
      <w:r w:rsidRPr="001E6638">
        <w:t>бесполезное.</w:t>
      </w:r>
      <w:r w:rsidR="001E6638" w:rsidRPr="001E6638">
        <w:t xml:space="preserve"> </w:t>
      </w:r>
      <w:r w:rsidRPr="001E6638">
        <w:t>У</w:t>
      </w:r>
      <w:r w:rsidR="001E6638" w:rsidRPr="001E6638">
        <w:t xml:space="preserve"> </w:t>
      </w:r>
      <w:r w:rsidRPr="001E6638">
        <w:t>конкретного</w:t>
      </w:r>
      <w:r w:rsidR="001E6638" w:rsidRPr="001E6638">
        <w:t xml:space="preserve"> </w:t>
      </w:r>
      <w:r w:rsidRPr="001E6638">
        <w:t>бизнеса,</w:t>
      </w:r>
      <w:r w:rsidR="001E6638" w:rsidRPr="001E6638">
        <w:t xml:space="preserve"> </w:t>
      </w:r>
      <w:r w:rsidRPr="001E6638">
        <w:t>даже</w:t>
      </w:r>
      <w:r w:rsidR="001E6638" w:rsidRPr="001E6638">
        <w:t xml:space="preserve"> </w:t>
      </w:r>
      <w:r w:rsidRPr="001E6638">
        <w:t>если</w:t>
      </w:r>
      <w:r w:rsidR="001E6638" w:rsidRPr="001E6638">
        <w:t xml:space="preserve"> </w:t>
      </w:r>
      <w:r w:rsidRPr="001E6638">
        <w:t>он</w:t>
      </w:r>
      <w:r w:rsidR="001E6638" w:rsidRPr="001E6638">
        <w:t xml:space="preserve"> </w:t>
      </w:r>
      <w:r w:rsidRPr="001E6638">
        <w:t>государственный,</w:t>
      </w:r>
      <w:r w:rsidR="001E6638" w:rsidRPr="001E6638">
        <w:t xml:space="preserve"> </w:t>
      </w:r>
      <w:r w:rsidRPr="001E6638">
        <w:t>есть</w:t>
      </w:r>
      <w:r w:rsidR="001E6638" w:rsidRPr="001E6638">
        <w:t xml:space="preserve"> </w:t>
      </w:r>
      <w:r w:rsidRPr="001E6638">
        <w:t>свои</w:t>
      </w:r>
      <w:r w:rsidR="001E6638" w:rsidRPr="001E6638">
        <w:t xml:space="preserve"> </w:t>
      </w:r>
      <w:r w:rsidRPr="001E6638">
        <w:t>специфические</w:t>
      </w:r>
      <w:r w:rsidR="001E6638" w:rsidRPr="001E6638">
        <w:t xml:space="preserve"> </w:t>
      </w:r>
      <w:r w:rsidRPr="001E6638">
        <w:t>особенности:</w:t>
      </w:r>
      <w:r w:rsidR="001E6638" w:rsidRPr="001E6638">
        <w:t xml:space="preserve"> </w:t>
      </w:r>
      <w:r w:rsidRPr="001E6638">
        <w:t>от</w:t>
      </w:r>
      <w:r w:rsidR="001E6638" w:rsidRPr="001E6638">
        <w:t xml:space="preserve"> </w:t>
      </w:r>
      <w:r w:rsidRPr="001E6638">
        <w:t>размера</w:t>
      </w:r>
      <w:r w:rsidR="001E6638" w:rsidRPr="001E6638">
        <w:t xml:space="preserve"> </w:t>
      </w:r>
      <w:r w:rsidRPr="001E6638">
        <w:t>компании</w:t>
      </w:r>
      <w:r w:rsidR="001E6638" w:rsidRPr="001E6638">
        <w:t xml:space="preserve"> </w:t>
      </w:r>
      <w:r w:rsidRPr="001E6638">
        <w:t>до</w:t>
      </w:r>
      <w:r w:rsidR="001E6638" w:rsidRPr="001E6638">
        <w:t xml:space="preserve"> </w:t>
      </w:r>
      <w:r w:rsidRPr="001E6638">
        <w:t>финансовых</w:t>
      </w:r>
      <w:r w:rsidR="001E6638" w:rsidRPr="001E6638">
        <w:t xml:space="preserve"> </w:t>
      </w:r>
      <w:r w:rsidRPr="001E6638">
        <w:t>показателей</w:t>
      </w:r>
      <w:r w:rsidR="001E6638" w:rsidRPr="001E6638">
        <w:t xml:space="preserve"> </w:t>
      </w:r>
      <w:r w:rsidRPr="001E6638">
        <w:t>и</w:t>
      </w:r>
      <w:r w:rsidR="001E6638" w:rsidRPr="001E6638">
        <w:t xml:space="preserve"> </w:t>
      </w:r>
      <w:r w:rsidRPr="001E6638">
        <w:t>специфики</w:t>
      </w:r>
      <w:r w:rsidR="001E6638" w:rsidRPr="001E6638">
        <w:t xml:space="preserve"> </w:t>
      </w:r>
      <w:r w:rsidRPr="001E6638">
        <w:t>деятельности.</w:t>
      </w:r>
      <w:r w:rsidR="001E6638" w:rsidRPr="001E6638">
        <w:t xml:space="preserve"> </w:t>
      </w:r>
      <w:r w:rsidRPr="001E6638">
        <w:t>Собственно,</w:t>
      </w:r>
      <w:r w:rsidR="001E6638" w:rsidRPr="001E6638">
        <w:t xml:space="preserve"> </w:t>
      </w:r>
      <w:r w:rsidRPr="001E6638">
        <w:t>именно</w:t>
      </w:r>
      <w:r w:rsidR="001E6638" w:rsidRPr="001E6638">
        <w:t xml:space="preserve"> </w:t>
      </w:r>
      <w:r w:rsidRPr="001E6638">
        <w:t>поэтому</w:t>
      </w:r>
      <w:r w:rsidR="001E6638" w:rsidRPr="001E6638">
        <w:t xml:space="preserve"> </w:t>
      </w:r>
      <w:r w:rsidRPr="001E6638">
        <w:t>менеджеры</w:t>
      </w:r>
      <w:r w:rsidR="001E6638" w:rsidRPr="001E6638">
        <w:t xml:space="preserve"> </w:t>
      </w:r>
      <w:r w:rsidRPr="001E6638">
        <w:t>НПФ</w:t>
      </w:r>
      <w:r w:rsidR="001E6638" w:rsidRPr="001E6638">
        <w:t xml:space="preserve"> </w:t>
      </w:r>
      <w:r w:rsidRPr="001E6638">
        <w:t>любят</w:t>
      </w:r>
      <w:r w:rsidR="001E6638" w:rsidRPr="001E6638">
        <w:t xml:space="preserve"> </w:t>
      </w:r>
      <w:r w:rsidRPr="001E6638">
        <w:t>сами</w:t>
      </w:r>
      <w:r w:rsidR="001E6638" w:rsidRPr="001E6638">
        <w:t xml:space="preserve"> </w:t>
      </w:r>
      <w:r w:rsidRPr="001E6638">
        <w:t>выяснить</w:t>
      </w:r>
      <w:r w:rsidR="001E6638" w:rsidRPr="001E6638">
        <w:t xml:space="preserve"> </w:t>
      </w:r>
      <w:r w:rsidRPr="001E6638">
        <w:t>все</w:t>
      </w:r>
      <w:r w:rsidR="001E6638" w:rsidRPr="001E6638">
        <w:t xml:space="preserve"> </w:t>
      </w:r>
      <w:r w:rsidRPr="001E6638">
        <w:t>подробности</w:t>
      </w:r>
      <w:r w:rsidR="001E6638" w:rsidRPr="001E6638">
        <w:t xml:space="preserve"> </w:t>
      </w:r>
      <w:r w:rsidRPr="001E6638">
        <w:t>при</w:t>
      </w:r>
      <w:r w:rsidR="001E6638" w:rsidRPr="001E6638">
        <w:t xml:space="preserve"> </w:t>
      </w:r>
      <w:r w:rsidRPr="001E6638">
        <w:t>личном</w:t>
      </w:r>
      <w:r w:rsidR="001E6638" w:rsidRPr="001E6638">
        <w:t xml:space="preserve"> </w:t>
      </w:r>
      <w:r w:rsidRPr="001E6638">
        <w:t>общении</w:t>
      </w:r>
      <w:r w:rsidR="001E6638" w:rsidRPr="001E6638">
        <w:t xml:space="preserve"> - </w:t>
      </w:r>
      <w:r w:rsidRPr="001E6638">
        <w:t>и</w:t>
      </w:r>
      <w:r w:rsidR="001E6638" w:rsidRPr="001E6638">
        <w:t xml:space="preserve"> </w:t>
      </w:r>
      <w:r w:rsidRPr="001E6638">
        <w:t>предложить</w:t>
      </w:r>
      <w:r w:rsidR="001E6638" w:rsidRPr="001E6638">
        <w:t xml:space="preserve"> </w:t>
      </w:r>
      <w:r w:rsidRPr="001E6638">
        <w:t>условия.</w:t>
      </w:r>
    </w:p>
    <w:p w:rsidR="00AB25C4" w:rsidRPr="001E6638" w:rsidRDefault="00AB25C4" w:rsidP="00AB25C4">
      <w:r w:rsidRPr="001E6638">
        <w:t>На</w:t>
      </w:r>
      <w:r w:rsidR="001E6638" w:rsidRPr="001E6638">
        <w:t xml:space="preserve"> </w:t>
      </w:r>
      <w:r w:rsidRPr="001E6638">
        <w:t>самом</w:t>
      </w:r>
      <w:r w:rsidR="001E6638" w:rsidRPr="001E6638">
        <w:t xml:space="preserve"> </w:t>
      </w:r>
      <w:r w:rsidRPr="001E6638">
        <w:t>деле</w:t>
      </w:r>
      <w:r w:rsidR="001E6638" w:rsidRPr="001E6638">
        <w:t xml:space="preserve"> </w:t>
      </w:r>
      <w:r w:rsidRPr="001E6638">
        <w:t>и</w:t>
      </w:r>
      <w:r w:rsidR="001E6638" w:rsidRPr="001E6638">
        <w:t xml:space="preserve"> </w:t>
      </w:r>
      <w:r w:rsidRPr="001E6638">
        <w:t>тот</w:t>
      </w:r>
      <w:r w:rsidR="001E6638" w:rsidRPr="001E6638">
        <w:t xml:space="preserve"> </w:t>
      </w:r>
      <w:r w:rsidRPr="001E6638">
        <w:t>же</w:t>
      </w:r>
      <w:r w:rsidR="001E6638" w:rsidRPr="001E6638">
        <w:t xml:space="preserve"> «</w:t>
      </w:r>
      <w:r w:rsidRPr="001E6638">
        <w:t>Газфонд</w:t>
      </w:r>
      <w:r w:rsidR="001E6638" w:rsidRPr="001E6638">
        <w:t xml:space="preserve">» </w:t>
      </w:r>
      <w:r w:rsidRPr="001E6638">
        <w:t>готов</w:t>
      </w:r>
      <w:r w:rsidR="001E6638" w:rsidRPr="001E6638">
        <w:t xml:space="preserve"> </w:t>
      </w:r>
      <w:r w:rsidRPr="001E6638">
        <w:t>раскрывать</w:t>
      </w:r>
      <w:r w:rsidR="001E6638" w:rsidRPr="001E6638">
        <w:t xml:space="preserve"> </w:t>
      </w:r>
      <w:r w:rsidRPr="001E6638">
        <w:t>все-все</w:t>
      </w:r>
      <w:r w:rsidR="001E6638" w:rsidRPr="001E6638">
        <w:t xml:space="preserve"> </w:t>
      </w:r>
      <w:r w:rsidRPr="001E6638">
        <w:t>подробности</w:t>
      </w:r>
      <w:r w:rsidR="001E6638" w:rsidRPr="001E6638">
        <w:t xml:space="preserve"> </w:t>
      </w:r>
      <w:r w:rsidRPr="001E6638">
        <w:t>только</w:t>
      </w:r>
      <w:r w:rsidR="001E6638" w:rsidRPr="001E6638">
        <w:t xml:space="preserve"> </w:t>
      </w:r>
      <w:r w:rsidRPr="001E6638">
        <w:t>при</w:t>
      </w:r>
      <w:r w:rsidR="001E6638" w:rsidRPr="001E6638">
        <w:t xml:space="preserve"> </w:t>
      </w:r>
      <w:r w:rsidRPr="001E6638">
        <w:t>приватной</w:t>
      </w:r>
      <w:r w:rsidR="001E6638" w:rsidRPr="001E6638">
        <w:t xml:space="preserve"> </w:t>
      </w:r>
      <w:r w:rsidRPr="001E6638">
        <w:t>консультации.</w:t>
      </w:r>
      <w:r w:rsidR="001E6638" w:rsidRPr="001E6638">
        <w:t xml:space="preserve"> </w:t>
      </w:r>
      <w:r w:rsidRPr="001E6638">
        <w:t>Общие</w:t>
      </w:r>
      <w:r w:rsidR="001E6638" w:rsidRPr="001E6638">
        <w:t xml:space="preserve"> </w:t>
      </w:r>
      <w:r w:rsidRPr="001E6638">
        <w:t>данные:</w:t>
      </w:r>
      <w:r w:rsidR="001E6638" w:rsidRPr="001E6638">
        <w:t xml:space="preserve"> </w:t>
      </w:r>
      <w:r w:rsidRPr="001E6638">
        <w:t>минимальный</w:t>
      </w:r>
      <w:r w:rsidR="001E6638" w:rsidRPr="001E6638">
        <w:t xml:space="preserve"> </w:t>
      </w:r>
      <w:r w:rsidRPr="001E6638">
        <w:t>взнос</w:t>
      </w:r>
      <w:r w:rsidR="001E6638" w:rsidRPr="001E6638">
        <w:t xml:space="preserve"> - </w:t>
      </w:r>
      <w:r w:rsidRPr="001E6638">
        <w:t>12</w:t>
      </w:r>
      <w:r w:rsidR="001E6638" w:rsidRPr="001E6638">
        <w:t xml:space="preserve"> </w:t>
      </w:r>
      <w:r w:rsidRPr="001E6638">
        <w:t>000</w:t>
      </w:r>
      <w:r w:rsidR="001E6638" w:rsidRPr="001E6638">
        <w:t xml:space="preserve"> </w:t>
      </w:r>
      <w:r w:rsidRPr="001E6638">
        <w:t>рублей</w:t>
      </w:r>
      <w:r w:rsidR="001E6638" w:rsidRPr="001E6638">
        <w:t xml:space="preserve"> </w:t>
      </w:r>
      <w:r w:rsidRPr="001E6638">
        <w:t>в</w:t>
      </w:r>
      <w:r w:rsidR="001E6638" w:rsidRPr="001E6638">
        <w:t xml:space="preserve"> </w:t>
      </w:r>
      <w:r w:rsidRPr="001E6638">
        <w:t>год</w:t>
      </w:r>
      <w:r w:rsidR="001E6638" w:rsidRPr="001E6638">
        <w:t xml:space="preserve"> </w:t>
      </w:r>
      <w:r w:rsidRPr="001E6638">
        <w:t>на</w:t>
      </w:r>
      <w:r w:rsidR="001E6638" w:rsidRPr="001E6638">
        <w:t xml:space="preserve"> </w:t>
      </w:r>
      <w:r w:rsidRPr="001E6638">
        <w:t>сотрудника.</w:t>
      </w:r>
      <w:r w:rsidR="001E6638" w:rsidRPr="001E6638">
        <w:t xml:space="preserve"> </w:t>
      </w:r>
      <w:r w:rsidRPr="001E6638">
        <w:t>Скудно.</w:t>
      </w:r>
      <w:r w:rsidR="001E6638" w:rsidRPr="001E6638">
        <w:t xml:space="preserve"> </w:t>
      </w:r>
      <w:r w:rsidRPr="001E6638">
        <w:t>И,</w:t>
      </w:r>
      <w:r w:rsidR="001E6638" w:rsidRPr="001E6638">
        <w:t xml:space="preserve"> </w:t>
      </w:r>
      <w:r w:rsidRPr="001E6638">
        <w:t>если</w:t>
      </w:r>
      <w:r w:rsidR="001E6638" w:rsidRPr="001E6638">
        <w:t xml:space="preserve"> </w:t>
      </w:r>
      <w:r w:rsidRPr="001E6638">
        <w:t>серьезно,</w:t>
      </w:r>
      <w:r w:rsidR="001E6638" w:rsidRPr="001E6638">
        <w:t xml:space="preserve"> - </w:t>
      </w:r>
      <w:r w:rsidRPr="001E6638">
        <w:t>когда</w:t>
      </w:r>
      <w:r w:rsidR="001E6638" w:rsidRPr="001E6638">
        <w:t xml:space="preserve"> </w:t>
      </w:r>
      <w:r w:rsidRPr="001E6638">
        <w:t>вы</w:t>
      </w:r>
      <w:r w:rsidR="001E6638" w:rsidRPr="001E6638">
        <w:t xml:space="preserve"> - </w:t>
      </w:r>
      <w:r w:rsidRPr="001E6638">
        <w:t>организация,</w:t>
      </w:r>
      <w:r w:rsidR="001E6638" w:rsidRPr="001E6638">
        <w:t xml:space="preserve"> </w:t>
      </w:r>
      <w:r w:rsidRPr="001E6638">
        <w:t>готовая</w:t>
      </w:r>
      <w:r w:rsidR="001E6638" w:rsidRPr="001E6638">
        <w:t xml:space="preserve"> </w:t>
      </w:r>
      <w:r w:rsidRPr="001E6638">
        <w:t>предлагать</w:t>
      </w:r>
      <w:r w:rsidR="001E6638" w:rsidRPr="001E6638">
        <w:t xml:space="preserve"> </w:t>
      </w:r>
      <w:r w:rsidRPr="001E6638">
        <w:t>сотрудникам</w:t>
      </w:r>
      <w:r w:rsidR="001E6638" w:rsidRPr="001E6638">
        <w:t xml:space="preserve"> </w:t>
      </w:r>
      <w:r w:rsidRPr="001E6638">
        <w:t>корпоративный</w:t>
      </w:r>
      <w:r w:rsidR="001E6638" w:rsidRPr="001E6638">
        <w:t xml:space="preserve"> </w:t>
      </w:r>
      <w:r w:rsidRPr="001E6638">
        <w:t>пенсионный</w:t>
      </w:r>
      <w:r w:rsidR="001E6638" w:rsidRPr="001E6638">
        <w:t xml:space="preserve"> </w:t>
      </w:r>
      <w:r w:rsidRPr="001E6638">
        <w:t>план,</w:t>
      </w:r>
      <w:r w:rsidR="001E6638" w:rsidRPr="001E6638">
        <w:t xml:space="preserve"> </w:t>
      </w:r>
      <w:r w:rsidRPr="001E6638">
        <w:t>вряд</w:t>
      </w:r>
      <w:r w:rsidR="001E6638" w:rsidRPr="001E6638">
        <w:t xml:space="preserve"> </w:t>
      </w:r>
      <w:r w:rsidRPr="001E6638">
        <w:t>ли</w:t>
      </w:r>
      <w:r w:rsidR="001E6638" w:rsidRPr="001E6638">
        <w:t xml:space="preserve"> </w:t>
      </w:r>
      <w:r w:rsidRPr="001E6638">
        <w:t>станете</w:t>
      </w:r>
      <w:r w:rsidR="001E6638" w:rsidRPr="001E6638">
        <w:t xml:space="preserve"> </w:t>
      </w:r>
      <w:r w:rsidRPr="001E6638">
        <w:t>отчислять</w:t>
      </w:r>
      <w:r w:rsidR="001E6638" w:rsidRPr="001E6638">
        <w:t xml:space="preserve"> </w:t>
      </w:r>
      <w:r w:rsidRPr="001E6638">
        <w:t>всего</w:t>
      </w:r>
      <w:r w:rsidR="001E6638" w:rsidRPr="001E6638">
        <w:t xml:space="preserve"> </w:t>
      </w:r>
      <w:r w:rsidRPr="001E6638">
        <w:t>1</w:t>
      </w:r>
      <w:r w:rsidR="001E6638" w:rsidRPr="001E6638">
        <w:t xml:space="preserve"> </w:t>
      </w:r>
      <w:r w:rsidRPr="001E6638">
        <w:t>000</w:t>
      </w:r>
      <w:r w:rsidR="001E6638" w:rsidRPr="001E6638">
        <w:t xml:space="preserve"> </w:t>
      </w:r>
      <w:r w:rsidRPr="001E6638">
        <w:t>рублей</w:t>
      </w:r>
      <w:r w:rsidR="001E6638" w:rsidRPr="001E6638">
        <w:t xml:space="preserve"> </w:t>
      </w:r>
      <w:r w:rsidRPr="001E6638">
        <w:t>в</w:t>
      </w:r>
      <w:r w:rsidR="001E6638" w:rsidRPr="001E6638">
        <w:t xml:space="preserve"> </w:t>
      </w:r>
      <w:r w:rsidRPr="001E6638">
        <w:t>месяц.</w:t>
      </w:r>
      <w:r w:rsidR="001E6638" w:rsidRPr="001E6638">
        <w:t xml:space="preserve"> </w:t>
      </w:r>
      <w:r w:rsidRPr="001E6638">
        <w:t>Эдак</w:t>
      </w:r>
      <w:r w:rsidR="001E6638" w:rsidRPr="001E6638">
        <w:t xml:space="preserve"> </w:t>
      </w:r>
      <w:r w:rsidRPr="001E6638">
        <w:t>копить</w:t>
      </w:r>
      <w:r w:rsidR="001E6638" w:rsidRPr="001E6638">
        <w:t xml:space="preserve"> </w:t>
      </w:r>
      <w:r w:rsidRPr="001E6638">
        <w:t>можно</w:t>
      </w:r>
      <w:r w:rsidR="001E6638" w:rsidRPr="001E6638">
        <w:t xml:space="preserve"> </w:t>
      </w:r>
      <w:r w:rsidRPr="001E6638">
        <w:t>лет</w:t>
      </w:r>
      <w:r w:rsidR="001E6638" w:rsidRPr="001E6638">
        <w:t xml:space="preserve"> </w:t>
      </w:r>
      <w:r w:rsidRPr="001E6638">
        <w:t>двести.</w:t>
      </w:r>
    </w:p>
    <w:p w:rsidR="00AB25C4" w:rsidRPr="001E6638" w:rsidRDefault="00AB25C4" w:rsidP="00AB25C4">
      <w:r w:rsidRPr="001E6638">
        <w:t>А</w:t>
      </w:r>
      <w:r w:rsidR="001E6638" w:rsidRPr="001E6638">
        <w:t xml:space="preserve"> </w:t>
      </w:r>
      <w:r w:rsidRPr="001E6638">
        <w:t>кому</w:t>
      </w:r>
      <w:r w:rsidR="001E6638" w:rsidRPr="001E6638">
        <w:t xml:space="preserve"> </w:t>
      </w:r>
      <w:r w:rsidRPr="001E6638">
        <w:t>вообще</w:t>
      </w:r>
      <w:r w:rsidR="001E6638" w:rsidRPr="001E6638">
        <w:t xml:space="preserve"> </w:t>
      </w:r>
      <w:r w:rsidRPr="001E6638">
        <w:t>нужны</w:t>
      </w:r>
      <w:r w:rsidR="001E6638" w:rsidRPr="001E6638">
        <w:t xml:space="preserve"> </w:t>
      </w:r>
      <w:r w:rsidRPr="001E6638">
        <w:t>такие</w:t>
      </w:r>
      <w:r w:rsidR="001E6638" w:rsidRPr="001E6638">
        <w:t xml:space="preserve"> </w:t>
      </w:r>
      <w:r w:rsidRPr="001E6638">
        <w:t>продукты?</w:t>
      </w:r>
      <w:r w:rsidR="001E6638" w:rsidRPr="001E6638">
        <w:t xml:space="preserve"> </w:t>
      </w:r>
      <w:r w:rsidRPr="001E6638">
        <w:t>Сами</w:t>
      </w:r>
      <w:r w:rsidR="001E6638" w:rsidRPr="001E6638">
        <w:t xml:space="preserve"> </w:t>
      </w:r>
      <w:r w:rsidRPr="001E6638">
        <w:t>фондам?</w:t>
      </w:r>
      <w:r w:rsidR="001E6638" w:rsidRPr="001E6638">
        <w:t xml:space="preserve"> </w:t>
      </w:r>
      <w:r w:rsidRPr="001E6638">
        <w:t>Работникам?</w:t>
      </w:r>
      <w:r w:rsidR="001E6638" w:rsidRPr="001E6638">
        <w:t xml:space="preserve"> </w:t>
      </w:r>
      <w:r w:rsidRPr="001E6638">
        <w:t>Бизнесу?</w:t>
      </w:r>
    </w:p>
    <w:p w:rsidR="00AB25C4" w:rsidRPr="001E6638" w:rsidRDefault="009557AB" w:rsidP="00AB25C4">
      <w:r w:rsidRPr="001E6638">
        <w:t>ЗАЧЕМ</w:t>
      </w:r>
      <w:r w:rsidR="001E6638" w:rsidRPr="001E6638">
        <w:t xml:space="preserve"> </w:t>
      </w:r>
      <w:r w:rsidRPr="001E6638">
        <w:t>ФОНДАМ</w:t>
      </w:r>
      <w:r w:rsidR="001E6638" w:rsidRPr="001E6638">
        <w:t xml:space="preserve"> </w:t>
      </w:r>
      <w:r w:rsidRPr="001E6638">
        <w:t>НУЖНЫ</w:t>
      </w:r>
      <w:r w:rsidR="001E6638" w:rsidRPr="001E6638">
        <w:t xml:space="preserve"> </w:t>
      </w:r>
      <w:r w:rsidRPr="001E6638">
        <w:t>КОРПОРАТИВНЫЕ</w:t>
      </w:r>
      <w:r w:rsidR="001E6638" w:rsidRPr="001E6638">
        <w:t xml:space="preserve"> </w:t>
      </w:r>
      <w:r w:rsidRPr="001E6638">
        <w:t>ПЕНСИОННЫЕ</w:t>
      </w:r>
      <w:r w:rsidR="001E6638" w:rsidRPr="001E6638">
        <w:t xml:space="preserve"> </w:t>
      </w:r>
      <w:r w:rsidRPr="001E6638">
        <w:t>ПРОГРАММЫ</w:t>
      </w:r>
    </w:p>
    <w:p w:rsidR="00AB25C4" w:rsidRPr="001E6638" w:rsidRDefault="00AB25C4" w:rsidP="00AB25C4">
      <w:r w:rsidRPr="001E6638">
        <w:t>НПФ</w:t>
      </w:r>
      <w:r w:rsidR="001E6638" w:rsidRPr="001E6638">
        <w:t xml:space="preserve"> </w:t>
      </w:r>
      <w:r w:rsidRPr="001E6638">
        <w:t>стараются</w:t>
      </w:r>
      <w:r w:rsidR="001E6638" w:rsidRPr="001E6638">
        <w:t xml:space="preserve"> </w:t>
      </w:r>
      <w:r w:rsidRPr="001E6638">
        <w:t>привлечь</w:t>
      </w:r>
      <w:r w:rsidR="001E6638" w:rsidRPr="001E6638">
        <w:t xml:space="preserve"> </w:t>
      </w:r>
      <w:r w:rsidRPr="001E6638">
        <w:t>как</w:t>
      </w:r>
      <w:r w:rsidR="001E6638" w:rsidRPr="001E6638">
        <w:t xml:space="preserve"> </w:t>
      </w:r>
      <w:r w:rsidRPr="001E6638">
        <w:t>можно</w:t>
      </w:r>
      <w:r w:rsidR="001E6638" w:rsidRPr="001E6638">
        <w:t xml:space="preserve"> </w:t>
      </w:r>
      <w:r w:rsidRPr="001E6638">
        <w:t>больше</w:t>
      </w:r>
      <w:r w:rsidR="001E6638" w:rsidRPr="001E6638">
        <w:t xml:space="preserve"> </w:t>
      </w:r>
      <w:r w:rsidRPr="001E6638">
        <w:t>денег</w:t>
      </w:r>
      <w:r w:rsidR="001E6638" w:rsidRPr="001E6638">
        <w:t xml:space="preserve"> </w:t>
      </w:r>
      <w:r w:rsidRPr="001E6638">
        <w:t>вкладчиков,</w:t>
      </w:r>
      <w:r w:rsidR="001E6638" w:rsidRPr="001E6638">
        <w:t xml:space="preserve"> </w:t>
      </w:r>
      <w:r w:rsidRPr="001E6638">
        <w:t>предлагая</w:t>
      </w:r>
      <w:r w:rsidR="001E6638" w:rsidRPr="001E6638">
        <w:t xml:space="preserve"> </w:t>
      </w:r>
      <w:r w:rsidRPr="001E6638">
        <w:t>как</w:t>
      </w:r>
      <w:r w:rsidR="001E6638" w:rsidRPr="001E6638">
        <w:t xml:space="preserve"> </w:t>
      </w:r>
      <w:r w:rsidRPr="001E6638">
        <w:t>можно</w:t>
      </w:r>
      <w:r w:rsidR="001E6638" w:rsidRPr="001E6638">
        <w:t xml:space="preserve"> </w:t>
      </w:r>
      <w:r w:rsidRPr="001E6638">
        <w:t>больше</w:t>
      </w:r>
      <w:r w:rsidR="001E6638" w:rsidRPr="001E6638">
        <w:t xml:space="preserve"> </w:t>
      </w:r>
      <w:r w:rsidRPr="001E6638">
        <w:t>продуктов.</w:t>
      </w:r>
      <w:r w:rsidR="001E6638" w:rsidRPr="001E6638">
        <w:t xml:space="preserve"> </w:t>
      </w:r>
      <w:r w:rsidRPr="001E6638">
        <w:t>Корпоративные</w:t>
      </w:r>
      <w:r w:rsidR="001E6638" w:rsidRPr="001E6638">
        <w:t xml:space="preserve"> </w:t>
      </w:r>
      <w:r w:rsidRPr="001E6638">
        <w:t>пенсионные</w:t>
      </w:r>
      <w:r w:rsidR="001E6638" w:rsidRPr="001E6638">
        <w:t xml:space="preserve"> </w:t>
      </w:r>
      <w:r w:rsidRPr="001E6638">
        <w:t>программы</w:t>
      </w:r>
      <w:r w:rsidR="001E6638" w:rsidRPr="001E6638">
        <w:t xml:space="preserve"> - </w:t>
      </w:r>
      <w:r w:rsidRPr="001E6638">
        <w:t>это</w:t>
      </w:r>
      <w:r w:rsidR="001E6638" w:rsidRPr="001E6638">
        <w:t xml:space="preserve"> </w:t>
      </w:r>
      <w:r w:rsidRPr="001E6638">
        <w:t>просто</w:t>
      </w:r>
      <w:r w:rsidR="001E6638" w:rsidRPr="001E6638">
        <w:t xml:space="preserve"> </w:t>
      </w:r>
      <w:r w:rsidRPr="001E6638">
        <w:t>один</w:t>
      </w:r>
      <w:r w:rsidR="001E6638" w:rsidRPr="001E6638">
        <w:t xml:space="preserve"> </w:t>
      </w:r>
      <w:r w:rsidRPr="001E6638">
        <w:t>из</w:t>
      </w:r>
      <w:r w:rsidR="001E6638" w:rsidRPr="001E6638">
        <w:t xml:space="preserve"> </w:t>
      </w:r>
      <w:r w:rsidRPr="001E6638">
        <w:t>вариантов.</w:t>
      </w:r>
      <w:r w:rsidR="001E6638" w:rsidRPr="001E6638">
        <w:t xml:space="preserve"> </w:t>
      </w:r>
      <w:r w:rsidRPr="001E6638">
        <w:t>Если</w:t>
      </w:r>
      <w:r w:rsidR="001E6638" w:rsidRPr="001E6638">
        <w:t xml:space="preserve"> </w:t>
      </w:r>
      <w:r w:rsidRPr="001E6638">
        <w:t>конкретный</w:t>
      </w:r>
      <w:r w:rsidR="001E6638" w:rsidRPr="001E6638">
        <w:t xml:space="preserve"> </w:t>
      </w:r>
      <w:r w:rsidRPr="001E6638">
        <w:t>НПФ</w:t>
      </w:r>
      <w:r w:rsidR="001E6638" w:rsidRPr="001E6638">
        <w:t xml:space="preserve"> </w:t>
      </w:r>
      <w:r w:rsidRPr="001E6638">
        <w:t>не</w:t>
      </w:r>
      <w:r w:rsidR="001E6638" w:rsidRPr="001E6638">
        <w:t xml:space="preserve"> </w:t>
      </w:r>
      <w:r w:rsidRPr="001E6638">
        <w:t>имеет</w:t>
      </w:r>
      <w:r w:rsidR="001E6638" w:rsidRPr="001E6638">
        <w:t xml:space="preserve"> </w:t>
      </w:r>
      <w:r w:rsidRPr="001E6638">
        <w:t>таких</w:t>
      </w:r>
      <w:r w:rsidR="001E6638" w:rsidRPr="001E6638">
        <w:t xml:space="preserve"> </w:t>
      </w:r>
      <w:r w:rsidRPr="001E6638">
        <w:t>продуктов</w:t>
      </w:r>
      <w:r w:rsidR="001E6638" w:rsidRPr="001E6638">
        <w:t xml:space="preserve"> </w:t>
      </w:r>
      <w:r w:rsidRPr="001E6638">
        <w:t>в</w:t>
      </w:r>
      <w:r w:rsidR="001E6638" w:rsidRPr="001E6638">
        <w:t xml:space="preserve"> </w:t>
      </w:r>
      <w:r w:rsidRPr="001E6638">
        <w:t>2024</w:t>
      </w:r>
      <w:r w:rsidR="001E6638" w:rsidRPr="001E6638">
        <w:t xml:space="preserve"> </w:t>
      </w:r>
      <w:r w:rsidRPr="001E6638">
        <w:t>году,</w:t>
      </w:r>
      <w:r w:rsidR="001E6638" w:rsidRPr="001E6638">
        <w:t xml:space="preserve"> </w:t>
      </w:r>
      <w:r w:rsidRPr="001E6638">
        <w:t>то</w:t>
      </w:r>
      <w:r w:rsidR="001E6638" w:rsidRPr="001E6638">
        <w:t xml:space="preserve"> </w:t>
      </w:r>
      <w:r w:rsidRPr="001E6638">
        <w:t>он</w:t>
      </w:r>
      <w:r w:rsidR="001E6638" w:rsidRPr="001E6638">
        <w:t xml:space="preserve"> </w:t>
      </w:r>
      <w:r w:rsidRPr="001E6638">
        <w:t>просто</w:t>
      </w:r>
      <w:r w:rsidR="001E6638" w:rsidRPr="001E6638">
        <w:t xml:space="preserve"> </w:t>
      </w:r>
      <w:r w:rsidRPr="001E6638">
        <w:t>не</w:t>
      </w:r>
      <w:r w:rsidR="001E6638" w:rsidRPr="001E6638">
        <w:t xml:space="preserve"> </w:t>
      </w:r>
      <w:r w:rsidRPr="001E6638">
        <w:t>выдержит</w:t>
      </w:r>
      <w:r w:rsidR="001E6638" w:rsidRPr="001E6638">
        <w:t xml:space="preserve"> </w:t>
      </w:r>
      <w:r w:rsidRPr="001E6638">
        <w:t>конкуренцию,</w:t>
      </w:r>
      <w:r w:rsidR="001E6638" w:rsidRPr="001E6638">
        <w:t xml:space="preserve"> </w:t>
      </w:r>
      <w:r w:rsidRPr="001E6638">
        <w:t>ведь</w:t>
      </w:r>
      <w:r w:rsidR="001E6638" w:rsidRPr="001E6638">
        <w:t xml:space="preserve"> </w:t>
      </w:r>
      <w:r w:rsidRPr="001E6638">
        <w:t>рынок</w:t>
      </w:r>
      <w:r w:rsidR="001E6638" w:rsidRPr="001E6638">
        <w:t xml:space="preserve"> </w:t>
      </w:r>
      <w:r w:rsidRPr="001E6638">
        <w:t>продолжает</w:t>
      </w:r>
      <w:r w:rsidR="001E6638" w:rsidRPr="001E6638">
        <w:t xml:space="preserve"> </w:t>
      </w:r>
      <w:r w:rsidRPr="001E6638">
        <w:t>расти.</w:t>
      </w:r>
      <w:r w:rsidR="001E6638" w:rsidRPr="001E6638">
        <w:t xml:space="preserve"> </w:t>
      </w:r>
      <w:r w:rsidRPr="001E6638">
        <w:t>Иметь</w:t>
      </w:r>
      <w:r w:rsidR="001E6638" w:rsidRPr="001E6638">
        <w:t xml:space="preserve"> </w:t>
      </w:r>
      <w:r w:rsidRPr="001E6638">
        <w:t>большого</w:t>
      </w:r>
      <w:r w:rsidR="001E6638" w:rsidRPr="001E6638">
        <w:t xml:space="preserve"> </w:t>
      </w:r>
      <w:r w:rsidRPr="001E6638">
        <w:t>якорного</w:t>
      </w:r>
      <w:r w:rsidR="001E6638" w:rsidRPr="001E6638">
        <w:t xml:space="preserve"> </w:t>
      </w:r>
      <w:r w:rsidRPr="001E6638">
        <w:t>клиента,</w:t>
      </w:r>
      <w:r w:rsidR="001E6638" w:rsidRPr="001E6638">
        <w:t xml:space="preserve"> - </w:t>
      </w:r>
      <w:r w:rsidRPr="001E6638">
        <w:t>крупную</w:t>
      </w:r>
      <w:r w:rsidR="001E6638" w:rsidRPr="001E6638">
        <w:t xml:space="preserve"> </w:t>
      </w:r>
      <w:r w:rsidRPr="001E6638">
        <w:t>компанию,</w:t>
      </w:r>
      <w:r w:rsidR="001E6638" w:rsidRPr="001E6638">
        <w:t xml:space="preserve"> - </w:t>
      </w:r>
      <w:r w:rsidRPr="001E6638">
        <w:t>любая</w:t>
      </w:r>
      <w:r w:rsidR="001E6638" w:rsidRPr="001E6638">
        <w:t xml:space="preserve"> </w:t>
      </w:r>
      <w:r w:rsidRPr="001E6638">
        <w:t>оказывающая</w:t>
      </w:r>
      <w:r w:rsidR="001E6638" w:rsidRPr="001E6638">
        <w:t xml:space="preserve"> </w:t>
      </w:r>
      <w:r w:rsidRPr="001E6638">
        <w:t>b2b-услуги</w:t>
      </w:r>
      <w:r w:rsidR="001E6638" w:rsidRPr="001E6638">
        <w:t xml:space="preserve"> </w:t>
      </w:r>
      <w:r w:rsidRPr="001E6638">
        <w:t>контора</w:t>
      </w:r>
      <w:r w:rsidR="001E6638" w:rsidRPr="001E6638">
        <w:t xml:space="preserve"> - </w:t>
      </w:r>
      <w:r w:rsidRPr="001E6638">
        <w:t>будет</w:t>
      </w:r>
      <w:r w:rsidR="001E6638" w:rsidRPr="001E6638">
        <w:t xml:space="preserve"> </w:t>
      </w:r>
      <w:r w:rsidRPr="001E6638">
        <w:t>рада.</w:t>
      </w:r>
    </w:p>
    <w:p w:rsidR="00AB25C4" w:rsidRPr="001E6638" w:rsidRDefault="009557AB" w:rsidP="00AB25C4">
      <w:r w:rsidRPr="001E6638">
        <w:t>ЧЕМ</w:t>
      </w:r>
      <w:r w:rsidR="001E6638" w:rsidRPr="001E6638">
        <w:t xml:space="preserve"> </w:t>
      </w:r>
      <w:r w:rsidRPr="001E6638">
        <w:t>КОРПОРАТИВНЫЕ</w:t>
      </w:r>
      <w:r w:rsidR="001E6638" w:rsidRPr="001E6638">
        <w:t xml:space="preserve"> </w:t>
      </w:r>
      <w:r w:rsidRPr="001E6638">
        <w:t>ПЕНСИОННЫЕ</w:t>
      </w:r>
      <w:r w:rsidR="001E6638" w:rsidRPr="001E6638">
        <w:t xml:space="preserve"> </w:t>
      </w:r>
      <w:r w:rsidRPr="001E6638">
        <w:t>ПРОГРАММЫ</w:t>
      </w:r>
      <w:r w:rsidR="001E6638" w:rsidRPr="001E6638">
        <w:t xml:space="preserve"> </w:t>
      </w:r>
      <w:r w:rsidRPr="001E6638">
        <w:t>ВЫГОДНЫ</w:t>
      </w:r>
      <w:r w:rsidR="001E6638" w:rsidRPr="001E6638">
        <w:t xml:space="preserve"> </w:t>
      </w:r>
      <w:r w:rsidRPr="001E6638">
        <w:t>РАБОТНИКАМ</w:t>
      </w:r>
    </w:p>
    <w:p w:rsidR="00AB25C4" w:rsidRPr="001E6638" w:rsidRDefault="00AB25C4" w:rsidP="00AB25C4">
      <w:r w:rsidRPr="001E6638">
        <w:lastRenderedPageBreak/>
        <w:t>Любой</w:t>
      </w:r>
      <w:r w:rsidR="001E6638" w:rsidRPr="001E6638">
        <w:t xml:space="preserve"> </w:t>
      </w:r>
      <w:r w:rsidRPr="001E6638">
        <w:t>человек</w:t>
      </w:r>
      <w:r w:rsidR="001E6638" w:rsidRPr="001E6638">
        <w:t xml:space="preserve"> </w:t>
      </w:r>
      <w:r w:rsidRPr="001E6638">
        <w:t>ищет</w:t>
      </w:r>
      <w:r w:rsidR="001E6638" w:rsidRPr="001E6638">
        <w:t xml:space="preserve"> </w:t>
      </w:r>
      <w:r w:rsidRPr="001E6638">
        <w:t>место,</w:t>
      </w:r>
      <w:r w:rsidR="001E6638" w:rsidRPr="001E6638">
        <w:t xml:space="preserve"> </w:t>
      </w:r>
      <w:r w:rsidRPr="001E6638">
        <w:t>где</w:t>
      </w:r>
      <w:r w:rsidR="001E6638" w:rsidRPr="001E6638">
        <w:t xml:space="preserve"> </w:t>
      </w:r>
      <w:r w:rsidRPr="001E6638">
        <w:t>условия</w:t>
      </w:r>
      <w:r w:rsidR="001E6638" w:rsidRPr="001E6638">
        <w:t xml:space="preserve"> </w:t>
      </w:r>
      <w:r w:rsidRPr="001E6638">
        <w:t>получше.</w:t>
      </w:r>
      <w:r w:rsidR="001E6638" w:rsidRPr="001E6638">
        <w:t xml:space="preserve"> </w:t>
      </w:r>
      <w:r w:rsidRPr="001E6638">
        <w:t>Это</w:t>
      </w:r>
      <w:r w:rsidR="001E6638" w:rsidRPr="001E6638">
        <w:t xml:space="preserve"> </w:t>
      </w:r>
      <w:r w:rsidRPr="001E6638">
        <w:t>только</w:t>
      </w:r>
      <w:r w:rsidR="001E6638" w:rsidRPr="001E6638">
        <w:t xml:space="preserve"> </w:t>
      </w:r>
      <w:r w:rsidRPr="001E6638">
        <w:t>на</w:t>
      </w:r>
      <w:r w:rsidR="001E6638" w:rsidRPr="001E6638">
        <w:t xml:space="preserve"> </w:t>
      </w:r>
      <w:r w:rsidRPr="001E6638">
        <w:t>первый</w:t>
      </w:r>
      <w:r w:rsidR="001E6638" w:rsidRPr="001E6638">
        <w:t xml:space="preserve"> </w:t>
      </w:r>
      <w:r w:rsidRPr="001E6638">
        <w:t>взгляд</w:t>
      </w:r>
      <w:r w:rsidR="001E6638" w:rsidRPr="001E6638">
        <w:t xml:space="preserve"> </w:t>
      </w:r>
      <w:r w:rsidRPr="001E6638">
        <w:t>все</w:t>
      </w:r>
      <w:r w:rsidR="001E6638" w:rsidRPr="001E6638">
        <w:t xml:space="preserve"> </w:t>
      </w:r>
      <w:r w:rsidRPr="001E6638">
        <w:t>эти</w:t>
      </w:r>
      <w:r w:rsidR="001E6638" w:rsidRPr="001E6638">
        <w:t xml:space="preserve"> </w:t>
      </w:r>
      <w:r w:rsidRPr="001E6638">
        <w:t>пенсионные</w:t>
      </w:r>
      <w:r w:rsidR="001E6638" w:rsidRPr="001E6638">
        <w:t xml:space="preserve"> </w:t>
      </w:r>
      <w:r w:rsidRPr="001E6638">
        <w:t>корпоративные</w:t>
      </w:r>
      <w:r w:rsidR="001E6638" w:rsidRPr="001E6638">
        <w:t xml:space="preserve"> </w:t>
      </w:r>
      <w:r w:rsidRPr="001E6638">
        <w:t>программы</w:t>
      </w:r>
      <w:r w:rsidR="001E6638" w:rsidRPr="001E6638">
        <w:t xml:space="preserve"> - </w:t>
      </w:r>
      <w:r w:rsidRPr="001E6638">
        <w:t>не</w:t>
      </w:r>
      <w:r w:rsidR="001E6638" w:rsidRPr="001E6638">
        <w:t xml:space="preserve"> </w:t>
      </w:r>
      <w:r w:rsidRPr="001E6638">
        <w:t>первое,</w:t>
      </w:r>
      <w:r w:rsidR="001E6638" w:rsidRPr="001E6638">
        <w:t xml:space="preserve"> </w:t>
      </w:r>
      <w:r w:rsidRPr="001E6638">
        <w:t>на</w:t>
      </w:r>
      <w:r w:rsidR="001E6638" w:rsidRPr="001E6638">
        <w:t xml:space="preserve"> </w:t>
      </w:r>
      <w:r w:rsidRPr="001E6638">
        <w:t>что</w:t>
      </w:r>
      <w:r w:rsidR="001E6638" w:rsidRPr="001E6638">
        <w:t xml:space="preserve"> </w:t>
      </w:r>
      <w:r w:rsidRPr="001E6638">
        <w:t>соискатели</w:t>
      </w:r>
      <w:r w:rsidR="001E6638" w:rsidRPr="001E6638">
        <w:t xml:space="preserve"> </w:t>
      </w:r>
      <w:r w:rsidRPr="001E6638">
        <w:t>обращают</w:t>
      </w:r>
      <w:r w:rsidR="001E6638" w:rsidRPr="001E6638">
        <w:t xml:space="preserve"> </w:t>
      </w:r>
      <w:r w:rsidRPr="001E6638">
        <w:t>внимание.</w:t>
      </w:r>
      <w:r w:rsidR="001E6638" w:rsidRPr="001E6638">
        <w:t xml:space="preserve"> </w:t>
      </w:r>
      <w:r w:rsidRPr="001E6638">
        <w:t>Когда</w:t>
      </w:r>
      <w:r w:rsidR="001E6638" w:rsidRPr="001E6638">
        <w:t xml:space="preserve"> </w:t>
      </w:r>
      <w:r w:rsidRPr="001E6638">
        <w:t>просто</w:t>
      </w:r>
      <w:r w:rsidR="001E6638" w:rsidRPr="001E6638">
        <w:t xml:space="preserve"> </w:t>
      </w:r>
      <w:r w:rsidRPr="001E6638">
        <w:t>платят</w:t>
      </w:r>
      <w:r w:rsidR="001E6638" w:rsidRPr="001E6638">
        <w:t xml:space="preserve"> </w:t>
      </w:r>
      <w:r w:rsidRPr="001E6638">
        <w:t>побольше</w:t>
      </w:r>
      <w:r w:rsidR="001E6638" w:rsidRPr="001E6638">
        <w:t xml:space="preserve"> - </w:t>
      </w:r>
      <w:r w:rsidRPr="001E6638">
        <w:t>уже</w:t>
      </w:r>
      <w:r w:rsidR="001E6638" w:rsidRPr="001E6638">
        <w:t xml:space="preserve"> </w:t>
      </w:r>
      <w:r w:rsidRPr="001E6638">
        <w:t>недостаточно.</w:t>
      </w:r>
      <w:r w:rsidR="001E6638" w:rsidRPr="001E6638">
        <w:t xml:space="preserve"> </w:t>
      </w:r>
      <w:r w:rsidRPr="001E6638">
        <w:t>Корпоративная</w:t>
      </w:r>
      <w:r w:rsidR="001E6638" w:rsidRPr="001E6638">
        <w:t xml:space="preserve"> </w:t>
      </w:r>
      <w:r w:rsidRPr="001E6638">
        <w:t>пенсия,</w:t>
      </w:r>
      <w:r w:rsidR="001E6638" w:rsidRPr="001E6638">
        <w:t xml:space="preserve"> </w:t>
      </w:r>
      <w:r w:rsidRPr="001E6638">
        <w:t>как</w:t>
      </w:r>
      <w:r w:rsidR="001E6638" w:rsidRPr="001E6638">
        <w:t xml:space="preserve"> </w:t>
      </w:r>
      <w:r w:rsidRPr="001E6638">
        <w:t>и</w:t>
      </w:r>
      <w:r w:rsidR="001E6638" w:rsidRPr="001E6638">
        <w:t xml:space="preserve"> </w:t>
      </w:r>
      <w:r w:rsidRPr="001E6638">
        <w:t>корпоративный</w:t>
      </w:r>
      <w:r w:rsidR="001E6638" w:rsidRPr="001E6638">
        <w:t xml:space="preserve"> </w:t>
      </w:r>
      <w:r w:rsidRPr="001E6638">
        <w:t>ДМС</w:t>
      </w:r>
      <w:r w:rsidR="001E6638" w:rsidRPr="001E6638">
        <w:t xml:space="preserve"> </w:t>
      </w:r>
      <w:r w:rsidRPr="001E6638">
        <w:t>(договор</w:t>
      </w:r>
      <w:r w:rsidR="001E6638" w:rsidRPr="001E6638">
        <w:t xml:space="preserve"> </w:t>
      </w:r>
      <w:r w:rsidRPr="001E6638">
        <w:t>добровольного</w:t>
      </w:r>
      <w:r w:rsidR="001E6638" w:rsidRPr="001E6638">
        <w:t xml:space="preserve"> </w:t>
      </w:r>
      <w:r w:rsidRPr="001E6638">
        <w:t>медстрахования)</w:t>
      </w:r>
      <w:r w:rsidR="001E6638" w:rsidRPr="001E6638">
        <w:t xml:space="preserve"> - </w:t>
      </w:r>
      <w:r w:rsidRPr="001E6638">
        <w:t>точно</w:t>
      </w:r>
      <w:r w:rsidR="001E6638" w:rsidRPr="001E6638">
        <w:t xml:space="preserve"> </w:t>
      </w:r>
      <w:r w:rsidRPr="001E6638">
        <w:t>лучше,</w:t>
      </w:r>
      <w:r w:rsidR="001E6638" w:rsidRPr="001E6638">
        <w:t xml:space="preserve"> </w:t>
      </w:r>
      <w:r w:rsidRPr="001E6638">
        <w:t>чем</w:t>
      </w:r>
      <w:r w:rsidR="001E6638" w:rsidRPr="001E6638">
        <w:t xml:space="preserve"> </w:t>
      </w:r>
      <w:r w:rsidRPr="001E6638">
        <w:t>ничего.</w:t>
      </w:r>
      <w:r w:rsidR="001E6638" w:rsidRPr="001E6638">
        <w:t xml:space="preserve"> </w:t>
      </w:r>
      <w:r w:rsidRPr="001E6638">
        <w:t>Плюс,</w:t>
      </w:r>
      <w:r w:rsidR="001E6638" w:rsidRPr="001E6638">
        <w:t xml:space="preserve"> </w:t>
      </w:r>
      <w:r w:rsidRPr="001E6638">
        <w:t>такие</w:t>
      </w:r>
      <w:r w:rsidR="001E6638" w:rsidRPr="001E6638">
        <w:t xml:space="preserve"> </w:t>
      </w:r>
      <w:r w:rsidRPr="001E6638">
        <w:t>взносы</w:t>
      </w:r>
      <w:r w:rsidR="001E6638" w:rsidRPr="001E6638">
        <w:t xml:space="preserve"> </w:t>
      </w:r>
      <w:r w:rsidRPr="001E6638">
        <w:t>не</w:t>
      </w:r>
      <w:r w:rsidR="001E6638" w:rsidRPr="001E6638">
        <w:t xml:space="preserve"> </w:t>
      </w:r>
      <w:r w:rsidRPr="001E6638">
        <w:t>входят</w:t>
      </w:r>
      <w:r w:rsidR="001E6638" w:rsidRPr="001E6638">
        <w:t xml:space="preserve"> </w:t>
      </w:r>
      <w:r w:rsidRPr="001E6638">
        <w:t>в</w:t>
      </w:r>
      <w:r w:rsidR="001E6638" w:rsidRPr="001E6638">
        <w:t xml:space="preserve"> </w:t>
      </w:r>
      <w:r w:rsidRPr="001E6638">
        <w:t>базу</w:t>
      </w:r>
      <w:r w:rsidR="001E6638" w:rsidRPr="001E6638">
        <w:t xml:space="preserve"> </w:t>
      </w:r>
      <w:r w:rsidRPr="001E6638">
        <w:t>по</w:t>
      </w:r>
      <w:r w:rsidR="001E6638" w:rsidRPr="001E6638">
        <w:t xml:space="preserve"> </w:t>
      </w:r>
      <w:r w:rsidRPr="001E6638">
        <w:t>налогу</w:t>
      </w:r>
      <w:r w:rsidR="001E6638" w:rsidRPr="001E6638">
        <w:t xml:space="preserve"> </w:t>
      </w:r>
      <w:r w:rsidRPr="001E6638">
        <w:t>на</w:t>
      </w:r>
      <w:r w:rsidR="001E6638" w:rsidRPr="001E6638">
        <w:t xml:space="preserve"> </w:t>
      </w:r>
      <w:r w:rsidRPr="001E6638">
        <w:t>доходы</w:t>
      </w:r>
      <w:r w:rsidR="001E6638" w:rsidRPr="001E6638">
        <w:t xml:space="preserve"> </w:t>
      </w:r>
      <w:r w:rsidRPr="001E6638">
        <w:t>физических</w:t>
      </w:r>
      <w:r w:rsidR="001E6638" w:rsidRPr="001E6638">
        <w:t xml:space="preserve"> </w:t>
      </w:r>
      <w:r w:rsidRPr="001E6638">
        <w:t>лиц</w:t>
      </w:r>
      <w:r w:rsidR="001E6638" w:rsidRPr="001E6638">
        <w:t xml:space="preserve"> </w:t>
      </w:r>
      <w:r w:rsidRPr="001E6638">
        <w:t>(НДФЛ).</w:t>
      </w:r>
      <w:r w:rsidR="001E6638" w:rsidRPr="001E6638">
        <w:t xml:space="preserve"> </w:t>
      </w:r>
      <w:r w:rsidRPr="001E6638">
        <w:t>Плюс,</w:t>
      </w:r>
      <w:r w:rsidR="001E6638" w:rsidRPr="001E6638">
        <w:t xml:space="preserve"> </w:t>
      </w:r>
      <w:r w:rsidRPr="001E6638">
        <w:t>инвестиции</w:t>
      </w:r>
      <w:r w:rsidR="001E6638" w:rsidRPr="001E6638">
        <w:t xml:space="preserve"> </w:t>
      </w:r>
      <w:r w:rsidRPr="001E6638">
        <w:t>в</w:t>
      </w:r>
      <w:r w:rsidR="001E6638" w:rsidRPr="001E6638">
        <w:t xml:space="preserve"> </w:t>
      </w:r>
      <w:r w:rsidRPr="001E6638">
        <w:t>даже</w:t>
      </w:r>
      <w:r w:rsidR="001E6638" w:rsidRPr="001E6638">
        <w:t xml:space="preserve"> </w:t>
      </w:r>
      <w:r w:rsidRPr="001E6638">
        <w:t>такие</w:t>
      </w:r>
      <w:r w:rsidR="001E6638" w:rsidRPr="001E6638">
        <w:t xml:space="preserve"> </w:t>
      </w:r>
      <w:r w:rsidRPr="001E6638">
        <w:t>консервативные</w:t>
      </w:r>
      <w:r w:rsidR="001E6638" w:rsidRPr="001E6638">
        <w:t xml:space="preserve"> </w:t>
      </w:r>
      <w:r w:rsidRPr="001E6638">
        <w:t>инструменты</w:t>
      </w:r>
      <w:r w:rsidR="001E6638" w:rsidRPr="001E6638">
        <w:t xml:space="preserve"> </w:t>
      </w:r>
      <w:r w:rsidRPr="001E6638">
        <w:t>как</w:t>
      </w:r>
      <w:r w:rsidR="001E6638" w:rsidRPr="001E6638">
        <w:t xml:space="preserve"> </w:t>
      </w:r>
      <w:r w:rsidRPr="001E6638">
        <w:t>ОФЗ,</w:t>
      </w:r>
      <w:r w:rsidR="001E6638" w:rsidRPr="001E6638">
        <w:t xml:space="preserve"> </w:t>
      </w:r>
      <w:r w:rsidRPr="001E6638">
        <w:t>куда</w:t>
      </w:r>
      <w:r w:rsidR="001E6638" w:rsidRPr="001E6638">
        <w:t xml:space="preserve"> </w:t>
      </w:r>
      <w:r w:rsidRPr="001E6638">
        <w:t>активно</w:t>
      </w:r>
      <w:r w:rsidR="001E6638" w:rsidRPr="001E6638">
        <w:t xml:space="preserve"> </w:t>
      </w:r>
      <w:r w:rsidRPr="001E6638">
        <w:t>вкладываются</w:t>
      </w:r>
      <w:r w:rsidR="001E6638" w:rsidRPr="001E6638">
        <w:t xml:space="preserve"> </w:t>
      </w:r>
      <w:r w:rsidRPr="001E6638">
        <w:t>НПФ,</w:t>
      </w:r>
      <w:r w:rsidR="001E6638" w:rsidRPr="001E6638">
        <w:t xml:space="preserve"> </w:t>
      </w:r>
      <w:r w:rsidRPr="001E6638">
        <w:t>способны</w:t>
      </w:r>
      <w:r w:rsidR="001E6638" w:rsidRPr="001E6638">
        <w:t xml:space="preserve"> </w:t>
      </w:r>
      <w:r w:rsidRPr="001E6638">
        <w:t>принести</w:t>
      </w:r>
      <w:r w:rsidR="001E6638" w:rsidRPr="001E6638">
        <w:t xml:space="preserve"> </w:t>
      </w:r>
      <w:r w:rsidRPr="001E6638">
        <w:t>выгоду</w:t>
      </w:r>
      <w:r w:rsidR="001E6638" w:rsidRPr="001E6638">
        <w:t xml:space="preserve"> </w:t>
      </w:r>
      <w:r w:rsidRPr="001E6638">
        <w:t>в</w:t>
      </w:r>
      <w:r w:rsidR="001E6638" w:rsidRPr="001E6638">
        <w:t xml:space="preserve"> </w:t>
      </w:r>
      <w:r w:rsidRPr="001E6638">
        <w:t>сравнении</w:t>
      </w:r>
      <w:r w:rsidR="001E6638" w:rsidRPr="001E6638">
        <w:t xml:space="preserve"> </w:t>
      </w:r>
      <w:r w:rsidRPr="001E6638">
        <w:t>с</w:t>
      </w:r>
      <w:r w:rsidR="001E6638" w:rsidRPr="001E6638">
        <w:t xml:space="preserve"> </w:t>
      </w:r>
      <w:r w:rsidRPr="001E6638">
        <w:t>хранением</w:t>
      </w:r>
      <w:r w:rsidR="001E6638" w:rsidRPr="001E6638">
        <w:t xml:space="preserve"> </w:t>
      </w:r>
      <w:r w:rsidRPr="001E6638">
        <w:t>денег</w:t>
      </w:r>
      <w:r w:rsidR="001E6638" w:rsidRPr="001E6638">
        <w:t xml:space="preserve"> </w:t>
      </w:r>
      <w:r w:rsidRPr="001E6638">
        <w:t>под</w:t>
      </w:r>
      <w:r w:rsidR="001E6638" w:rsidRPr="001E6638">
        <w:t xml:space="preserve"> </w:t>
      </w:r>
      <w:r w:rsidRPr="001E6638">
        <w:t>подушкой.</w:t>
      </w:r>
    </w:p>
    <w:p w:rsidR="00AB25C4" w:rsidRPr="001E6638" w:rsidRDefault="009557AB" w:rsidP="00AB25C4">
      <w:r w:rsidRPr="001E6638">
        <w:t>ЗНАЧЕНИЕ</w:t>
      </w:r>
      <w:r w:rsidR="001E6638" w:rsidRPr="001E6638">
        <w:t xml:space="preserve"> </w:t>
      </w:r>
      <w:r w:rsidRPr="001E6638">
        <w:t>КОРПОРАТИВНЫХ</w:t>
      </w:r>
      <w:r w:rsidR="001E6638" w:rsidRPr="001E6638">
        <w:t xml:space="preserve"> </w:t>
      </w:r>
      <w:r w:rsidRPr="001E6638">
        <w:t>ПЕНСИОННЫХ</w:t>
      </w:r>
      <w:r w:rsidR="001E6638" w:rsidRPr="001E6638">
        <w:t xml:space="preserve"> </w:t>
      </w:r>
      <w:r w:rsidRPr="001E6638">
        <w:t>ПРОГРАММ</w:t>
      </w:r>
      <w:r w:rsidR="001E6638" w:rsidRPr="001E6638">
        <w:t xml:space="preserve"> </w:t>
      </w:r>
      <w:r w:rsidRPr="001E6638">
        <w:t>ДЛЯ</w:t>
      </w:r>
      <w:r w:rsidR="001E6638" w:rsidRPr="001E6638">
        <w:t xml:space="preserve"> </w:t>
      </w:r>
      <w:r w:rsidRPr="001E6638">
        <w:t>БИЗНЕСА</w:t>
      </w:r>
    </w:p>
    <w:p w:rsidR="00AB25C4" w:rsidRPr="001E6638" w:rsidRDefault="00AB25C4" w:rsidP="00AB25C4">
      <w:r w:rsidRPr="001E6638">
        <w:t>Первый</w:t>
      </w:r>
      <w:r w:rsidR="001E6638" w:rsidRPr="001E6638">
        <w:t xml:space="preserve"> </w:t>
      </w:r>
      <w:r w:rsidRPr="001E6638">
        <w:t>плюс</w:t>
      </w:r>
      <w:r w:rsidR="001E6638" w:rsidRPr="001E6638">
        <w:t xml:space="preserve"> </w:t>
      </w:r>
      <w:r w:rsidRPr="001E6638">
        <w:t>для</w:t>
      </w:r>
      <w:r w:rsidR="001E6638" w:rsidRPr="001E6638">
        <w:t xml:space="preserve"> </w:t>
      </w:r>
      <w:r w:rsidRPr="001E6638">
        <w:t>организаций</w:t>
      </w:r>
      <w:r w:rsidR="001E6638" w:rsidRPr="001E6638">
        <w:t xml:space="preserve"> - </w:t>
      </w:r>
      <w:r w:rsidRPr="001E6638">
        <w:t>мотивация</w:t>
      </w:r>
      <w:r w:rsidR="001E6638" w:rsidRPr="001E6638">
        <w:t xml:space="preserve"> </w:t>
      </w:r>
      <w:r w:rsidRPr="001E6638">
        <w:t>сотрудников.</w:t>
      </w:r>
      <w:r w:rsidR="001E6638" w:rsidRPr="001E6638">
        <w:t xml:space="preserve"> </w:t>
      </w:r>
      <w:r w:rsidRPr="001E6638">
        <w:t>И</w:t>
      </w:r>
      <w:r w:rsidR="001E6638" w:rsidRPr="001E6638">
        <w:t xml:space="preserve"> </w:t>
      </w:r>
      <w:r w:rsidRPr="001E6638">
        <w:t>в</w:t>
      </w:r>
      <w:r w:rsidR="001E6638" w:rsidRPr="001E6638">
        <w:t xml:space="preserve"> </w:t>
      </w:r>
      <w:r w:rsidRPr="001E6638">
        <w:t>момент</w:t>
      </w:r>
      <w:r w:rsidR="001E6638" w:rsidRPr="001E6638">
        <w:t xml:space="preserve"> </w:t>
      </w:r>
      <w:r w:rsidRPr="001E6638">
        <w:t>найма,</w:t>
      </w:r>
      <w:r w:rsidR="001E6638" w:rsidRPr="001E6638">
        <w:t xml:space="preserve"> </w:t>
      </w:r>
      <w:r w:rsidRPr="001E6638">
        <w:t>и</w:t>
      </w:r>
      <w:r w:rsidR="001E6638" w:rsidRPr="001E6638">
        <w:t xml:space="preserve"> </w:t>
      </w:r>
      <w:r w:rsidRPr="001E6638">
        <w:t>для</w:t>
      </w:r>
      <w:r w:rsidR="001E6638" w:rsidRPr="001E6638">
        <w:t xml:space="preserve"> </w:t>
      </w:r>
      <w:r w:rsidRPr="001E6638">
        <w:t>закрепления</w:t>
      </w:r>
      <w:r w:rsidR="001E6638" w:rsidRPr="001E6638">
        <w:t xml:space="preserve"> </w:t>
      </w:r>
      <w:r w:rsidRPr="001E6638">
        <w:t>ценного</w:t>
      </w:r>
      <w:r w:rsidR="001E6638" w:rsidRPr="001E6638">
        <w:t xml:space="preserve"> </w:t>
      </w:r>
      <w:r w:rsidRPr="001E6638">
        <w:t>работника</w:t>
      </w:r>
      <w:r w:rsidR="001E6638" w:rsidRPr="001E6638">
        <w:t xml:space="preserve"> </w:t>
      </w:r>
      <w:r w:rsidRPr="001E6638">
        <w:t>в</w:t>
      </w:r>
      <w:r w:rsidR="001E6638" w:rsidRPr="001E6638">
        <w:t xml:space="preserve"> </w:t>
      </w:r>
      <w:r w:rsidRPr="001E6638">
        <w:t>штате.</w:t>
      </w:r>
      <w:r w:rsidR="001E6638" w:rsidRPr="001E6638">
        <w:t xml:space="preserve"> </w:t>
      </w:r>
      <w:r w:rsidRPr="001E6638">
        <w:t>Выгода:</w:t>
      </w:r>
      <w:r w:rsidR="001E6638" w:rsidRPr="001E6638">
        <w:t xml:space="preserve"> </w:t>
      </w:r>
      <w:r w:rsidRPr="001E6638">
        <w:t>можно</w:t>
      </w:r>
      <w:r w:rsidR="001E6638" w:rsidRPr="001E6638">
        <w:t xml:space="preserve"> </w:t>
      </w:r>
      <w:r w:rsidRPr="001E6638">
        <w:t>заставить</w:t>
      </w:r>
      <w:r w:rsidR="001E6638" w:rsidRPr="001E6638">
        <w:t xml:space="preserve"> </w:t>
      </w:r>
      <w:r w:rsidRPr="001E6638">
        <w:t>персонал</w:t>
      </w:r>
      <w:r w:rsidR="001E6638" w:rsidRPr="001E6638">
        <w:t xml:space="preserve"> </w:t>
      </w:r>
      <w:r w:rsidRPr="001E6638">
        <w:t>лучше</w:t>
      </w:r>
      <w:r w:rsidR="001E6638" w:rsidRPr="001E6638">
        <w:t xml:space="preserve"> </w:t>
      </w:r>
      <w:r w:rsidRPr="001E6638">
        <w:t>выполнять</w:t>
      </w:r>
      <w:r w:rsidR="001E6638" w:rsidRPr="001E6638">
        <w:t xml:space="preserve"> </w:t>
      </w:r>
      <w:r w:rsidRPr="001E6638">
        <w:t>задачи,</w:t>
      </w:r>
      <w:r w:rsidR="001E6638" w:rsidRPr="001E6638">
        <w:t xml:space="preserve"> </w:t>
      </w:r>
      <w:r w:rsidRPr="001E6638">
        <w:t>старожилов</w:t>
      </w:r>
      <w:r w:rsidR="001E6638" w:rsidRPr="001E6638">
        <w:t xml:space="preserve"> - </w:t>
      </w:r>
      <w:r w:rsidRPr="001E6638">
        <w:t>делиться</w:t>
      </w:r>
      <w:r w:rsidR="001E6638" w:rsidRPr="001E6638">
        <w:t xml:space="preserve"> </w:t>
      </w:r>
      <w:r w:rsidRPr="001E6638">
        <w:t>знаниями</w:t>
      </w:r>
      <w:r w:rsidR="001E6638" w:rsidRPr="001E6638">
        <w:t xml:space="preserve"> </w:t>
      </w:r>
      <w:r w:rsidRPr="001E6638">
        <w:t>с</w:t>
      </w:r>
      <w:r w:rsidR="001E6638" w:rsidRPr="001E6638">
        <w:t xml:space="preserve"> </w:t>
      </w:r>
      <w:r w:rsidRPr="001E6638">
        <w:t>новыми</w:t>
      </w:r>
      <w:r w:rsidR="001E6638" w:rsidRPr="001E6638">
        <w:t xml:space="preserve"> </w:t>
      </w:r>
      <w:r w:rsidRPr="001E6638">
        <w:t>кадрами</w:t>
      </w:r>
      <w:r w:rsidR="001E6638" w:rsidRPr="001E6638">
        <w:t xml:space="preserve"> </w:t>
      </w:r>
      <w:r w:rsidRPr="001E6638">
        <w:t>(да,</w:t>
      </w:r>
      <w:r w:rsidR="001E6638" w:rsidRPr="001E6638">
        <w:t xml:space="preserve"> </w:t>
      </w:r>
      <w:r w:rsidRPr="001E6638">
        <w:t>есть</w:t>
      </w:r>
      <w:r w:rsidR="001E6638" w:rsidRPr="001E6638">
        <w:t xml:space="preserve"> </w:t>
      </w:r>
      <w:r w:rsidRPr="001E6638">
        <w:t>и</w:t>
      </w:r>
      <w:r w:rsidR="001E6638" w:rsidRPr="001E6638">
        <w:t xml:space="preserve"> </w:t>
      </w:r>
      <w:r w:rsidRPr="001E6638">
        <w:t>такие</w:t>
      </w:r>
      <w:r w:rsidR="001E6638" w:rsidRPr="001E6638">
        <w:t xml:space="preserve"> </w:t>
      </w:r>
      <w:r w:rsidRPr="001E6638">
        <w:t>условия</w:t>
      </w:r>
      <w:r w:rsidR="001E6638" w:rsidRPr="001E6638">
        <w:t xml:space="preserve"> </w:t>
      </w:r>
      <w:r w:rsidRPr="001E6638">
        <w:t>у</w:t>
      </w:r>
      <w:r w:rsidR="001E6638" w:rsidRPr="001E6638">
        <w:t xml:space="preserve"> </w:t>
      </w:r>
      <w:r w:rsidRPr="001E6638">
        <w:t>пенсионных</w:t>
      </w:r>
      <w:r w:rsidR="001E6638" w:rsidRPr="001E6638">
        <w:t xml:space="preserve"> </w:t>
      </w:r>
      <w:r w:rsidRPr="001E6638">
        <w:t>программ).</w:t>
      </w:r>
      <w:r w:rsidR="001E6638" w:rsidRPr="001E6638">
        <w:t xml:space="preserve"> </w:t>
      </w:r>
      <w:r w:rsidRPr="001E6638">
        <w:t>Более</w:t>
      </w:r>
      <w:r w:rsidR="001E6638" w:rsidRPr="001E6638">
        <w:t xml:space="preserve"> </w:t>
      </w:r>
      <w:r w:rsidRPr="001E6638">
        <w:t>выгодные</w:t>
      </w:r>
      <w:r w:rsidR="001E6638" w:rsidRPr="001E6638">
        <w:t xml:space="preserve"> </w:t>
      </w:r>
      <w:r w:rsidRPr="001E6638">
        <w:t>условия</w:t>
      </w:r>
      <w:r w:rsidR="001E6638" w:rsidRPr="001E6638">
        <w:t xml:space="preserve"> </w:t>
      </w:r>
      <w:r w:rsidRPr="001E6638">
        <w:t>корпоративной</w:t>
      </w:r>
      <w:r w:rsidR="001E6638" w:rsidRPr="001E6638">
        <w:t xml:space="preserve"> </w:t>
      </w:r>
      <w:r w:rsidRPr="001E6638">
        <w:t>пенсии</w:t>
      </w:r>
      <w:r w:rsidR="001E6638" w:rsidRPr="001E6638">
        <w:t xml:space="preserve"> </w:t>
      </w:r>
      <w:r w:rsidRPr="001E6638">
        <w:t>предлагаются</w:t>
      </w:r>
      <w:r w:rsidR="001E6638" w:rsidRPr="001E6638">
        <w:t xml:space="preserve"> </w:t>
      </w:r>
      <w:r w:rsidRPr="001E6638">
        <w:t>особо</w:t>
      </w:r>
      <w:r w:rsidR="001E6638" w:rsidRPr="001E6638">
        <w:t xml:space="preserve"> </w:t>
      </w:r>
      <w:r w:rsidRPr="001E6638">
        <w:t>ценным</w:t>
      </w:r>
      <w:r w:rsidR="001E6638" w:rsidRPr="001E6638">
        <w:t xml:space="preserve"> </w:t>
      </w:r>
      <w:r w:rsidRPr="001E6638">
        <w:t>профессионалам,</w:t>
      </w:r>
      <w:r w:rsidR="001E6638" w:rsidRPr="001E6638">
        <w:t xml:space="preserve"> - </w:t>
      </w:r>
      <w:r w:rsidRPr="001E6638">
        <w:t>чтобы</w:t>
      </w:r>
      <w:r w:rsidR="001E6638" w:rsidRPr="001E6638">
        <w:t xml:space="preserve"> </w:t>
      </w:r>
      <w:r w:rsidRPr="001E6638">
        <w:t>те</w:t>
      </w:r>
      <w:r w:rsidR="001E6638" w:rsidRPr="001E6638">
        <w:t xml:space="preserve"> </w:t>
      </w:r>
      <w:r w:rsidRPr="001E6638">
        <w:t>не</w:t>
      </w:r>
      <w:r w:rsidR="001E6638" w:rsidRPr="001E6638">
        <w:t xml:space="preserve"> </w:t>
      </w:r>
      <w:r w:rsidRPr="001E6638">
        <w:t>ушли</w:t>
      </w:r>
      <w:r w:rsidR="001E6638" w:rsidRPr="001E6638">
        <w:t xml:space="preserve"> </w:t>
      </w:r>
      <w:r w:rsidRPr="001E6638">
        <w:t>к</w:t>
      </w:r>
      <w:r w:rsidR="001E6638" w:rsidRPr="001E6638">
        <w:t xml:space="preserve"> </w:t>
      </w:r>
      <w:r w:rsidRPr="001E6638">
        <w:t>конкурентам.</w:t>
      </w:r>
    </w:p>
    <w:p w:rsidR="00AB25C4" w:rsidRPr="001E6638" w:rsidRDefault="00AB25C4" w:rsidP="00AB25C4">
      <w:r w:rsidRPr="001E6638">
        <w:t>Второй</w:t>
      </w:r>
      <w:r w:rsidR="001E6638" w:rsidRPr="001E6638">
        <w:t xml:space="preserve"> </w:t>
      </w:r>
      <w:r w:rsidRPr="001E6638">
        <w:t>плюс</w:t>
      </w:r>
      <w:r w:rsidR="001E6638" w:rsidRPr="001E6638">
        <w:t xml:space="preserve"> - </w:t>
      </w:r>
      <w:r w:rsidRPr="001E6638">
        <w:t>налоговые</w:t>
      </w:r>
      <w:r w:rsidR="001E6638" w:rsidRPr="001E6638">
        <w:t xml:space="preserve"> </w:t>
      </w:r>
      <w:r w:rsidRPr="001E6638">
        <w:t>льготы.</w:t>
      </w:r>
      <w:r w:rsidR="001E6638" w:rsidRPr="001E6638">
        <w:t xml:space="preserve"> </w:t>
      </w:r>
      <w:r w:rsidRPr="001E6638">
        <w:t>Во-первых,</w:t>
      </w:r>
      <w:r w:rsidR="001E6638" w:rsidRPr="001E6638">
        <w:t xml:space="preserve"> </w:t>
      </w:r>
      <w:r w:rsidRPr="001E6638">
        <w:t>отчисления</w:t>
      </w:r>
      <w:r w:rsidR="001E6638" w:rsidRPr="001E6638">
        <w:t xml:space="preserve"> </w:t>
      </w:r>
      <w:r w:rsidRPr="001E6638">
        <w:t>на</w:t>
      </w:r>
      <w:r w:rsidR="001E6638" w:rsidRPr="001E6638">
        <w:t xml:space="preserve"> </w:t>
      </w:r>
      <w:r w:rsidRPr="001E6638">
        <w:t>корпоративную</w:t>
      </w:r>
      <w:r w:rsidR="001E6638" w:rsidRPr="001E6638">
        <w:t xml:space="preserve"> </w:t>
      </w:r>
      <w:r w:rsidRPr="001E6638">
        <w:t>пенсию</w:t>
      </w:r>
      <w:r w:rsidR="001E6638" w:rsidRPr="001E6638">
        <w:t xml:space="preserve"> </w:t>
      </w:r>
      <w:r w:rsidRPr="001E6638">
        <w:t>уменьшают</w:t>
      </w:r>
      <w:r w:rsidR="001E6638" w:rsidRPr="001E6638">
        <w:t xml:space="preserve"> </w:t>
      </w:r>
      <w:r w:rsidRPr="001E6638">
        <w:t>базу</w:t>
      </w:r>
      <w:r w:rsidR="001E6638" w:rsidRPr="001E6638">
        <w:t xml:space="preserve"> </w:t>
      </w:r>
      <w:r w:rsidRPr="001E6638">
        <w:t>по</w:t>
      </w:r>
      <w:r w:rsidR="001E6638" w:rsidRPr="001E6638">
        <w:t xml:space="preserve"> </w:t>
      </w:r>
      <w:r w:rsidRPr="001E6638">
        <w:t>налогу</w:t>
      </w:r>
      <w:r w:rsidR="001E6638" w:rsidRPr="001E6638">
        <w:t xml:space="preserve"> </w:t>
      </w:r>
      <w:r w:rsidRPr="001E6638">
        <w:t>на</w:t>
      </w:r>
      <w:r w:rsidR="001E6638" w:rsidRPr="001E6638">
        <w:t xml:space="preserve"> </w:t>
      </w:r>
      <w:r w:rsidRPr="001E6638">
        <w:t>прибыль.</w:t>
      </w:r>
      <w:r w:rsidR="001E6638" w:rsidRPr="001E6638">
        <w:t xml:space="preserve"> </w:t>
      </w:r>
      <w:r w:rsidRPr="001E6638">
        <w:t>Правда,</w:t>
      </w:r>
      <w:r w:rsidR="001E6638" w:rsidRPr="001E6638">
        <w:t xml:space="preserve"> </w:t>
      </w:r>
      <w:r w:rsidRPr="001E6638">
        <w:t>только,</w:t>
      </w:r>
      <w:r w:rsidR="001E6638" w:rsidRPr="001E6638">
        <w:t xml:space="preserve"> </w:t>
      </w:r>
      <w:r w:rsidRPr="001E6638">
        <w:t>если</w:t>
      </w:r>
      <w:r w:rsidR="001E6638" w:rsidRPr="001E6638">
        <w:t xml:space="preserve"> </w:t>
      </w:r>
      <w:r w:rsidRPr="001E6638">
        <w:t>они</w:t>
      </w:r>
      <w:r w:rsidR="001E6638" w:rsidRPr="001E6638">
        <w:t xml:space="preserve"> </w:t>
      </w:r>
      <w:r w:rsidRPr="001E6638">
        <w:t>не</w:t>
      </w:r>
      <w:r w:rsidR="001E6638" w:rsidRPr="001E6638">
        <w:t xml:space="preserve"> </w:t>
      </w:r>
      <w:r w:rsidRPr="001E6638">
        <w:t>превышают</w:t>
      </w:r>
      <w:r w:rsidR="001E6638" w:rsidRPr="001E6638">
        <w:t xml:space="preserve"> </w:t>
      </w:r>
      <w:r w:rsidRPr="001E6638">
        <w:t>12</w:t>
      </w:r>
      <w:r w:rsidR="001E6638" w:rsidRPr="001E6638">
        <w:t xml:space="preserve">% </w:t>
      </w:r>
      <w:r w:rsidRPr="001E6638">
        <w:t>фонда</w:t>
      </w:r>
      <w:r w:rsidR="001E6638" w:rsidRPr="001E6638">
        <w:t xml:space="preserve"> </w:t>
      </w:r>
      <w:r w:rsidRPr="001E6638">
        <w:t>оплаты</w:t>
      </w:r>
      <w:r w:rsidR="001E6638" w:rsidRPr="001E6638">
        <w:t xml:space="preserve"> </w:t>
      </w:r>
      <w:r w:rsidRPr="001E6638">
        <w:t>труда.</w:t>
      </w:r>
      <w:r w:rsidR="001E6638" w:rsidRPr="001E6638">
        <w:t xml:space="preserve"> </w:t>
      </w:r>
      <w:r w:rsidRPr="001E6638">
        <w:t>Во-вторых,</w:t>
      </w:r>
      <w:r w:rsidR="001E6638" w:rsidRPr="001E6638">
        <w:t xml:space="preserve"> </w:t>
      </w:r>
      <w:r w:rsidRPr="001E6638">
        <w:t>отчисления</w:t>
      </w:r>
      <w:r w:rsidR="001E6638" w:rsidRPr="001E6638">
        <w:t xml:space="preserve"> </w:t>
      </w:r>
      <w:r w:rsidRPr="001E6638">
        <w:t>не</w:t>
      </w:r>
      <w:r w:rsidR="001E6638" w:rsidRPr="001E6638">
        <w:t xml:space="preserve"> </w:t>
      </w:r>
      <w:r w:rsidRPr="001E6638">
        <w:t>облагаются</w:t>
      </w:r>
      <w:r w:rsidR="001E6638" w:rsidRPr="001E6638">
        <w:t xml:space="preserve"> </w:t>
      </w:r>
      <w:r w:rsidRPr="001E6638">
        <w:t>взносами</w:t>
      </w:r>
      <w:r w:rsidR="001E6638" w:rsidRPr="001E6638">
        <w:t xml:space="preserve"> </w:t>
      </w:r>
      <w:r w:rsidRPr="001E6638">
        <w:t>в</w:t>
      </w:r>
      <w:r w:rsidR="001E6638" w:rsidRPr="001E6638">
        <w:t xml:space="preserve"> </w:t>
      </w:r>
      <w:r w:rsidRPr="001E6638">
        <w:t>Социальный</w:t>
      </w:r>
      <w:r w:rsidR="001E6638" w:rsidRPr="001E6638">
        <w:t xml:space="preserve"> </w:t>
      </w:r>
      <w:r w:rsidRPr="001E6638">
        <w:t>фонд</w:t>
      </w:r>
      <w:r w:rsidR="001E6638" w:rsidRPr="001E6638">
        <w:t xml:space="preserve"> </w:t>
      </w:r>
      <w:r w:rsidRPr="001E6638">
        <w:t>России</w:t>
      </w:r>
      <w:r w:rsidR="001E6638" w:rsidRPr="001E6638">
        <w:t xml:space="preserve"> </w:t>
      </w:r>
      <w:r w:rsidRPr="001E6638">
        <w:t>(СФР)</w:t>
      </w:r>
      <w:r w:rsidR="001E6638" w:rsidRPr="001E6638">
        <w:t xml:space="preserve"> </w:t>
      </w:r>
      <w:r w:rsidRPr="001E6638">
        <w:t>и</w:t>
      </w:r>
      <w:r w:rsidR="001E6638" w:rsidRPr="001E6638">
        <w:t xml:space="preserve"> </w:t>
      </w:r>
      <w:r w:rsidRPr="001E6638">
        <w:t>Фонд</w:t>
      </w:r>
      <w:r w:rsidR="001E6638" w:rsidRPr="001E6638">
        <w:t xml:space="preserve"> </w:t>
      </w:r>
      <w:r w:rsidRPr="001E6638">
        <w:t>обязательного</w:t>
      </w:r>
      <w:r w:rsidR="001E6638" w:rsidRPr="001E6638">
        <w:t xml:space="preserve"> </w:t>
      </w:r>
      <w:r w:rsidRPr="001E6638">
        <w:t>медицинского</w:t>
      </w:r>
      <w:r w:rsidR="001E6638" w:rsidRPr="001E6638">
        <w:t xml:space="preserve"> </w:t>
      </w:r>
      <w:r w:rsidRPr="001E6638">
        <w:t>страхования</w:t>
      </w:r>
      <w:r w:rsidR="001E6638" w:rsidRPr="001E6638">
        <w:t xml:space="preserve"> </w:t>
      </w:r>
      <w:r w:rsidRPr="001E6638">
        <w:t>(ФОМС).</w:t>
      </w:r>
      <w:r w:rsidR="001E6638" w:rsidRPr="001E6638">
        <w:t xml:space="preserve"> </w:t>
      </w:r>
      <w:r w:rsidRPr="001E6638">
        <w:t>Если</w:t>
      </w:r>
      <w:r w:rsidR="001E6638" w:rsidRPr="001E6638">
        <w:t xml:space="preserve"> </w:t>
      </w:r>
      <w:r w:rsidRPr="001E6638">
        <w:t>бы</w:t>
      </w:r>
      <w:r w:rsidR="001E6638" w:rsidRPr="001E6638">
        <w:t xml:space="preserve"> </w:t>
      </w:r>
      <w:r w:rsidRPr="001E6638">
        <w:t>работодатель</w:t>
      </w:r>
      <w:r w:rsidR="001E6638" w:rsidRPr="001E6638">
        <w:t xml:space="preserve"> </w:t>
      </w:r>
      <w:r w:rsidRPr="001E6638">
        <w:t>выбрал</w:t>
      </w:r>
      <w:r w:rsidR="001E6638" w:rsidRPr="001E6638">
        <w:t xml:space="preserve"> </w:t>
      </w:r>
      <w:r w:rsidRPr="001E6638">
        <w:t>официальное</w:t>
      </w:r>
      <w:r w:rsidR="001E6638" w:rsidRPr="001E6638">
        <w:t xml:space="preserve"> </w:t>
      </w:r>
      <w:r w:rsidRPr="001E6638">
        <w:t>повышение</w:t>
      </w:r>
      <w:r w:rsidR="001E6638" w:rsidRPr="001E6638">
        <w:t xml:space="preserve"> </w:t>
      </w:r>
      <w:r w:rsidRPr="001E6638">
        <w:t>заработной</w:t>
      </w:r>
      <w:r w:rsidR="001E6638" w:rsidRPr="001E6638">
        <w:t xml:space="preserve"> </w:t>
      </w:r>
      <w:r w:rsidRPr="001E6638">
        <w:t>платы,</w:t>
      </w:r>
      <w:r w:rsidR="001E6638" w:rsidRPr="001E6638">
        <w:t xml:space="preserve"> </w:t>
      </w:r>
      <w:r w:rsidRPr="001E6638">
        <w:t>то</w:t>
      </w:r>
      <w:r w:rsidR="001E6638" w:rsidRPr="001E6638">
        <w:t xml:space="preserve"> </w:t>
      </w:r>
      <w:r w:rsidRPr="001E6638">
        <w:t>ему</w:t>
      </w:r>
      <w:r w:rsidR="001E6638" w:rsidRPr="001E6638">
        <w:t xml:space="preserve"> </w:t>
      </w:r>
      <w:r w:rsidRPr="001E6638">
        <w:t>пришлось</w:t>
      </w:r>
      <w:r w:rsidR="001E6638" w:rsidRPr="001E6638">
        <w:t xml:space="preserve"> </w:t>
      </w:r>
      <w:r w:rsidRPr="001E6638">
        <w:t>бы</w:t>
      </w:r>
      <w:r w:rsidR="001E6638" w:rsidRPr="001E6638">
        <w:t xml:space="preserve"> </w:t>
      </w:r>
      <w:r w:rsidRPr="001E6638">
        <w:t>платить</w:t>
      </w:r>
      <w:r w:rsidR="001E6638" w:rsidRPr="001E6638">
        <w:t xml:space="preserve"> </w:t>
      </w:r>
      <w:r w:rsidRPr="001E6638">
        <w:t>взносы.</w:t>
      </w:r>
    </w:p>
    <w:p w:rsidR="00AB25C4" w:rsidRPr="001E6638" w:rsidRDefault="00AB25C4" w:rsidP="00AB25C4">
      <w:r w:rsidRPr="001E6638">
        <w:t>А</w:t>
      </w:r>
      <w:r w:rsidR="001E6638" w:rsidRPr="001E6638">
        <w:t xml:space="preserve"> </w:t>
      </w:r>
      <w:r w:rsidRPr="001E6638">
        <w:t>любому</w:t>
      </w:r>
      <w:r w:rsidR="001E6638" w:rsidRPr="001E6638">
        <w:t xml:space="preserve"> </w:t>
      </w:r>
      <w:r w:rsidRPr="001E6638">
        <w:t>ли</w:t>
      </w:r>
      <w:r w:rsidR="001E6638" w:rsidRPr="001E6638">
        <w:t xml:space="preserve"> </w:t>
      </w:r>
      <w:r w:rsidRPr="001E6638">
        <w:t>бизнесу</w:t>
      </w:r>
      <w:r w:rsidR="001E6638" w:rsidRPr="001E6638">
        <w:t xml:space="preserve"> </w:t>
      </w:r>
      <w:r w:rsidRPr="001E6638">
        <w:t>подойдет</w:t>
      </w:r>
      <w:r w:rsidR="001E6638" w:rsidRPr="001E6638">
        <w:t xml:space="preserve"> </w:t>
      </w:r>
      <w:r w:rsidRPr="001E6638">
        <w:t>корпоративная</w:t>
      </w:r>
      <w:r w:rsidR="001E6638" w:rsidRPr="001E6638">
        <w:t xml:space="preserve"> </w:t>
      </w:r>
      <w:r w:rsidRPr="001E6638">
        <w:t>пенсионная</w:t>
      </w:r>
      <w:r w:rsidR="001E6638" w:rsidRPr="001E6638">
        <w:t xml:space="preserve"> </w:t>
      </w:r>
      <w:r w:rsidRPr="001E6638">
        <w:t>программа?</w:t>
      </w:r>
    </w:p>
    <w:p w:rsidR="00AB25C4" w:rsidRPr="001E6638" w:rsidRDefault="009557AB" w:rsidP="00AB25C4">
      <w:r w:rsidRPr="001E6638">
        <w:t>ТАК</w:t>
      </w:r>
      <w:r w:rsidR="001E6638" w:rsidRPr="001E6638">
        <w:t xml:space="preserve"> </w:t>
      </w:r>
      <w:r w:rsidRPr="001E6638">
        <w:t>КОМУ</w:t>
      </w:r>
      <w:r w:rsidR="001E6638" w:rsidRPr="001E6638">
        <w:t xml:space="preserve"> </w:t>
      </w:r>
      <w:r w:rsidRPr="001E6638">
        <w:t>ЛУЧШЕ</w:t>
      </w:r>
      <w:r w:rsidR="001E6638" w:rsidRPr="001E6638">
        <w:t xml:space="preserve"> </w:t>
      </w:r>
      <w:r w:rsidRPr="001E6638">
        <w:t>ВСЕГО</w:t>
      </w:r>
      <w:r w:rsidR="001E6638" w:rsidRPr="001E6638">
        <w:t xml:space="preserve"> </w:t>
      </w:r>
      <w:r w:rsidRPr="001E6638">
        <w:t>ПОДОЙДЕТ</w:t>
      </w:r>
      <w:r w:rsidR="001E6638" w:rsidRPr="001E6638">
        <w:t xml:space="preserve"> </w:t>
      </w:r>
      <w:r w:rsidRPr="001E6638">
        <w:t>КОРПОРАТИВНАЯ</w:t>
      </w:r>
      <w:r w:rsidR="001E6638" w:rsidRPr="001E6638">
        <w:t xml:space="preserve"> </w:t>
      </w:r>
      <w:r w:rsidRPr="001E6638">
        <w:t>ПЕНСИОННАЯ</w:t>
      </w:r>
      <w:r w:rsidR="001E6638" w:rsidRPr="001E6638">
        <w:t xml:space="preserve"> </w:t>
      </w:r>
      <w:r w:rsidRPr="001E6638">
        <w:t>ПРОГРАММА</w:t>
      </w:r>
    </w:p>
    <w:p w:rsidR="00AB25C4" w:rsidRPr="001E6638" w:rsidRDefault="00AB25C4" w:rsidP="00AB25C4">
      <w:r w:rsidRPr="001E6638">
        <w:t>Крупным</w:t>
      </w:r>
      <w:r w:rsidR="001E6638" w:rsidRPr="001E6638">
        <w:t xml:space="preserve"> </w:t>
      </w:r>
      <w:r w:rsidRPr="001E6638">
        <w:t>компаниям</w:t>
      </w:r>
      <w:r w:rsidR="001E6638" w:rsidRPr="001E6638">
        <w:t xml:space="preserve"> </w:t>
      </w:r>
      <w:r w:rsidRPr="001E6638">
        <w:t>с</w:t>
      </w:r>
      <w:r w:rsidR="001E6638" w:rsidRPr="001E6638">
        <w:t xml:space="preserve"> </w:t>
      </w:r>
      <w:r w:rsidRPr="001E6638">
        <w:t>большим</w:t>
      </w:r>
      <w:r w:rsidR="001E6638" w:rsidRPr="001E6638">
        <w:t xml:space="preserve"> </w:t>
      </w:r>
      <w:r w:rsidRPr="001E6638">
        <w:t>штатом</w:t>
      </w:r>
      <w:r w:rsidR="001E6638" w:rsidRPr="001E6638">
        <w:t xml:space="preserve"> </w:t>
      </w:r>
      <w:r w:rsidRPr="001E6638">
        <w:t>работников.</w:t>
      </w:r>
      <w:r w:rsidR="001E6638" w:rsidRPr="001E6638">
        <w:t xml:space="preserve"> </w:t>
      </w:r>
      <w:r w:rsidRPr="001E6638">
        <w:t>Стартапы?</w:t>
      </w:r>
      <w:r w:rsidR="001E6638" w:rsidRPr="001E6638">
        <w:t xml:space="preserve"> </w:t>
      </w:r>
      <w:r w:rsidRPr="001E6638">
        <w:t>Их</w:t>
      </w:r>
      <w:r w:rsidR="001E6638" w:rsidRPr="001E6638">
        <w:t xml:space="preserve"> </w:t>
      </w:r>
      <w:r w:rsidRPr="001E6638">
        <w:t>первоочередная</w:t>
      </w:r>
      <w:r w:rsidR="001E6638" w:rsidRPr="001E6638">
        <w:t xml:space="preserve"> </w:t>
      </w:r>
      <w:r w:rsidRPr="001E6638">
        <w:t>задача</w:t>
      </w:r>
      <w:r w:rsidR="001E6638" w:rsidRPr="001E6638">
        <w:t xml:space="preserve"> - </w:t>
      </w:r>
      <w:r w:rsidRPr="001E6638">
        <w:t>выйти</w:t>
      </w:r>
      <w:r w:rsidR="001E6638" w:rsidRPr="001E6638">
        <w:t xml:space="preserve"> </w:t>
      </w:r>
      <w:r w:rsidRPr="001E6638">
        <w:t>на</w:t>
      </w:r>
      <w:r w:rsidR="001E6638" w:rsidRPr="001E6638">
        <w:t xml:space="preserve"> </w:t>
      </w:r>
      <w:r w:rsidRPr="001E6638">
        <w:t>самоокупаемость.</w:t>
      </w:r>
      <w:r w:rsidR="001E6638" w:rsidRPr="001E6638">
        <w:t xml:space="preserve"> </w:t>
      </w:r>
      <w:r w:rsidRPr="001E6638">
        <w:t>ИП?</w:t>
      </w:r>
      <w:r w:rsidR="001E6638" w:rsidRPr="001E6638">
        <w:t xml:space="preserve"> </w:t>
      </w:r>
      <w:r w:rsidRPr="001E6638">
        <w:t>У</w:t>
      </w:r>
      <w:r w:rsidR="001E6638" w:rsidRPr="001E6638">
        <w:t xml:space="preserve"> </w:t>
      </w:r>
      <w:r w:rsidRPr="001E6638">
        <w:t>них</w:t>
      </w:r>
      <w:r w:rsidR="001E6638" w:rsidRPr="001E6638">
        <w:t xml:space="preserve"> </w:t>
      </w:r>
      <w:r w:rsidRPr="001E6638">
        <w:t>мало</w:t>
      </w:r>
      <w:r w:rsidR="001E6638" w:rsidRPr="001E6638">
        <w:t xml:space="preserve"> </w:t>
      </w:r>
      <w:r w:rsidRPr="001E6638">
        <w:t>сотрудников,</w:t>
      </w:r>
      <w:r w:rsidR="001E6638" w:rsidRPr="001E6638">
        <w:t xml:space="preserve"> </w:t>
      </w:r>
      <w:r w:rsidRPr="001E6638">
        <w:t>почти</w:t>
      </w:r>
      <w:r w:rsidR="001E6638" w:rsidRPr="001E6638">
        <w:t xml:space="preserve"> </w:t>
      </w:r>
      <w:r w:rsidRPr="001E6638">
        <w:t>всю</w:t>
      </w:r>
      <w:r w:rsidR="001E6638" w:rsidRPr="001E6638">
        <w:t xml:space="preserve"> </w:t>
      </w:r>
      <w:r w:rsidRPr="001E6638">
        <w:t>работу</w:t>
      </w:r>
      <w:r w:rsidR="001E6638" w:rsidRPr="001E6638">
        <w:t xml:space="preserve"> </w:t>
      </w:r>
      <w:r w:rsidRPr="001E6638">
        <w:t>приходится</w:t>
      </w:r>
      <w:r w:rsidR="001E6638" w:rsidRPr="001E6638">
        <w:t xml:space="preserve"> </w:t>
      </w:r>
      <w:r w:rsidRPr="001E6638">
        <w:t>исполнять</w:t>
      </w:r>
      <w:r w:rsidR="001E6638" w:rsidRPr="001E6638">
        <w:t xml:space="preserve"> </w:t>
      </w:r>
      <w:r w:rsidRPr="001E6638">
        <w:t>самому,</w:t>
      </w:r>
      <w:r w:rsidR="001E6638" w:rsidRPr="001E6638">
        <w:t xml:space="preserve"> </w:t>
      </w:r>
      <w:r w:rsidRPr="001E6638">
        <w:t>либо</w:t>
      </w:r>
      <w:r w:rsidR="001E6638" w:rsidRPr="001E6638">
        <w:t xml:space="preserve"> </w:t>
      </w:r>
      <w:r w:rsidRPr="001E6638">
        <w:t>при</w:t>
      </w:r>
      <w:r w:rsidR="001E6638" w:rsidRPr="001E6638">
        <w:t xml:space="preserve"> </w:t>
      </w:r>
      <w:r w:rsidRPr="001E6638">
        <w:t>помощи</w:t>
      </w:r>
      <w:r w:rsidR="001E6638" w:rsidRPr="001E6638">
        <w:t xml:space="preserve"> </w:t>
      </w:r>
      <w:r w:rsidRPr="001E6638">
        <w:t>двух-трех</w:t>
      </w:r>
      <w:r w:rsidR="001E6638" w:rsidRPr="001E6638">
        <w:t xml:space="preserve"> </w:t>
      </w:r>
      <w:r w:rsidRPr="001E6638">
        <w:t>соратников-энтузиастов.</w:t>
      </w:r>
      <w:r w:rsidR="001E6638" w:rsidRPr="001E6638">
        <w:t xml:space="preserve"> </w:t>
      </w:r>
      <w:r w:rsidRPr="001E6638">
        <w:t>Тут</w:t>
      </w:r>
      <w:r w:rsidR="001E6638" w:rsidRPr="001E6638">
        <w:t xml:space="preserve"> </w:t>
      </w:r>
      <w:r w:rsidRPr="001E6638">
        <w:t>хватит</w:t>
      </w:r>
      <w:r w:rsidR="001E6638" w:rsidRPr="001E6638">
        <w:t xml:space="preserve"> </w:t>
      </w:r>
      <w:r w:rsidRPr="001E6638">
        <w:t>персональных</w:t>
      </w:r>
      <w:r w:rsidR="001E6638" w:rsidRPr="001E6638">
        <w:t xml:space="preserve"> </w:t>
      </w:r>
      <w:r w:rsidRPr="001E6638">
        <w:t>пенсионных</w:t>
      </w:r>
      <w:r w:rsidR="001E6638" w:rsidRPr="001E6638">
        <w:t xml:space="preserve"> </w:t>
      </w:r>
      <w:r w:rsidRPr="001E6638">
        <w:t>планов.</w:t>
      </w:r>
    </w:p>
    <w:p w:rsidR="00AB25C4" w:rsidRPr="001E6638" w:rsidRDefault="00AB25C4" w:rsidP="00AB25C4">
      <w:r w:rsidRPr="001E6638">
        <w:t>Итак,</w:t>
      </w:r>
      <w:r w:rsidR="001E6638" w:rsidRPr="001E6638">
        <w:t xml:space="preserve"> </w:t>
      </w:r>
      <w:r w:rsidRPr="001E6638">
        <w:t>о</w:t>
      </w:r>
      <w:r w:rsidR="001E6638" w:rsidRPr="001E6638">
        <w:t xml:space="preserve"> </w:t>
      </w:r>
      <w:r w:rsidRPr="001E6638">
        <w:t>собственной</w:t>
      </w:r>
      <w:r w:rsidR="001E6638" w:rsidRPr="001E6638">
        <w:t xml:space="preserve"> </w:t>
      </w:r>
      <w:r w:rsidRPr="001E6638">
        <w:t>корпоративной</w:t>
      </w:r>
      <w:r w:rsidR="001E6638" w:rsidRPr="001E6638">
        <w:t xml:space="preserve"> </w:t>
      </w:r>
      <w:r w:rsidRPr="001E6638">
        <w:t>пенсионной</w:t>
      </w:r>
      <w:r w:rsidR="001E6638" w:rsidRPr="001E6638">
        <w:t xml:space="preserve"> </w:t>
      </w:r>
      <w:r w:rsidRPr="001E6638">
        <w:t>программе</w:t>
      </w:r>
      <w:r w:rsidR="001E6638" w:rsidRPr="001E6638">
        <w:t xml:space="preserve"> </w:t>
      </w:r>
      <w:r w:rsidRPr="001E6638">
        <w:t>может</w:t>
      </w:r>
      <w:r w:rsidR="001E6638" w:rsidRPr="001E6638">
        <w:t xml:space="preserve"> </w:t>
      </w:r>
      <w:r w:rsidRPr="001E6638">
        <w:t>задуматься</w:t>
      </w:r>
      <w:r w:rsidR="001E6638" w:rsidRPr="001E6638">
        <w:t xml:space="preserve"> </w:t>
      </w:r>
      <w:r w:rsidRPr="001E6638">
        <w:t>только</w:t>
      </w:r>
      <w:r w:rsidR="001E6638" w:rsidRPr="001E6638">
        <w:t xml:space="preserve"> </w:t>
      </w:r>
      <w:r w:rsidRPr="001E6638">
        <w:t>организация,</w:t>
      </w:r>
      <w:r w:rsidR="001E6638" w:rsidRPr="001E6638">
        <w:t xml:space="preserve"> </w:t>
      </w:r>
      <w:r w:rsidRPr="001E6638">
        <w:t>у</w:t>
      </w:r>
      <w:r w:rsidR="001E6638" w:rsidRPr="001E6638">
        <w:t xml:space="preserve"> </w:t>
      </w:r>
      <w:r w:rsidRPr="001E6638">
        <w:t>которой</w:t>
      </w:r>
      <w:r w:rsidR="001E6638" w:rsidRPr="001E6638">
        <w:t xml:space="preserve"> </w:t>
      </w:r>
      <w:r w:rsidRPr="001E6638">
        <w:t>уже</w:t>
      </w:r>
      <w:r w:rsidR="001E6638" w:rsidRPr="001E6638">
        <w:t xml:space="preserve"> </w:t>
      </w:r>
      <w:r w:rsidRPr="001E6638">
        <w:t>есть</w:t>
      </w:r>
      <w:r w:rsidR="001E6638" w:rsidRPr="001E6638">
        <w:t xml:space="preserve"> </w:t>
      </w:r>
      <w:r w:rsidRPr="001E6638">
        <w:t>деньги</w:t>
      </w:r>
      <w:r w:rsidR="001E6638" w:rsidRPr="001E6638">
        <w:t xml:space="preserve"> </w:t>
      </w:r>
      <w:r w:rsidRPr="001E6638">
        <w:t>и</w:t>
      </w:r>
      <w:r w:rsidR="001E6638" w:rsidRPr="001E6638">
        <w:t xml:space="preserve"> </w:t>
      </w:r>
      <w:r w:rsidRPr="001E6638">
        <w:t>которая</w:t>
      </w:r>
      <w:r w:rsidR="001E6638" w:rsidRPr="001E6638">
        <w:t xml:space="preserve"> </w:t>
      </w:r>
      <w:r w:rsidRPr="001E6638">
        <w:t>генерирует</w:t>
      </w:r>
      <w:r w:rsidR="001E6638" w:rsidRPr="001E6638">
        <w:t xml:space="preserve"> </w:t>
      </w:r>
      <w:r w:rsidRPr="001E6638">
        <w:t>прибыль</w:t>
      </w:r>
      <w:r w:rsidR="001E6638" w:rsidRPr="001E6638">
        <w:t xml:space="preserve"> </w:t>
      </w:r>
      <w:r w:rsidRPr="001E6638">
        <w:t>в</w:t>
      </w:r>
      <w:r w:rsidR="001E6638" w:rsidRPr="001E6638">
        <w:t xml:space="preserve"> </w:t>
      </w:r>
      <w:r w:rsidRPr="001E6638">
        <w:t>достаточно</w:t>
      </w:r>
      <w:r w:rsidR="001E6638" w:rsidRPr="001E6638">
        <w:t xml:space="preserve"> </w:t>
      </w:r>
      <w:r w:rsidRPr="001E6638">
        <w:t>размере.</w:t>
      </w:r>
      <w:r w:rsidR="001E6638" w:rsidRPr="001E6638">
        <w:t xml:space="preserve"> </w:t>
      </w:r>
      <w:r w:rsidRPr="001E6638">
        <w:t>Работаете</w:t>
      </w:r>
      <w:r w:rsidR="001E6638" w:rsidRPr="001E6638">
        <w:t xml:space="preserve"> </w:t>
      </w:r>
      <w:r w:rsidRPr="001E6638">
        <w:t>в</w:t>
      </w:r>
      <w:r w:rsidR="001E6638" w:rsidRPr="001E6638">
        <w:t xml:space="preserve"> </w:t>
      </w:r>
      <w:r w:rsidRPr="001E6638">
        <w:t>такой</w:t>
      </w:r>
      <w:r w:rsidR="001E6638" w:rsidRPr="001E6638">
        <w:t xml:space="preserve"> </w:t>
      </w:r>
      <w:r w:rsidRPr="001E6638">
        <w:t>компании?</w:t>
      </w:r>
      <w:r w:rsidR="001E6638" w:rsidRPr="001E6638">
        <w:t xml:space="preserve"> </w:t>
      </w:r>
      <w:r w:rsidRPr="001E6638">
        <w:t>Настойчиво</w:t>
      </w:r>
      <w:r w:rsidR="001E6638" w:rsidRPr="001E6638">
        <w:t xml:space="preserve"> </w:t>
      </w:r>
      <w:r w:rsidRPr="001E6638">
        <w:t>поинтересуйтесь:</w:t>
      </w:r>
      <w:r w:rsidR="001E6638" w:rsidRPr="001E6638">
        <w:t xml:space="preserve"> </w:t>
      </w:r>
      <w:r w:rsidRPr="001E6638">
        <w:t>какие</w:t>
      </w:r>
      <w:r w:rsidR="001E6638" w:rsidRPr="001E6638">
        <w:t xml:space="preserve"> </w:t>
      </w:r>
      <w:r w:rsidRPr="001E6638">
        <w:t>способы</w:t>
      </w:r>
      <w:r w:rsidR="001E6638" w:rsidRPr="001E6638">
        <w:t xml:space="preserve"> </w:t>
      </w:r>
      <w:r w:rsidRPr="001E6638">
        <w:t>помочь</w:t>
      </w:r>
      <w:r w:rsidR="001E6638" w:rsidRPr="001E6638">
        <w:t xml:space="preserve"> </w:t>
      </w:r>
      <w:r w:rsidRPr="001E6638">
        <w:t>накопить</w:t>
      </w:r>
      <w:r w:rsidR="001E6638" w:rsidRPr="001E6638">
        <w:t xml:space="preserve"> </w:t>
      </w:r>
      <w:r w:rsidRPr="001E6638">
        <w:t>она</w:t>
      </w:r>
      <w:r w:rsidR="001E6638" w:rsidRPr="001E6638">
        <w:t xml:space="preserve"> </w:t>
      </w:r>
      <w:r w:rsidRPr="001E6638">
        <w:t>предлагает.</w:t>
      </w:r>
    </w:p>
    <w:p w:rsidR="009557AB" w:rsidRPr="001E6638" w:rsidRDefault="009557AB" w:rsidP="00AB25C4">
      <w:r w:rsidRPr="001E6638">
        <w:t>***</w:t>
      </w:r>
    </w:p>
    <w:p w:rsidR="00AB25C4" w:rsidRPr="001E6638" w:rsidRDefault="009557AB" w:rsidP="00AB25C4">
      <w:r w:rsidRPr="001E6638">
        <w:t>ВЫВОД</w:t>
      </w:r>
    </w:p>
    <w:p w:rsidR="00AB25C4" w:rsidRPr="001E6638" w:rsidRDefault="00AB25C4" w:rsidP="00AB25C4">
      <w:r w:rsidRPr="001E6638">
        <w:t>Итого:</w:t>
      </w:r>
      <w:r w:rsidR="001E6638" w:rsidRPr="001E6638">
        <w:t xml:space="preserve"> </w:t>
      </w:r>
      <w:r w:rsidRPr="001E6638">
        <w:t>корпоративные</w:t>
      </w:r>
      <w:r w:rsidR="001E6638" w:rsidRPr="001E6638">
        <w:t xml:space="preserve"> </w:t>
      </w:r>
      <w:r w:rsidRPr="001E6638">
        <w:t>пенсионные</w:t>
      </w:r>
      <w:r w:rsidR="001E6638" w:rsidRPr="001E6638">
        <w:t xml:space="preserve"> </w:t>
      </w:r>
      <w:r w:rsidRPr="001E6638">
        <w:t>программы</w:t>
      </w:r>
      <w:r w:rsidR="001E6638" w:rsidRPr="001E6638">
        <w:t xml:space="preserve"> - </w:t>
      </w:r>
      <w:r w:rsidRPr="001E6638">
        <w:t>хороший</w:t>
      </w:r>
      <w:r w:rsidR="001E6638" w:rsidRPr="001E6638">
        <w:t xml:space="preserve"> </w:t>
      </w:r>
      <w:r w:rsidRPr="001E6638">
        <w:t>инструмент</w:t>
      </w:r>
      <w:r w:rsidR="001E6638" w:rsidRPr="001E6638">
        <w:t xml:space="preserve"> </w:t>
      </w:r>
      <w:r w:rsidRPr="001E6638">
        <w:t>и</w:t>
      </w:r>
      <w:r w:rsidR="001E6638" w:rsidRPr="001E6638">
        <w:t xml:space="preserve"> </w:t>
      </w:r>
      <w:r w:rsidRPr="001E6638">
        <w:t>для</w:t>
      </w:r>
      <w:r w:rsidR="001E6638" w:rsidRPr="001E6638">
        <w:t xml:space="preserve"> </w:t>
      </w:r>
      <w:r w:rsidRPr="001E6638">
        <w:t>работодателя,</w:t>
      </w:r>
      <w:r w:rsidR="001E6638" w:rsidRPr="001E6638">
        <w:t xml:space="preserve"> </w:t>
      </w:r>
      <w:r w:rsidRPr="001E6638">
        <w:t>и</w:t>
      </w:r>
      <w:r w:rsidR="001E6638" w:rsidRPr="001E6638">
        <w:t xml:space="preserve"> </w:t>
      </w:r>
      <w:r w:rsidRPr="001E6638">
        <w:t>для</w:t>
      </w:r>
      <w:r w:rsidR="001E6638" w:rsidRPr="001E6638">
        <w:t xml:space="preserve"> </w:t>
      </w:r>
      <w:r w:rsidRPr="001E6638">
        <w:t>сотрудников.</w:t>
      </w:r>
      <w:r w:rsidR="001E6638" w:rsidRPr="001E6638">
        <w:t xml:space="preserve"> </w:t>
      </w:r>
      <w:r w:rsidRPr="001E6638">
        <w:t>НПФ</w:t>
      </w:r>
      <w:r w:rsidR="001E6638" w:rsidRPr="001E6638">
        <w:t xml:space="preserve"> </w:t>
      </w:r>
      <w:r w:rsidRPr="001E6638">
        <w:t>получают</w:t>
      </w:r>
      <w:r w:rsidR="001E6638" w:rsidRPr="001E6638">
        <w:t xml:space="preserve"> </w:t>
      </w:r>
      <w:r w:rsidRPr="001E6638">
        <w:t>дополнительные</w:t>
      </w:r>
      <w:r w:rsidR="001E6638" w:rsidRPr="001E6638">
        <w:t xml:space="preserve"> </w:t>
      </w:r>
      <w:r w:rsidRPr="001E6638">
        <w:t>активы</w:t>
      </w:r>
      <w:r w:rsidR="001E6638" w:rsidRPr="001E6638">
        <w:t xml:space="preserve"> </w:t>
      </w:r>
      <w:r w:rsidRPr="001E6638">
        <w:t>для</w:t>
      </w:r>
      <w:r w:rsidR="001E6638" w:rsidRPr="001E6638">
        <w:t xml:space="preserve"> </w:t>
      </w:r>
      <w:r w:rsidRPr="001E6638">
        <w:t>вложений,</w:t>
      </w:r>
      <w:r w:rsidR="001E6638" w:rsidRPr="001E6638">
        <w:t xml:space="preserve"> </w:t>
      </w:r>
      <w:r w:rsidRPr="001E6638">
        <w:t>бизнес</w:t>
      </w:r>
      <w:r w:rsidR="001E6638" w:rsidRPr="001E6638">
        <w:t xml:space="preserve"> </w:t>
      </w:r>
      <w:r w:rsidRPr="001E6638">
        <w:t>может</w:t>
      </w:r>
      <w:r w:rsidR="001E6638" w:rsidRPr="001E6638">
        <w:t xml:space="preserve"> </w:t>
      </w:r>
      <w:r w:rsidRPr="001E6638">
        <w:t>сохранить</w:t>
      </w:r>
      <w:r w:rsidR="001E6638" w:rsidRPr="001E6638">
        <w:t xml:space="preserve"> </w:t>
      </w:r>
      <w:r w:rsidRPr="001E6638">
        <w:t>ценных</w:t>
      </w:r>
      <w:r w:rsidR="001E6638" w:rsidRPr="001E6638">
        <w:t xml:space="preserve"> </w:t>
      </w:r>
      <w:r w:rsidRPr="001E6638">
        <w:t>сотрудников,</w:t>
      </w:r>
      <w:r w:rsidR="001E6638" w:rsidRPr="001E6638">
        <w:t xml:space="preserve"> </w:t>
      </w:r>
      <w:r w:rsidRPr="001E6638">
        <w:t>мотивируя</w:t>
      </w:r>
      <w:r w:rsidR="001E6638" w:rsidRPr="001E6638">
        <w:t xml:space="preserve"> </w:t>
      </w:r>
      <w:r w:rsidRPr="001E6638">
        <w:t>на</w:t>
      </w:r>
      <w:r w:rsidR="001E6638" w:rsidRPr="001E6638">
        <w:t xml:space="preserve"> </w:t>
      </w:r>
      <w:r w:rsidRPr="001E6638">
        <w:t>новые</w:t>
      </w:r>
      <w:r w:rsidR="001E6638" w:rsidRPr="001E6638">
        <w:t xml:space="preserve"> </w:t>
      </w:r>
      <w:r w:rsidRPr="001E6638">
        <w:t>свершения,</w:t>
      </w:r>
      <w:r w:rsidR="001E6638" w:rsidRPr="001E6638">
        <w:t xml:space="preserve"> </w:t>
      </w:r>
      <w:r w:rsidRPr="001E6638">
        <w:t>а</w:t>
      </w:r>
      <w:r w:rsidR="001E6638" w:rsidRPr="001E6638">
        <w:t xml:space="preserve"> </w:t>
      </w:r>
      <w:r w:rsidRPr="001E6638">
        <w:t>также</w:t>
      </w:r>
      <w:r w:rsidR="001E6638" w:rsidRPr="001E6638">
        <w:t xml:space="preserve"> </w:t>
      </w:r>
      <w:r w:rsidRPr="001E6638">
        <w:t>уменьшить</w:t>
      </w:r>
      <w:r w:rsidR="001E6638" w:rsidRPr="001E6638">
        <w:t xml:space="preserve"> </w:t>
      </w:r>
      <w:r w:rsidRPr="001E6638">
        <w:t>себе</w:t>
      </w:r>
      <w:r w:rsidR="001E6638" w:rsidRPr="001E6638">
        <w:t xml:space="preserve"> </w:t>
      </w:r>
      <w:r w:rsidRPr="001E6638">
        <w:t>налог</w:t>
      </w:r>
      <w:r w:rsidR="001E6638" w:rsidRPr="001E6638">
        <w:t xml:space="preserve"> </w:t>
      </w:r>
      <w:r w:rsidRPr="001E6638">
        <w:t>на</w:t>
      </w:r>
      <w:r w:rsidR="001E6638" w:rsidRPr="001E6638">
        <w:t xml:space="preserve"> </w:t>
      </w:r>
      <w:r w:rsidRPr="001E6638">
        <w:t>прибыль.</w:t>
      </w:r>
      <w:r w:rsidR="001E6638" w:rsidRPr="001E6638">
        <w:t xml:space="preserve"> </w:t>
      </w:r>
      <w:r w:rsidRPr="001E6638">
        <w:t>Даже</w:t>
      </w:r>
      <w:r w:rsidR="001E6638" w:rsidRPr="001E6638">
        <w:t xml:space="preserve"> </w:t>
      </w:r>
      <w:r w:rsidRPr="001E6638">
        <w:t>если</w:t>
      </w:r>
      <w:r w:rsidR="001E6638" w:rsidRPr="001E6638">
        <w:t xml:space="preserve"> </w:t>
      </w:r>
      <w:r w:rsidRPr="001E6638">
        <w:t>вы</w:t>
      </w:r>
      <w:r w:rsidR="001E6638" w:rsidRPr="001E6638">
        <w:t xml:space="preserve"> </w:t>
      </w:r>
      <w:r w:rsidRPr="001E6638">
        <w:t>считаете</w:t>
      </w:r>
      <w:r w:rsidR="001E6638" w:rsidRPr="001E6638">
        <w:t xml:space="preserve"> </w:t>
      </w:r>
      <w:r w:rsidRPr="001E6638">
        <w:t>себя</w:t>
      </w:r>
      <w:r w:rsidR="001E6638" w:rsidRPr="001E6638">
        <w:t xml:space="preserve"> </w:t>
      </w:r>
      <w:r w:rsidRPr="001E6638">
        <w:t>не</w:t>
      </w:r>
      <w:r w:rsidR="001E6638" w:rsidRPr="001E6638">
        <w:t xml:space="preserve"> </w:t>
      </w:r>
      <w:r w:rsidRPr="001E6638">
        <w:t>таким</w:t>
      </w:r>
      <w:r w:rsidR="001E6638" w:rsidRPr="001E6638">
        <w:t xml:space="preserve"> </w:t>
      </w:r>
      <w:r w:rsidRPr="001E6638">
        <w:t>уж</w:t>
      </w:r>
      <w:r w:rsidR="001E6638" w:rsidRPr="001E6638">
        <w:t xml:space="preserve"> </w:t>
      </w:r>
      <w:r w:rsidRPr="001E6638">
        <w:t>ценным</w:t>
      </w:r>
      <w:r w:rsidR="001E6638" w:rsidRPr="001E6638">
        <w:t xml:space="preserve"> </w:t>
      </w:r>
      <w:r w:rsidRPr="001E6638">
        <w:t>сотрудником</w:t>
      </w:r>
      <w:r w:rsidR="001E6638" w:rsidRPr="001E6638">
        <w:t xml:space="preserve"> - </w:t>
      </w:r>
      <w:r w:rsidRPr="001E6638">
        <w:t>проверьте</w:t>
      </w:r>
      <w:r w:rsidR="001E6638" w:rsidRPr="001E6638">
        <w:t xml:space="preserve"> </w:t>
      </w:r>
      <w:r w:rsidRPr="001E6638">
        <w:t>в</w:t>
      </w:r>
      <w:r w:rsidR="001E6638" w:rsidRPr="001E6638">
        <w:t xml:space="preserve"> </w:t>
      </w:r>
      <w:r w:rsidRPr="001E6638">
        <w:t>бухгалтерии</w:t>
      </w:r>
      <w:r w:rsidR="001E6638" w:rsidRPr="001E6638">
        <w:t xml:space="preserve"> </w:t>
      </w:r>
      <w:r w:rsidRPr="001E6638">
        <w:t>или</w:t>
      </w:r>
      <w:r w:rsidR="001E6638" w:rsidRPr="001E6638">
        <w:t xml:space="preserve"> </w:t>
      </w:r>
      <w:r w:rsidRPr="001E6638">
        <w:t>отделе</w:t>
      </w:r>
      <w:r w:rsidR="001E6638" w:rsidRPr="001E6638">
        <w:t xml:space="preserve"> </w:t>
      </w:r>
      <w:r w:rsidRPr="001E6638">
        <w:t>кадров:</w:t>
      </w:r>
      <w:r w:rsidR="001E6638" w:rsidRPr="001E6638">
        <w:t xml:space="preserve"> </w:t>
      </w:r>
      <w:r w:rsidRPr="001E6638">
        <w:t>вдруг</w:t>
      </w:r>
      <w:r w:rsidR="001E6638" w:rsidRPr="001E6638">
        <w:t xml:space="preserve"> </w:t>
      </w:r>
      <w:r w:rsidRPr="001E6638">
        <w:t>работодатель</w:t>
      </w:r>
      <w:r w:rsidR="001E6638" w:rsidRPr="001E6638">
        <w:t xml:space="preserve"> </w:t>
      </w:r>
      <w:r w:rsidRPr="001E6638">
        <w:t>на</w:t>
      </w:r>
      <w:r w:rsidR="001E6638" w:rsidRPr="001E6638">
        <w:t xml:space="preserve"> </w:t>
      </w:r>
      <w:r w:rsidRPr="001E6638">
        <w:t>самом</w:t>
      </w:r>
      <w:r w:rsidR="001E6638" w:rsidRPr="001E6638">
        <w:t xml:space="preserve"> </w:t>
      </w:r>
      <w:r w:rsidRPr="001E6638">
        <w:t>деле</w:t>
      </w:r>
      <w:r w:rsidR="001E6638" w:rsidRPr="001E6638">
        <w:t xml:space="preserve"> </w:t>
      </w:r>
      <w:r w:rsidRPr="001E6638">
        <w:t>готов</w:t>
      </w:r>
      <w:r w:rsidR="001E6638" w:rsidRPr="001E6638">
        <w:t xml:space="preserve"> </w:t>
      </w:r>
      <w:r w:rsidRPr="001E6638">
        <w:t>предложить</w:t>
      </w:r>
      <w:r w:rsidR="001E6638" w:rsidRPr="001E6638">
        <w:t xml:space="preserve"> </w:t>
      </w:r>
      <w:r w:rsidRPr="001E6638">
        <w:t>вам</w:t>
      </w:r>
      <w:r w:rsidR="001E6638" w:rsidRPr="001E6638">
        <w:t xml:space="preserve"> </w:t>
      </w:r>
      <w:r w:rsidRPr="001E6638">
        <w:t>приемлемый</w:t>
      </w:r>
      <w:r w:rsidR="001E6638" w:rsidRPr="001E6638">
        <w:t xml:space="preserve"> </w:t>
      </w:r>
      <w:r w:rsidRPr="001E6638">
        <w:t>план</w:t>
      </w:r>
      <w:r w:rsidR="001E6638" w:rsidRPr="001E6638">
        <w:t xml:space="preserve"> </w:t>
      </w:r>
      <w:r w:rsidRPr="001E6638">
        <w:t>копить</w:t>
      </w:r>
      <w:r w:rsidR="001E6638" w:rsidRPr="001E6638">
        <w:t xml:space="preserve"> </w:t>
      </w:r>
      <w:r w:rsidRPr="001E6638">
        <w:t>на</w:t>
      </w:r>
      <w:r w:rsidR="001E6638" w:rsidRPr="001E6638">
        <w:t xml:space="preserve"> </w:t>
      </w:r>
      <w:r w:rsidRPr="001E6638">
        <w:t>старость?</w:t>
      </w:r>
      <w:r w:rsidR="001E6638" w:rsidRPr="001E6638">
        <w:t xml:space="preserve"> </w:t>
      </w:r>
    </w:p>
    <w:p w:rsidR="00D1642B" w:rsidRPr="001E6638" w:rsidRDefault="009557AB" w:rsidP="00AB25C4">
      <w:hyperlink r:id="rId11" w:history="1">
        <w:r w:rsidR="00AB25C4" w:rsidRPr="001E6638">
          <w:rPr>
            <w:rStyle w:val="a3"/>
          </w:rPr>
          <w:t>https://fintolk.pro/zastavit-rabotat-komu-i-zachem-na-samom-dele-vygodny-korporativnye-pensionnye-programmy</w:t>
        </w:r>
      </w:hyperlink>
    </w:p>
    <w:p w:rsidR="001C787C" w:rsidRPr="001E6638" w:rsidRDefault="009557AB" w:rsidP="001C787C">
      <w:pPr>
        <w:pStyle w:val="2"/>
      </w:pPr>
      <w:bookmarkStart w:id="29" w:name="А102"/>
      <w:bookmarkStart w:id="30" w:name="_Toc158698042"/>
      <w:r w:rsidRPr="001E6638">
        <w:lastRenderedPageBreak/>
        <w:t>News</w:t>
      </w:r>
      <w:r w:rsidR="001C787C" w:rsidRPr="001E6638">
        <w:t>.ru,</w:t>
      </w:r>
      <w:r w:rsidR="001E6638" w:rsidRPr="001E6638">
        <w:t xml:space="preserve"> </w:t>
      </w:r>
      <w:r w:rsidR="001C787C" w:rsidRPr="001E6638">
        <w:t>12.02.2024,</w:t>
      </w:r>
      <w:r w:rsidR="001E6638" w:rsidRPr="001E6638">
        <w:t xml:space="preserve"> </w:t>
      </w:r>
      <w:r w:rsidR="001C787C" w:rsidRPr="001E6638">
        <w:t>Россияне</w:t>
      </w:r>
      <w:r w:rsidR="001E6638" w:rsidRPr="001E6638">
        <w:t xml:space="preserve"> </w:t>
      </w:r>
      <w:r w:rsidR="001C787C" w:rsidRPr="001E6638">
        <w:t>могут</w:t>
      </w:r>
      <w:r w:rsidR="001E6638" w:rsidRPr="001E6638">
        <w:t xml:space="preserve"> </w:t>
      </w:r>
      <w:r w:rsidR="001C787C" w:rsidRPr="001E6638">
        <w:t>получить</w:t>
      </w:r>
      <w:r w:rsidR="001E6638" w:rsidRPr="001E6638">
        <w:t xml:space="preserve"> </w:t>
      </w:r>
      <w:r w:rsidR="001C787C" w:rsidRPr="001E6638">
        <w:t>от</w:t>
      </w:r>
      <w:r w:rsidR="001E6638" w:rsidRPr="001E6638">
        <w:t xml:space="preserve"> </w:t>
      </w:r>
      <w:r w:rsidR="001C787C" w:rsidRPr="001E6638">
        <w:t>52</w:t>
      </w:r>
      <w:r w:rsidR="001E6638" w:rsidRPr="001E6638">
        <w:t xml:space="preserve"> </w:t>
      </w:r>
      <w:r w:rsidR="001C787C" w:rsidRPr="001E6638">
        <w:t>до</w:t>
      </w:r>
      <w:r w:rsidR="001E6638" w:rsidRPr="001E6638">
        <w:t xml:space="preserve"> </w:t>
      </w:r>
      <w:r w:rsidR="001C787C" w:rsidRPr="001E6638">
        <w:t>88</w:t>
      </w:r>
      <w:r w:rsidR="001E6638" w:rsidRPr="001E6638">
        <w:t xml:space="preserve"> </w:t>
      </w:r>
      <w:r w:rsidR="001C787C" w:rsidRPr="001E6638">
        <w:t>тысяч</w:t>
      </w:r>
      <w:r w:rsidRPr="001E6638">
        <w:t>.</w:t>
      </w:r>
      <w:r w:rsidR="001E6638" w:rsidRPr="001E6638">
        <w:t xml:space="preserve"> </w:t>
      </w:r>
      <w:r w:rsidRPr="001E6638">
        <w:t>К</w:t>
      </w:r>
      <w:r w:rsidR="001C787C" w:rsidRPr="001E6638">
        <w:t>ому</w:t>
      </w:r>
      <w:r w:rsidR="001E6638" w:rsidRPr="001E6638">
        <w:t xml:space="preserve"> </w:t>
      </w:r>
      <w:r w:rsidR="001C787C" w:rsidRPr="001E6638">
        <w:t>положено,</w:t>
      </w:r>
      <w:r w:rsidR="001E6638" w:rsidRPr="001E6638">
        <w:t xml:space="preserve"> </w:t>
      </w:r>
      <w:r w:rsidR="001C787C" w:rsidRPr="001E6638">
        <w:t>что</w:t>
      </w:r>
      <w:r w:rsidR="001E6638" w:rsidRPr="001E6638">
        <w:t xml:space="preserve"> </w:t>
      </w:r>
      <w:r w:rsidR="001C787C" w:rsidRPr="001E6638">
        <w:t>надо</w:t>
      </w:r>
      <w:r w:rsidR="001E6638" w:rsidRPr="001E6638">
        <w:t xml:space="preserve"> </w:t>
      </w:r>
      <w:r w:rsidR="001C787C" w:rsidRPr="001E6638">
        <w:t>сделать</w:t>
      </w:r>
      <w:bookmarkEnd w:id="29"/>
      <w:bookmarkEnd w:id="30"/>
    </w:p>
    <w:p w:rsidR="001C787C" w:rsidRPr="001E6638" w:rsidRDefault="001C787C" w:rsidP="00AF3CD6">
      <w:pPr>
        <w:pStyle w:val="3"/>
      </w:pPr>
      <w:bookmarkStart w:id="31" w:name="_Toc158698043"/>
      <w:r w:rsidRPr="001E6638">
        <w:t>Скоро</w:t>
      </w:r>
      <w:r w:rsidR="001E6638" w:rsidRPr="001E6638">
        <w:t xml:space="preserve"> </w:t>
      </w:r>
      <w:r w:rsidRPr="001E6638">
        <w:t>в</w:t>
      </w:r>
      <w:r w:rsidR="001E6638" w:rsidRPr="001E6638">
        <w:t xml:space="preserve"> </w:t>
      </w:r>
      <w:r w:rsidRPr="001E6638">
        <w:t>Госдуму</w:t>
      </w:r>
      <w:r w:rsidR="001E6638" w:rsidRPr="001E6638">
        <w:t xml:space="preserve"> </w:t>
      </w:r>
      <w:r w:rsidRPr="001E6638">
        <w:t>внесут</w:t>
      </w:r>
      <w:r w:rsidR="001E6638" w:rsidRPr="001E6638">
        <w:t xml:space="preserve"> </w:t>
      </w:r>
      <w:r w:rsidRPr="001E6638">
        <w:t>и,</w:t>
      </w:r>
      <w:r w:rsidR="001E6638" w:rsidRPr="001E6638">
        <w:t xml:space="preserve"> </w:t>
      </w:r>
      <w:r w:rsidRPr="001E6638">
        <w:t>вероятно,</w:t>
      </w:r>
      <w:r w:rsidR="001E6638" w:rsidRPr="001E6638">
        <w:t xml:space="preserve"> </w:t>
      </w:r>
      <w:r w:rsidRPr="001E6638">
        <w:t>примут</w:t>
      </w:r>
      <w:r w:rsidR="001E6638" w:rsidRPr="001E6638">
        <w:t xml:space="preserve"> </w:t>
      </w:r>
      <w:r w:rsidRPr="001E6638">
        <w:t>в</w:t>
      </w:r>
      <w:r w:rsidR="001E6638" w:rsidRPr="001E6638">
        <w:t xml:space="preserve"> </w:t>
      </w:r>
      <w:r w:rsidRPr="001E6638">
        <w:t>трех</w:t>
      </w:r>
      <w:r w:rsidR="001E6638" w:rsidRPr="001E6638">
        <w:t xml:space="preserve"> </w:t>
      </w:r>
      <w:r w:rsidRPr="001E6638">
        <w:t>чтениях</w:t>
      </w:r>
      <w:r w:rsidR="001E6638" w:rsidRPr="001E6638">
        <w:t xml:space="preserve"> </w:t>
      </w:r>
      <w:r w:rsidRPr="001E6638">
        <w:t>предложения</w:t>
      </w:r>
      <w:r w:rsidR="001E6638" w:rsidRPr="001E6638">
        <w:t xml:space="preserve"> </w:t>
      </w:r>
      <w:r w:rsidRPr="001E6638">
        <w:t>Минфина</w:t>
      </w:r>
      <w:r w:rsidR="001E6638" w:rsidRPr="001E6638">
        <w:t xml:space="preserve"> </w:t>
      </w:r>
      <w:r w:rsidRPr="001E6638">
        <w:t>о</w:t>
      </w:r>
      <w:r w:rsidR="001E6638" w:rsidRPr="001E6638">
        <w:t xml:space="preserve"> </w:t>
      </w:r>
      <w:r w:rsidRPr="001E6638">
        <w:t>том,</w:t>
      </w:r>
      <w:r w:rsidR="001E6638" w:rsidRPr="001E6638">
        <w:t xml:space="preserve"> </w:t>
      </w:r>
      <w:r w:rsidRPr="001E6638">
        <w:t>чтобы</w:t>
      </w:r>
      <w:r w:rsidR="001E6638" w:rsidRPr="001E6638">
        <w:t xml:space="preserve"> </w:t>
      </w:r>
      <w:r w:rsidRPr="001E6638">
        <w:t>участники</w:t>
      </w:r>
      <w:r w:rsidR="001E6638" w:rsidRPr="001E6638">
        <w:t xml:space="preserve"> </w:t>
      </w:r>
      <w:r w:rsidRPr="001E6638">
        <w:t>новой</w:t>
      </w:r>
      <w:r w:rsidR="001E6638" w:rsidRPr="001E6638">
        <w:t xml:space="preserve"> </w:t>
      </w:r>
      <w:r w:rsidRPr="001E6638">
        <w:t>программы</w:t>
      </w:r>
      <w:r w:rsidR="001E6638" w:rsidRPr="001E6638">
        <w:t xml:space="preserve"> </w:t>
      </w:r>
      <w:r w:rsidRPr="001E6638">
        <w:t>накоплений</w:t>
      </w:r>
      <w:r w:rsidR="001E6638" w:rsidRPr="001E6638">
        <w:t xml:space="preserve"> </w:t>
      </w:r>
      <w:r w:rsidRPr="001E6638">
        <w:t>к</w:t>
      </w:r>
      <w:r w:rsidR="001E6638" w:rsidRPr="001E6638">
        <w:t xml:space="preserve"> </w:t>
      </w:r>
      <w:r w:rsidRPr="001E6638">
        <w:t>пенсии</w:t>
      </w:r>
      <w:r w:rsidR="001E6638" w:rsidRPr="001E6638">
        <w:t xml:space="preserve"> </w:t>
      </w:r>
      <w:r w:rsidRPr="001E6638">
        <w:t>могли</w:t>
      </w:r>
      <w:r w:rsidR="001E6638" w:rsidRPr="001E6638">
        <w:t xml:space="preserve"> </w:t>
      </w:r>
      <w:r w:rsidRPr="001E6638">
        <w:t>получать</w:t>
      </w:r>
      <w:r w:rsidR="001E6638" w:rsidRPr="001E6638">
        <w:t xml:space="preserve"> </w:t>
      </w:r>
      <w:r w:rsidRPr="001E6638">
        <w:t>до</w:t>
      </w:r>
      <w:r w:rsidR="001E6638" w:rsidRPr="001E6638">
        <w:t xml:space="preserve"> </w:t>
      </w:r>
      <w:r w:rsidRPr="001E6638">
        <w:t>52</w:t>
      </w:r>
      <w:r w:rsidR="001E6638" w:rsidRPr="001E6638">
        <w:t xml:space="preserve"> </w:t>
      </w:r>
      <w:r w:rsidRPr="001E6638">
        <w:t>тыс.</w:t>
      </w:r>
      <w:r w:rsidR="001E6638" w:rsidRPr="001E6638">
        <w:t xml:space="preserve"> </w:t>
      </w:r>
      <w:r w:rsidRPr="001E6638">
        <w:t>руб.</w:t>
      </w:r>
      <w:r w:rsidR="001E6638" w:rsidRPr="001E6638">
        <w:t xml:space="preserve"> </w:t>
      </w:r>
      <w:r w:rsidRPr="001E6638">
        <w:t>налогового</w:t>
      </w:r>
      <w:r w:rsidR="001E6638" w:rsidRPr="001E6638">
        <w:t xml:space="preserve"> </w:t>
      </w:r>
      <w:r w:rsidRPr="001E6638">
        <w:t>вычета</w:t>
      </w:r>
      <w:r w:rsidR="001E6638" w:rsidRPr="001E6638">
        <w:t xml:space="preserve"> </w:t>
      </w:r>
      <w:r w:rsidRPr="001E6638">
        <w:t>в</w:t>
      </w:r>
      <w:r w:rsidR="001E6638" w:rsidRPr="001E6638">
        <w:t xml:space="preserve"> </w:t>
      </w:r>
      <w:r w:rsidRPr="001E6638">
        <w:t>год.</w:t>
      </w:r>
      <w:r w:rsidR="001E6638" w:rsidRPr="001E6638">
        <w:t xml:space="preserve"> </w:t>
      </w:r>
      <w:r w:rsidRPr="001E6638">
        <w:t>По</w:t>
      </w:r>
      <w:r w:rsidR="001E6638" w:rsidRPr="001E6638">
        <w:t xml:space="preserve"> </w:t>
      </w:r>
      <w:r w:rsidRPr="001E6638">
        <w:t>задумке</w:t>
      </w:r>
      <w:r w:rsidR="001E6638" w:rsidRPr="001E6638">
        <w:t xml:space="preserve"> </w:t>
      </w:r>
      <w:r w:rsidRPr="001E6638">
        <w:t>властей,</w:t>
      </w:r>
      <w:r w:rsidR="001E6638" w:rsidRPr="001E6638">
        <w:t xml:space="preserve"> </w:t>
      </w:r>
      <w:r w:rsidRPr="001E6638">
        <w:t>это</w:t>
      </w:r>
      <w:r w:rsidR="001E6638" w:rsidRPr="001E6638">
        <w:t xml:space="preserve"> </w:t>
      </w:r>
      <w:r w:rsidRPr="001E6638">
        <w:t>простимулирует</w:t>
      </w:r>
      <w:r w:rsidR="001E6638" w:rsidRPr="001E6638">
        <w:t xml:space="preserve"> </w:t>
      </w:r>
      <w:r w:rsidRPr="001E6638">
        <w:t>россиян</w:t>
      </w:r>
      <w:r w:rsidR="001E6638" w:rsidRPr="001E6638">
        <w:t xml:space="preserve"> </w:t>
      </w:r>
      <w:r w:rsidRPr="001E6638">
        <w:t>отдавать</w:t>
      </w:r>
      <w:r w:rsidR="001E6638" w:rsidRPr="001E6638">
        <w:t xml:space="preserve"> </w:t>
      </w:r>
      <w:r w:rsidRPr="001E6638">
        <w:t>деньги</w:t>
      </w:r>
      <w:r w:rsidR="001E6638" w:rsidRPr="001E6638">
        <w:t xml:space="preserve"> </w:t>
      </w:r>
      <w:r w:rsidRPr="001E6638">
        <w:t>в</w:t>
      </w:r>
      <w:r w:rsidR="001E6638" w:rsidRPr="001E6638">
        <w:t xml:space="preserve"> </w:t>
      </w:r>
      <w:r w:rsidRPr="001E6638">
        <w:t>НПФ</w:t>
      </w:r>
      <w:r w:rsidR="001E6638" w:rsidRPr="001E6638">
        <w:t xml:space="preserve"> </w:t>
      </w:r>
      <w:r w:rsidRPr="001E6638">
        <w:t>и</w:t>
      </w:r>
      <w:r w:rsidR="001E6638" w:rsidRPr="001E6638">
        <w:t xml:space="preserve"> </w:t>
      </w:r>
      <w:r w:rsidRPr="001E6638">
        <w:t>копить</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самостоятельно.</w:t>
      </w:r>
      <w:r w:rsidR="001E6638" w:rsidRPr="001E6638">
        <w:t xml:space="preserve"> </w:t>
      </w:r>
      <w:r w:rsidRPr="001E6638">
        <w:t>Как</w:t>
      </w:r>
      <w:r w:rsidR="001E6638" w:rsidRPr="001E6638">
        <w:t xml:space="preserve"> </w:t>
      </w:r>
      <w:r w:rsidRPr="001E6638">
        <w:t>это</w:t>
      </w:r>
      <w:r w:rsidR="001E6638" w:rsidRPr="001E6638">
        <w:t xml:space="preserve"> </w:t>
      </w:r>
      <w:r w:rsidRPr="001E6638">
        <w:t>будет</w:t>
      </w:r>
      <w:r w:rsidR="001E6638" w:rsidRPr="001E6638">
        <w:t xml:space="preserve"> </w:t>
      </w:r>
      <w:r w:rsidRPr="001E6638">
        <w:t>работать,</w:t>
      </w:r>
      <w:r w:rsidR="001E6638" w:rsidRPr="001E6638">
        <w:t xml:space="preserve"> </w:t>
      </w:r>
      <w:r w:rsidRPr="001E6638">
        <w:t>пытался</w:t>
      </w:r>
      <w:r w:rsidR="001E6638" w:rsidRPr="001E6638">
        <w:t xml:space="preserve"> </w:t>
      </w:r>
      <w:r w:rsidRPr="001E6638">
        <w:t>понять</w:t>
      </w:r>
      <w:r w:rsidR="001E6638" w:rsidRPr="001E6638">
        <w:t xml:space="preserve"> </w:t>
      </w:r>
      <w:r w:rsidRPr="001E6638">
        <w:t>NEWS.ru.</w:t>
      </w:r>
      <w:bookmarkEnd w:id="31"/>
    </w:p>
    <w:p w:rsidR="001C787C" w:rsidRPr="001E6638" w:rsidRDefault="009557AB" w:rsidP="001C787C">
      <w:r w:rsidRPr="001E6638">
        <w:t>ЧТО</w:t>
      </w:r>
      <w:r w:rsidR="001E6638" w:rsidRPr="001E6638">
        <w:t xml:space="preserve"> </w:t>
      </w:r>
      <w:r w:rsidRPr="001E6638">
        <w:t>ЗА</w:t>
      </w:r>
      <w:r w:rsidR="001E6638" w:rsidRPr="001E6638">
        <w:t xml:space="preserve"> </w:t>
      </w:r>
      <w:r w:rsidRPr="001E6638">
        <w:t>НОВАЯ</w:t>
      </w:r>
      <w:r w:rsidR="001E6638" w:rsidRPr="001E6638">
        <w:t xml:space="preserve"> </w:t>
      </w:r>
      <w:r w:rsidRPr="001E6638">
        <w:t>ПРОГРАММА</w:t>
      </w:r>
      <w:r w:rsidR="001E6638" w:rsidRPr="001E6638">
        <w:t xml:space="preserve"> </w:t>
      </w:r>
      <w:r w:rsidRPr="001E6638">
        <w:t>ПЕНСИОННЫХ</w:t>
      </w:r>
      <w:r w:rsidR="001E6638" w:rsidRPr="001E6638">
        <w:t xml:space="preserve"> </w:t>
      </w:r>
      <w:r w:rsidRPr="001E6638">
        <w:t>НАКОПЛЕНИЙ</w:t>
      </w:r>
    </w:p>
    <w:p w:rsidR="001C787C" w:rsidRPr="001E6638" w:rsidRDefault="001C787C" w:rsidP="001C787C">
      <w:r w:rsidRPr="001E6638">
        <w:t>С</w:t>
      </w:r>
      <w:r w:rsidR="001E6638" w:rsidRPr="001E6638">
        <w:t xml:space="preserve"> </w:t>
      </w:r>
      <w:r w:rsidRPr="001E6638">
        <w:t>января</w:t>
      </w:r>
      <w:r w:rsidR="001E6638" w:rsidRPr="001E6638">
        <w:t xml:space="preserve"> </w:t>
      </w:r>
      <w:r w:rsidRPr="001E6638">
        <w:t>2024</w:t>
      </w:r>
      <w:r w:rsidR="001E6638" w:rsidRPr="001E6638">
        <w:t xml:space="preserve"> </w:t>
      </w:r>
      <w:r w:rsidRPr="001E6638">
        <w:t>года</w:t>
      </w:r>
      <w:r w:rsidR="001E6638" w:rsidRPr="001E6638">
        <w:t xml:space="preserve"> </w:t>
      </w:r>
      <w:r w:rsidRPr="001E6638">
        <w:t>в</w:t>
      </w:r>
      <w:r w:rsidR="001E6638" w:rsidRPr="001E6638">
        <w:t xml:space="preserve"> </w:t>
      </w:r>
      <w:r w:rsidRPr="001E6638">
        <w:t>России</w:t>
      </w:r>
      <w:r w:rsidR="001E6638" w:rsidRPr="001E6638">
        <w:t xml:space="preserve"> </w:t>
      </w:r>
      <w:r w:rsidRPr="001E6638">
        <w:t>заработала</w:t>
      </w:r>
      <w:r w:rsidR="001E6638" w:rsidRPr="001E6638">
        <w:t xml:space="preserve"> </w:t>
      </w:r>
      <w:r w:rsidRPr="001E6638">
        <w:t>программа</w:t>
      </w:r>
      <w:r w:rsidR="001E6638" w:rsidRPr="001E6638">
        <w:t xml:space="preserve"> </w:t>
      </w:r>
      <w:r w:rsidRPr="001E6638">
        <w:t>долгосрочных</w:t>
      </w:r>
      <w:r w:rsidR="001E6638" w:rsidRPr="001E6638">
        <w:t xml:space="preserve"> </w:t>
      </w:r>
      <w:r w:rsidRPr="001E6638">
        <w:t>сбережений</w:t>
      </w:r>
      <w:r w:rsidR="001E6638" w:rsidRPr="001E6638">
        <w:t xml:space="preserve"> </w:t>
      </w:r>
      <w:r w:rsidRPr="001E6638">
        <w:t>(ПДС)</w:t>
      </w:r>
      <w:r w:rsidR="001E6638" w:rsidRPr="001E6638">
        <w:t xml:space="preserve"> </w:t>
      </w:r>
      <w:r w:rsidRPr="001E6638">
        <w:t>к</w:t>
      </w:r>
      <w:r w:rsidR="001E6638" w:rsidRPr="001E6638">
        <w:t xml:space="preserve"> </w:t>
      </w:r>
      <w:r w:rsidRPr="001E6638">
        <w:t>пенсии.</w:t>
      </w:r>
      <w:r w:rsidR="001E6638" w:rsidRPr="001E6638">
        <w:t xml:space="preserve"> </w:t>
      </w:r>
      <w:r w:rsidRPr="001E6638">
        <w:t>Ее</w:t>
      </w:r>
      <w:r w:rsidR="001E6638" w:rsidRPr="001E6638">
        <w:t xml:space="preserve"> </w:t>
      </w:r>
      <w:r w:rsidRPr="001E6638">
        <w:t>ввели</w:t>
      </w:r>
      <w:r w:rsidR="001E6638" w:rsidRPr="001E6638">
        <w:t xml:space="preserve"> </w:t>
      </w:r>
      <w:r w:rsidRPr="001E6638">
        <w:t>для</w:t>
      </w:r>
      <w:r w:rsidR="001E6638" w:rsidRPr="001E6638">
        <w:t xml:space="preserve"> </w:t>
      </w:r>
      <w:r w:rsidRPr="001E6638">
        <w:t>того,</w:t>
      </w:r>
      <w:r w:rsidR="001E6638" w:rsidRPr="001E6638">
        <w:t xml:space="preserve"> </w:t>
      </w:r>
      <w:r w:rsidRPr="001E6638">
        <w:t>чтобы</w:t>
      </w:r>
      <w:r w:rsidR="001E6638" w:rsidRPr="001E6638">
        <w:t xml:space="preserve"> </w:t>
      </w:r>
      <w:r w:rsidRPr="001E6638">
        <w:t>стимулировать</w:t>
      </w:r>
      <w:r w:rsidR="001E6638" w:rsidRPr="001E6638">
        <w:t xml:space="preserve"> </w:t>
      </w:r>
      <w:r w:rsidRPr="001E6638">
        <w:t>россиян</w:t>
      </w:r>
      <w:r w:rsidR="001E6638" w:rsidRPr="001E6638">
        <w:t xml:space="preserve"> </w:t>
      </w:r>
      <w:r w:rsidRPr="001E6638">
        <w:t>добровольно</w:t>
      </w:r>
      <w:r w:rsidR="001E6638" w:rsidRPr="001E6638">
        <w:t xml:space="preserve"> </w:t>
      </w:r>
      <w:r w:rsidRPr="001E6638">
        <w:t>откладывать</w:t>
      </w:r>
      <w:r w:rsidR="001E6638" w:rsidRPr="001E6638">
        <w:t xml:space="preserve"> </w:t>
      </w:r>
      <w:r w:rsidRPr="001E6638">
        <w:t>деньги</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Для</w:t>
      </w:r>
      <w:r w:rsidR="001E6638" w:rsidRPr="001E6638">
        <w:t xml:space="preserve"> </w:t>
      </w:r>
      <w:r w:rsidRPr="001E6638">
        <w:t>участия</w:t>
      </w:r>
      <w:r w:rsidR="001E6638" w:rsidRPr="001E6638">
        <w:t xml:space="preserve"> </w:t>
      </w:r>
      <w:r w:rsidRPr="001E6638">
        <w:t>в</w:t>
      </w:r>
      <w:r w:rsidR="001E6638" w:rsidRPr="001E6638">
        <w:t xml:space="preserve"> </w:t>
      </w:r>
      <w:r w:rsidRPr="001E6638">
        <w:t>программе</w:t>
      </w:r>
      <w:r w:rsidR="001E6638" w:rsidRPr="001E6638">
        <w:t xml:space="preserve"> </w:t>
      </w:r>
      <w:r w:rsidRPr="001E6638">
        <w:t>нужно</w:t>
      </w:r>
      <w:r w:rsidR="001E6638" w:rsidRPr="001E6638">
        <w:t xml:space="preserve"> </w:t>
      </w:r>
      <w:r w:rsidRPr="001E6638">
        <w:t>прийти</w:t>
      </w:r>
      <w:r w:rsidR="001E6638" w:rsidRPr="001E6638">
        <w:t xml:space="preserve"> </w:t>
      </w:r>
      <w:r w:rsidRPr="001E6638">
        <w:t>в</w:t>
      </w:r>
      <w:r w:rsidR="001E6638" w:rsidRPr="001E6638">
        <w:t xml:space="preserve"> </w:t>
      </w:r>
      <w:r w:rsidRPr="001E6638">
        <w:t>НПФ</w:t>
      </w:r>
      <w:r w:rsidR="001E6638" w:rsidRPr="001E6638">
        <w:t xml:space="preserve"> </w:t>
      </w:r>
      <w:r w:rsidRPr="001E6638">
        <w:t>и</w:t>
      </w:r>
      <w:r w:rsidR="001E6638" w:rsidRPr="001E6638">
        <w:t xml:space="preserve"> </w:t>
      </w:r>
      <w:r w:rsidRPr="001E6638">
        <w:t>открыть</w:t>
      </w:r>
      <w:r w:rsidR="001E6638" w:rsidRPr="001E6638">
        <w:t xml:space="preserve"> </w:t>
      </w:r>
      <w:r w:rsidRPr="001E6638">
        <w:t>новый</w:t>
      </w:r>
      <w:r w:rsidR="001E6638" w:rsidRPr="001E6638">
        <w:t xml:space="preserve"> </w:t>
      </w:r>
      <w:r w:rsidRPr="001E6638">
        <w:t>вид</w:t>
      </w:r>
      <w:r w:rsidR="001E6638" w:rsidRPr="001E6638">
        <w:t xml:space="preserve"> </w:t>
      </w:r>
      <w:r w:rsidRPr="001E6638">
        <w:t>счета</w:t>
      </w:r>
      <w:r w:rsidR="001E6638" w:rsidRPr="001E6638">
        <w:t xml:space="preserve"> - </w:t>
      </w:r>
      <w:r w:rsidRPr="001E6638">
        <w:t>сберегательный.</w:t>
      </w:r>
      <w:r w:rsidR="001E6638" w:rsidRPr="001E6638">
        <w:t xml:space="preserve"> </w:t>
      </w:r>
      <w:r w:rsidRPr="001E6638">
        <w:t>Туда</w:t>
      </w:r>
      <w:r w:rsidR="001E6638" w:rsidRPr="001E6638">
        <w:t xml:space="preserve"> </w:t>
      </w:r>
      <w:r w:rsidRPr="001E6638">
        <w:t>можно</w:t>
      </w:r>
      <w:r w:rsidR="001E6638" w:rsidRPr="001E6638">
        <w:t xml:space="preserve"> </w:t>
      </w:r>
      <w:r w:rsidRPr="001E6638">
        <w:t>будет</w:t>
      </w:r>
      <w:r w:rsidR="001E6638" w:rsidRPr="001E6638">
        <w:t xml:space="preserve"> </w:t>
      </w:r>
      <w:r w:rsidRPr="001E6638">
        <w:t>перевести</w:t>
      </w:r>
      <w:r w:rsidR="001E6638" w:rsidRPr="001E6638">
        <w:t xml:space="preserve"> </w:t>
      </w:r>
      <w:r w:rsidRPr="001E6638">
        <w:t>накопительную</w:t>
      </w:r>
      <w:r w:rsidR="001E6638" w:rsidRPr="001E6638">
        <w:t xml:space="preserve"> </w:t>
      </w:r>
      <w:r w:rsidRPr="001E6638">
        <w:t>часть</w:t>
      </w:r>
      <w:r w:rsidR="001E6638" w:rsidRPr="001E6638">
        <w:t xml:space="preserve"> </w:t>
      </w:r>
      <w:r w:rsidRPr="001E6638">
        <w:t>пенсии</w:t>
      </w:r>
      <w:r w:rsidR="001E6638" w:rsidRPr="001E6638">
        <w:t xml:space="preserve"> </w:t>
      </w:r>
      <w:r w:rsidRPr="001E6638">
        <w:t>из</w:t>
      </w:r>
      <w:r w:rsidR="001E6638" w:rsidRPr="001E6638">
        <w:t xml:space="preserve"> </w:t>
      </w:r>
      <w:r w:rsidRPr="001E6638">
        <w:t>этого</w:t>
      </w:r>
      <w:r w:rsidR="001E6638" w:rsidRPr="001E6638">
        <w:t xml:space="preserve"> </w:t>
      </w:r>
      <w:r w:rsidRPr="001E6638">
        <w:t>или</w:t>
      </w:r>
      <w:r w:rsidR="001E6638" w:rsidRPr="001E6638">
        <w:t xml:space="preserve"> </w:t>
      </w:r>
      <w:r w:rsidRPr="001E6638">
        <w:t>другого</w:t>
      </w:r>
      <w:r w:rsidR="001E6638" w:rsidRPr="001E6638">
        <w:t xml:space="preserve"> </w:t>
      </w:r>
      <w:r w:rsidRPr="001E6638">
        <w:t>НПФ</w:t>
      </w:r>
      <w:r w:rsidR="001E6638" w:rsidRPr="001E6638">
        <w:t xml:space="preserve"> </w:t>
      </w:r>
      <w:r w:rsidRPr="001E6638">
        <w:t>или</w:t>
      </w:r>
      <w:r w:rsidR="001E6638" w:rsidRPr="001E6638">
        <w:t xml:space="preserve"> </w:t>
      </w:r>
      <w:r w:rsidRPr="001E6638">
        <w:t>Социального</w:t>
      </w:r>
      <w:r w:rsidR="001E6638" w:rsidRPr="001E6638">
        <w:t xml:space="preserve"> </w:t>
      </w:r>
      <w:r w:rsidRPr="001E6638">
        <w:t>фонда</w:t>
      </w:r>
      <w:r w:rsidR="001E6638" w:rsidRPr="001E6638">
        <w:t xml:space="preserve"> </w:t>
      </w:r>
      <w:r w:rsidRPr="001E6638">
        <w:t>и</w:t>
      </w:r>
      <w:r w:rsidR="001E6638" w:rsidRPr="001E6638">
        <w:t xml:space="preserve"> </w:t>
      </w:r>
      <w:r w:rsidRPr="001E6638">
        <w:t>копить</w:t>
      </w:r>
      <w:r w:rsidR="001E6638" w:rsidRPr="001E6638">
        <w:t xml:space="preserve"> </w:t>
      </w:r>
      <w:r w:rsidRPr="001E6638">
        <w:t>ее</w:t>
      </w:r>
      <w:r w:rsidR="001E6638" w:rsidRPr="001E6638">
        <w:t xml:space="preserve"> </w:t>
      </w:r>
      <w:r w:rsidRPr="001E6638">
        <w:t>там</w:t>
      </w:r>
      <w:r w:rsidR="001E6638" w:rsidRPr="001E6638">
        <w:t xml:space="preserve"> </w:t>
      </w:r>
      <w:r w:rsidRPr="001E6638">
        <w:t>или</w:t>
      </w:r>
      <w:r w:rsidR="001E6638" w:rsidRPr="001E6638">
        <w:t xml:space="preserve"> </w:t>
      </w:r>
      <w:r w:rsidRPr="001E6638">
        <w:t>до</w:t>
      </w:r>
      <w:r w:rsidR="001E6638" w:rsidRPr="001E6638">
        <w:t xml:space="preserve"> </w:t>
      </w:r>
      <w:r w:rsidRPr="001E6638">
        <w:t>истечения</w:t>
      </w:r>
      <w:r w:rsidR="001E6638" w:rsidRPr="001E6638">
        <w:t xml:space="preserve"> </w:t>
      </w:r>
      <w:r w:rsidRPr="001E6638">
        <w:t>15</w:t>
      </w:r>
      <w:r w:rsidR="001E6638" w:rsidRPr="001E6638">
        <w:t xml:space="preserve"> </w:t>
      </w:r>
      <w:r w:rsidRPr="001E6638">
        <w:t>лет</w:t>
      </w:r>
      <w:r w:rsidR="001E6638" w:rsidRPr="001E6638">
        <w:t xml:space="preserve"> </w:t>
      </w:r>
      <w:r w:rsidRPr="001E6638">
        <w:t>с</w:t>
      </w:r>
      <w:r w:rsidR="001E6638" w:rsidRPr="001E6638">
        <w:t xml:space="preserve"> </w:t>
      </w:r>
      <w:r w:rsidRPr="001E6638">
        <w:t>момента</w:t>
      </w:r>
      <w:r w:rsidR="001E6638" w:rsidRPr="001E6638">
        <w:t xml:space="preserve"> </w:t>
      </w:r>
      <w:r w:rsidRPr="001E6638">
        <w:t>заключения</w:t>
      </w:r>
      <w:r w:rsidR="001E6638" w:rsidRPr="001E6638">
        <w:t xml:space="preserve"> </w:t>
      </w:r>
      <w:r w:rsidRPr="001E6638">
        <w:t>договора</w:t>
      </w:r>
      <w:r w:rsidR="001E6638" w:rsidRPr="001E6638">
        <w:t xml:space="preserve"> </w:t>
      </w:r>
      <w:r w:rsidRPr="001E6638">
        <w:t>о</w:t>
      </w:r>
      <w:r w:rsidR="001E6638" w:rsidRPr="001E6638">
        <w:t xml:space="preserve"> </w:t>
      </w:r>
      <w:r w:rsidRPr="001E6638">
        <w:t>таких</w:t>
      </w:r>
      <w:r w:rsidR="001E6638" w:rsidRPr="001E6638">
        <w:t xml:space="preserve"> </w:t>
      </w:r>
      <w:r w:rsidRPr="001E6638">
        <w:t>сбережениях,</w:t>
      </w:r>
      <w:r w:rsidR="001E6638" w:rsidRPr="001E6638">
        <w:t xml:space="preserve"> </w:t>
      </w:r>
      <w:r w:rsidRPr="001E6638">
        <w:t>или</w:t>
      </w:r>
      <w:r w:rsidR="001E6638" w:rsidRPr="001E6638">
        <w:t xml:space="preserve"> </w:t>
      </w:r>
      <w:r w:rsidRPr="001E6638">
        <w:t>по</w:t>
      </w:r>
      <w:r w:rsidR="001E6638" w:rsidRPr="001E6638">
        <w:t xml:space="preserve"> </w:t>
      </w:r>
      <w:r w:rsidRPr="001E6638">
        <w:t>достижении</w:t>
      </w:r>
      <w:r w:rsidR="001E6638" w:rsidRPr="001E6638">
        <w:t xml:space="preserve"> </w:t>
      </w:r>
      <w:r w:rsidRPr="001E6638">
        <w:t>женщиной</w:t>
      </w:r>
      <w:r w:rsidR="001E6638" w:rsidRPr="001E6638">
        <w:t xml:space="preserve"> </w:t>
      </w:r>
      <w:r w:rsidRPr="001E6638">
        <w:t>(владелицей</w:t>
      </w:r>
      <w:r w:rsidR="001E6638" w:rsidRPr="001E6638">
        <w:t xml:space="preserve"> </w:t>
      </w:r>
      <w:r w:rsidRPr="001E6638">
        <w:t>счета)</w:t>
      </w:r>
      <w:r w:rsidR="001E6638" w:rsidRPr="001E6638">
        <w:t xml:space="preserve"> </w:t>
      </w:r>
      <w:r w:rsidRPr="001E6638">
        <w:t>55</w:t>
      </w:r>
      <w:r w:rsidR="001E6638" w:rsidRPr="001E6638">
        <w:t xml:space="preserve"> </w:t>
      </w:r>
      <w:r w:rsidRPr="001E6638">
        <w:t>лет,</w:t>
      </w:r>
      <w:r w:rsidR="001E6638" w:rsidRPr="001E6638">
        <w:t xml:space="preserve"> </w:t>
      </w:r>
      <w:r w:rsidRPr="001E6638">
        <w:t>а</w:t>
      </w:r>
      <w:r w:rsidR="001E6638" w:rsidRPr="001E6638">
        <w:t xml:space="preserve"> </w:t>
      </w:r>
      <w:r w:rsidRPr="001E6638">
        <w:t>мужчиной</w:t>
      </w:r>
      <w:r w:rsidR="001E6638" w:rsidRPr="001E6638">
        <w:t xml:space="preserve"> - </w:t>
      </w:r>
      <w:r w:rsidRPr="001E6638">
        <w:t>60</w:t>
      </w:r>
      <w:r w:rsidR="001E6638" w:rsidRPr="001E6638">
        <w:t xml:space="preserve"> </w:t>
      </w:r>
      <w:r w:rsidRPr="001E6638">
        <w:t>лет.</w:t>
      </w:r>
    </w:p>
    <w:p w:rsidR="001C787C" w:rsidRPr="001E6638" w:rsidRDefault="001C787C" w:rsidP="001C787C">
      <w:r w:rsidRPr="001E6638">
        <w:t>После</w:t>
      </w:r>
      <w:r w:rsidR="001E6638" w:rsidRPr="001E6638">
        <w:t xml:space="preserve"> </w:t>
      </w:r>
      <w:r w:rsidRPr="001E6638">
        <w:t>наступления</w:t>
      </w:r>
      <w:r w:rsidR="001E6638" w:rsidRPr="001E6638">
        <w:t xml:space="preserve"> </w:t>
      </w:r>
      <w:r w:rsidRPr="001E6638">
        <w:t>этого</w:t>
      </w:r>
      <w:r w:rsidR="001E6638" w:rsidRPr="001E6638">
        <w:t xml:space="preserve"> </w:t>
      </w:r>
      <w:r w:rsidRPr="001E6638">
        <w:t>возраста</w:t>
      </w:r>
      <w:r w:rsidR="001E6638" w:rsidRPr="001E6638">
        <w:t xml:space="preserve"> </w:t>
      </w:r>
      <w:r w:rsidRPr="001E6638">
        <w:t>участники</w:t>
      </w:r>
      <w:r w:rsidR="001E6638" w:rsidRPr="001E6638">
        <w:t xml:space="preserve"> </w:t>
      </w:r>
      <w:r w:rsidRPr="001E6638">
        <w:t>программы</w:t>
      </w:r>
      <w:r w:rsidR="001E6638" w:rsidRPr="001E6638">
        <w:t xml:space="preserve"> </w:t>
      </w:r>
      <w:r w:rsidRPr="001E6638">
        <w:t>смогут</w:t>
      </w:r>
      <w:r w:rsidR="001E6638" w:rsidRPr="001E6638">
        <w:t xml:space="preserve"> </w:t>
      </w:r>
      <w:r w:rsidRPr="001E6638">
        <w:t>обратиться</w:t>
      </w:r>
      <w:r w:rsidR="001E6638" w:rsidRPr="001E6638">
        <w:t xml:space="preserve"> </w:t>
      </w:r>
      <w:r w:rsidRPr="001E6638">
        <w:t>в</w:t>
      </w:r>
      <w:r w:rsidR="001E6638" w:rsidRPr="001E6638">
        <w:t xml:space="preserve"> </w:t>
      </w:r>
      <w:r w:rsidRPr="001E6638">
        <w:t>НПФ</w:t>
      </w:r>
      <w:r w:rsidR="001E6638" w:rsidRPr="001E6638">
        <w:t xml:space="preserve"> </w:t>
      </w:r>
      <w:r w:rsidRPr="001E6638">
        <w:t>за</w:t>
      </w:r>
      <w:r w:rsidR="001E6638" w:rsidRPr="001E6638">
        <w:t xml:space="preserve"> </w:t>
      </w:r>
      <w:r w:rsidRPr="001E6638">
        <w:t>регулярными</w:t>
      </w:r>
      <w:r w:rsidR="001E6638" w:rsidRPr="001E6638">
        <w:t xml:space="preserve"> </w:t>
      </w:r>
      <w:r w:rsidRPr="001E6638">
        <w:t>выплатами</w:t>
      </w:r>
      <w:r w:rsidR="001E6638" w:rsidRPr="001E6638">
        <w:t xml:space="preserve"> </w:t>
      </w:r>
      <w:r w:rsidRPr="001E6638">
        <w:t>с</w:t>
      </w:r>
      <w:r w:rsidR="001E6638" w:rsidRPr="001E6638">
        <w:t xml:space="preserve"> </w:t>
      </w:r>
      <w:r w:rsidRPr="001E6638">
        <w:t>этого</w:t>
      </w:r>
      <w:r w:rsidR="001E6638" w:rsidRPr="001E6638">
        <w:t xml:space="preserve"> </w:t>
      </w:r>
      <w:r w:rsidRPr="001E6638">
        <w:t>счета,</w:t>
      </w:r>
      <w:r w:rsidR="001E6638" w:rsidRPr="001E6638">
        <w:t xml:space="preserve"> </w:t>
      </w:r>
      <w:r w:rsidRPr="001E6638">
        <w:t>чтобы</w:t>
      </w:r>
      <w:r w:rsidR="001E6638" w:rsidRPr="001E6638">
        <w:t xml:space="preserve"> </w:t>
      </w:r>
      <w:r w:rsidRPr="001E6638">
        <w:t>тратить</w:t>
      </w:r>
      <w:r w:rsidR="001E6638" w:rsidRPr="001E6638">
        <w:t xml:space="preserve"> </w:t>
      </w:r>
      <w:r w:rsidRPr="001E6638">
        <w:t>их</w:t>
      </w:r>
      <w:r w:rsidR="001E6638" w:rsidRPr="001E6638">
        <w:t xml:space="preserve"> </w:t>
      </w:r>
      <w:r w:rsidRPr="001E6638">
        <w:t>уже</w:t>
      </w:r>
      <w:r w:rsidR="001E6638" w:rsidRPr="001E6638">
        <w:t xml:space="preserve"> </w:t>
      </w:r>
      <w:r w:rsidRPr="001E6638">
        <w:t>на</w:t>
      </w:r>
      <w:r w:rsidR="001E6638" w:rsidRPr="001E6638">
        <w:t xml:space="preserve"> </w:t>
      </w:r>
      <w:r w:rsidRPr="001E6638">
        <w:t>текущие</w:t>
      </w:r>
      <w:r w:rsidR="001E6638" w:rsidRPr="001E6638">
        <w:t xml:space="preserve"> </w:t>
      </w:r>
      <w:r w:rsidRPr="001E6638">
        <w:t>нужды.</w:t>
      </w:r>
      <w:r w:rsidR="001E6638" w:rsidRPr="001E6638">
        <w:t xml:space="preserve"> </w:t>
      </w:r>
      <w:r w:rsidRPr="001E6638">
        <w:t>Их</w:t>
      </w:r>
      <w:r w:rsidR="001E6638" w:rsidRPr="001E6638">
        <w:t xml:space="preserve"> </w:t>
      </w:r>
      <w:r w:rsidRPr="001E6638">
        <w:t>размер</w:t>
      </w:r>
      <w:r w:rsidR="001E6638" w:rsidRPr="001E6638">
        <w:t xml:space="preserve"> </w:t>
      </w:r>
      <w:r w:rsidRPr="001E6638">
        <w:t>будет</w:t>
      </w:r>
      <w:r w:rsidR="001E6638" w:rsidRPr="001E6638">
        <w:t xml:space="preserve"> </w:t>
      </w:r>
      <w:r w:rsidRPr="001E6638">
        <w:t>зависеть</w:t>
      </w:r>
      <w:r w:rsidR="001E6638" w:rsidRPr="001E6638">
        <w:t xml:space="preserve"> </w:t>
      </w:r>
      <w:r w:rsidRPr="001E6638">
        <w:t>от</w:t>
      </w:r>
      <w:r w:rsidR="001E6638" w:rsidRPr="001E6638">
        <w:t xml:space="preserve"> </w:t>
      </w:r>
      <w:r w:rsidRPr="001E6638">
        <w:t>того,</w:t>
      </w:r>
      <w:r w:rsidR="001E6638" w:rsidRPr="001E6638">
        <w:t xml:space="preserve"> </w:t>
      </w:r>
      <w:r w:rsidRPr="001E6638">
        <w:t>сколько</w:t>
      </w:r>
      <w:r w:rsidR="001E6638" w:rsidRPr="001E6638">
        <w:t xml:space="preserve"> </w:t>
      </w:r>
      <w:r w:rsidRPr="001E6638">
        <w:t>смог</w:t>
      </w:r>
      <w:r w:rsidR="001E6638" w:rsidRPr="001E6638">
        <w:t xml:space="preserve"> </w:t>
      </w:r>
      <w:r w:rsidRPr="001E6638">
        <w:t>заработать</w:t>
      </w:r>
      <w:r w:rsidR="001E6638" w:rsidRPr="001E6638">
        <w:t xml:space="preserve"> </w:t>
      </w:r>
      <w:r w:rsidRPr="001E6638">
        <w:t>фонд</w:t>
      </w:r>
      <w:r w:rsidR="001E6638" w:rsidRPr="001E6638">
        <w:t xml:space="preserve"> </w:t>
      </w:r>
      <w:r w:rsidRPr="001E6638">
        <w:t>на</w:t>
      </w:r>
      <w:r w:rsidR="001E6638" w:rsidRPr="001E6638">
        <w:t xml:space="preserve"> </w:t>
      </w:r>
      <w:r w:rsidRPr="001E6638">
        <w:t>сбережениях</w:t>
      </w:r>
      <w:r w:rsidR="001E6638" w:rsidRPr="001E6638">
        <w:t xml:space="preserve"> </w:t>
      </w:r>
      <w:r w:rsidRPr="001E6638">
        <w:t>клиента,</w:t>
      </w:r>
      <w:r w:rsidR="001E6638" w:rsidRPr="001E6638">
        <w:t xml:space="preserve"> </w:t>
      </w:r>
      <w:r w:rsidRPr="001E6638">
        <w:t>какой</w:t>
      </w:r>
      <w:r w:rsidR="001E6638" w:rsidRPr="001E6638">
        <w:t xml:space="preserve"> </w:t>
      </w:r>
      <w:r w:rsidRPr="001E6638">
        <w:t>срок</w:t>
      </w:r>
      <w:r w:rsidR="001E6638" w:rsidRPr="001E6638">
        <w:t xml:space="preserve"> </w:t>
      </w:r>
      <w:r w:rsidRPr="001E6638">
        <w:t>выплат</w:t>
      </w:r>
      <w:r w:rsidR="001E6638" w:rsidRPr="001E6638">
        <w:t xml:space="preserve"> </w:t>
      </w:r>
      <w:r w:rsidRPr="001E6638">
        <w:t>был</w:t>
      </w:r>
      <w:r w:rsidR="001E6638" w:rsidRPr="001E6638">
        <w:t xml:space="preserve"> </w:t>
      </w:r>
      <w:r w:rsidRPr="001E6638">
        <w:t>выбран.</w:t>
      </w:r>
      <w:r w:rsidR="001E6638" w:rsidRPr="001E6638">
        <w:t xml:space="preserve"> </w:t>
      </w:r>
      <w:r w:rsidRPr="001E6638">
        <w:t>Минимальный</w:t>
      </w:r>
      <w:r w:rsidR="001E6638" w:rsidRPr="001E6638">
        <w:t xml:space="preserve"> </w:t>
      </w:r>
      <w:r w:rsidRPr="001E6638">
        <w:t>составит</w:t>
      </w:r>
      <w:r w:rsidR="001E6638" w:rsidRPr="001E6638">
        <w:t xml:space="preserve"> </w:t>
      </w:r>
      <w:r w:rsidRPr="001E6638">
        <w:t>10</w:t>
      </w:r>
      <w:r w:rsidR="001E6638" w:rsidRPr="001E6638">
        <w:t xml:space="preserve"> </w:t>
      </w:r>
      <w:r w:rsidRPr="001E6638">
        <w:t>лет,</w:t>
      </w:r>
      <w:r w:rsidR="001E6638" w:rsidRPr="001E6638">
        <w:t xml:space="preserve"> </w:t>
      </w:r>
      <w:r w:rsidRPr="001E6638">
        <w:t>максимальный</w:t>
      </w:r>
      <w:r w:rsidR="001E6638" w:rsidRPr="001E6638">
        <w:t xml:space="preserve"> - </w:t>
      </w:r>
      <w:r w:rsidRPr="001E6638">
        <w:t>до</w:t>
      </w:r>
      <w:r w:rsidR="001E6638" w:rsidRPr="001E6638">
        <w:t xml:space="preserve"> </w:t>
      </w:r>
      <w:r w:rsidRPr="001E6638">
        <w:t>конца</w:t>
      </w:r>
      <w:r w:rsidR="001E6638" w:rsidRPr="001E6638">
        <w:t xml:space="preserve"> </w:t>
      </w:r>
      <w:r w:rsidRPr="001E6638">
        <w:t>жизни.</w:t>
      </w:r>
    </w:p>
    <w:p w:rsidR="001C787C" w:rsidRPr="001E6638" w:rsidRDefault="009557AB" w:rsidP="001C787C">
      <w:r w:rsidRPr="001E6638">
        <w:t>КАКИЕ</w:t>
      </w:r>
      <w:r w:rsidR="001E6638" w:rsidRPr="001E6638">
        <w:t xml:space="preserve"> </w:t>
      </w:r>
      <w:r w:rsidRPr="001E6638">
        <w:t>ЕСТЬ</w:t>
      </w:r>
      <w:r w:rsidR="001E6638" w:rsidRPr="001E6638">
        <w:t xml:space="preserve"> </w:t>
      </w:r>
      <w:r w:rsidRPr="001E6638">
        <w:t>ГАРАНТИИ</w:t>
      </w:r>
      <w:r w:rsidR="001E6638" w:rsidRPr="001E6638">
        <w:t xml:space="preserve"> </w:t>
      </w:r>
      <w:r w:rsidRPr="001E6638">
        <w:t>И</w:t>
      </w:r>
      <w:r w:rsidR="001E6638" w:rsidRPr="001E6638">
        <w:t xml:space="preserve"> </w:t>
      </w:r>
      <w:r w:rsidRPr="001E6638">
        <w:t>СТРАХОВКИ</w:t>
      </w:r>
      <w:r w:rsidR="001E6638" w:rsidRPr="001E6638">
        <w:t xml:space="preserve"> </w:t>
      </w:r>
      <w:r w:rsidRPr="001E6638">
        <w:t>У</w:t>
      </w:r>
      <w:r w:rsidR="001E6638" w:rsidRPr="001E6638">
        <w:t xml:space="preserve"> </w:t>
      </w:r>
      <w:r w:rsidRPr="001E6638">
        <w:t>ПРОГРАММЫ</w:t>
      </w:r>
      <w:r w:rsidR="001E6638" w:rsidRPr="001E6638">
        <w:t xml:space="preserve"> </w:t>
      </w:r>
      <w:r w:rsidRPr="001E6638">
        <w:t>ПЕНСИОННЫХ</w:t>
      </w:r>
      <w:r w:rsidR="001E6638" w:rsidRPr="001E6638">
        <w:t xml:space="preserve"> </w:t>
      </w:r>
      <w:r w:rsidRPr="001E6638">
        <w:t>НАКОПЛЕНИЙ</w:t>
      </w:r>
    </w:p>
    <w:p w:rsidR="001C787C" w:rsidRPr="001E6638" w:rsidRDefault="001C787C" w:rsidP="001C787C">
      <w:r w:rsidRPr="001E6638">
        <w:t>Если</w:t>
      </w:r>
      <w:r w:rsidR="001E6638" w:rsidRPr="001E6638">
        <w:t xml:space="preserve"> </w:t>
      </w:r>
      <w:r w:rsidRPr="001E6638">
        <w:t>до</w:t>
      </w:r>
      <w:r w:rsidR="001E6638" w:rsidRPr="001E6638">
        <w:t xml:space="preserve"> </w:t>
      </w:r>
      <w:r w:rsidRPr="001E6638">
        <w:t>15</w:t>
      </w:r>
      <w:r w:rsidR="001E6638" w:rsidRPr="001E6638">
        <w:t xml:space="preserve"> </w:t>
      </w:r>
      <w:r w:rsidRPr="001E6638">
        <w:t>лет</w:t>
      </w:r>
      <w:r w:rsidR="001E6638" w:rsidRPr="001E6638">
        <w:t xml:space="preserve"> </w:t>
      </w:r>
      <w:r w:rsidRPr="001E6638">
        <w:t>с</w:t>
      </w:r>
      <w:r w:rsidR="001E6638" w:rsidRPr="001E6638">
        <w:t xml:space="preserve"> </w:t>
      </w:r>
      <w:r w:rsidRPr="001E6638">
        <w:t>момента</w:t>
      </w:r>
      <w:r w:rsidR="001E6638" w:rsidRPr="001E6638">
        <w:t xml:space="preserve"> </w:t>
      </w:r>
      <w:r w:rsidRPr="001E6638">
        <w:t>заключения</w:t>
      </w:r>
      <w:r w:rsidR="001E6638" w:rsidRPr="001E6638">
        <w:t xml:space="preserve"> </w:t>
      </w:r>
      <w:r w:rsidRPr="001E6638">
        <w:t>договора</w:t>
      </w:r>
      <w:r w:rsidR="001E6638" w:rsidRPr="001E6638">
        <w:t xml:space="preserve"> </w:t>
      </w:r>
      <w:r w:rsidRPr="001E6638">
        <w:t>или</w:t>
      </w:r>
      <w:r w:rsidR="001E6638" w:rsidRPr="001E6638">
        <w:t xml:space="preserve"> </w:t>
      </w:r>
      <w:r w:rsidRPr="001E6638">
        <w:t>до</w:t>
      </w:r>
      <w:r w:rsidR="001E6638" w:rsidRPr="001E6638">
        <w:t xml:space="preserve"> </w:t>
      </w:r>
      <w:r w:rsidRPr="001E6638">
        <w:t>55</w:t>
      </w:r>
      <w:r w:rsidR="001E6638" w:rsidRPr="001E6638">
        <w:t>-</w:t>
      </w:r>
      <w:r w:rsidRPr="001E6638">
        <w:t>60-летия</w:t>
      </w:r>
      <w:r w:rsidR="001E6638" w:rsidRPr="001E6638">
        <w:t xml:space="preserve"> </w:t>
      </w:r>
      <w:r w:rsidRPr="001E6638">
        <w:t>у</w:t>
      </w:r>
      <w:r w:rsidR="001E6638" w:rsidRPr="001E6638">
        <w:t xml:space="preserve"> </w:t>
      </w:r>
      <w:r w:rsidRPr="001E6638">
        <w:t>участника</w:t>
      </w:r>
      <w:r w:rsidR="001E6638" w:rsidRPr="001E6638">
        <w:t xml:space="preserve"> </w:t>
      </w:r>
      <w:r w:rsidRPr="001E6638">
        <w:t>программы</w:t>
      </w:r>
      <w:r w:rsidR="001E6638" w:rsidRPr="001E6638">
        <w:t xml:space="preserve"> </w:t>
      </w:r>
      <w:r w:rsidRPr="001E6638">
        <w:t>возникла</w:t>
      </w:r>
      <w:r w:rsidR="001E6638" w:rsidRPr="001E6638">
        <w:t xml:space="preserve"> «</w:t>
      </w:r>
      <w:r w:rsidRPr="001E6638">
        <w:t>особая</w:t>
      </w:r>
      <w:r w:rsidR="001E6638" w:rsidRPr="001E6638">
        <w:t xml:space="preserve"> </w:t>
      </w:r>
      <w:r w:rsidRPr="001E6638">
        <w:t>жизненная</w:t>
      </w:r>
      <w:r w:rsidR="001E6638" w:rsidRPr="001E6638">
        <w:t xml:space="preserve"> </w:t>
      </w:r>
      <w:r w:rsidRPr="001E6638">
        <w:t>ситуация</w:t>
      </w:r>
      <w:r w:rsidR="001E6638" w:rsidRPr="001E6638">
        <w:t xml:space="preserve">» - </w:t>
      </w:r>
      <w:r w:rsidRPr="001E6638">
        <w:t>необходимость</w:t>
      </w:r>
      <w:r w:rsidR="001E6638" w:rsidRPr="001E6638">
        <w:t xml:space="preserve"> </w:t>
      </w:r>
      <w:r w:rsidRPr="001E6638">
        <w:t>в</w:t>
      </w:r>
      <w:r w:rsidR="001E6638" w:rsidRPr="001E6638">
        <w:t xml:space="preserve"> </w:t>
      </w:r>
      <w:r w:rsidRPr="001E6638">
        <w:t>дорогостоящем</w:t>
      </w:r>
      <w:r w:rsidR="001E6638" w:rsidRPr="001E6638">
        <w:t xml:space="preserve"> </w:t>
      </w:r>
      <w:r w:rsidRPr="001E6638">
        <w:t>лечении</w:t>
      </w:r>
      <w:r w:rsidR="001E6638" w:rsidRPr="001E6638">
        <w:t xml:space="preserve"> </w:t>
      </w:r>
      <w:r w:rsidRPr="001E6638">
        <w:t>или</w:t>
      </w:r>
      <w:r w:rsidR="001E6638" w:rsidRPr="001E6638">
        <w:t xml:space="preserve"> </w:t>
      </w:r>
      <w:r w:rsidRPr="001E6638">
        <w:t>оплате</w:t>
      </w:r>
      <w:r w:rsidR="001E6638" w:rsidRPr="001E6638">
        <w:t xml:space="preserve"> </w:t>
      </w:r>
      <w:r w:rsidRPr="001E6638">
        <w:t>образования</w:t>
      </w:r>
      <w:r w:rsidR="001E6638" w:rsidRPr="001E6638">
        <w:t xml:space="preserve"> </w:t>
      </w:r>
      <w:r w:rsidRPr="001E6638">
        <w:t>ребенка,</w:t>
      </w:r>
      <w:r w:rsidR="001E6638" w:rsidRPr="001E6638">
        <w:t xml:space="preserve"> - </w:t>
      </w:r>
      <w:r w:rsidRPr="001E6638">
        <w:t>то</w:t>
      </w:r>
      <w:r w:rsidR="001E6638" w:rsidRPr="001E6638">
        <w:t xml:space="preserve"> </w:t>
      </w:r>
      <w:r w:rsidRPr="001E6638">
        <w:t>он</w:t>
      </w:r>
      <w:r w:rsidR="001E6638" w:rsidRPr="001E6638">
        <w:t xml:space="preserve"> </w:t>
      </w:r>
      <w:r w:rsidRPr="001E6638">
        <w:t>сможет</w:t>
      </w:r>
      <w:r w:rsidR="001E6638" w:rsidRPr="001E6638">
        <w:t xml:space="preserve"> </w:t>
      </w:r>
      <w:r w:rsidRPr="001E6638">
        <w:t>забрать</w:t>
      </w:r>
      <w:r w:rsidR="001E6638" w:rsidRPr="001E6638">
        <w:t xml:space="preserve"> </w:t>
      </w:r>
      <w:r w:rsidRPr="001E6638">
        <w:t>часть</w:t>
      </w:r>
      <w:r w:rsidR="001E6638" w:rsidRPr="001E6638">
        <w:t xml:space="preserve"> </w:t>
      </w:r>
      <w:r w:rsidRPr="001E6638">
        <w:t>суммы</w:t>
      </w:r>
      <w:r w:rsidR="001E6638" w:rsidRPr="001E6638">
        <w:t xml:space="preserve"> </w:t>
      </w:r>
      <w:r w:rsidRPr="001E6638">
        <w:t>или</w:t>
      </w:r>
      <w:r w:rsidR="001E6638" w:rsidRPr="001E6638">
        <w:t xml:space="preserve"> </w:t>
      </w:r>
      <w:r w:rsidRPr="001E6638">
        <w:t>ее</w:t>
      </w:r>
      <w:r w:rsidR="001E6638" w:rsidRPr="001E6638">
        <w:t xml:space="preserve"> </w:t>
      </w:r>
      <w:r w:rsidRPr="001E6638">
        <w:t>всю.</w:t>
      </w:r>
      <w:r w:rsidR="001E6638" w:rsidRPr="001E6638">
        <w:t xml:space="preserve"> </w:t>
      </w:r>
      <w:r w:rsidRPr="001E6638">
        <w:t>Также</w:t>
      </w:r>
      <w:r w:rsidR="001E6638" w:rsidRPr="001E6638">
        <w:t xml:space="preserve"> </w:t>
      </w:r>
      <w:r w:rsidRPr="001E6638">
        <w:t>деньги</w:t>
      </w:r>
      <w:r w:rsidR="001E6638" w:rsidRPr="001E6638">
        <w:t xml:space="preserve"> </w:t>
      </w:r>
      <w:r w:rsidRPr="001E6638">
        <w:t>на</w:t>
      </w:r>
      <w:r w:rsidR="001E6638" w:rsidRPr="001E6638">
        <w:t xml:space="preserve"> </w:t>
      </w:r>
      <w:r w:rsidRPr="001E6638">
        <w:t>таком</w:t>
      </w:r>
      <w:r w:rsidR="001E6638" w:rsidRPr="001E6638">
        <w:t xml:space="preserve"> </w:t>
      </w:r>
      <w:r w:rsidRPr="001E6638">
        <w:t>счету</w:t>
      </w:r>
      <w:r w:rsidR="001E6638" w:rsidRPr="001E6638">
        <w:t xml:space="preserve"> </w:t>
      </w:r>
      <w:r w:rsidRPr="001E6638">
        <w:t>будут</w:t>
      </w:r>
      <w:r w:rsidR="001E6638" w:rsidRPr="001E6638">
        <w:t xml:space="preserve"> </w:t>
      </w:r>
      <w:r w:rsidRPr="001E6638">
        <w:t>застрахованы</w:t>
      </w:r>
      <w:r w:rsidR="001E6638" w:rsidRPr="001E6638">
        <w:t xml:space="preserve"> </w:t>
      </w:r>
      <w:r w:rsidRPr="001E6638">
        <w:t>на</w:t>
      </w:r>
      <w:r w:rsidR="001E6638" w:rsidRPr="001E6638">
        <w:t xml:space="preserve"> </w:t>
      </w:r>
      <w:r w:rsidRPr="001E6638">
        <w:t>сумму</w:t>
      </w:r>
      <w:r w:rsidR="001E6638" w:rsidRPr="001E6638">
        <w:t xml:space="preserve"> </w:t>
      </w:r>
      <w:r w:rsidRPr="001E6638">
        <w:t>2,8</w:t>
      </w:r>
      <w:r w:rsidR="001E6638" w:rsidRPr="001E6638">
        <w:t xml:space="preserve"> </w:t>
      </w:r>
      <w:r w:rsidRPr="001E6638">
        <w:t>млн</w:t>
      </w:r>
      <w:r w:rsidR="001E6638" w:rsidRPr="001E6638">
        <w:t xml:space="preserve"> </w:t>
      </w:r>
      <w:r w:rsidRPr="001E6638">
        <w:t>руб.</w:t>
      </w:r>
      <w:r w:rsidR="001E6638" w:rsidRPr="001E6638">
        <w:t xml:space="preserve"> </w:t>
      </w:r>
      <w:r w:rsidRPr="001E6638">
        <w:t>Это</w:t>
      </w:r>
      <w:r w:rsidR="001E6638" w:rsidRPr="001E6638">
        <w:t xml:space="preserve"> </w:t>
      </w:r>
      <w:r w:rsidRPr="001E6638">
        <w:t>вдвое</w:t>
      </w:r>
      <w:r w:rsidR="001E6638" w:rsidRPr="001E6638">
        <w:t xml:space="preserve"> </w:t>
      </w:r>
      <w:r w:rsidRPr="001E6638">
        <w:t>больше,</w:t>
      </w:r>
      <w:r w:rsidR="001E6638" w:rsidRPr="001E6638">
        <w:t xml:space="preserve"> </w:t>
      </w:r>
      <w:r w:rsidRPr="001E6638">
        <w:t>чем</w:t>
      </w:r>
      <w:r w:rsidR="001E6638" w:rsidRPr="001E6638">
        <w:t xml:space="preserve"> </w:t>
      </w:r>
      <w:r w:rsidRPr="001E6638">
        <w:t>по</w:t>
      </w:r>
      <w:r w:rsidR="001E6638" w:rsidRPr="001E6638">
        <w:t xml:space="preserve"> </w:t>
      </w:r>
      <w:r w:rsidRPr="001E6638">
        <w:t>банковским</w:t>
      </w:r>
      <w:r w:rsidR="001E6638" w:rsidRPr="001E6638">
        <w:t xml:space="preserve"> </w:t>
      </w:r>
      <w:r w:rsidRPr="001E6638">
        <w:t>вкладам.</w:t>
      </w:r>
    </w:p>
    <w:p w:rsidR="001C787C" w:rsidRPr="001E6638" w:rsidRDefault="001C787C" w:rsidP="001C787C">
      <w:r w:rsidRPr="001E6638">
        <w:t>А</w:t>
      </w:r>
      <w:r w:rsidR="001E6638" w:rsidRPr="001E6638">
        <w:t xml:space="preserve"> </w:t>
      </w:r>
      <w:r w:rsidRPr="001E6638">
        <w:t>еще</w:t>
      </w:r>
      <w:r w:rsidR="001E6638" w:rsidRPr="001E6638">
        <w:t xml:space="preserve"> </w:t>
      </w:r>
      <w:r w:rsidRPr="001E6638">
        <w:t>владелец</w:t>
      </w:r>
      <w:r w:rsidR="001E6638" w:rsidRPr="001E6638">
        <w:t xml:space="preserve"> </w:t>
      </w:r>
      <w:r w:rsidRPr="001E6638">
        <w:t>счета</w:t>
      </w:r>
      <w:r w:rsidR="001E6638" w:rsidRPr="001E6638">
        <w:t xml:space="preserve"> </w:t>
      </w:r>
      <w:r w:rsidRPr="001E6638">
        <w:t>сможет</w:t>
      </w:r>
      <w:r w:rsidR="001E6638" w:rsidRPr="001E6638">
        <w:t xml:space="preserve"> </w:t>
      </w:r>
      <w:r w:rsidRPr="001E6638">
        <w:t>указать</w:t>
      </w:r>
      <w:r w:rsidR="001E6638" w:rsidRPr="001E6638">
        <w:t xml:space="preserve"> </w:t>
      </w:r>
      <w:r w:rsidRPr="001E6638">
        <w:t>в</w:t>
      </w:r>
      <w:r w:rsidR="001E6638" w:rsidRPr="001E6638">
        <w:t xml:space="preserve"> </w:t>
      </w:r>
      <w:r w:rsidRPr="001E6638">
        <w:t>договоре</w:t>
      </w:r>
      <w:r w:rsidR="001E6638" w:rsidRPr="001E6638">
        <w:t xml:space="preserve"> </w:t>
      </w:r>
      <w:r w:rsidRPr="001E6638">
        <w:t>с</w:t>
      </w:r>
      <w:r w:rsidR="001E6638" w:rsidRPr="001E6638">
        <w:t xml:space="preserve"> </w:t>
      </w:r>
      <w:r w:rsidRPr="001E6638">
        <w:t>НПФ</w:t>
      </w:r>
      <w:r w:rsidR="001E6638" w:rsidRPr="001E6638">
        <w:t xml:space="preserve"> </w:t>
      </w:r>
      <w:r w:rsidRPr="001E6638">
        <w:t>одного</w:t>
      </w:r>
      <w:r w:rsidR="001E6638" w:rsidRPr="001E6638">
        <w:t xml:space="preserve"> </w:t>
      </w:r>
      <w:r w:rsidRPr="001E6638">
        <w:t>или</w:t>
      </w:r>
      <w:r w:rsidR="001E6638" w:rsidRPr="001E6638">
        <w:t xml:space="preserve"> </w:t>
      </w:r>
      <w:r w:rsidRPr="001E6638">
        <w:t>нескольких</w:t>
      </w:r>
      <w:r w:rsidR="001E6638" w:rsidRPr="001E6638">
        <w:t xml:space="preserve"> </w:t>
      </w:r>
      <w:r w:rsidRPr="001E6638">
        <w:t>наследников,</w:t>
      </w:r>
      <w:r w:rsidR="001E6638" w:rsidRPr="001E6638">
        <w:t xml:space="preserve"> </w:t>
      </w:r>
      <w:r w:rsidRPr="001E6638">
        <w:t>которые</w:t>
      </w:r>
      <w:r w:rsidR="001E6638" w:rsidRPr="001E6638">
        <w:t xml:space="preserve"> </w:t>
      </w:r>
      <w:r w:rsidRPr="001E6638">
        <w:t>смогут</w:t>
      </w:r>
      <w:r w:rsidR="001E6638" w:rsidRPr="001E6638">
        <w:t xml:space="preserve"> </w:t>
      </w:r>
      <w:r w:rsidRPr="001E6638">
        <w:t>получить</w:t>
      </w:r>
      <w:r w:rsidR="001E6638" w:rsidRPr="001E6638">
        <w:t xml:space="preserve"> </w:t>
      </w:r>
      <w:r w:rsidRPr="001E6638">
        <w:t>средства</w:t>
      </w:r>
      <w:r w:rsidR="001E6638" w:rsidRPr="001E6638">
        <w:t xml:space="preserve"> </w:t>
      </w:r>
      <w:r w:rsidRPr="001E6638">
        <w:t>в</w:t>
      </w:r>
      <w:r w:rsidR="001E6638" w:rsidRPr="001E6638">
        <w:t xml:space="preserve"> </w:t>
      </w:r>
      <w:r w:rsidRPr="001E6638">
        <w:t>случае</w:t>
      </w:r>
      <w:r w:rsidR="001E6638" w:rsidRPr="001E6638">
        <w:t xml:space="preserve"> </w:t>
      </w:r>
      <w:r w:rsidRPr="001E6638">
        <w:t>его</w:t>
      </w:r>
      <w:r w:rsidR="001E6638" w:rsidRPr="001E6638">
        <w:t xml:space="preserve"> </w:t>
      </w:r>
      <w:r w:rsidRPr="001E6638">
        <w:t>смерти.</w:t>
      </w:r>
      <w:r w:rsidR="001E6638" w:rsidRPr="001E6638">
        <w:t xml:space="preserve"> </w:t>
      </w:r>
      <w:r w:rsidRPr="001E6638">
        <w:t>Им</w:t>
      </w:r>
      <w:r w:rsidR="001E6638" w:rsidRPr="001E6638">
        <w:t xml:space="preserve"> </w:t>
      </w:r>
      <w:r w:rsidRPr="001E6638">
        <w:t>будут</w:t>
      </w:r>
      <w:r w:rsidR="001E6638" w:rsidRPr="001E6638">
        <w:t xml:space="preserve"> </w:t>
      </w:r>
      <w:r w:rsidRPr="001E6638">
        <w:t>выплачены</w:t>
      </w:r>
      <w:r w:rsidR="001E6638" w:rsidRPr="001E6638">
        <w:t xml:space="preserve"> </w:t>
      </w:r>
      <w:r w:rsidRPr="001E6638">
        <w:t>все</w:t>
      </w:r>
      <w:r w:rsidR="001E6638" w:rsidRPr="001E6638">
        <w:t xml:space="preserve"> </w:t>
      </w:r>
      <w:r w:rsidRPr="001E6638">
        <w:t>деньги</w:t>
      </w:r>
      <w:r w:rsidR="001E6638" w:rsidRPr="001E6638">
        <w:t xml:space="preserve"> </w:t>
      </w:r>
      <w:r w:rsidRPr="001E6638">
        <w:t>с</w:t>
      </w:r>
      <w:r w:rsidR="001E6638" w:rsidRPr="001E6638">
        <w:t xml:space="preserve"> </w:t>
      </w:r>
      <w:r w:rsidRPr="001E6638">
        <w:t>его</w:t>
      </w:r>
      <w:r w:rsidR="001E6638" w:rsidRPr="001E6638">
        <w:t xml:space="preserve"> </w:t>
      </w:r>
      <w:r w:rsidRPr="001E6638">
        <w:t>счета</w:t>
      </w:r>
      <w:r w:rsidR="001E6638" w:rsidRPr="001E6638">
        <w:t xml:space="preserve"> </w:t>
      </w:r>
      <w:r w:rsidRPr="001E6638">
        <w:t>также</w:t>
      </w:r>
      <w:r w:rsidR="001E6638" w:rsidRPr="001E6638">
        <w:t xml:space="preserve"> </w:t>
      </w:r>
      <w:r w:rsidRPr="001E6638">
        <w:t>в</w:t>
      </w:r>
      <w:r w:rsidR="001E6638" w:rsidRPr="001E6638">
        <w:t xml:space="preserve"> </w:t>
      </w:r>
      <w:r w:rsidRPr="001E6638">
        <w:t>пределах</w:t>
      </w:r>
      <w:r w:rsidR="001E6638" w:rsidRPr="001E6638">
        <w:t xml:space="preserve"> </w:t>
      </w:r>
      <w:r w:rsidRPr="001E6638">
        <w:t>2,8</w:t>
      </w:r>
      <w:r w:rsidR="001E6638" w:rsidRPr="001E6638">
        <w:t xml:space="preserve"> </w:t>
      </w:r>
      <w:r w:rsidRPr="001E6638">
        <w:t>млн</w:t>
      </w:r>
      <w:r w:rsidR="001E6638" w:rsidRPr="001E6638">
        <w:t xml:space="preserve"> </w:t>
      </w:r>
      <w:r w:rsidRPr="001E6638">
        <w:t>руб.</w:t>
      </w:r>
      <w:r w:rsidR="001E6638" w:rsidRPr="001E6638">
        <w:t xml:space="preserve"> </w:t>
      </w:r>
      <w:r w:rsidRPr="001E6638">
        <w:t>Если</w:t>
      </w:r>
      <w:r w:rsidR="001E6638" w:rsidRPr="001E6638">
        <w:t xml:space="preserve"> </w:t>
      </w:r>
      <w:r w:rsidRPr="001E6638">
        <w:t>же</w:t>
      </w:r>
      <w:r w:rsidR="001E6638" w:rsidRPr="001E6638">
        <w:t xml:space="preserve"> </w:t>
      </w:r>
      <w:r w:rsidRPr="001E6638">
        <w:t>наследников</w:t>
      </w:r>
      <w:r w:rsidR="001E6638" w:rsidRPr="001E6638">
        <w:t xml:space="preserve"> </w:t>
      </w:r>
      <w:r w:rsidRPr="001E6638">
        <w:t>не</w:t>
      </w:r>
      <w:r w:rsidR="001E6638" w:rsidRPr="001E6638">
        <w:t xml:space="preserve"> </w:t>
      </w:r>
      <w:r w:rsidRPr="001E6638">
        <w:t>укажут,</w:t>
      </w:r>
      <w:r w:rsidR="001E6638" w:rsidRPr="001E6638">
        <w:t xml:space="preserve"> </w:t>
      </w:r>
      <w:r w:rsidRPr="001E6638">
        <w:t>то</w:t>
      </w:r>
      <w:r w:rsidR="001E6638" w:rsidRPr="001E6638">
        <w:t xml:space="preserve"> </w:t>
      </w:r>
      <w:r w:rsidRPr="001E6638">
        <w:t>первоочередное</w:t>
      </w:r>
      <w:r w:rsidR="001E6638" w:rsidRPr="001E6638">
        <w:t xml:space="preserve"> </w:t>
      </w:r>
      <w:r w:rsidRPr="001E6638">
        <w:t>право</w:t>
      </w:r>
      <w:r w:rsidR="001E6638" w:rsidRPr="001E6638">
        <w:t xml:space="preserve"> </w:t>
      </w:r>
      <w:r w:rsidRPr="001E6638">
        <w:t>на</w:t>
      </w:r>
      <w:r w:rsidR="001E6638" w:rsidRPr="001E6638">
        <w:t xml:space="preserve"> </w:t>
      </w:r>
      <w:r w:rsidRPr="001E6638">
        <w:t>деньги</w:t>
      </w:r>
      <w:r w:rsidR="001E6638" w:rsidRPr="001E6638">
        <w:t xml:space="preserve"> </w:t>
      </w:r>
      <w:r w:rsidRPr="001E6638">
        <w:t>будет</w:t>
      </w:r>
      <w:r w:rsidR="001E6638" w:rsidRPr="001E6638">
        <w:t xml:space="preserve"> </w:t>
      </w:r>
      <w:r w:rsidRPr="001E6638">
        <w:t>у</w:t>
      </w:r>
      <w:r w:rsidR="001E6638" w:rsidRPr="001E6638">
        <w:t xml:space="preserve"> </w:t>
      </w:r>
      <w:r w:rsidRPr="001E6638">
        <w:t>детей</w:t>
      </w:r>
      <w:r w:rsidR="001E6638" w:rsidRPr="001E6638">
        <w:t xml:space="preserve"> </w:t>
      </w:r>
      <w:r w:rsidRPr="001E6638">
        <w:t>участника</w:t>
      </w:r>
      <w:r w:rsidR="001E6638" w:rsidRPr="001E6638">
        <w:t xml:space="preserve"> </w:t>
      </w:r>
      <w:r w:rsidRPr="001E6638">
        <w:t>программы,</w:t>
      </w:r>
      <w:r w:rsidR="001E6638" w:rsidRPr="001E6638">
        <w:t xml:space="preserve"> </w:t>
      </w:r>
      <w:r w:rsidRPr="001E6638">
        <w:t>супругов</w:t>
      </w:r>
      <w:r w:rsidR="001E6638" w:rsidRPr="001E6638">
        <w:t xml:space="preserve"> </w:t>
      </w:r>
      <w:r w:rsidRPr="001E6638">
        <w:t>и</w:t>
      </w:r>
      <w:r w:rsidR="001E6638" w:rsidRPr="001E6638">
        <w:t xml:space="preserve"> </w:t>
      </w:r>
      <w:r w:rsidRPr="001E6638">
        <w:t>родителей.</w:t>
      </w:r>
      <w:r w:rsidR="001E6638" w:rsidRPr="001E6638">
        <w:t xml:space="preserve"> </w:t>
      </w:r>
      <w:r w:rsidRPr="001E6638">
        <w:t>Если</w:t>
      </w:r>
      <w:r w:rsidR="001E6638" w:rsidRPr="001E6638">
        <w:t xml:space="preserve"> </w:t>
      </w:r>
      <w:r w:rsidRPr="001E6638">
        <w:t>же</w:t>
      </w:r>
      <w:r w:rsidR="001E6638" w:rsidRPr="001E6638">
        <w:t xml:space="preserve"> </w:t>
      </w:r>
      <w:r w:rsidRPr="001E6638">
        <w:t>не</w:t>
      </w:r>
      <w:r w:rsidR="001E6638" w:rsidRPr="001E6638">
        <w:t xml:space="preserve"> </w:t>
      </w:r>
      <w:r w:rsidRPr="001E6638">
        <w:t>будет</w:t>
      </w:r>
      <w:r w:rsidR="001E6638" w:rsidRPr="001E6638">
        <w:t xml:space="preserve"> </w:t>
      </w:r>
      <w:r w:rsidRPr="001E6638">
        <w:t>и</w:t>
      </w:r>
      <w:r w:rsidR="001E6638" w:rsidRPr="001E6638">
        <w:t xml:space="preserve"> </w:t>
      </w:r>
      <w:r w:rsidRPr="001E6638">
        <w:t>их,</w:t>
      </w:r>
      <w:r w:rsidR="001E6638" w:rsidRPr="001E6638">
        <w:t xml:space="preserve"> </w:t>
      </w:r>
      <w:r w:rsidRPr="001E6638">
        <w:t>деньги</w:t>
      </w:r>
      <w:r w:rsidR="001E6638" w:rsidRPr="001E6638">
        <w:t xml:space="preserve"> </w:t>
      </w:r>
      <w:r w:rsidRPr="001E6638">
        <w:t>распределят</w:t>
      </w:r>
      <w:r w:rsidR="001E6638" w:rsidRPr="001E6638">
        <w:t xml:space="preserve"> </w:t>
      </w:r>
      <w:r w:rsidRPr="001E6638">
        <w:t>между</w:t>
      </w:r>
      <w:r w:rsidR="001E6638" w:rsidRPr="001E6638">
        <w:t xml:space="preserve"> </w:t>
      </w:r>
      <w:r w:rsidRPr="001E6638">
        <w:t>более</w:t>
      </w:r>
      <w:r w:rsidR="001E6638" w:rsidRPr="001E6638">
        <w:t xml:space="preserve"> </w:t>
      </w:r>
      <w:r w:rsidRPr="001E6638">
        <w:t>дальними</w:t>
      </w:r>
      <w:r w:rsidR="001E6638" w:rsidRPr="001E6638">
        <w:t xml:space="preserve"> </w:t>
      </w:r>
      <w:r w:rsidRPr="001E6638">
        <w:t>родственниками.</w:t>
      </w:r>
    </w:p>
    <w:p w:rsidR="001C787C" w:rsidRPr="001E6638" w:rsidRDefault="009557AB" w:rsidP="001C787C">
      <w:r w:rsidRPr="001E6638">
        <w:t>НА</w:t>
      </w:r>
      <w:r w:rsidR="001E6638" w:rsidRPr="001E6638">
        <w:t xml:space="preserve"> </w:t>
      </w:r>
      <w:r w:rsidRPr="001E6638">
        <w:t>КАКИЕ</w:t>
      </w:r>
      <w:r w:rsidR="001E6638" w:rsidRPr="001E6638">
        <w:t xml:space="preserve"> </w:t>
      </w:r>
      <w:r w:rsidRPr="001E6638">
        <w:t>ВЫПЛАТЫ</w:t>
      </w:r>
      <w:r w:rsidR="001E6638" w:rsidRPr="001E6638">
        <w:t xml:space="preserve"> </w:t>
      </w:r>
      <w:r w:rsidRPr="001E6638">
        <w:t>МОЖНО</w:t>
      </w:r>
      <w:r w:rsidR="001E6638" w:rsidRPr="001E6638">
        <w:t xml:space="preserve"> </w:t>
      </w:r>
      <w:r w:rsidRPr="001E6638">
        <w:t>БУДЕТ</w:t>
      </w:r>
      <w:r w:rsidR="001E6638" w:rsidRPr="001E6638">
        <w:t xml:space="preserve"> </w:t>
      </w:r>
      <w:r w:rsidRPr="001E6638">
        <w:t>РАССЧИТЫВАТЬ</w:t>
      </w:r>
    </w:p>
    <w:p w:rsidR="001C787C" w:rsidRPr="001E6638" w:rsidRDefault="001C787C" w:rsidP="001C787C">
      <w:r w:rsidRPr="001E6638">
        <w:t>В</w:t>
      </w:r>
      <w:r w:rsidR="001E6638" w:rsidRPr="001E6638">
        <w:t xml:space="preserve"> </w:t>
      </w:r>
      <w:r w:rsidRPr="001E6638">
        <w:t>течение</w:t>
      </w:r>
      <w:r w:rsidR="001E6638" w:rsidRPr="001E6638">
        <w:t xml:space="preserve"> </w:t>
      </w:r>
      <w:r w:rsidRPr="001E6638">
        <w:t>трех</w:t>
      </w:r>
      <w:r w:rsidR="001E6638" w:rsidRPr="001E6638">
        <w:t xml:space="preserve"> </w:t>
      </w:r>
      <w:r w:rsidRPr="001E6638">
        <w:t>лет</w:t>
      </w:r>
      <w:r w:rsidR="001E6638" w:rsidRPr="001E6638">
        <w:t xml:space="preserve"> </w:t>
      </w:r>
      <w:r w:rsidRPr="001E6638">
        <w:t>граждане,</w:t>
      </w:r>
      <w:r w:rsidR="001E6638" w:rsidRPr="001E6638">
        <w:t xml:space="preserve"> </w:t>
      </w:r>
      <w:r w:rsidRPr="001E6638">
        <w:t>которые</w:t>
      </w:r>
      <w:r w:rsidR="001E6638" w:rsidRPr="001E6638">
        <w:t xml:space="preserve"> </w:t>
      </w:r>
      <w:r w:rsidRPr="001E6638">
        <w:t>заключили</w:t>
      </w:r>
      <w:r w:rsidR="001E6638" w:rsidRPr="001E6638">
        <w:t xml:space="preserve"> </w:t>
      </w:r>
      <w:r w:rsidRPr="001E6638">
        <w:t>контракты</w:t>
      </w:r>
      <w:r w:rsidR="001E6638" w:rsidRPr="001E6638">
        <w:t xml:space="preserve"> </w:t>
      </w:r>
      <w:r w:rsidRPr="001E6638">
        <w:t>долгосрочных</w:t>
      </w:r>
      <w:r w:rsidR="001E6638" w:rsidRPr="001E6638">
        <w:t xml:space="preserve"> </w:t>
      </w:r>
      <w:r w:rsidRPr="001E6638">
        <w:t>сбережений</w:t>
      </w:r>
      <w:r w:rsidR="001E6638" w:rsidRPr="001E6638">
        <w:t xml:space="preserve"> </w:t>
      </w:r>
      <w:r w:rsidRPr="001E6638">
        <w:t>в</w:t>
      </w:r>
      <w:r w:rsidR="001E6638" w:rsidRPr="001E6638">
        <w:t xml:space="preserve"> </w:t>
      </w:r>
      <w:r w:rsidRPr="001E6638">
        <w:t>период</w:t>
      </w:r>
      <w:r w:rsidR="001E6638" w:rsidRPr="001E6638">
        <w:t xml:space="preserve"> </w:t>
      </w:r>
      <w:r w:rsidRPr="001E6638">
        <w:t>2024</w:t>
      </w:r>
      <w:r w:rsidR="001E6638" w:rsidRPr="001E6638">
        <w:t>-</w:t>
      </w:r>
      <w:r w:rsidRPr="001E6638">
        <w:t>2026</w:t>
      </w:r>
      <w:r w:rsidR="001E6638" w:rsidRPr="001E6638">
        <w:t xml:space="preserve"> </w:t>
      </w:r>
      <w:r w:rsidRPr="001E6638">
        <w:t>годов</w:t>
      </w:r>
      <w:r w:rsidR="001E6638" w:rsidRPr="001E6638">
        <w:t xml:space="preserve"> </w:t>
      </w:r>
      <w:r w:rsidRPr="001E6638">
        <w:t>и</w:t>
      </w:r>
      <w:r w:rsidR="001E6638" w:rsidRPr="001E6638">
        <w:t xml:space="preserve"> </w:t>
      </w:r>
      <w:r w:rsidRPr="001E6638">
        <w:t>уплатили</w:t>
      </w:r>
      <w:r w:rsidR="001E6638" w:rsidRPr="001E6638">
        <w:t xml:space="preserve"> </w:t>
      </w:r>
      <w:r w:rsidRPr="001E6638">
        <w:t>взносы</w:t>
      </w:r>
      <w:r w:rsidR="001E6638" w:rsidRPr="001E6638">
        <w:t xml:space="preserve"> </w:t>
      </w:r>
      <w:r w:rsidRPr="001E6638">
        <w:t>в</w:t>
      </w:r>
      <w:r w:rsidR="001E6638" w:rsidRPr="001E6638">
        <w:t xml:space="preserve"> </w:t>
      </w:r>
      <w:r w:rsidRPr="001E6638">
        <w:t>сумме</w:t>
      </w:r>
      <w:r w:rsidR="001E6638" w:rsidRPr="001E6638">
        <w:t xml:space="preserve"> </w:t>
      </w:r>
      <w:r w:rsidRPr="001E6638">
        <w:t>не</w:t>
      </w:r>
      <w:r w:rsidR="001E6638" w:rsidRPr="001E6638">
        <w:t xml:space="preserve"> </w:t>
      </w:r>
      <w:r w:rsidRPr="001E6638">
        <w:t>менее</w:t>
      </w:r>
      <w:r w:rsidR="001E6638" w:rsidRPr="001E6638">
        <w:t xml:space="preserve"> </w:t>
      </w:r>
      <w:r w:rsidRPr="001E6638">
        <w:t>2</w:t>
      </w:r>
      <w:r w:rsidR="001E6638" w:rsidRPr="001E6638">
        <w:t xml:space="preserve"> </w:t>
      </w:r>
      <w:r w:rsidRPr="001E6638">
        <w:t>тыс.</w:t>
      </w:r>
      <w:r w:rsidR="001E6638" w:rsidRPr="001E6638">
        <w:t xml:space="preserve"> </w:t>
      </w:r>
      <w:r w:rsidRPr="001E6638">
        <w:t>руб.</w:t>
      </w:r>
      <w:r w:rsidR="001E6638" w:rsidRPr="001E6638">
        <w:t xml:space="preserve"> </w:t>
      </w:r>
      <w:r w:rsidRPr="001E6638">
        <w:t>за</w:t>
      </w:r>
      <w:r w:rsidR="001E6638" w:rsidRPr="001E6638">
        <w:t xml:space="preserve"> </w:t>
      </w:r>
      <w:r w:rsidRPr="001E6638">
        <w:t>год,</w:t>
      </w:r>
      <w:r w:rsidR="001E6638" w:rsidRPr="001E6638">
        <w:t xml:space="preserve"> </w:t>
      </w:r>
      <w:r w:rsidRPr="001E6638">
        <w:t>будут</w:t>
      </w:r>
      <w:r w:rsidR="001E6638" w:rsidRPr="001E6638">
        <w:t xml:space="preserve"> </w:t>
      </w:r>
      <w:r w:rsidRPr="001E6638">
        <w:t>получать</w:t>
      </w:r>
      <w:r w:rsidR="001E6638" w:rsidRPr="001E6638">
        <w:t xml:space="preserve"> </w:t>
      </w:r>
      <w:r w:rsidRPr="001E6638">
        <w:t>дополнительные</w:t>
      </w:r>
      <w:r w:rsidR="001E6638" w:rsidRPr="001E6638">
        <w:t xml:space="preserve"> </w:t>
      </w:r>
      <w:r w:rsidRPr="001E6638">
        <w:t>деньги</w:t>
      </w:r>
      <w:r w:rsidR="001E6638" w:rsidRPr="001E6638">
        <w:t xml:space="preserve"> - </w:t>
      </w:r>
      <w:r w:rsidRPr="001E6638">
        <w:t>стимулирующие</w:t>
      </w:r>
      <w:r w:rsidR="001E6638" w:rsidRPr="001E6638">
        <w:t xml:space="preserve"> </w:t>
      </w:r>
      <w:r w:rsidRPr="001E6638">
        <w:t>выплаты</w:t>
      </w:r>
      <w:r w:rsidR="001E6638" w:rsidRPr="001E6638">
        <w:t xml:space="preserve"> </w:t>
      </w:r>
      <w:r w:rsidRPr="001E6638">
        <w:t>от</w:t>
      </w:r>
      <w:r w:rsidR="001E6638" w:rsidRPr="001E6638">
        <w:t xml:space="preserve"> </w:t>
      </w:r>
      <w:r w:rsidRPr="001E6638">
        <w:t>властей.</w:t>
      </w:r>
      <w:r w:rsidR="001E6638" w:rsidRPr="001E6638">
        <w:t xml:space="preserve"> </w:t>
      </w:r>
      <w:r w:rsidRPr="001E6638">
        <w:t>В</w:t>
      </w:r>
      <w:r w:rsidR="001E6638" w:rsidRPr="001E6638">
        <w:t xml:space="preserve"> </w:t>
      </w:r>
      <w:r w:rsidRPr="001E6638">
        <w:t>результате</w:t>
      </w:r>
      <w:r w:rsidR="001E6638" w:rsidRPr="001E6638">
        <w:t xml:space="preserve"> </w:t>
      </w:r>
      <w:r w:rsidRPr="001E6638">
        <w:t>счет</w:t>
      </w:r>
      <w:r w:rsidR="001E6638" w:rsidRPr="001E6638">
        <w:t xml:space="preserve"> </w:t>
      </w:r>
      <w:r w:rsidRPr="001E6638">
        <w:t>будет</w:t>
      </w:r>
      <w:r w:rsidR="001E6638" w:rsidRPr="001E6638">
        <w:t xml:space="preserve"> </w:t>
      </w:r>
      <w:r w:rsidRPr="001E6638">
        <w:t>пополняться</w:t>
      </w:r>
      <w:r w:rsidR="001E6638" w:rsidRPr="001E6638">
        <w:t xml:space="preserve"> </w:t>
      </w:r>
      <w:r w:rsidRPr="001E6638">
        <w:t>не</w:t>
      </w:r>
      <w:r w:rsidR="001E6638" w:rsidRPr="001E6638">
        <w:t xml:space="preserve"> </w:t>
      </w:r>
      <w:r w:rsidRPr="001E6638">
        <w:t>только</w:t>
      </w:r>
      <w:r w:rsidR="001E6638" w:rsidRPr="001E6638">
        <w:t xml:space="preserve"> </w:t>
      </w:r>
      <w:r w:rsidRPr="001E6638">
        <w:t>благодаря</w:t>
      </w:r>
      <w:r w:rsidR="001E6638" w:rsidRPr="001E6638">
        <w:t xml:space="preserve"> </w:t>
      </w:r>
      <w:r w:rsidRPr="001E6638">
        <w:t>дальнейшим</w:t>
      </w:r>
      <w:r w:rsidR="001E6638" w:rsidRPr="001E6638">
        <w:t xml:space="preserve"> </w:t>
      </w:r>
      <w:r w:rsidRPr="001E6638">
        <w:t>взносам</w:t>
      </w:r>
      <w:r w:rsidR="001E6638" w:rsidRPr="001E6638">
        <w:t xml:space="preserve"> </w:t>
      </w:r>
      <w:r w:rsidRPr="001E6638">
        <w:t>участника</w:t>
      </w:r>
      <w:r w:rsidR="001E6638" w:rsidRPr="001E6638">
        <w:t xml:space="preserve"> </w:t>
      </w:r>
      <w:r w:rsidRPr="001E6638">
        <w:t>программы,</w:t>
      </w:r>
      <w:r w:rsidR="001E6638" w:rsidRPr="001E6638">
        <w:t xml:space="preserve"> </w:t>
      </w:r>
      <w:r w:rsidRPr="001E6638">
        <w:t>а</w:t>
      </w:r>
      <w:r w:rsidR="001E6638" w:rsidRPr="001E6638">
        <w:t xml:space="preserve"> </w:t>
      </w:r>
      <w:r w:rsidRPr="001E6638">
        <w:t>также</w:t>
      </w:r>
      <w:r w:rsidR="001E6638" w:rsidRPr="001E6638">
        <w:t xml:space="preserve"> </w:t>
      </w:r>
      <w:r w:rsidRPr="001E6638">
        <w:t>доходам</w:t>
      </w:r>
      <w:r w:rsidR="001E6638" w:rsidRPr="001E6638">
        <w:t xml:space="preserve"> </w:t>
      </w:r>
      <w:r w:rsidRPr="001E6638">
        <w:t>от</w:t>
      </w:r>
      <w:r w:rsidR="001E6638" w:rsidRPr="001E6638">
        <w:t xml:space="preserve"> </w:t>
      </w:r>
      <w:r w:rsidRPr="001E6638">
        <w:t>инвестирования</w:t>
      </w:r>
      <w:r w:rsidR="001E6638" w:rsidRPr="001E6638">
        <w:t xml:space="preserve"> </w:t>
      </w:r>
      <w:r w:rsidRPr="001E6638">
        <w:t>этих</w:t>
      </w:r>
      <w:r w:rsidR="001E6638" w:rsidRPr="001E6638">
        <w:t xml:space="preserve"> </w:t>
      </w:r>
      <w:r w:rsidRPr="001E6638">
        <w:t>денег</w:t>
      </w:r>
      <w:r w:rsidR="001E6638" w:rsidRPr="001E6638">
        <w:t xml:space="preserve"> </w:t>
      </w:r>
      <w:r w:rsidRPr="001E6638">
        <w:t>самим</w:t>
      </w:r>
      <w:r w:rsidR="001E6638" w:rsidRPr="001E6638">
        <w:t xml:space="preserve"> </w:t>
      </w:r>
      <w:r w:rsidRPr="001E6638">
        <w:t>НПФ</w:t>
      </w:r>
      <w:r w:rsidR="001E6638" w:rsidRPr="001E6638">
        <w:t xml:space="preserve"> </w:t>
      </w:r>
      <w:r w:rsidRPr="001E6638">
        <w:t>в</w:t>
      </w:r>
      <w:r w:rsidR="001E6638" w:rsidRPr="001E6638">
        <w:t xml:space="preserve"> </w:t>
      </w:r>
      <w:r w:rsidRPr="001E6638">
        <w:t>ценные</w:t>
      </w:r>
      <w:r w:rsidR="001E6638" w:rsidRPr="001E6638">
        <w:t xml:space="preserve"> </w:t>
      </w:r>
      <w:r w:rsidRPr="001E6638">
        <w:t>бумаги,</w:t>
      </w:r>
      <w:r w:rsidR="001E6638" w:rsidRPr="001E6638">
        <w:t xml:space="preserve"> </w:t>
      </w:r>
      <w:r w:rsidRPr="001E6638">
        <w:t>но</w:t>
      </w:r>
      <w:r w:rsidR="001E6638" w:rsidRPr="001E6638">
        <w:t xml:space="preserve"> </w:t>
      </w:r>
      <w:r w:rsidRPr="001E6638">
        <w:t>и</w:t>
      </w:r>
      <w:r w:rsidR="001E6638" w:rsidRPr="001E6638">
        <w:t xml:space="preserve"> </w:t>
      </w:r>
      <w:r w:rsidRPr="001E6638">
        <w:t>за</w:t>
      </w:r>
      <w:r w:rsidR="001E6638" w:rsidRPr="001E6638">
        <w:t xml:space="preserve"> </w:t>
      </w:r>
      <w:r w:rsidRPr="001E6638">
        <w:t>счет</w:t>
      </w:r>
      <w:r w:rsidR="001E6638" w:rsidRPr="001E6638">
        <w:t xml:space="preserve"> </w:t>
      </w:r>
      <w:r w:rsidRPr="001E6638">
        <w:t>стимулирующих</w:t>
      </w:r>
      <w:r w:rsidR="001E6638" w:rsidRPr="001E6638">
        <w:t xml:space="preserve"> </w:t>
      </w:r>
      <w:r w:rsidRPr="001E6638">
        <w:t>выплат</w:t>
      </w:r>
      <w:r w:rsidR="001E6638" w:rsidRPr="001E6638">
        <w:t xml:space="preserve"> </w:t>
      </w:r>
      <w:r w:rsidRPr="001E6638">
        <w:t>от</w:t>
      </w:r>
      <w:r w:rsidR="001E6638" w:rsidRPr="001E6638">
        <w:t xml:space="preserve"> </w:t>
      </w:r>
      <w:r w:rsidRPr="001E6638">
        <w:t>государства.</w:t>
      </w:r>
    </w:p>
    <w:p w:rsidR="001C787C" w:rsidRPr="001E6638" w:rsidRDefault="001C787C" w:rsidP="001C787C">
      <w:r w:rsidRPr="001E6638">
        <w:t>Через</w:t>
      </w:r>
      <w:r w:rsidR="001E6638" w:rsidRPr="001E6638">
        <w:t xml:space="preserve"> </w:t>
      </w:r>
      <w:r w:rsidRPr="001E6638">
        <w:t>год</w:t>
      </w:r>
      <w:r w:rsidR="001E6638" w:rsidRPr="001E6638">
        <w:t xml:space="preserve"> </w:t>
      </w:r>
      <w:r w:rsidRPr="001E6638">
        <w:t>после</w:t>
      </w:r>
      <w:r w:rsidR="001E6638" w:rsidRPr="001E6638">
        <w:t xml:space="preserve"> </w:t>
      </w:r>
      <w:r w:rsidRPr="001E6638">
        <w:t>того,</w:t>
      </w:r>
      <w:r w:rsidR="001E6638" w:rsidRPr="001E6638">
        <w:t xml:space="preserve"> </w:t>
      </w:r>
      <w:r w:rsidRPr="001E6638">
        <w:t>как</w:t>
      </w:r>
      <w:r w:rsidR="001E6638" w:rsidRPr="001E6638">
        <w:t xml:space="preserve"> </w:t>
      </w:r>
      <w:r w:rsidRPr="001E6638">
        <w:t>участник</w:t>
      </w:r>
      <w:r w:rsidR="001E6638" w:rsidRPr="001E6638">
        <w:t xml:space="preserve"> </w:t>
      </w:r>
      <w:r w:rsidRPr="001E6638">
        <w:t>программы</w:t>
      </w:r>
      <w:r w:rsidR="001E6638" w:rsidRPr="001E6638">
        <w:t xml:space="preserve"> </w:t>
      </w:r>
      <w:r w:rsidRPr="001E6638">
        <w:t>начал</w:t>
      </w:r>
      <w:r w:rsidR="001E6638" w:rsidRPr="001E6638">
        <w:t xml:space="preserve"> </w:t>
      </w:r>
      <w:r w:rsidRPr="001E6638">
        <w:t>вносить</w:t>
      </w:r>
      <w:r w:rsidR="001E6638" w:rsidRPr="001E6638">
        <w:t xml:space="preserve"> </w:t>
      </w:r>
      <w:r w:rsidRPr="001E6638">
        <w:t>деньги</w:t>
      </w:r>
      <w:r w:rsidR="001E6638" w:rsidRPr="001E6638">
        <w:t xml:space="preserve"> </w:t>
      </w:r>
      <w:r w:rsidRPr="001E6638">
        <w:t>на</w:t>
      </w:r>
      <w:r w:rsidR="001E6638" w:rsidRPr="001E6638">
        <w:t xml:space="preserve"> </w:t>
      </w:r>
      <w:r w:rsidRPr="001E6638">
        <w:t>свой</w:t>
      </w:r>
      <w:r w:rsidR="001E6638" w:rsidRPr="001E6638">
        <w:t xml:space="preserve"> </w:t>
      </w:r>
      <w:r w:rsidRPr="001E6638">
        <w:t>сберегательный</w:t>
      </w:r>
      <w:r w:rsidR="001E6638" w:rsidRPr="001E6638">
        <w:t xml:space="preserve"> </w:t>
      </w:r>
      <w:r w:rsidRPr="001E6638">
        <w:t>счет</w:t>
      </w:r>
      <w:r w:rsidR="001E6638" w:rsidRPr="001E6638">
        <w:t xml:space="preserve"> </w:t>
      </w:r>
      <w:r w:rsidRPr="001E6638">
        <w:t>(за</w:t>
      </w:r>
      <w:r w:rsidR="001E6638" w:rsidRPr="001E6638">
        <w:t xml:space="preserve"> </w:t>
      </w:r>
      <w:r w:rsidRPr="001E6638">
        <w:t>исключением</w:t>
      </w:r>
      <w:r w:rsidR="001E6638" w:rsidRPr="001E6638">
        <w:t xml:space="preserve"> </w:t>
      </w:r>
      <w:r w:rsidRPr="001E6638">
        <w:t>единовременного</w:t>
      </w:r>
      <w:r w:rsidR="001E6638" w:rsidRPr="001E6638">
        <w:t xml:space="preserve"> </w:t>
      </w:r>
      <w:r w:rsidRPr="001E6638">
        <w:t>взноса</w:t>
      </w:r>
      <w:r w:rsidR="001E6638" w:rsidRPr="001E6638">
        <w:t xml:space="preserve"> </w:t>
      </w:r>
      <w:r w:rsidRPr="001E6638">
        <w:t>при</w:t>
      </w:r>
      <w:r w:rsidR="001E6638" w:rsidRPr="001E6638">
        <w:t xml:space="preserve"> </w:t>
      </w:r>
      <w:r w:rsidRPr="001E6638">
        <w:t>переводе</w:t>
      </w:r>
      <w:r w:rsidR="001E6638" w:rsidRPr="001E6638">
        <w:t xml:space="preserve"> </w:t>
      </w:r>
      <w:r w:rsidRPr="001E6638">
        <w:t>всех</w:t>
      </w:r>
      <w:r w:rsidR="001E6638" w:rsidRPr="001E6638">
        <w:t xml:space="preserve"> </w:t>
      </w:r>
      <w:r w:rsidRPr="001E6638">
        <w:lastRenderedPageBreak/>
        <w:t>своих</w:t>
      </w:r>
      <w:r w:rsidR="001E6638" w:rsidRPr="001E6638">
        <w:t xml:space="preserve"> </w:t>
      </w:r>
      <w:r w:rsidRPr="001E6638">
        <w:t>накоплений</w:t>
      </w:r>
      <w:r w:rsidR="001E6638" w:rsidRPr="001E6638">
        <w:t xml:space="preserve"> </w:t>
      </w:r>
      <w:r w:rsidRPr="001E6638">
        <w:t>на</w:t>
      </w:r>
      <w:r w:rsidR="001E6638" w:rsidRPr="001E6638">
        <w:t xml:space="preserve"> </w:t>
      </w:r>
      <w:r w:rsidRPr="001E6638">
        <w:t>старте</w:t>
      </w:r>
      <w:r w:rsidR="001E6638" w:rsidRPr="001E6638">
        <w:t xml:space="preserve"> </w:t>
      </w:r>
      <w:r w:rsidRPr="001E6638">
        <w:t>программы),</w:t>
      </w:r>
      <w:r w:rsidR="001E6638" w:rsidRPr="001E6638">
        <w:t xml:space="preserve"> </w:t>
      </w:r>
      <w:r w:rsidRPr="001E6638">
        <w:t>на</w:t>
      </w:r>
      <w:r w:rsidR="001E6638" w:rsidRPr="001E6638">
        <w:t xml:space="preserve"> </w:t>
      </w:r>
      <w:r w:rsidRPr="001E6638">
        <w:t>него</w:t>
      </w:r>
      <w:r w:rsidR="001E6638" w:rsidRPr="001E6638">
        <w:t xml:space="preserve"> </w:t>
      </w:r>
      <w:r w:rsidRPr="001E6638">
        <w:t>будут</w:t>
      </w:r>
      <w:r w:rsidR="001E6638" w:rsidRPr="001E6638">
        <w:t xml:space="preserve"> </w:t>
      </w:r>
      <w:r w:rsidRPr="001E6638">
        <w:t>поступать</w:t>
      </w:r>
      <w:r w:rsidR="001E6638" w:rsidRPr="001E6638">
        <w:t xml:space="preserve"> </w:t>
      </w:r>
      <w:r w:rsidRPr="001E6638">
        <w:t>выплаты</w:t>
      </w:r>
      <w:r w:rsidR="001E6638" w:rsidRPr="001E6638">
        <w:t xml:space="preserve"> </w:t>
      </w:r>
      <w:r w:rsidRPr="001E6638">
        <w:t>от</w:t>
      </w:r>
      <w:r w:rsidR="001E6638" w:rsidRPr="001E6638">
        <w:t xml:space="preserve"> </w:t>
      </w:r>
      <w:r w:rsidRPr="001E6638">
        <w:t>государства.</w:t>
      </w:r>
      <w:r w:rsidR="001E6638" w:rsidRPr="001E6638">
        <w:t xml:space="preserve"> </w:t>
      </w:r>
      <w:r w:rsidRPr="001E6638">
        <w:t>Сумма</w:t>
      </w:r>
      <w:r w:rsidR="001E6638" w:rsidRPr="001E6638">
        <w:t xml:space="preserve"> </w:t>
      </w:r>
      <w:r w:rsidRPr="001E6638">
        <w:t>составит</w:t>
      </w:r>
      <w:r w:rsidR="001E6638" w:rsidRPr="001E6638">
        <w:t xml:space="preserve"> </w:t>
      </w:r>
      <w:r w:rsidRPr="001E6638">
        <w:t>до</w:t>
      </w:r>
      <w:r w:rsidR="001E6638" w:rsidRPr="001E6638">
        <w:t xml:space="preserve"> </w:t>
      </w:r>
      <w:r w:rsidRPr="001E6638">
        <w:t>36</w:t>
      </w:r>
      <w:r w:rsidR="001E6638" w:rsidRPr="001E6638">
        <w:t xml:space="preserve"> </w:t>
      </w:r>
      <w:r w:rsidRPr="001E6638">
        <w:t>тыс.</w:t>
      </w:r>
      <w:r w:rsidR="001E6638" w:rsidRPr="001E6638">
        <w:t xml:space="preserve"> </w:t>
      </w:r>
      <w:r w:rsidRPr="001E6638">
        <w:t>руб.</w:t>
      </w:r>
      <w:r w:rsidR="001E6638" w:rsidRPr="001E6638">
        <w:t xml:space="preserve"> </w:t>
      </w:r>
      <w:r w:rsidRPr="001E6638">
        <w:t>ежегодно</w:t>
      </w:r>
      <w:r w:rsidR="001E6638" w:rsidRPr="001E6638">
        <w:t xml:space="preserve"> </w:t>
      </w:r>
      <w:r w:rsidRPr="001E6638">
        <w:t>в</w:t>
      </w:r>
      <w:r w:rsidR="001E6638" w:rsidRPr="001E6638">
        <w:t xml:space="preserve"> </w:t>
      </w:r>
      <w:r w:rsidRPr="001E6638">
        <w:t>течение</w:t>
      </w:r>
      <w:r w:rsidR="001E6638" w:rsidRPr="001E6638">
        <w:t xml:space="preserve"> </w:t>
      </w:r>
      <w:r w:rsidRPr="001E6638">
        <w:t>трех</w:t>
      </w:r>
      <w:r w:rsidR="001E6638" w:rsidRPr="001E6638">
        <w:t xml:space="preserve"> </w:t>
      </w:r>
      <w:r w:rsidRPr="001E6638">
        <w:t>лет.</w:t>
      </w:r>
      <w:r w:rsidR="001E6638" w:rsidRPr="001E6638">
        <w:t xml:space="preserve"> </w:t>
      </w:r>
      <w:r w:rsidRPr="001E6638">
        <w:t>И</w:t>
      </w:r>
      <w:r w:rsidR="001E6638" w:rsidRPr="001E6638">
        <w:t xml:space="preserve"> </w:t>
      </w:r>
      <w:r w:rsidRPr="001E6638">
        <w:t>правительство</w:t>
      </w:r>
      <w:r w:rsidR="001E6638" w:rsidRPr="001E6638">
        <w:t xml:space="preserve"> </w:t>
      </w:r>
      <w:r w:rsidRPr="001E6638">
        <w:t>может</w:t>
      </w:r>
      <w:r w:rsidR="001E6638" w:rsidRPr="001E6638">
        <w:t xml:space="preserve"> </w:t>
      </w:r>
      <w:r w:rsidRPr="001E6638">
        <w:t>продлить</w:t>
      </w:r>
      <w:r w:rsidR="001E6638" w:rsidRPr="001E6638">
        <w:t xml:space="preserve"> </w:t>
      </w:r>
      <w:r w:rsidRPr="001E6638">
        <w:t>этот</w:t>
      </w:r>
      <w:r w:rsidR="001E6638" w:rsidRPr="001E6638">
        <w:t xml:space="preserve"> </w:t>
      </w:r>
      <w:r w:rsidRPr="001E6638">
        <w:t>срок.</w:t>
      </w:r>
    </w:p>
    <w:p w:rsidR="001C787C" w:rsidRPr="001E6638" w:rsidRDefault="001C787C" w:rsidP="001C787C">
      <w:r w:rsidRPr="001E6638">
        <w:t>Но</w:t>
      </w:r>
      <w:r w:rsidR="001E6638" w:rsidRPr="001E6638">
        <w:t xml:space="preserve"> </w:t>
      </w:r>
      <w:r w:rsidRPr="001E6638">
        <w:t>такой</w:t>
      </w:r>
      <w:r w:rsidR="001E6638" w:rsidRPr="001E6638">
        <w:t xml:space="preserve"> </w:t>
      </w:r>
      <w:r w:rsidRPr="001E6638">
        <w:t>доход</w:t>
      </w:r>
      <w:r w:rsidR="001E6638" w:rsidRPr="001E6638">
        <w:t xml:space="preserve"> </w:t>
      </w:r>
      <w:r w:rsidRPr="001E6638">
        <w:t>получат</w:t>
      </w:r>
      <w:r w:rsidR="001E6638" w:rsidRPr="001E6638">
        <w:t xml:space="preserve"> </w:t>
      </w:r>
      <w:r w:rsidRPr="001E6638">
        <w:t>не</w:t>
      </w:r>
      <w:r w:rsidR="001E6638" w:rsidRPr="001E6638">
        <w:t xml:space="preserve"> </w:t>
      </w:r>
      <w:r w:rsidRPr="001E6638">
        <w:t>все.</w:t>
      </w:r>
      <w:r w:rsidR="001E6638" w:rsidRPr="001E6638">
        <w:t xml:space="preserve"> </w:t>
      </w:r>
      <w:r w:rsidRPr="001E6638">
        <w:t>Легче</w:t>
      </w:r>
      <w:r w:rsidR="001E6638" w:rsidRPr="001E6638">
        <w:t xml:space="preserve"> </w:t>
      </w:r>
      <w:r w:rsidRPr="001E6638">
        <w:t>всего</w:t>
      </w:r>
      <w:r w:rsidR="001E6638" w:rsidRPr="001E6638">
        <w:t xml:space="preserve"> </w:t>
      </w:r>
      <w:r w:rsidRPr="001E6638">
        <w:t>будет</w:t>
      </w:r>
      <w:r w:rsidR="001E6638" w:rsidRPr="001E6638">
        <w:t xml:space="preserve"> </w:t>
      </w:r>
      <w:r w:rsidRPr="001E6638">
        <w:t>получить</w:t>
      </w:r>
      <w:r w:rsidR="001E6638" w:rsidRPr="001E6638">
        <w:t xml:space="preserve"> </w:t>
      </w:r>
      <w:r w:rsidRPr="001E6638">
        <w:t>выплаты</w:t>
      </w:r>
      <w:r w:rsidR="001E6638" w:rsidRPr="001E6638">
        <w:t xml:space="preserve"> </w:t>
      </w:r>
      <w:r w:rsidRPr="001E6638">
        <w:t>людям</w:t>
      </w:r>
      <w:r w:rsidR="001E6638" w:rsidRPr="001E6638">
        <w:t xml:space="preserve"> </w:t>
      </w:r>
      <w:r w:rsidRPr="001E6638">
        <w:t>с</w:t>
      </w:r>
      <w:r w:rsidR="001E6638" w:rsidRPr="001E6638">
        <w:t xml:space="preserve"> </w:t>
      </w:r>
      <w:r w:rsidRPr="001E6638">
        <w:t>доходами</w:t>
      </w:r>
      <w:r w:rsidR="001E6638" w:rsidRPr="001E6638">
        <w:t xml:space="preserve"> </w:t>
      </w:r>
      <w:r w:rsidRPr="001E6638">
        <w:t>до</w:t>
      </w:r>
      <w:r w:rsidR="001E6638" w:rsidRPr="001E6638">
        <w:t xml:space="preserve"> </w:t>
      </w:r>
      <w:r w:rsidRPr="001E6638">
        <w:t>80</w:t>
      </w:r>
      <w:r w:rsidR="001E6638" w:rsidRPr="001E6638">
        <w:t xml:space="preserve"> </w:t>
      </w:r>
      <w:r w:rsidRPr="001E6638">
        <w:t>тыс.</w:t>
      </w:r>
      <w:r w:rsidR="001E6638" w:rsidRPr="001E6638">
        <w:t xml:space="preserve"> </w:t>
      </w:r>
      <w:r w:rsidRPr="001E6638">
        <w:t>руб.</w:t>
      </w:r>
      <w:r w:rsidR="001E6638" w:rsidRPr="001E6638">
        <w:t xml:space="preserve"> </w:t>
      </w:r>
      <w:r w:rsidRPr="001E6638">
        <w:t>в</w:t>
      </w:r>
      <w:r w:rsidR="001E6638" w:rsidRPr="001E6638">
        <w:t xml:space="preserve"> </w:t>
      </w:r>
      <w:r w:rsidRPr="001E6638">
        <w:t>месяц</w:t>
      </w:r>
      <w:r w:rsidR="001E6638" w:rsidRPr="001E6638">
        <w:t xml:space="preserve"> </w:t>
      </w:r>
      <w:r w:rsidRPr="001E6638">
        <w:t>и</w:t>
      </w:r>
      <w:r w:rsidR="001E6638" w:rsidRPr="001E6638">
        <w:t xml:space="preserve"> </w:t>
      </w:r>
      <w:r w:rsidRPr="001E6638">
        <w:t>добровольными</w:t>
      </w:r>
      <w:r w:rsidR="001E6638" w:rsidRPr="001E6638">
        <w:t xml:space="preserve"> </w:t>
      </w:r>
      <w:r w:rsidRPr="001E6638">
        <w:t>начислениями</w:t>
      </w:r>
      <w:r w:rsidR="001E6638" w:rsidRPr="001E6638">
        <w:t xml:space="preserve"> </w:t>
      </w:r>
      <w:r w:rsidRPr="001E6638">
        <w:t>значительных</w:t>
      </w:r>
      <w:r w:rsidR="001E6638" w:rsidRPr="001E6638">
        <w:t xml:space="preserve"> </w:t>
      </w:r>
      <w:r w:rsidRPr="001E6638">
        <w:t>сумм</w:t>
      </w:r>
      <w:r w:rsidR="001E6638" w:rsidRPr="001E6638">
        <w:t xml:space="preserve"> </w:t>
      </w:r>
      <w:r w:rsidRPr="001E6638">
        <w:t>на</w:t>
      </w:r>
      <w:r w:rsidR="001E6638" w:rsidRPr="001E6638">
        <w:t xml:space="preserve"> </w:t>
      </w:r>
      <w:r w:rsidRPr="001E6638">
        <w:t>свой</w:t>
      </w:r>
      <w:r w:rsidR="001E6638" w:rsidRPr="001E6638">
        <w:t xml:space="preserve"> </w:t>
      </w:r>
      <w:r w:rsidRPr="001E6638">
        <w:t>счет.</w:t>
      </w:r>
    </w:p>
    <w:p w:rsidR="001C787C" w:rsidRPr="001E6638" w:rsidRDefault="009557AB" w:rsidP="001C787C">
      <w:r w:rsidRPr="001E6638">
        <w:t>ТРИ</w:t>
      </w:r>
      <w:r w:rsidR="001E6638" w:rsidRPr="001E6638">
        <w:t xml:space="preserve"> </w:t>
      </w:r>
      <w:r w:rsidRPr="001E6638">
        <w:t>ГРУППЫ</w:t>
      </w:r>
      <w:r w:rsidR="001E6638" w:rsidRPr="001E6638">
        <w:t xml:space="preserve"> </w:t>
      </w:r>
      <w:r w:rsidRPr="001E6638">
        <w:t>УЧАСТНИКОВ</w:t>
      </w:r>
      <w:r w:rsidR="001E6638" w:rsidRPr="001E6638">
        <w:t xml:space="preserve"> </w:t>
      </w:r>
      <w:r w:rsidRPr="001E6638">
        <w:t>ПРОГРАММЫ</w:t>
      </w:r>
      <w:r w:rsidR="001E6638" w:rsidRPr="001E6638">
        <w:t xml:space="preserve"> </w:t>
      </w:r>
      <w:r w:rsidRPr="001E6638">
        <w:t>ПЕНСИОННЫХ</w:t>
      </w:r>
      <w:r w:rsidR="001E6638" w:rsidRPr="001E6638">
        <w:t xml:space="preserve"> </w:t>
      </w:r>
      <w:r w:rsidRPr="001E6638">
        <w:t>НАКОПЛЕНИЙ</w:t>
      </w:r>
    </w:p>
    <w:p w:rsidR="001C787C" w:rsidRPr="001E6638" w:rsidRDefault="001C787C" w:rsidP="001C787C">
      <w:r w:rsidRPr="001E6638">
        <w:t>Первая</w:t>
      </w:r>
      <w:r w:rsidR="001E6638" w:rsidRPr="001E6638">
        <w:t xml:space="preserve"> - </w:t>
      </w:r>
      <w:r w:rsidRPr="001E6638">
        <w:t>граждане</w:t>
      </w:r>
      <w:r w:rsidR="001E6638" w:rsidRPr="001E6638">
        <w:t xml:space="preserve"> </w:t>
      </w:r>
      <w:r w:rsidRPr="001E6638">
        <w:t>со</w:t>
      </w:r>
      <w:r w:rsidR="001E6638" w:rsidRPr="001E6638">
        <w:t xml:space="preserve"> </w:t>
      </w:r>
      <w:r w:rsidRPr="001E6638">
        <w:t>среднемесячным</w:t>
      </w:r>
      <w:r w:rsidR="001E6638" w:rsidRPr="001E6638">
        <w:t xml:space="preserve"> </w:t>
      </w:r>
      <w:r w:rsidRPr="001E6638">
        <w:t>доходом</w:t>
      </w:r>
      <w:r w:rsidR="001E6638" w:rsidRPr="001E6638">
        <w:t xml:space="preserve"> </w:t>
      </w:r>
      <w:r w:rsidRPr="001E6638">
        <w:t>до</w:t>
      </w:r>
      <w:r w:rsidR="001E6638" w:rsidRPr="001E6638">
        <w:t xml:space="preserve"> </w:t>
      </w:r>
      <w:r w:rsidRPr="001E6638">
        <w:t>80</w:t>
      </w:r>
      <w:r w:rsidR="001E6638" w:rsidRPr="001E6638">
        <w:t xml:space="preserve"> </w:t>
      </w:r>
      <w:r w:rsidRPr="001E6638">
        <w:t>тыс.</w:t>
      </w:r>
      <w:r w:rsidR="001E6638" w:rsidRPr="001E6638">
        <w:t xml:space="preserve"> </w:t>
      </w:r>
      <w:r w:rsidRPr="001E6638">
        <w:t>руб.</w:t>
      </w:r>
      <w:r w:rsidR="001E6638" w:rsidRPr="001E6638">
        <w:t xml:space="preserve"> </w:t>
      </w:r>
      <w:r w:rsidRPr="001E6638">
        <w:t>Если</w:t>
      </w:r>
      <w:r w:rsidR="001E6638" w:rsidRPr="001E6638">
        <w:t xml:space="preserve"> </w:t>
      </w:r>
      <w:r w:rsidRPr="001E6638">
        <w:t>ежегодно</w:t>
      </w:r>
      <w:r w:rsidR="001E6638" w:rsidRPr="001E6638">
        <w:t xml:space="preserve"> </w:t>
      </w:r>
      <w:r w:rsidRPr="001E6638">
        <w:t>они</w:t>
      </w:r>
      <w:r w:rsidR="001E6638" w:rsidRPr="001E6638">
        <w:t xml:space="preserve"> </w:t>
      </w:r>
      <w:r w:rsidRPr="001E6638">
        <w:t>будут</w:t>
      </w:r>
      <w:r w:rsidR="001E6638" w:rsidRPr="001E6638">
        <w:t xml:space="preserve"> </w:t>
      </w:r>
      <w:r w:rsidRPr="001E6638">
        <w:t>вносить</w:t>
      </w:r>
      <w:r w:rsidR="001E6638" w:rsidRPr="001E6638">
        <w:t xml:space="preserve"> </w:t>
      </w:r>
      <w:r w:rsidRPr="001E6638">
        <w:t>по</w:t>
      </w:r>
      <w:r w:rsidR="001E6638" w:rsidRPr="001E6638">
        <w:t xml:space="preserve"> </w:t>
      </w:r>
      <w:r w:rsidRPr="001E6638">
        <w:t>36</w:t>
      </w:r>
      <w:r w:rsidR="001E6638" w:rsidRPr="001E6638">
        <w:t xml:space="preserve"> </w:t>
      </w:r>
      <w:r w:rsidRPr="001E6638">
        <w:t>тыс.</w:t>
      </w:r>
      <w:r w:rsidR="001E6638" w:rsidRPr="001E6638">
        <w:t xml:space="preserve"> </w:t>
      </w:r>
      <w:r w:rsidRPr="001E6638">
        <w:t>руб.</w:t>
      </w:r>
      <w:r w:rsidR="001E6638" w:rsidRPr="001E6638">
        <w:t xml:space="preserve"> </w:t>
      </w:r>
      <w:r w:rsidRPr="001E6638">
        <w:t>по</w:t>
      </w:r>
      <w:r w:rsidR="001E6638" w:rsidRPr="001E6638">
        <w:t xml:space="preserve"> </w:t>
      </w:r>
      <w:r w:rsidRPr="001E6638">
        <w:t>этой</w:t>
      </w:r>
      <w:r w:rsidR="001E6638" w:rsidRPr="001E6638">
        <w:t xml:space="preserve"> </w:t>
      </w:r>
      <w:r w:rsidRPr="001E6638">
        <w:t>программе,</w:t>
      </w:r>
      <w:r w:rsidR="001E6638" w:rsidRPr="001E6638">
        <w:t xml:space="preserve"> </w:t>
      </w:r>
      <w:r w:rsidRPr="001E6638">
        <w:t>то</w:t>
      </w:r>
      <w:r w:rsidR="001E6638" w:rsidRPr="001E6638">
        <w:t xml:space="preserve"> </w:t>
      </w:r>
      <w:r w:rsidRPr="001E6638">
        <w:t>еще</w:t>
      </w:r>
      <w:r w:rsidR="001E6638" w:rsidRPr="001E6638">
        <w:t xml:space="preserve"> </w:t>
      </w:r>
      <w:r w:rsidRPr="001E6638">
        <w:t>столько</w:t>
      </w:r>
      <w:r w:rsidR="001E6638" w:rsidRPr="001E6638">
        <w:t xml:space="preserve"> </w:t>
      </w:r>
      <w:r w:rsidRPr="001E6638">
        <w:t>же</w:t>
      </w:r>
      <w:r w:rsidR="001E6638" w:rsidRPr="001E6638">
        <w:t xml:space="preserve"> </w:t>
      </w:r>
      <w:r w:rsidRPr="001E6638">
        <w:t>к</w:t>
      </w:r>
      <w:r w:rsidR="001E6638" w:rsidRPr="001E6638">
        <w:t xml:space="preserve"> </w:t>
      </w:r>
      <w:r w:rsidRPr="001E6638">
        <w:t>сбережениям</w:t>
      </w:r>
      <w:r w:rsidR="001E6638" w:rsidRPr="001E6638">
        <w:t xml:space="preserve"> </w:t>
      </w:r>
      <w:r w:rsidRPr="001E6638">
        <w:t>добавит</w:t>
      </w:r>
      <w:r w:rsidR="001E6638" w:rsidRPr="001E6638">
        <w:t xml:space="preserve"> </w:t>
      </w:r>
      <w:r w:rsidRPr="001E6638">
        <w:t>государство.</w:t>
      </w:r>
    </w:p>
    <w:p w:rsidR="001C787C" w:rsidRPr="001E6638" w:rsidRDefault="001C787C" w:rsidP="001C787C">
      <w:r w:rsidRPr="001E6638">
        <w:t>Вторая</w:t>
      </w:r>
      <w:r w:rsidR="001E6638" w:rsidRPr="001E6638">
        <w:t xml:space="preserve"> - </w:t>
      </w:r>
      <w:r w:rsidRPr="001E6638">
        <w:t>граждане</w:t>
      </w:r>
      <w:r w:rsidR="001E6638" w:rsidRPr="001E6638">
        <w:t xml:space="preserve"> </w:t>
      </w:r>
      <w:r w:rsidRPr="001E6638">
        <w:t>со</w:t>
      </w:r>
      <w:r w:rsidR="001E6638" w:rsidRPr="001E6638">
        <w:t xml:space="preserve"> </w:t>
      </w:r>
      <w:r w:rsidRPr="001E6638">
        <w:t>среднемесячным</w:t>
      </w:r>
      <w:r w:rsidR="001E6638" w:rsidRPr="001E6638">
        <w:t xml:space="preserve"> </w:t>
      </w:r>
      <w:r w:rsidRPr="001E6638">
        <w:t>доходом</w:t>
      </w:r>
      <w:r w:rsidR="001E6638" w:rsidRPr="001E6638">
        <w:t xml:space="preserve"> </w:t>
      </w:r>
      <w:r w:rsidRPr="001E6638">
        <w:t>от</w:t>
      </w:r>
      <w:r w:rsidR="001E6638" w:rsidRPr="001E6638">
        <w:t xml:space="preserve"> </w:t>
      </w:r>
      <w:r w:rsidRPr="001E6638">
        <w:t>80</w:t>
      </w:r>
      <w:r w:rsidR="001E6638" w:rsidRPr="001E6638">
        <w:t xml:space="preserve"> </w:t>
      </w:r>
      <w:r w:rsidRPr="001E6638">
        <w:t>тыс.</w:t>
      </w:r>
      <w:r w:rsidR="001E6638" w:rsidRPr="001E6638">
        <w:t xml:space="preserve"> </w:t>
      </w:r>
      <w:r w:rsidRPr="001E6638">
        <w:t>до</w:t>
      </w:r>
      <w:r w:rsidR="001E6638" w:rsidRPr="001E6638">
        <w:t xml:space="preserve"> </w:t>
      </w:r>
      <w:r w:rsidRPr="001E6638">
        <w:t>150</w:t>
      </w:r>
      <w:r w:rsidR="001E6638" w:rsidRPr="001E6638">
        <w:t xml:space="preserve"> </w:t>
      </w:r>
      <w:r w:rsidRPr="001E6638">
        <w:t>тыс.</w:t>
      </w:r>
      <w:r w:rsidR="001E6638" w:rsidRPr="001E6638">
        <w:t xml:space="preserve"> </w:t>
      </w:r>
      <w:r w:rsidRPr="001E6638">
        <w:t>руб.</w:t>
      </w:r>
      <w:r w:rsidR="001E6638" w:rsidRPr="001E6638">
        <w:t xml:space="preserve"> </w:t>
      </w:r>
      <w:r w:rsidRPr="001E6638">
        <w:t>Чтобы</w:t>
      </w:r>
      <w:r w:rsidR="001E6638" w:rsidRPr="001E6638">
        <w:t xml:space="preserve"> </w:t>
      </w:r>
      <w:r w:rsidRPr="001E6638">
        <w:t>получить</w:t>
      </w:r>
      <w:r w:rsidR="001E6638" w:rsidRPr="001E6638">
        <w:t xml:space="preserve"> </w:t>
      </w:r>
      <w:r w:rsidRPr="001E6638">
        <w:t>дополнительные</w:t>
      </w:r>
      <w:r w:rsidR="001E6638" w:rsidRPr="001E6638">
        <w:t xml:space="preserve"> </w:t>
      </w:r>
      <w:r w:rsidRPr="001E6638">
        <w:t>36</w:t>
      </w:r>
      <w:r w:rsidR="001E6638" w:rsidRPr="001E6638">
        <w:t xml:space="preserve"> </w:t>
      </w:r>
      <w:r w:rsidRPr="001E6638">
        <w:t>тыс.</w:t>
      </w:r>
      <w:r w:rsidR="001E6638" w:rsidRPr="001E6638">
        <w:t xml:space="preserve"> </w:t>
      </w:r>
      <w:r w:rsidRPr="001E6638">
        <w:t>руб.,</w:t>
      </w:r>
      <w:r w:rsidR="001E6638" w:rsidRPr="001E6638">
        <w:t xml:space="preserve"> </w:t>
      </w:r>
      <w:r w:rsidRPr="001E6638">
        <w:t>им</w:t>
      </w:r>
      <w:r w:rsidR="001E6638" w:rsidRPr="001E6638">
        <w:t xml:space="preserve"> </w:t>
      </w:r>
      <w:r w:rsidRPr="001E6638">
        <w:t>нужно</w:t>
      </w:r>
      <w:r w:rsidR="001E6638" w:rsidRPr="001E6638">
        <w:t xml:space="preserve"> </w:t>
      </w:r>
      <w:r w:rsidRPr="001E6638">
        <w:t>будет</w:t>
      </w:r>
      <w:r w:rsidR="001E6638" w:rsidRPr="001E6638">
        <w:t xml:space="preserve"> </w:t>
      </w:r>
      <w:r w:rsidRPr="001E6638">
        <w:t>вложить</w:t>
      </w:r>
      <w:r w:rsidR="001E6638" w:rsidRPr="001E6638">
        <w:t xml:space="preserve"> </w:t>
      </w:r>
      <w:r w:rsidRPr="001E6638">
        <w:t>72</w:t>
      </w:r>
      <w:r w:rsidR="001E6638" w:rsidRPr="001E6638">
        <w:t xml:space="preserve"> </w:t>
      </w:r>
      <w:r w:rsidRPr="001E6638">
        <w:t>тыс.</w:t>
      </w:r>
      <w:r w:rsidR="001E6638" w:rsidRPr="001E6638">
        <w:t xml:space="preserve"> </w:t>
      </w:r>
      <w:r w:rsidRPr="001E6638">
        <w:t>руб.</w:t>
      </w:r>
    </w:p>
    <w:p w:rsidR="001C787C" w:rsidRPr="001E6638" w:rsidRDefault="001C787C" w:rsidP="001C787C">
      <w:r w:rsidRPr="001E6638">
        <w:t>И,</w:t>
      </w:r>
      <w:r w:rsidR="001E6638" w:rsidRPr="001E6638">
        <w:t xml:space="preserve"> </w:t>
      </w:r>
      <w:r w:rsidRPr="001E6638">
        <w:t>наконец,</w:t>
      </w:r>
      <w:r w:rsidR="001E6638" w:rsidRPr="001E6638">
        <w:t xml:space="preserve"> </w:t>
      </w:r>
      <w:r w:rsidRPr="001E6638">
        <w:t>третья</w:t>
      </w:r>
      <w:r w:rsidR="001E6638" w:rsidRPr="001E6638">
        <w:t xml:space="preserve"> </w:t>
      </w:r>
      <w:r w:rsidRPr="001E6638">
        <w:t>группа</w:t>
      </w:r>
      <w:r w:rsidR="001E6638" w:rsidRPr="001E6638">
        <w:t xml:space="preserve"> - </w:t>
      </w:r>
      <w:r w:rsidRPr="001E6638">
        <w:t>граждане</w:t>
      </w:r>
      <w:r w:rsidR="001E6638" w:rsidRPr="001E6638">
        <w:t xml:space="preserve"> </w:t>
      </w:r>
      <w:r w:rsidRPr="001E6638">
        <w:t>с</w:t>
      </w:r>
      <w:r w:rsidR="001E6638" w:rsidRPr="001E6638">
        <w:t xml:space="preserve"> </w:t>
      </w:r>
      <w:r w:rsidRPr="001E6638">
        <w:t>доходом</w:t>
      </w:r>
      <w:r w:rsidR="001E6638" w:rsidRPr="001E6638">
        <w:t xml:space="preserve"> </w:t>
      </w:r>
      <w:r w:rsidRPr="001E6638">
        <w:t>более</w:t>
      </w:r>
      <w:r w:rsidR="001E6638" w:rsidRPr="001E6638">
        <w:t xml:space="preserve"> </w:t>
      </w:r>
      <w:r w:rsidRPr="001E6638">
        <w:t>150</w:t>
      </w:r>
      <w:r w:rsidR="001E6638" w:rsidRPr="001E6638">
        <w:t xml:space="preserve"> </w:t>
      </w:r>
      <w:r w:rsidRPr="001E6638">
        <w:t>тыс.</w:t>
      </w:r>
      <w:r w:rsidR="001E6638" w:rsidRPr="001E6638">
        <w:t xml:space="preserve"> </w:t>
      </w:r>
      <w:r w:rsidRPr="001E6638">
        <w:t>руб.</w:t>
      </w:r>
      <w:r w:rsidR="001E6638" w:rsidRPr="001E6638">
        <w:t xml:space="preserve"> </w:t>
      </w:r>
      <w:r w:rsidRPr="001E6638">
        <w:t>Для</w:t>
      </w:r>
      <w:r w:rsidR="001E6638" w:rsidRPr="001E6638">
        <w:t xml:space="preserve"> </w:t>
      </w:r>
      <w:r w:rsidRPr="001E6638">
        <w:t>получения</w:t>
      </w:r>
      <w:r w:rsidR="001E6638" w:rsidRPr="001E6638">
        <w:t xml:space="preserve"> </w:t>
      </w:r>
      <w:r w:rsidRPr="001E6638">
        <w:t>обещанных</w:t>
      </w:r>
      <w:r w:rsidR="001E6638" w:rsidRPr="001E6638">
        <w:t xml:space="preserve"> </w:t>
      </w:r>
      <w:r w:rsidRPr="001E6638">
        <w:t>36</w:t>
      </w:r>
      <w:r w:rsidR="001E6638" w:rsidRPr="001E6638">
        <w:t xml:space="preserve"> </w:t>
      </w:r>
      <w:r w:rsidRPr="001E6638">
        <w:t>тыс.</w:t>
      </w:r>
      <w:r w:rsidR="001E6638" w:rsidRPr="001E6638">
        <w:t xml:space="preserve"> </w:t>
      </w:r>
      <w:r w:rsidRPr="001E6638">
        <w:t>руб.</w:t>
      </w:r>
      <w:r w:rsidR="001E6638" w:rsidRPr="001E6638">
        <w:t xml:space="preserve"> </w:t>
      </w:r>
      <w:r w:rsidRPr="001E6638">
        <w:t>в</w:t>
      </w:r>
      <w:r w:rsidR="001E6638" w:rsidRPr="001E6638">
        <w:t xml:space="preserve"> </w:t>
      </w:r>
      <w:r w:rsidRPr="001E6638">
        <w:t>год</w:t>
      </w:r>
      <w:r w:rsidR="001E6638" w:rsidRPr="001E6638">
        <w:t xml:space="preserve"> </w:t>
      </w:r>
      <w:r w:rsidRPr="001E6638">
        <w:t>им</w:t>
      </w:r>
      <w:r w:rsidR="001E6638" w:rsidRPr="001E6638">
        <w:t xml:space="preserve"> </w:t>
      </w:r>
      <w:r w:rsidRPr="001E6638">
        <w:t>надо</w:t>
      </w:r>
      <w:r w:rsidR="001E6638" w:rsidRPr="001E6638">
        <w:t xml:space="preserve"> </w:t>
      </w:r>
      <w:r w:rsidRPr="001E6638">
        <w:t>вложить</w:t>
      </w:r>
      <w:r w:rsidR="001E6638" w:rsidRPr="001E6638">
        <w:t xml:space="preserve"> </w:t>
      </w:r>
      <w:r w:rsidRPr="001E6638">
        <w:t>144</w:t>
      </w:r>
      <w:r w:rsidR="001E6638" w:rsidRPr="001E6638">
        <w:t xml:space="preserve"> </w:t>
      </w:r>
      <w:r w:rsidRPr="001E6638">
        <w:t>тыс.</w:t>
      </w:r>
      <w:r w:rsidR="001E6638" w:rsidRPr="001E6638">
        <w:t xml:space="preserve"> </w:t>
      </w:r>
      <w:r w:rsidRPr="001E6638">
        <w:t>руб.</w:t>
      </w:r>
      <w:r w:rsidR="001E6638" w:rsidRPr="001E6638">
        <w:t xml:space="preserve"> </w:t>
      </w:r>
      <w:r w:rsidRPr="001E6638">
        <w:t>в</w:t>
      </w:r>
      <w:r w:rsidR="001E6638" w:rsidRPr="001E6638">
        <w:t xml:space="preserve"> </w:t>
      </w:r>
      <w:r w:rsidRPr="001E6638">
        <w:t>год.</w:t>
      </w:r>
    </w:p>
    <w:p w:rsidR="001C787C" w:rsidRPr="001E6638" w:rsidRDefault="009557AB" w:rsidP="001C787C">
      <w:r w:rsidRPr="001E6638">
        <w:t>С</w:t>
      </w:r>
      <w:r w:rsidR="001E6638" w:rsidRPr="001E6638">
        <w:t xml:space="preserve"> </w:t>
      </w:r>
      <w:r w:rsidRPr="001E6638">
        <w:t>КАКОЙ</w:t>
      </w:r>
      <w:r w:rsidR="001E6638" w:rsidRPr="001E6638">
        <w:t xml:space="preserve"> </w:t>
      </w:r>
      <w:r w:rsidRPr="001E6638">
        <w:t>ЕЩЕ</w:t>
      </w:r>
      <w:r w:rsidR="001E6638" w:rsidRPr="001E6638">
        <w:t xml:space="preserve"> </w:t>
      </w:r>
      <w:r w:rsidRPr="001E6638">
        <w:t>ИНИЦИАТИВОЙ</w:t>
      </w:r>
      <w:r w:rsidR="001E6638" w:rsidRPr="001E6638">
        <w:t xml:space="preserve"> </w:t>
      </w:r>
      <w:r w:rsidRPr="001E6638">
        <w:t>ВЫШЕЛ</w:t>
      </w:r>
      <w:r w:rsidR="001E6638" w:rsidRPr="001E6638">
        <w:t xml:space="preserve"> </w:t>
      </w:r>
      <w:r w:rsidRPr="001E6638">
        <w:t>МИНФИН</w:t>
      </w:r>
    </w:p>
    <w:p w:rsidR="001C787C" w:rsidRPr="001E6638" w:rsidRDefault="001C787C" w:rsidP="001C787C">
      <w:r w:rsidRPr="001E6638">
        <w:t>Указанные</w:t>
      </w:r>
      <w:r w:rsidR="001E6638" w:rsidRPr="001E6638">
        <w:t xml:space="preserve"> </w:t>
      </w:r>
      <w:r w:rsidRPr="001E6638">
        <w:t>выше</w:t>
      </w:r>
      <w:r w:rsidR="001E6638" w:rsidRPr="001E6638">
        <w:t xml:space="preserve"> </w:t>
      </w:r>
      <w:r w:rsidRPr="001E6638">
        <w:t>суммы</w:t>
      </w:r>
      <w:r w:rsidR="001E6638" w:rsidRPr="001E6638">
        <w:t xml:space="preserve"> - </w:t>
      </w:r>
      <w:r w:rsidRPr="001E6638">
        <w:t>это</w:t>
      </w:r>
      <w:r w:rsidR="001E6638" w:rsidRPr="001E6638">
        <w:t xml:space="preserve"> </w:t>
      </w:r>
      <w:r w:rsidRPr="001E6638">
        <w:t>еще</w:t>
      </w:r>
      <w:r w:rsidR="001E6638" w:rsidRPr="001E6638">
        <w:t xml:space="preserve"> </w:t>
      </w:r>
      <w:r w:rsidRPr="001E6638">
        <w:t>не</w:t>
      </w:r>
      <w:r w:rsidR="001E6638" w:rsidRPr="001E6638">
        <w:t xml:space="preserve"> </w:t>
      </w:r>
      <w:r w:rsidRPr="001E6638">
        <w:t>все</w:t>
      </w:r>
      <w:r w:rsidR="001E6638" w:rsidRPr="001E6638">
        <w:t xml:space="preserve"> </w:t>
      </w:r>
      <w:r w:rsidRPr="001E6638">
        <w:t>деньги,</w:t>
      </w:r>
      <w:r w:rsidR="001E6638" w:rsidRPr="001E6638">
        <w:t xml:space="preserve"> </w:t>
      </w:r>
      <w:r w:rsidRPr="001E6638">
        <w:t>на</w:t>
      </w:r>
      <w:r w:rsidR="001E6638" w:rsidRPr="001E6638">
        <w:t xml:space="preserve"> </w:t>
      </w:r>
      <w:r w:rsidRPr="001E6638">
        <w:t>которые</w:t>
      </w:r>
      <w:r w:rsidR="001E6638" w:rsidRPr="001E6638">
        <w:t xml:space="preserve"> </w:t>
      </w:r>
      <w:r w:rsidRPr="001E6638">
        <w:t>будут</w:t>
      </w:r>
      <w:r w:rsidR="001E6638" w:rsidRPr="001E6638">
        <w:t xml:space="preserve"> </w:t>
      </w:r>
      <w:r w:rsidRPr="001E6638">
        <w:t>иметь</w:t>
      </w:r>
      <w:r w:rsidR="001E6638" w:rsidRPr="001E6638">
        <w:t xml:space="preserve"> </w:t>
      </w:r>
      <w:r w:rsidRPr="001E6638">
        <w:t>право</w:t>
      </w:r>
      <w:r w:rsidR="001E6638" w:rsidRPr="001E6638">
        <w:t xml:space="preserve"> </w:t>
      </w:r>
      <w:r w:rsidRPr="001E6638">
        <w:t>участники</w:t>
      </w:r>
      <w:r w:rsidR="001E6638" w:rsidRPr="001E6638">
        <w:t xml:space="preserve"> </w:t>
      </w:r>
      <w:r w:rsidRPr="001E6638">
        <w:t>программы.</w:t>
      </w:r>
      <w:r w:rsidR="001E6638" w:rsidRPr="001E6638">
        <w:t xml:space="preserve"> </w:t>
      </w:r>
      <w:r w:rsidRPr="001E6638">
        <w:t>Как</w:t>
      </w:r>
      <w:r w:rsidR="001E6638" w:rsidRPr="001E6638">
        <w:t xml:space="preserve"> </w:t>
      </w:r>
      <w:r w:rsidRPr="001E6638">
        <w:t>сообщил</w:t>
      </w:r>
      <w:r w:rsidR="001E6638" w:rsidRPr="001E6638">
        <w:t xml:space="preserve"> </w:t>
      </w:r>
      <w:r w:rsidRPr="001E6638">
        <w:t>Минфин,</w:t>
      </w:r>
      <w:r w:rsidR="001E6638" w:rsidRPr="001E6638">
        <w:t xml:space="preserve"> </w:t>
      </w:r>
      <w:r w:rsidRPr="001E6638">
        <w:t>правительство</w:t>
      </w:r>
      <w:r w:rsidR="001E6638" w:rsidRPr="001E6638">
        <w:t xml:space="preserve"> </w:t>
      </w:r>
      <w:r w:rsidRPr="001E6638">
        <w:t>уже</w:t>
      </w:r>
      <w:r w:rsidR="001E6638" w:rsidRPr="001E6638">
        <w:t xml:space="preserve"> </w:t>
      </w:r>
      <w:r w:rsidRPr="001E6638">
        <w:t>одобрило</w:t>
      </w:r>
      <w:r w:rsidR="001E6638" w:rsidRPr="001E6638">
        <w:t xml:space="preserve"> </w:t>
      </w:r>
      <w:r w:rsidRPr="001E6638">
        <w:t>его</w:t>
      </w:r>
      <w:r w:rsidR="001E6638" w:rsidRPr="001E6638">
        <w:t xml:space="preserve"> </w:t>
      </w:r>
      <w:r w:rsidRPr="001E6638">
        <w:t>поправки</w:t>
      </w:r>
      <w:r w:rsidR="001E6638" w:rsidRPr="001E6638">
        <w:t xml:space="preserve"> </w:t>
      </w:r>
      <w:r w:rsidRPr="001E6638">
        <w:t>о</w:t>
      </w:r>
      <w:r w:rsidR="001E6638" w:rsidRPr="001E6638">
        <w:t xml:space="preserve"> </w:t>
      </w:r>
      <w:r w:rsidRPr="001E6638">
        <w:t>предоставлении</w:t>
      </w:r>
      <w:r w:rsidR="001E6638" w:rsidRPr="001E6638">
        <w:t xml:space="preserve"> </w:t>
      </w:r>
      <w:r w:rsidRPr="001E6638">
        <w:t>участникам</w:t>
      </w:r>
      <w:r w:rsidR="001E6638" w:rsidRPr="001E6638">
        <w:t xml:space="preserve"> </w:t>
      </w:r>
      <w:r w:rsidRPr="001E6638">
        <w:t>программы</w:t>
      </w:r>
      <w:r w:rsidR="001E6638" w:rsidRPr="001E6638">
        <w:t xml:space="preserve"> </w:t>
      </w:r>
      <w:r w:rsidRPr="001E6638">
        <w:t>налогового</w:t>
      </w:r>
      <w:r w:rsidR="001E6638" w:rsidRPr="001E6638">
        <w:t xml:space="preserve"> </w:t>
      </w:r>
      <w:r w:rsidRPr="001E6638">
        <w:t>вычета</w:t>
      </w:r>
      <w:r w:rsidR="001E6638" w:rsidRPr="001E6638">
        <w:t xml:space="preserve"> </w:t>
      </w:r>
      <w:r w:rsidRPr="001E6638">
        <w:t>в</w:t>
      </w:r>
      <w:r w:rsidR="001E6638" w:rsidRPr="001E6638">
        <w:t xml:space="preserve"> </w:t>
      </w:r>
      <w:r w:rsidRPr="001E6638">
        <w:t>год</w:t>
      </w:r>
      <w:r w:rsidR="001E6638" w:rsidRPr="001E6638">
        <w:t xml:space="preserve"> </w:t>
      </w:r>
      <w:r w:rsidRPr="001E6638">
        <w:t>с</w:t>
      </w:r>
      <w:r w:rsidR="001E6638" w:rsidRPr="001E6638">
        <w:t xml:space="preserve"> </w:t>
      </w:r>
      <w:r w:rsidRPr="001E6638">
        <w:t>суммы</w:t>
      </w:r>
      <w:r w:rsidR="001E6638" w:rsidRPr="001E6638">
        <w:t xml:space="preserve"> </w:t>
      </w:r>
      <w:r w:rsidRPr="001E6638">
        <w:t>взносов</w:t>
      </w:r>
      <w:r w:rsidR="001E6638" w:rsidRPr="001E6638">
        <w:t xml:space="preserve"> </w:t>
      </w:r>
      <w:r w:rsidRPr="001E6638">
        <w:t>до</w:t>
      </w:r>
      <w:r w:rsidR="001E6638" w:rsidRPr="001E6638">
        <w:t xml:space="preserve"> </w:t>
      </w:r>
      <w:r w:rsidRPr="001E6638">
        <w:t>400</w:t>
      </w:r>
      <w:r w:rsidR="001E6638" w:rsidRPr="001E6638">
        <w:t xml:space="preserve"> </w:t>
      </w:r>
      <w:r w:rsidRPr="001E6638">
        <w:t>тыс.</w:t>
      </w:r>
      <w:r w:rsidR="001E6638" w:rsidRPr="001E6638">
        <w:t xml:space="preserve"> </w:t>
      </w:r>
      <w:r w:rsidRPr="001E6638">
        <w:t>руб.</w:t>
      </w:r>
      <w:r w:rsidR="001E6638" w:rsidRPr="001E6638">
        <w:t xml:space="preserve"> </w:t>
      </w:r>
      <w:r w:rsidRPr="001E6638">
        <w:t>Соответственно,</w:t>
      </w:r>
      <w:r w:rsidR="001E6638" w:rsidRPr="001E6638">
        <w:t xml:space="preserve"> </w:t>
      </w:r>
      <w:r w:rsidRPr="001E6638">
        <w:t>13%</w:t>
      </w:r>
      <w:r w:rsidR="001E6638" w:rsidRPr="001E6638">
        <w:t xml:space="preserve"> </w:t>
      </w:r>
      <w:r w:rsidRPr="001E6638">
        <w:t>от</w:t>
      </w:r>
      <w:r w:rsidR="001E6638" w:rsidRPr="001E6638">
        <w:t xml:space="preserve"> </w:t>
      </w:r>
      <w:r w:rsidRPr="001E6638">
        <w:t>этой</w:t>
      </w:r>
      <w:r w:rsidR="001E6638" w:rsidRPr="001E6638">
        <w:t xml:space="preserve"> </w:t>
      </w:r>
      <w:r w:rsidRPr="001E6638">
        <w:t>суммы</w:t>
      </w:r>
      <w:r w:rsidR="001E6638" w:rsidRPr="001E6638">
        <w:t xml:space="preserve"> </w:t>
      </w:r>
      <w:r w:rsidRPr="001E6638">
        <w:t>составит</w:t>
      </w:r>
      <w:r w:rsidR="001E6638" w:rsidRPr="001E6638">
        <w:t xml:space="preserve"> </w:t>
      </w:r>
      <w:r w:rsidRPr="001E6638">
        <w:t>налоговый</w:t>
      </w:r>
      <w:r w:rsidR="001E6638" w:rsidRPr="001E6638">
        <w:t xml:space="preserve"> </w:t>
      </w:r>
      <w:r w:rsidRPr="001E6638">
        <w:t>вычет</w:t>
      </w:r>
      <w:r w:rsidR="001E6638" w:rsidRPr="001E6638">
        <w:t xml:space="preserve"> - </w:t>
      </w:r>
      <w:r w:rsidRPr="001E6638">
        <w:t>то</w:t>
      </w:r>
      <w:r w:rsidR="001E6638" w:rsidRPr="001E6638">
        <w:t xml:space="preserve"> </w:t>
      </w:r>
      <w:r w:rsidRPr="001E6638">
        <w:t>есть</w:t>
      </w:r>
      <w:r w:rsidR="001E6638" w:rsidRPr="001E6638">
        <w:t xml:space="preserve"> </w:t>
      </w:r>
      <w:r w:rsidRPr="001E6638">
        <w:t>52</w:t>
      </w:r>
      <w:r w:rsidR="001E6638" w:rsidRPr="001E6638">
        <w:t xml:space="preserve"> </w:t>
      </w:r>
      <w:r w:rsidRPr="001E6638">
        <w:t>тыс.</w:t>
      </w:r>
      <w:r w:rsidR="001E6638" w:rsidRPr="001E6638">
        <w:t xml:space="preserve"> </w:t>
      </w:r>
      <w:r w:rsidRPr="001E6638">
        <w:t>руб.</w:t>
      </w:r>
    </w:p>
    <w:p w:rsidR="001C787C" w:rsidRPr="001E6638" w:rsidRDefault="001C787C" w:rsidP="001C787C">
      <w:r w:rsidRPr="001E6638">
        <w:t>При</w:t>
      </w:r>
      <w:r w:rsidR="001E6638" w:rsidRPr="001E6638">
        <w:t xml:space="preserve"> </w:t>
      </w:r>
      <w:r w:rsidRPr="001E6638">
        <w:t>этом</w:t>
      </w:r>
      <w:r w:rsidR="001E6638" w:rsidRPr="001E6638">
        <w:t xml:space="preserve"> </w:t>
      </w:r>
      <w:r w:rsidRPr="001E6638">
        <w:t>НПФ</w:t>
      </w:r>
      <w:r w:rsidR="001E6638" w:rsidRPr="001E6638">
        <w:t xml:space="preserve"> </w:t>
      </w:r>
      <w:r w:rsidRPr="001E6638">
        <w:t>будут</w:t>
      </w:r>
      <w:r w:rsidR="001E6638" w:rsidRPr="001E6638">
        <w:t xml:space="preserve"> </w:t>
      </w:r>
      <w:r w:rsidRPr="001E6638">
        <w:t>передавать</w:t>
      </w:r>
      <w:r w:rsidR="001E6638" w:rsidRPr="001E6638">
        <w:t xml:space="preserve"> </w:t>
      </w:r>
      <w:r w:rsidRPr="001E6638">
        <w:t>налоговикам</w:t>
      </w:r>
      <w:r w:rsidR="001E6638" w:rsidRPr="001E6638">
        <w:t xml:space="preserve"> </w:t>
      </w:r>
      <w:r w:rsidRPr="001E6638">
        <w:t>информацию</w:t>
      </w:r>
      <w:r w:rsidR="001E6638" w:rsidRPr="001E6638">
        <w:t xml:space="preserve"> </w:t>
      </w:r>
      <w:r w:rsidRPr="001E6638">
        <w:t>об</w:t>
      </w:r>
      <w:r w:rsidR="001E6638" w:rsidRPr="001E6638">
        <w:t xml:space="preserve"> </w:t>
      </w:r>
      <w:r w:rsidRPr="001E6638">
        <w:t>участниках</w:t>
      </w:r>
      <w:r w:rsidR="001E6638" w:rsidRPr="001E6638">
        <w:t xml:space="preserve"> </w:t>
      </w:r>
      <w:r w:rsidRPr="001E6638">
        <w:t>программы,</w:t>
      </w:r>
      <w:r w:rsidR="001E6638" w:rsidRPr="001E6638">
        <w:t xml:space="preserve"> </w:t>
      </w:r>
      <w:r w:rsidRPr="001E6638">
        <w:t>чтобы</w:t>
      </w:r>
      <w:r w:rsidR="001E6638" w:rsidRPr="001E6638">
        <w:t xml:space="preserve"> </w:t>
      </w:r>
      <w:r w:rsidRPr="001E6638">
        <w:t>обеспечить</w:t>
      </w:r>
      <w:r w:rsidR="001E6638" w:rsidRPr="001E6638">
        <w:t xml:space="preserve"> </w:t>
      </w:r>
      <w:r w:rsidRPr="001E6638">
        <w:t>контроль</w:t>
      </w:r>
      <w:r w:rsidR="001E6638" w:rsidRPr="001E6638">
        <w:t xml:space="preserve"> </w:t>
      </w:r>
      <w:r w:rsidRPr="001E6638">
        <w:t>за</w:t>
      </w:r>
      <w:r w:rsidR="001E6638" w:rsidRPr="001E6638">
        <w:t xml:space="preserve"> </w:t>
      </w:r>
      <w:r w:rsidRPr="001E6638">
        <w:t>предоставлением</w:t>
      </w:r>
      <w:r w:rsidR="001E6638" w:rsidRPr="001E6638">
        <w:t xml:space="preserve"> </w:t>
      </w:r>
      <w:r w:rsidRPr="001E6638">
        <w:t>вычетов.</w:t>
      </w:r>
      <w:r w:rsidR="001E6638" w:rsidRPr="001E6638">
        <w:t xml:space="preserve"> «</w:t>
      </w:r>
      <w:r w:rsidRPr="001E6638">
        <w:t>Кроме</w:t>
      </w:r>
      <w:r w:rsidR="001E6638" w:rsidRPr="001E6638">
        <w:t xml:space="preserve"> </w:t>
      </w:r>
      <w:r w:rsidRPr="001E6638">
        <w:t>того,</w:t>
      </w:r>
      <w:r w:rsidR="001E6638" w:rsidRPr="001E6638">
        <w:t xml:space="preserve"> </w:t>
      </w:r>
      <w:r w:rsidRPr="001E6638">
        <w:t>предусмотрены</w:t>
      </w:r>
      <w:r w:rsidR="001E6638" w:rsidRPr="001E6638">
        <w:t xml:space="preserve"> </w:t>
      </w:r>
      <w:r w:rsidRPr="001E6638">
        <w:t>дополнительные</w:t>
      </w:r>
      <w:r w:rsidR="001E6638" w:rsidRPr="001E6638">
        <w:t xml:space="preserve"> </w:t>
      </w:r>
      <w:r w:rsidRPr="001E6638">
        <w:t>положения</w:t>
      </w:r>
      <w:r w:rsidR="001E6638" w:rsidRPr="001E6638">
        <w:t xml:space="preserve"> </w:t>
      </w:r>
      <w:r w:rsidRPr="001E6638">
        <w:t>для</w:t>
      </w:r>
      <w:r w:rsidR="001E6638" w:rsidRPr="001E6638">
        <w:t xml:space="preserve"> </w:t>
      </w:r>
      <w:r w:rsidRPr="001E6638">
        <w:t>упрощения</w:t>
      </w:r>
      <w:r w:rsidR="001E6638" w:rsidRPr="001E6638">
        <w:t xml:space="preserve"> </w:t>
      </w:r>
      <w:r w:rsidRPr="001E6638">
        <w:t>процедуры</w:t>
      </w:r>
      <w:r w:rsidR="001E6638" w:rsidRPr="001E6638">
        <w:t xml:space="preserve"> </w:t>
      </w:r>
      <w:r w:rsidRPr="001E6638">
        <w:t>предоставления</w:t>
      </w:r>
      <w:r w:rsidR="001E6638" w:rsidRPr="001E6638">
        <w:t xml:space="preserve"> </w:t>
      </w:r>
      <w:r w:rsidRPr="001E6638">
        <w:t>налоговых</w:t>
      </w:r>
      <w:r w:rsidR="001E6638" w:rsidRPr="001E6638">
        <w:t xml:space="preserve"> </w:t>
      </w:r>
      <w:r w:rsidRPr="001E6638">
        <w:t>вычетов</w:t>
      </w:r>
      <w:r w:rsidR="001E6638" w:rsidRPr="001E6638">
        <w:t xml:space="preserve"> </w:t>
      </w:r>
      <w:r w:rsidRPr="001E6638">
        <w:t>на</w:t>
      </w:r>
      <w:r w:rsidR="001E6638" w:rsidRPr="001E6638">
        <w:t xml:space="preserve"> </w:t>
      </w:r>
      <w:r w:rsidRPr="001E6638">
        <w:t>долгосрочные</w:t>
      </w:r>
      <w:r w:rsidR="001E6638" w:rsidRPr="001E6638">
        <w:t xml:space="preserve"> </w:t>
      </w:r>
      <w:r w:rsidRPr="001E6638">
        <w:t>сбережения</w:t>
      </w:r>
      <w:r w:rsidR="001E6638" w:rsidRPr="001E6638">
        <w:t xml:space="preserve"> </w:t>
      </w:r>
      <w:r w:rsidRPr="001E6638">
        <w:t>граждан</w:t>
      </w:r>
      <w:r w:rsidR="001E6638" w:rsidRPr="001E6638">
        <w:t>»</w:t>
      </w:r>
      <w:r w:rsidRPr="001E6638">
        <w:t>,</w:t>
      </w:r>
      <w:r w:rsidR="001E6638" w:rsidRPr="001E6638">
        <w:t xml:space="preserve"> - </w:t>
      </w:r>
      <w:r w:rsidRPr="001E6638">
        <w:t>указывают</w:t>
      </w:r>
      <w:r w:rsidR="001E6638" w:rsidRPr="001E6638">
        <w:t xml:space="preserve"> </w:t>
      </w:r>
      <w:r w:rsidRPr="001E6638">
        <w:t>в</w:t>
      </w:r>
      <w:r w:rsidR="001E6638" w:rsidRPr="001E6638">
        <w:t xml:space="preserve"> </w:t>
      </w:r>
      <w:r w:rsidRPr="001E6638">
        <w:t>Минфине.</w:t>
      </w:r>
    </w:p>
    <w:p w:rsidR="001C787C" w:rsidRPr="001E6638" w:rsidRDefault="009557AB" w:rsidP="001C787C">
      <w:r w:rsidRPr="001E6638">
        <w:t>КАК</w:t>
      </w:r>
      <w:r w:rsidR="001E6638" w:rsidRPr="001E6638">
        <w:t xml:space="preserve"> </w:t>
      </w:r>
      <w:r w:rsidRPr="001E6638">
        <w:t>И</w:t>
      </w:r>
      <w:r w:rsidR="001E6638" w:rsidRPr="001E6638">
        <w:t xml:space="preserve"> </w:t>
      </w:r>
      <w:r w:rsidRPr="001E6638">
        <w:t>КОМУ</w:t>
      </w:r>
      <w:r w:rsidR="001E6638" w:rsidRPr="001E6638">
        <w:t xml:space="preserve"> </w:t>
      </w:r>
      <w:r w:rsidRPr="001E6638">
        <w:t>БУДУТ</w:t>
      </w:r>
      <w:r w:rsidR="001E6638" w:rsidRPr="001E6638">
        <w:t xml:space="preserve"> </w:t>
      </w:r>
      <w:r w:rsidRPr="001E6638">
        <w:t>ПРЕДОСТАВЛЯТЬ</w:t>
      </w:r>
      <w:r w:rsidR="001E6638" w:rsidRPr="001E6638">
        <w:t xml:space="preserve"> </w:t>
      </w:r>
      <w:r w:rsidRPr="001E6638">
        <w:t>ВЫЧЕТЫ</w:t>
      </w:r>
    </w:p>
    <w:p w:rsidR="001C787C" w:rsidRPr="001E6638" w:rsidRDefault="001C787C" w:rsidP="001C787C">
      <w:r w:rsidRPr="001E6638">
        <w:t>Как</w:t>
      </w:r>
      <w:r w:rsidR="001E6638" w:rsidRPr="001E6638">
        <w:t xml:space="preserve"> </w:t>
      </w:r>
      <w:r w:rsidRPr="001E6638">
        <w:t>объяснил</w:t>
      </w:r>
      <w:r w:rsidR="001E6638" w:rsidRPr="001E6638">
        <w:t xml:space="preserve"> </w:t>
      </w:r>
      <w:r w:rsidRPr="001E6638">
        <w:t>в</w:t>
      </w:r>
      <w:r w:rsidR="001E6638" w:rsidRPr="001E6638">
        <w:t xml:space="preserve"> </w:t>
      </w:r>
      <w:r w:rsidRPr="001E6638">
        <w:t>беседе</w:t>
      </w:r>
      <w:r w:rsidR="001E6638" w:rsidRPr="001E6638">
        <w:t xml:space="preserve"> </w:t>
      </w:r>
      <w:r w:rsidRPr="001E6638">
        <w:t>с</w:t>
      </w:r>
      <w:r w:rsidR="001E6638" w:rsidRPr="001E6638">
        <w:t xml:space="preserve"> </w:t>
      </w:r>
      <w:r w:rsidRPr="001E6638">
        <w:t>NEWS.ru</w:t>
      </w:r>
      <w:r w:rsidR="001E6638" w:rsidRPr="001E6638">
        <w:t xml:space="preserve"> </w:t>
      </w:r>
      <w:r w:rsidRPr="001E6638">
        <w:t>гендиректор</w:t>
      </w:r>
      <w:r w:rsidR="001E6638" w:rsidRPr="001E6638">
        <w:t xml:space="preserve"> </w:t>
      </w:r>
      <w:r w:rsidRPr="001E6638">
        <w:t>НПФ</w:t>
      </w:r>
      <w:r w:rsidR="001E6638" w:rsidRPr="001E6638">
        <w:t xml:space="preserve"> «</w:t>
      </w:r>
      <w:r w:rsidRPr="001E6638">
        <w:t>Большой</w:t>
      </w:r>
      <w:r w:rsidR="001E6638" w:rsidRPr="001E6638">
        <w:t xml:space="preserve">» </w:t>
      </w:r>
      <w:r w:rsidRPr="001E6638">
        <w:t>Олег</w:t>
      </w:r>
      <w:r w:rsidR="001E6638" w:rsidRPr="001E6638">
        <w:t xml:space="preserve"> </w:t>
      </w:r>
      <w:r w:rsidRPr="001E6638">
        <w:t>Мошляк,</w:t>
      </w:r>
      <w:r w:rsidR="001E6638" w:rsidRPr="001E6638">
        <w:t xml:space="preserve"> </w:t>
      </w:r>
      <w:r w:rsidRPr="001E6638">
        <w:t>законопроект</w:t>
      </w:r>
      <w:r w:rsidR="001E6638" w:rsidRPr="001E6638">
        <w:t xml:space="preserve"> </w:t>
      </w:r>
      <w:r w:rsidRPr="001E6638">
        <w:t>о</w:t>
      </w:r>
      <w:r w:rsidR="001E6638" w:rsidRPr="001E6638">
        <w:t xml:space="preserve"> </w:t>
      </w:r>
      <w:r w:rsidRPr="001E6638">
        <w:t>новом</w:t>
      </w:r>
      <w:r w:rsidR="001E6638" w:rsidRPr="001E6638">
        <w:t xml:space="preserve"> </w:t>
      </w:r>
      <w:r w:rsidRPr="001E6638">
        <w:t>виде</w:t>
      </w:r>
      <w:r w:rsidR="001E6638" w:rsidRPr="001E6638">
        <w:t xml:space="preserve"> </w:t>
      </w:r>
      <w:r w:rsidRPr="001E6638">
        <w:t>налоговых</w:t>
      </w:r>
      <w:r w:rsidR="001E6638" w:rsidRPr="001E6638">
        <w:t xml:space="preserve"> </w:t>
      </w:r>
      <w:r w:rsidRPr="001E6638">
        <w:t>вычетов</w:t>
      </w:r>
      <w:r w:rsidR="001E6638" w:rsidRPr="001E6638">
        <w:t xml:space="preserve"> </w:t>
      </w:r>
      <w:r w:rsidRPr="001E6638">
        <w:t>был</w:t>
      </w:r>
      <w:r w:rsidR="001E6638" w:rsidRPr="001E6638">
        <w:t xml:space="preserve"> </w:t>
      </w:r>
      <w:r w:rsidRPr="001E6638">
        <w:t>внесен</w:t>
      </w:r>
      <w:r w:rsidR="001E6638" w:rsidRPr="001E6638">
        <w:t xml:space="preserve"> </w:t>
      </w:r>
      <w:r w:rsidRPr="001E6638">
        <w:t>в</w:t>
      </w:r>
      <w:r w:rsidR="001E6638" w:rsidRPr="001E6638">
        <w:t xml:space="preserve"> </w:t>
      </w:r>
      <w:r w:rsidRPr="001E6638">
        <w:t>Госдуму</w:t>
      </w:r>
      <w:r w:rsidR="001E6638" w:rsidRPr="001E6638">
        <w:t xml:space="preserve"> </w:t>
      </w:r>
      <w:r w:rsidRPr="001E6638">
        <w:t>еще</w:t>
      </w:r>
      <w:r w:rsidR="001E6638" w:rsidRPr="001E6638">
        <w:t xml:space="preserve"> </w:t>
      </w:r>
      <w:r w:rsidRPr="001E6638">
        <w:t>в</w:t>
      </w:r>
      <w:r w:rsidR="001E6638" w:rsidRPr="001E6638">
        <w:t xml:space="preserve"> </w:t>
      </w:r>
      <w:r w:rsidRPr="001E6638">
        <w:t>октябре</w:t>
      </w:r>
      <w:r w:rsidR="001E6638" w:rsidRPr="001E6638">
        <w:t xml:space="preserve"> </w:t>
      </w:r>
      <w:r w:rsidRPr="001E6638">
        <w:t>2023</w:t>
      </w:r>
      <w:r w:rsidR="001E6638" w:rsidRPr="001E6638">
        <w:t xml:space="preserve"> </w:t>
      </w:r>
      <w:r w:rsidRPr="001E6638">
        <w:t>года</w:t>
      </w:r>
      <w:r w:rsidR="001E6638" w:rsidRPr="001E6638">
        <w:t xml:space="preserve"> </w:t>
      </w:r>
      <w:r w:rsidRPr="001E6638">
        <w:t>и</w:t>
      </w:r>
      <w:r w:rsidR="001E6638" w:rsidRPr="001E6638">
        <w:t xml:space="preserve"> </w:t>
      </w:r>
      <w:r w:rsidRPr="001E6638">
        <w:t>в</w:t>
      </w:r>
      <w:r w:rsidR="001E6638" w:rsidRPr="001E6638">
        <w:t xml:space="preserve"> </w:t>
      </w:r>
      <w:r w:rsidRPr="001E6638">
        <w:t>ноябре</w:t>
      </w:r>
      <w:r w:rsidR="001E6638" w:rsidRPr="001E6638">
        <w:t xml:space="preserve"> </w:t>
      </w:r>
      <w:r w:rsidRPr="001E6638">
        <w:t>принят</w:t>
      </w:r>
      <w:r w:rsidR="001E6638" w:rsidRPr="001E6638">
        <w:t xml:space="preserve"> </w:t>
      </w:r>
      <w:r w:rsidRPr="001E6638">
        <w:t>в</w:t>
      </w:r>
      <w:r w:rsidR="001E6638" w:rsidRPr="001E6638">
        <w:t xml:space="preserve"> </w:t>
      </w:r>
      <w:r w:rsidRPr="001E6638">
        <w:t>первом</w:t>
      </w:r>
      <w:r w:rsidR="001E6638" w:rsidRPr="001E6638">
        <w:t xml:space="preserve"> </w:t>
      </w:r>
      <w:r w:rsidRPr="001E6638">
        <w:t>чтении.</w:t>
      </w:r>
      <w:r w:rsidR="001E6638" w:rsidRPr="001E6638">
        <w:t xml:space="preserve"> </w:t>
      </w:r>
      <w:r w:rsidRPr="001E6638">
        <w:t>Сейчас</w:t>
      </w:r>
      <w:r w:rsidR="001E6638" w:rsidRPr="001E6638">
        <w:t xml:space="preserve"> </w:t>
      </w:r>
      <w:r w:rsidRPr="001E6638">
        <w:t>же</w:t>
      </w:r>
      <w:r w:rsidR="001E6638" w:rsidRPr="001E6638">
        <w:t xml:space="preserve"> </w:t>
      </w:r>
      <w:r w:rsidRPr="001E6638">
        <w:t>правительство</w:t>
      </w:r>
      <w:r w:rsidR="001E6638" w:rsidRPr="001E6638">
        <w:t xml:space="preserve"> </w:t>
      </w:r>
      <w:r w:rsidRPr="001E6638">
        <w:t>одобрило</w:t>
      </w:r>
      <w:r w:rsidR="001E6638" w:rsidRPr="001E6638">
        <w:t xml:space="preserve"> </w:t>
      </w:r>
      <w:r w:rsidRPr="001E6638">
        <w:t>проект</w:t>
      </w:r>
      <w:r w:rsidR="001E6638" w:rsidRPr="001E6638">
        <w:t xml:space="preserve"> </w:t>
      </w:r>
      <w:r w:rsidRPr="001E6638">
        <w:t>поправок</w:t>
      </w:r>
      <w:r w:rsidR="001E6638" w:rsidRPr="001E6638">
        <w:t xml:space="preserve"> </w:t>
      </w:r>
      <w:r w:rsidRPr="001E6638">
        <w:t>ко</w:t>
      </w:r>
      <w:r w:rsidR="001E6638" w:rsidRPr="001E6638">
        <w:t xml:space="preserve"> </w:t>
      </w:r>
      <w:r w:rsidRPr="001E6638">
        <w:t>второму</w:t>
      </w:r>
      <w:r w:rsidR="001E6638" w:rsidRPr="001E6638">
        <w:t xml:space="preserve"> </w:t>
      </w:r>
      <w:r w:rsidRPr="001E6638">
        <w:t>чтению</w:t>
      </w:r>
      <w:r w:rsidR="001E6638" w:rsidRPr="001E6638">
        <w:t xml:space="preserve"> </w:t>
      </w:r>
      <w:r w:rsidRPr="001E6638">
        <w:t>законопроекта.</w:t>
      </w:r>
    </w:p>
    <w:p w:rsidR="001C787C" w:rsidRPr="001E6638" w:rsidRDefault="001C787C" w:rsidP="001C787C">
      <w:r w:rsidRPr="001E6638">
        <w:t>Планируется,</w:t>
      </w:r>
      <w:r w:rsidR="001E6638" w:rsidRPr="001E6638">
        <w:t xml:space="preserve"> </w:t>
      </w:r>
      <w:r w:rsidRPr="001E6638">
        <w:t>что</w:t>
      </w:r>
      <w:r w:rsidR="001E6638" w:rsidRPr="001E6638">
        <w:t xml:space="preserve"> </w:t>
      </w:r>
      <w:r w:rsidRPr="001E6638">
        <w:t>налоговый</w:t>
      </w:r>
      <w:r w:rsidR="001E6638" w:rsidRPr="001E6638">
        <w:t xml:space="preserve"> </w:t>
      </w:r>
      <w:r w:rsidRPr="001E6638">
        <w:t>вычет</w:t>
      </w:r>
      <w:r w:rsidR="001E6638" w:rsidRPr="001E6638">
        <w:t xml:space="preserve"> </w:t>
      </w:r>
      <w:r w:rsidRPr="001E6638">
        <w:t>для</w:t>
      </w:r>
      <w:r w:rsidR="001E6638" w:rsidRPr="001E6638">
        <w:t xml:space="preserve"> </w:t>
      </w:r>
      <w:r w:rsidRPr="001E6638">
        <w:t>долгосрочных</w:t>
      </w:r>
      <w:r w:rsidR="001E6638" w:rsidRPr="001E6638">
        <w:t xml:space="preserve"> </w:t>
      </w:r>
      <w:r w:rsidRPr="001E6638">
        <w:t>накоплений</w:t>
      </w:r>
      <w:r w:rsidR="001E6638" w:rsidRPr="001E6638">
        <w:t xml:space="preserve"> </w:t>
      </w:r>
      <w:r w:rsidRPr="001E6638">
        <w:t>будет</w:t>
      </w:r>
      <w:r w:rsidR="001E6638" w:rsidRPr="001E6638">
        <w:t xml:space="preserve"> </w:t>
      </w:r>
      <w:r w:rsidRPr="001E6638">
        <w:t>применяться</w:t>
      </w:r>
      <w:r w:rsidR="001E6638" w:rsidRPr="001E6638">
        <w:t xml:space="preserve"> </w:t>
      </w:r>
      <w:r w:rsidRPr="001E6638">
        <w:t>ко</w:t>
      </w:r>
      <w:r w:rsidR="001E6638" w:rsidRPr="001E6638">
        <w:t xml:space="preserve"> </w:t>
      </w:r>
      <w:r w:rsidRPr="001E6638">
        <w:t>взносам</w:t>
      </w:r>
      <w:r w:rsidR="001E6638" w:rsidRPr="001E6638">
        <w:t xml:space="preserve"> </w:t>
      </w:r>
      <w:r w:rsidRPr="001E6638">
        <w:t>по</w:t>
      </w:r>
      <w:r w:rsidR="001E6638" w:rsidRPr="001E6638">
        <w:t xml:space="preserve"> </w:t>
      </w:r>
      <w:r w:rsidRPr="001E6638">
        <w:t>трем</w:t>
      </w:r>
      <w:r w:rsidR="001E6638" w:rsidRPr="001E6638">
        <w:t xml:space="preserve"> </w:t>
      </w:r>
      <w:r w:rsidRPr="001E6638">
        <w:t>видам</w:t>
      </w:r>
      <w:r w:rsidR="001E6638" w:rsidRPr="001E6638">
        <w:t xml:space="preserve"> </w:t>
      </w:r>
      <w:r w:rsidRPr="001E6638">
        <w:t>договоров:</w:t>
      </w:r>
    </w:p>
    <w:p w:rsidR="001C787C" w:rsidRPr="001E6638" w:rsidRDefault="009557AB" w:rsidP="001C787C">
      <w:r w:rsidRPr="001E6638">
        <w:t>-</w:t>
      </w:r>
      <w:r w:rsidR="001E6638" w:rsidRPr="001E6638">
        <w:t xml:space="preserve"> </w:t>
      </w:r>
      <w:r w:rsidR="001C787C" w:rsidRPr="001E6638">
        <w:t>по</w:t>
      </w:r>
      <w:r w:rsidR="001E6638" w:rsidRPr="001E6638">
        <w:t xml:space="preserve"> </w:t>
      </w:r>
      <w:r w:rsidR="001C787C" w:rsidRPr="001E6638">
        <w:t>программе</w:t>
      </w:r>
      <w:r w:rsidR="001E6638" w:rsidRPr="001E6638">
        <w:t xml:space="preserve"> </w:t>
      </w:r>
      <w:r w:rsidR="001C787C" w:rsidRPr="001E6638">
        <w:t>долгосрочных</w:t>
      </w:r>
      <w:r w:rsidR="001E6638" w:rsidRPr="001E6638">
        <w:t xml:space="preserve"> </w:t>
      </w:r>
      <w:r w:rsidR="001C787C" w:rsidRPr="001E6638">
        <w:t>сбережений</w:t>
      </w:r>
      <w:r w:rsidR="001E6638" w:rsidRPr="001E6638">
        <w:t xml:space="preserve"> </w:t>
      </w:r>
      <w:r w:rsidR="001C787C" w:rsidRPr="001E6638">
        <w:t>(о</w:t>
      </w:r>
      <w:r w:rsidR="001E6638" w:rsidRPr="001E6638">
        <w:t xml:space="preserve"> </w:t>
      </w:r>
      <w:r w:rsidR="001C787C" w:rsidRPr="001E6638">
        <w:t>которой</w:t>
      </w:r>
      <w:r w:rsidR="001E6638" w:rsidRPr="001E6638">
        <w:t xml:space="preserve"> </w:t>
      </w:r>
      <w:r w:rsidR="001C787C" w:rsidRPr="001E6638">
        <w:t>мы</w:t>
      </w:r>
      <w:r w:rsidR="001E6638" w:rsidRPr="001E6638">
        <w:t xml:space="preserve"> </w:t>
      </w:r>
      <w:r w:rsidR="001C787C" w:rsidRPr="001E6638">
        <w:t>рассказали</w:t>
      </w:r>
      <w:r w:rsidR="001E6638" w:rsidRPr="001E6638">
        <w:t xml:space="preserve"> </w:t>
      </w:r>
      <w:r w:rsidR="001C787C" w:rsidRPr="001E6638">
        <w:t>выше.</w:t>
      </w:r>
      <w:r w:rsidR="001E6638" w:rsidRPr="001E6638">
        <w:t xml:space="preserve"> - </w:t>
      </w:r>
      <w:r w:rsidR="001C787C" w:rsidRPr="001E6638">
        <w:t>NEWS.ru);</w:t>
      </w:r>
    </w:p>
    <w:p w:rsidR="001C787C" w:rsidRPr="001E6638" w:rsidRDefault="009557AB" w:rsidP="001C787C">
      <w:r w:rsidRPr="001E6638">
        <w:t>-</w:t>
      </w:r>
      <w:r w:rsidR="001E6638" w:rsidRPr="001E6638">
        <w:t xml:space="preserve"> </w:t>
      </w:r>
      <w:r w:rsidR="001C787C" w:rsidRPr="001E6638">
        <w:t>по</w:t>
      </w:r>
      <w:r w:rsidR="001E6638" w:rsidRPr="001E6638">
        <w:t xml:space="preserve"> </w:t>
      </w:r>
      <w:r w:rsidR="001C787C" w:rsidRPr="001E6638">
        <w:t>индивидуальным</w:t>
      </w:r>
      <w:r w:rsidR="001E6638" w:rsidRPr="001E6638">
        <w:t xml:space="preserve"> </w:t>
      </w:r>
      <w:r w:rsidR="001C787C" w:rsidRPr="001E6638">
        <w:t>инвестиционным</w:t>
      </w:r>
      <w:r w:rsidR="001E6638" w:rsidRPr="001E6638">
        <w:t xml:space="preserve"> </w:t>
      </w:r>
      <w:r w:rsidR="001C787C" w:rsidRPr="001E6638">
        <w:t>счетам;</w:t>
      </w:r>
    </w:p>
    <w:p w:rsidR="001C787C" w:rsidRPr="001E6638" w:rsidRDefault="009557AB" w:rsidP="001C787C">
      <w:r w:rsidRPr="001E6638">
        <w:t>-</w:t>
      </w:r>
      <w:r w:rsidR="001E6638" w:rsidRPr="001E6638">
        <w:t xml:space="preserve"> </w:t>
      </w:r>
      <w:r w:rsidR="001C787C" w:rsidRPr="001E6638">
        <w:t>по</w:t>
      </w:r>
      <w:r w:rsidR="001E6638" w:rsidRPr="001E6638">
        <w:t xml:space="preserve"> </w:t>
      </w:r>
      <w:r w:rsidR="001C787C" w:rsidRPr="001E6638">
        <w:t>негосударственному</w:t>
      </w:r>
      <w:r w:rsidR="001E6638" w:rsidRPr="001E6638">
        <w:t xml:space="preserve"> </w:t>
      </w:r>
      <w:r w:rsidR="001C787C" w:rsidRPr="001E6638">
        <w:t>пенсионному</w:t>
      </w:r>
      <w:r w:rsidR="001E6638" w:rsidRPr="001E6638">
        <w:t xml:space="preserve"> </w:t>
      </w:r>
      <w:r w:rsidR="001C787C" w:rsidRPr="001E6638">
        <w:t>обеспечению</w:t>
      </w:r>
      <w:r w:rsidR="001E6638" w:rsidRPr="001E6638">
        <w:t xml:space="preserve"> </w:t>
      </w:r>
      <w:r w:rsidR="001C787C" w:rsidRPr="001E6638">
        <w:t>с</w:t>
      </w:r>
      <w:r w:rsidR="001E6638" w:rsidRPr="001E6638">
        <w:t xml:space="preserve"> </w:t>
      </w:r>
      <w:r w:rsidR="001C787C" w:rsidRPr="001E6638">
        <w:t>выплатой</w:t>
      </w:r>
      <w:r w:rsidR="001E6638" w:rsidRPr="001E6638">
        <w:t xml:space="preserve"> </w:t>
      </w:r>
      <w:r w:rsidR="001C787C" w:rsidRPr="001E6638">
        <w:t>пенсии</w:t>
      </w:r>
      <w:r w:rsidR="001E6638" w:rsidRPr="001E6638">
        <w:t xml:space="preserve"> </w:t>
      </w:r>
      <w:r w:rsidR="001C787C" w:rsidRPr="001E6638">
        <w:t>не</w:t>
      </w:r>
      <w:r w:rsidR="001E6638" w:rsidRPr="001E6638">
        <w:t xml:space="preserve"> </w:t>
      </w:r>
      <w:r w:rsidR="001C787C" w:rsidRPr="001E6638">
        <w:t>ранее</w:t>
      </w:r>
      <w:r w:rsidR="001E6638" w:rsidRPr="001E6638">
        <w:t xml:space="preserve"> </w:t>
      </w:r>
      <w:r w:rsidR="001C787C" w:rsidRPr="001E6638">
        <w:t>55</w:t>
      </w:r>
      <w:r w:rsidR="001E6638" w:rsidRPr="001E6638">
        <w:t xml:space="preserve"> </w:t>
      </w:r>
      <w:r w:rsidR="001C787C" w:rsidRPr="001E6638">
        <w:t>лет</w:t>
      </w:r>
      <w:r w:rsidR="001E6638" w:rsidRPr="001E6638">
        <w:t xml:space="preserve"> </w:t>
      </w:r>
      <w:r w:rsidR="001C787C" w:rsidRPr="001E6638">
        <w:t>для</w:t>
      </w:r>
      <w:r w:rsidR="001E6638" w:rsidRPr="001E6638">
        <w:t xml:space="preserve"> </w:t>
      </w:r>
      <w:r w:rsidR="001C787C" w:rsidRPr="001E6638">
        <w:t>женщин</w:t>
      </w:r>
      <w:r w:rsidR="001E6638" w:rsidRPr="001E6638">
        <w:t xml:space="preserve"> </w:t>
      </w:r>
      <w:r w:rsidR="001C787C" w:rsidRPr="001E6638">
        <w:t>и</w:t>
      </w:r>
      <w:r w:rsidR="001E6638" w:rsidRPr="001E6638">
        <w:t xml:space="preserve"> </w:t>
      </w:r>
      <w:r w:rsidR="001C787C" w:rsidRPr="001E6638">
        <w:t>60</w:t>
      </w:r>
      <w:r w:rsidR="001E6638" w:rsidRPr="001E6638">
        <w:t xml:space="preserve"> </w:t>
      </w:r>
      <w:r w:rsidR="001C787C" w:rsidRPr="001E6638">
        <w:t>для</w:t>
      </w:r>
      <w:r w:rsidR="001E6638" w:rsidRPr="001E6638">
        <w:t xml:space="preserve"> </w:t>
      </w:r>
      <w:r w:rsidR="001C787C" w:rsidRPr="001E6638">
        <w:t>мужчин.</w:t>
      </w:r>
    </w:p>
    <w:p w:rsidR="001C787C" w:rsidRPr="001E6638" w:rsidRDefault="001C787C" w:rsidP="001C787C">
      <w:r w:rsidRPr="001E6638">
        <w:t>Для</w:t>
      </w:r>
      <w:r w:rsidR="001E6638" w:rsidRPr="001E6638">
        <w:t xml:space="preserve"> </w:t>
      </w:r>
      <w:r w:rsidRPr="001E6638">
        <w:t>получения</w:t>
      </w:r>
      <w:r w:rsidR="001E6638" w:rsidRPr="001E6638">
        <w:t xml:space="preserve"> </w:t>
      </w:r>
      <w:r w:rsidRPr="001E6638">
        <w:t>этого</w:t>
      </w:r>
      <w:r w:rsidR="001E6638" w:rsidRPr="001E6638">
        <w:t xml:space="preserve"> </w:t>
      </w:r>
      <w:r w:rsidRPr="001E6638">
        <w:t>вида</w:t>
      </w:r>
      <w:r w:rsidR="001E6638" w:rsidRPr="001E6638">
        <w:t xml:space="preserve"> </w:t>
      </w:r>
      <w:r w:rsidRPr="001E6638">
        <w:t>налогового</w:t>
      </w:r>
      <w:r w:rsidR="001E6638" w:rsidRPr="001E6638">
        <w:t xml:space="preserve"> </w:t>
      </w:r>
      <w:r w:rsidRPr="001E6638">
        <w:t>вычета</w:t>
      </w:r>
      <w:r w:rsidR="001E6638" w:rsidRPr="001E6638">
        <w:t xml:space="preserve"> </w:t>
      </w:r>
      <w:r w:rsidRPr="001E6638">
        <w:t>необходимо</w:t>
      </w:r>
      <w:r w:rsidR="001E6638" w:rsidRPr="001E6638">
        <w:t xml:space="preserve"> </w:t>
      </w:r>
      <w:r w:rsidRPr="001E6638">
        <w:t>иметь</w:t>
      </w:r>
      <w:r w:rsidR="001E6638" w:rsidRPr="001E6638">
        <w:t xml:space="preserve"> </w:t>
      </w:r>
      <w:r w:rsidRPr="001E6638">
        <w:t>официальный</w:t>
      </w:r>
      <w:r w:rsidR="001E6638" w:rsidRPr="001E6638">
        <w:t xml:space="preserve"> </w:t>
      </w:r>
      <w:r w:rsidRPr="001E6638">
        <w:t>доход,</w:t>
      </w:r>
      <w:r w:rsidR="001E6638" w:rsidRPr="001E6638">
        <w:t xml:space="preserve"> </w:t>
      </w:r>
      <w:r w:rsidRPr="001E6638">
        <w:t>с</w:t>
      </w:r>
      <w:r w:rsidR="001E6638" w:rsidRPr="001E6638">
        <w:t xml:space="preserve"> </w:t>
      </w:r>
      <w:r w:rsidRPr="001E6638">
        <w:t>которого</w:t>
      </w:r>
      <w:r w:rsidR="001E6638" w:rsidRPr="001E6638">
        <w:t xml:space="preserve"> </w:t>
      </w:r>
      <w:r w:rsidRPr="001E6638">
        <w:t>удерживается</w:t>
      </w:r>
      <w:r w:rsidR="001E6638" w:rsidRPr="001E6638">
        <w:t xml:space="preserve"> </w:t>
      </w:r>
      <w:r w:rsidRPr="001E6638">
        <w:t>НДФЛ,</w:t>
      </w:r>
      <w:r w:rsidR="001E6638" w:rsidRPr="001E6638">
        <w:t xml:space="preserve"> </w:t>
      </w:r>
      <w:r w:rsidRPr="001E6638">
        <w:t>потому</w:t>
      </w:r>
      <w:r w:rsidR="001E6638" w:rsidRPr="001E6638">
        <w:t xml:space="preserve"> </w:t>
      </w:r>
      <w:r w:rsidRPr="001E6638">
        <w:t>что</w:t>
      </w:r>
      <w:r w:rsidR="001E6638" w:rsidRPr="001E6638">
        <w:t xml:space="preserve"> </w:t>
      </w:r>
      <w:r w:rsidRPr="001E6638">
        <w:t>налоговый</w:t>
      </w:r>
      <w:r w:rsidR="001E6638" w:rsidRPr="001E6638">
        <w:t xml:space="preserve"> </w:t>
      </w:r>
      <w:r w:rsidRPr="001E6638">
        <w:t>вычет</w:t>
      </w:r>
      <w:r w:rsidR="001E6638" w:rsidRPr="001E6638">
        <w:t xml:space="preserve"> </w:t>
      </w:r>
      <w:r w:rsidRPr="001E6638">
        <w:t>в</w:t>
      </w:r>
      <w:r w:rsidR="001E6638" w:rsidRPr="001E6638">
        <w:t xml:space="preserve"> </w:t>
      </w:r>
      <w:r w:rsidRPr="001E6638">
        <w:t>данном</w:t>
      </w:r>
      <w:r w:rsidR="001E6638" w:rsidRPr="001E6638">
        <w:t xml:space="preserve"> </w:t>
      </w:r>
      <w:r w:rsidRPr="001E6638">
        <w:t>случае</w:t>
      </w:r>
      <w:r w:rsidR="001E6638" w:rsidRPr="001E6638">
        <w:t xml:space="preserve"> - </w:t>
      </w:r>
      <w:r w:rsidRPr="001E6638">
        <w:t>это</w:t>
      </w:r>
      <w:r w:rsidR="001E6638" w:rsidRPr="001E6638">
        <w:t xml:space="preserve"> </w:t>
      </w:r>
      <w:r w:rsidRPr="001E6638">
        <w:t>уменьшение</w:t>
      </w:r>
      <w:r w:rsidR="001E6638" w:rsidRPr="001E6638">
        <w:t xml:space="preserve"> </w:t>
      </w:r>
      <w:r w:rsidRPr="001E6638">
        <w:t>налогооблагаемых</w:t>
      </w:r>
      <w:r w:rsidR="001E6638" w:rsidRPr="001E6638">
        <w:t xml:space="preserve"> </w:t>
      </w:r>
      <w:r w:rsidRPr="001E6638">
        <w:t>доходов.</w:t>
      </w:r>
    </w:p>
    <w:p w:rsidR="001C787C" w:rsidRPr="001E6638" w:rsidRDefault="001C787C" w:rsidP="001C787C">
      <w:r w:rsidRPr="001E6638">
        <w:t>Вернуть</w:t>
      </w:r>
      <w:r w:rsidR="001E6638" w:rsidRPr="001E6638">
        <w:t xml:space="preserve"> </w:t>
      </w:r>
      <w:r w:rsidRPr="001E6638">
        <w:t>можно</w:t>
      </w:r>
      <w:r w:rsidR="001E6638" w:rsidRPr="001E6638">
        <w:t xml:space="preserve"> </w:t>
      </w:r>
      <w:r w:rsidRPr="001E6638">
        <w:t>будет</w:t>
      </w:r>
      <w:r w:rsidR="001E6638" w:rsidRPr="001E6638">
        <w:t xml:space="preserve"> </w:t>
      </w:r>
      <w:r w:rsidRPr="001E6638">
        <w:t>13%</w:t>
      </w:r>
      <w:r w:rsidR="001E6638" w:rsidRPr="001E6638">
        <w:t xml:space="preserve"> </w:t>
      </w:r>
      <w:r w:rsidRPr="001E6638">
        <w:t>от</w:t>
      </w:r>
      <w:r w:rsidR="001E6638" w:rsidRPr="001E6638">
        <w:t xml:space="preserve"> </w:t>
      </w:r>
      <w:r w:rsidRPr="001E6638">
        <w:t>суммы</w:t>
      </w:r>
      <w:r w:rsidR="001E6638" w:rsidRPr="001E6638">
        <w:t xml:space="preserve"> </w:t>
      </w:r>
      <w:r w:rsidRPr="001E6638">
        <w:t>потраченных</w:t>
      </w:r>
      <w:r w:rsidR="001E6638" w:rsidRPr="001E6638">
        <w:t xml:space="preserve"> </w:t>
      </w:r>
      <w:r w:rsidRPr="001E6638">
        <w:t>средств</w:t>
      </w:r>
      <w:r w:rsidR="001E6638" w:rsidRPr="001E6638">
        <w:t xml:space="preserve"> </w:t>
      </w:r>
      <w:r w:rsidRPr="001E6638">
        <w:t>на</w:t>
      </w:r>
      <w:r w:rsidR="001E6638" w:rsidRPr="001E6638">
        <w:t xml:space="preserve"> </w:t>
      </w:r>
      <w:r w:rsidRPr="001E6638">
        <w:t>долгосрочные</w:t>
      </w:r>
      <w:r w:rsidR="001E6638" w:rsidRPr="001E6638">
        <w:t xml:space="preserve"> </w:t>
      </w:r>
      <w:r w:rsidRPr="001E6638">
        <w:t>накопления,</w:t>
      </w:r>
      <w:r w:rsidR="001E6638" w:rsidRPr="001E6638">
        <w:t xml:space="preserve"> </w:t>
      </w:r>
      <w:r w:rsidRPr="001E6638">
        <w:t>но</w:t>
      </w:r>
      <w:r w:rsidR="001E6638" w:rsidRPr="001E6638">
        <w:t xml:space="preserve"> </w:t>
      </w:r>
      <w:r w:rsidRPr="001E6638">
        <w:t>максимум</w:t>
      </w:r>
      <w:r w:rsidR="001E6638" w:rsidRPr="001E6638">
        <w:t xml:space="preserve"> </w:t>
      </w:r>
      <w:r w:rsidRPr="001E6638">
        <w:t>с</w:t>
      </w:r>
      <w:r w:rsidR="001E6638" w:rsidRPr="001E6638">
        <w:t xml:space="preserve"> </w:t>
      </w:r>
      <w:r w:rsidRPr="001E6638">
        <w:t>400</w:t>
      </w:r>
      <w:r w:rsidR="001E6638" w:rsidRPr="001E6638">
        <w:t xml:space="preserve"> </w:t>
      </w:r>
      <w:r w:rsidRPr="001E6638">
        <w:t>тыс.</w:t>
      </w:r>
      <w:r w:rsidR="001E6638" w:rsidRPr="001E6638">
        <w:t xml:space="preserve"> </w:t>
      </w:r>
      <w:r w:rsidRPr="001E6638">
        <w:t>рублей</w:t>
      </w:r>
      <w:r w:rsidR="001E6638" w:rsidRPr="001E6638">
        <w:t xml:space="preserve"> </w:t>
      </w:r>
      <w:r w:rsidRPr="001E6638">
        <w:t>в</w:t>
      </w:r>
      <w:r w:rsidR="001E6638" w:rsidRPr="001E6638">
        <w:t xml:space="preserve"> </w:t>
      </w:r>
      <w:r w:rsidRPr="001E6638">
        <w:t>год.</w:t>
      </w:r>
      <w:r w:rsidR="001E6638" w:rsidRPr="001E6638">
        <w:t xml:space="preserve"> </w:t>
      </w:r>
      <w:r w:rsidRPr="001E6638">
        <w:t>При</w:t>
      </w:r>
      <w:r w:rsidR="001E6638" w:rsidRPr="001E6638">
        <w:t xml:space="preserve"> </w:t>
      </w:r>
      <w:r w:rsidRPr="001E6638">
        <w:t>этом</w:t>
      </w:r>
      <w:r w:rsidR="001E6638" w:rsidRPr="001E6638">
        <w:t xml:space="preserve"> </w:t>
      </w:r>
      <w:r w:rsidRPr="001E6638">
        <w:t>годовая</w:t>
      </w:r>
      <w:r w:rsidR="001E6638" w:rsidRPr="001E6638">
        <w:t xml:space="preserve"> </w:t>
      </w:r>
      <w:r w:rsidRPr="001E6638">
        <w:t>зарплата</w:t>
      </w:r>
      <w:r w:rsidR="001E6638" w:rsidRPr="001E6638">
        <w:t xml:space="preserve"> </w:t>
      </w:r>
      <w:r w:rsidRPr="001E6638">
        <w:t>должна</w:t>
      </w:r>
      <w:r w:rsidR="001E6638" w:rsidRPr="001E6638">
        <w:t xml:space="preserve"> </w:t>
      </w:r>
      <w:r w:rsidRPr="001E6638">
        <w:t>быть</w:t>
      </w:r>
      <w:r w:rsidR="001E6638" w:rsidRPr="001E6638">
        <w:t xml:space="preserve"> </w:t>
      </w:r>
      <w:r w:rsidRPr="001E6638">
        <w:t>еще</w:t>
      </w:r>
      <w:r w:rsidR="001E6638" w:rsidRPr="001E6638">
        <w:t xml:space="preserve"> </w:t>
      </w:r>
      <w:r w:rsidRPr="001E6638">
        <w:t>больше,</w:t>
      </w:r>
      <w:r w:rsidR="001E6638" w:rsidRPr="001E6638">
        <w:t xml:space="preserve"> </w:t>
      </w:r>
      <w:r w:rsidRPr="001E6638">
        <w:t>потому</w:t>
      </w:r>
      <w:r w:rsidR="001E6638" w:rsidRPr="001E6638">
        <w:t xml:space="preserve"> </w:t>
      </w:r>
      <w:r w:rsidRPr="001E6638">
        <w:t>что</w:t>
      </w:r>
      <w:r w:rsidR="001E6638" w:rsidRPr="001E6638">
        <w:t xml:space="preserve"> </w:t>
      </w:r>
      <w:r w:rsidRPr="001E6638">
        <w:t>возвращается</w:t>
      </w:r>
      <w:r w:rsidR="001E6638" w:rsidRPr="001E6638">
        <w:t xml:space="preserve"> </w:t>
      </w:r>
      <w:r w:rsidRPr="001E6638">
        <w:t>только</w:t>
      </w:r>
      <w:r w:rsidR="001E6638" w:rsidRPr="001E6638">
        <w:t xml:space="preserve"> </w:t>
      </w:r>
      <w:r w:rsidRPr="001E6638">
        <w:t>часть</w:t>
      </w:r>
      <w:r w:rsidR="001E6638" w:rsidRPr="001E6638">
        <w:t xml:space="preserve"> </w:t>
      </w:r>
      <w:r w:rsidRPr="001E6638">
        <w:t>НДФЛ.</w:t>
      </w:r>
      <w:r w:rsidR="001E6638" w:rsidRPr="001E6638">
        <w:t xml:space="preserve"> </w:t>
      </w:r>
      <w:r w:rsidRPr="001E6638">
        <w:t>Таким</w:t>
      </w:r>
      <w:r w:rsidR="001E6638" w:rsidRPr="001E6638">
        <w:t xml:space="preserve"> </w:t>
      </w:r>
      <w:r w:rsidRPr="001E6638">
        <w:t>образом,</w:t>
      </w:r>
      <w:r w:rsidR="001E6638" w:rsidRPr="001E6638">
        <w:t xml:space="preserve"> </w:t>
      </w:r>
      <w:r w:rsidRPr="001E6638">
        <w:lastRenderedPageBreak/>
        <w:t>максимальная</w:t>
      </w:r>
      <w:r w:rsidR="001E6638" w:rsidRPr="001E6638">
        <w:t xml:space="preserve"> </w:t>
      </w:r>
      <w:r w:rsidRPr="001E6638">
        <w:t>сумма</w:t>
      </w:r>
      <w:r w:rsidR="001E6638" w:rsidRPr="001E6638">
        <w:t xml:space="preserve"> </w:t>
      </w:r>
      <w:r w:rsidRPr="001E6638">
        <w:t>вычета,</w:t>
      </w:r>
      <w:r w:rsidR="001E6638" w:rsidRPr="001E6638">
        <w:t xml:space="preserve"> </w:t>
      </w:r>
      <w:r w:rsidRPr="001E6638">
        <w:t>которую</w:t>
      </w:r>
      <w:r w:rsidR="001E6638" w:rsidRPr="001E6638">
        <w:t xml:space="preserve"> </w:t>
      </w:r>
      <w:r w:rsidRPr="001E6638">
        <w:t>можно</w:t>
      </w:r>
      <w:r w:rsidR="001E6638" w:rsidRPr="001E6638">
        <w:t xml:space="preserve"> </w:t>
      </w:r>
      <w:r w:rsidRPr="001E6638">
        <w:t>будет</w:t>
      </w:r>
      <w:r w:rsidR="001E6638" w:rsidRPr="001E6638">
        <w:t xml:space="preserve"> </w:t>
      </w:r>
      <w:r w:rsidRPr="001E6638">
        <w:t>получить,</w:t>
      </w:r>
      <w:r w:rsidR="001E6638" w:rsidRPr="001E6638">
        <w:t xml:space="preserve"> </w:t>
      </w:r>
      <w:r w:rsidRPr="001E6638">
        <w:t>составит</w:t>
      </w:r>
      <w:r w:rsidR="001E6638" w:rsidRPr="001E6638">
        <w:t xml:space="preserve"> </w:t>
      </w:r>
      <w:r w:rsidRPr="001E6638">
        <w:t>52</w:t>
      </w:r>
      <w:r w:rsidR="001E6638" w:rsidRPr="001E6638">
        <w:t xml:space="preserve"> </w:t>
      </w:r>
      <w:r w:rsidRPr="001E6638">
        <w:t>тыс.</w:t>
      </w:r>
      <w:r w:rsidR="001E6638" w:rsidRPr="001E6638">
        <w:t xml:space="preserve"> </w:t>
      </w:r>
      <w:r w:rsidRPr="001E6638">
        <w:t>руб.</w:t>
      </w:r>
      <w:r w:rsidR="001E6638" w:rsidRPr="001E6638">
        <w:t xml:space="preserve"> </w:t>
      </w:r>
      <w:r w:rsidRPr="001E6638">
        <w:t>в</w:t>
      </w:r>
      <w:r w:rsidR="001E6638" w:rsidRPr="001E6638">
        <w:t xml:space="preserve"> </w:t>
      </w:r>
      <w:r w:rsidRPr="001E6638">
        <w:t>год.</w:t>
      </w:r>
    </w:p>
    <w:p w:rsidR="001C787C" w:rsidRPr="001E6638" w:rsidRDefault="001C787C" w:rsidP="001C787C">
      <w:r w:rsidRPr="001E6638">
        <w:t>Расчет</w:t>
      </w:r>
      <w:r w:rsidR="001E6638" w:rsidRPr="001E6638">
        <w:t xml:space="preserve"> </w:t>
      </w:r>
      <w:r w:rsidRPr="001E6638">
        <w:t>на</w:t>
      </w:r>
      <w:r w:rsidR="001E6638" w:rsidRPr="001E6638">
        <w:t xml:space="preserve"> </w:t>
      </w:r>
      <w:r w:rsidRPr="001E6638">
        <w:t>конкретном</w:t>
      </w:r>
      <w:r w:rsidR="001E6638" w:rsidRPr="001E6638">
        <w:t xml:space="preserve"> </w:t>
      </w:r>
      <w:r w:rsidRPr="001E6638">
        <w:t>примере</w:t>
      </w:r>
      <w:r w:rsidR="001E6638" w:rsidRPr="001E6638">
        <w:t xml:space="preserve"> </w:t>
      </w:r>
      <w:r w:rsidRPr="001E6638">
        <w:t>приводит</w:t>
      </w:r>
      <w:r w:rsidR="001E6638" w:rsidRPr="001E6638">
        <w:t xml:space="preserve"> </w:t>
      </w:r>
      <w:r w:rsidRPr="001E6638">
        <w:t>NEWS.ru</w:t>
      </w:r>
      <w:r w:rsidR="001E6638" w:rsidRPr="001E6638">
        <w:t xml:space="preserve"> </w:t>
      </w:r>
      <w:r w:rsidRPr="001E6638">
        <w:t>директор</w:t>
      </w:r>
      <w:r w:rsidR="001E6638" w:rsidRPr="001E6638">
        <w:t xml:space="preserve"> </w:t>
      </w:r>
      <w:r w:rsidRPr="001E6638">
        <w:t>по</w:t>
      </w:r>
      <w:r w:rsidR="001E6638" w:rsidRPr="001E6638">
        <w:t xml:space="preserve"> </w:t>
      </w:r>
      <w:r w:rsidRPr="001E6638">
        <w:t>правовым</w:t>
      </w:r>
      <w:r w:rsidR="001E6638" w:rsidRPr="001E6638">
        <w:t xml:space="preserve"> </w:t>
      </w:r>
      <w:r w:rsidRPr="001E6638">
        <w:t>вопросам</w:t>
      </w:r>
      <w:r w:rsidR="001E6638" w:rsidRPr="001E6638">
        <w:t xml:space="preserve"> </w:t>
      </w:r>
      <w:r w:rsidRPr="001E6638">
        <w:t>СберНПФ</w:t>
      </w:r>
      <w:r w:rsidR="001E6638" w:rsidRPr="001E6638">
        <w:t xml:space="preserve"> </w:t>
      </w:r>
      <w:r w:rsidRPr="001E6638">
        <w:t>Кирилл</w:t>
      </w:r>
      <w:r w:rsidR="001E6638" w:rsidRPr="001E6638">
        <w:t xml:space="preserve"> </w:t>
      </w:r>
      <w:r w:rsidRPr="001E6638">
        <w:t>Савин.</w:t>
      </w:r>
      <w:r w:rsidR="001E6638" w:rsidRPr="001E6638">
        <w:t xml:space="preserve"> «</w:t>
      </w:r>
      <w:r w:rsidRPr="001E6638">
        <w:t>Допустим,</w:t>
      </w:r>
      <w:r w:rsidR="001E6638" w:rsidRPr="001E6638">
        <w:t xml:space="preserve"> </w:t>
      </w:r>
      <w:r w:rsidRPr="001E6638">
        <w:t>вы</w:t>
      </w:r>
      <w:r w:rsidR="001E6638" w:rsidRPr="001E6638">
        <w:t xml:space="preserve"> </w:t>
      </w:r>
      <w:r w:rsidRPr="001E6638">
        <w:t>заработали</w:t>
      </w:r>
      <w:r w:rsidR="001E6638" w:rsidRPr="001E6638">
        <w:t xml:space="preserve"> </w:t>
      </w:r>
      <w:r w:rsidRPr="001E6638">
        <w:t>за</w:t>
      </w:r>
      <w:r w:rsidR="001E6638" w:rsidRPr="001E6638">
        <w:t xml:space="preserve"> </w:t>
      </w:r>
      <w:r w:rsidRPr="001E6638">
        <w:t>2024</w:t>
      </w:r>
      <w:r w:rsidR="001E6638" w:rsidRPr="001E6638">
        <w:t xml:space="preserve"> </w:t>
      </w:r>
      <w:r w:rsidRPr="001E6638">
        <w:t>год</w:t>
      </w:r>
      <w:r w:rsidR="001E6638" w:rsidRPr="001E6638">
        <w:t xml:space="preserve"> </w:t>
      </w:r>
      <w:r w:rsidRPr="001E6638">
        <w:t>1</w:t>
      </w:r>
      <w:r w:rsidR="001E6638" w:rsidRPr="001E6638">
        <w:t xml:space="preserve"> </w:t>
      </w:r>
      <w:r w:rsidRPr="001E6638">
        <w:t>млн</w:t>
      </w:r>
      <w:r w:rsidR="001E6638" w:rsidRPr="001E6638">
        <w:t xml:space="preserve"> </w:t>
      </w:r>
      <w:r w:rsidRPr="001E6638">
        <w:t>руб.</w:t>
      </w:r>
      <w:r w:rsidR="001E6638" w:rsidRPr="001E6638">
        <w:t xml:space="preserve"> </w:t>
      </w:r>
      <w:r w:rsidRPr="001E6638">
        <w:t>и</w:t>
      </w:r>
      <w:r w:rsidR="001E6638" w:rsidRPr="001E6638">
        <w:t xml:space="preserve"> </w:t>
      </w:r>
      <w:r w:rsidRPr="001E6638">
        <w:t>13%</w:t>
      </w:r>
      <w:r w:rsidR="001E6638" w:rsidRPr="001E6638">
        <w:t xml:space="preserve"> </w:t>
      </w:r>
      <w:r w:rsidRPr="001E6638">
        <w:t>уплатили</w:t>
      </w:r>
      <w:r w:rsidR="001E6638" w:rsidRPr="001E6638">
        <w:t xml:space="preserve"> </w:t>
      </w:r>
      <w:r w:rsidRPr="001E6638">
        <w:t>в</w:t>
      </w:r>
      <w:r w:rsidR="001E6638" w:rsidRPr="001E6638">
        <w:t xml:space="preserve"> </w:t>
      </w:r>
      <w:r w:rsidRPr="001E6638">
        <w:t>виде</w:t>
      </w:r>
      <w:r w:rsidR="001E6638" w:rsidRPr="001E6638">
        <w:t xml:space="preserve"> </w:t>
      </w:r>
      <w:r w:rsidRPr="001E6638">
        <w:t>подоходного</w:t>
      </w:r>
      <w:r w:rsidR="001E6638" w:rsidRPr="001E6638">
        <w:t xml:space="preserve"> </w:t>
      </w:r>
      <w:r w:rsidRPr="001E6638">
        <w:t>налога.</w:t>
      </w:r>
      <w:r w:rsidR="001E6638" w:rsidRPr="001E6638">
        <w:t xml:space="preserve"> </w:t>
      </w:r>
      <w:r w:rsidRPr="001E6638">
        <w:t>В</w:t>
      </w:r>
      <w:r w:rsidR="001E6638" w:rsidRPr="001E6638">
        <w:t xml:space="preserve"> </w:t>
      </w:r>
      <w:r w:rsidRPr="001E6638">
        <w:t>тот</w:t>
      </w:r>
      <w:r w:rsidR="001E6638" w:rsidRPr="001E6638">
        <w:t xml:space="preserve"> </w:t>
      </w:r>
      <w:r w:rsidRPr="001E6638">
        <w:t>же</w:t>
      </w:r>
      <w:r w:rsidR="001E6638" w:rsidRPr="001E6638">
        <w:t xml:space="preserve"> </w:t>
      </w:r>
      <w:r w:rsidRPr="001E6638">
        <w:t>год</w:t>
      </w:r>
      <w:r w:rsidR="001E6638" w:rsidRPr="001E6638">
        <w:t xml:space="preserve"> </w:t>
      </w:r>
      <w:r w:rsidRPr="001E6638">
        <w:t>вы</w:t>
      </w:r>
      <w:r w:rsidR="001E6638" w:rsidRPr="001E6638">
        <w:t xml:space="preserve"> </w:t>
      </w:r>
      <w:r w:rsidRPr="001E6638">
        <w:t>заключили</w:t>
      </w:r>
      <w:r w:rsidR="001E6638" w:rsidRPr="001E6638">
        <w:t xml:space="preserve"> </w:t>
      </w:r>
      <w:r w:rsidRPr="001E6638">
        <w:t>договор</w:t>
      </w:r>
      <w:r w:rsidR="001E6638" w:rsidRPr="001E6638">
        <w:t xml:space="preserve"> </w:t>
      </w:r>
      <w:r w:rsidRPr="001E6638">
        <w:t>долгосрочных</w:t>
      </w:r>
      <w:r w:rsidR="001E6638" w:rsidRPr="001E6638">
        <w:t xml:space="preserve"> </w:t>
      </w:r>
      <w:r w:rsidRPr="001E6638">
        <w:t>сбережений</w:t>
      </w:r>
      <w:r w:rsidR="001E6638" w:rsidRPr="001E6638">
        <w:t xml:space="preserve"> </w:t>
      </w:r>
      <w:r w:rsidRPr="001E6638">
        <w:t>и</w:t>
      </w:r>
      <w:r w:rsidR="001E6638" w:rsidRPr="001E6638">
        <w:t xml:space="preserve"> </w:t>
      </w:r>
      <w:r w:rsidRPr="001E6638">
        <w:t>положили</w:t>
      </w:r>
      <w:r w:rsidR="001E6638" w:rsidRPr="001E6638">
        <w:t xml:space="preserve"> </w:t>
      </w:r>
      <w:r w:rsidRPr="001E6638">
        <w:t>на</w:t>
      </w:r>
      <w:r w:rsidR="001E6638" w:rsidRPr="001E6638">
        <w:t xml:space="preserve"> </w:t>
      </w:r>
      <w:r w:rsidRPr="001E6638">
        <w:t>счет</w:t>
      </w:r>
      <w:r w:rsidR="001E6638" w:rsidRPr="001E6638">
        <w:t xml:space="preserve"> </w:t>
      </w:r>
      <w:r w:rsidRPr="001E6638">
        <w:t>в</w:t>
      </w:r>
      <w:r w:rsidR="001E6638" w:rsidRPr="001E6638">
        <w:t xml:space="preserve"> </w:t>
      </w:r>
      <w:r w:rsidRPr="001E6638">
        <w:t>программе</w:t>
      </w:r>
      <w:r w:rsidR="001E6638" w:rsidRPr="001E6638">
        <w:t xml:space="preserve"> </w:t>
      </w:r>
      <w:r w:rsidRPr="001E6638">
        <w:t>100</w:t>
      </w:r>
      <w:r w:rsidR="001E6638" w:rsidRPr="001E6638">
        <w:t xml:space="preserve"> </w:t>
      </w:r>
      <w:r w:rsidRPr="001E6638">
        <w:t>тыс.</w:t>
      </w:r>
      <w:r w:rsidR="001E6638" w:rsidRPr="001E6638">
        <w:t xml:space="preserve"> </w:t>
      </w:r>
      <w:r w:rsidRPr="001E6638">
        <w:t>рублей.</w:t>
      </w:r>
      <w:r w:rsidR="001E6638" w:rsidRPr="001E6638">
        <w:t xml:space="preserve"> </w:t>
      </w:r>
      <w:r w:rsidRPr="001E6638">
        <w:t>И</w:t>
      </w:r>
      <w:r w:rsidR="001E6638" w:rsidRPr="001E6638">
        <w:t xml:space="preserve"> </w:t>
      </w:r>
      <w:r w:rsidRPr="001E6638">
        <w:t>эти</w:t>
      </w:r>
      <w:r w:rsidR="001E6638" w:rsidRPr="001E6638">
        <w:t xml:space="preserve"> </w:t>
      </w:r>
      <w:r w:rsidRPr="001E6638">
        <w:t>100</w:t>
      </w:r>
      <w:r w:rsidR="001E6638" w:rsidRPr="001E6638">
        <w:t xml:space="preserve"> </w:t>
      </w:r>
      <w:r w:rsidRPr="001E6638">
        <w:t>тыс.</w:t>
      </w:r>
      <w:r w:rsidR="001E6638" w:rsidRPr="001E6638">
        <w:t xml:space="preserve"> </w:t>
      </w:r>
      <w:r w:rsidRPr="001E6638">
        <w:t>рублей</w:t>
      </w:r>
      <w:r w:rsidR="001E6638" w:rsidRPr="001E6638">
        <w:t xml:space="preserve"> </w:t>
      </w:r>
      <w:r w:rsidRPr="001E6638">
        <w:t>вычитаются</w:t>
      </w:r>
      <w:r w:rsidR="001E6638" w:rsidRPr="001E6638">
        <w:t xml:space="preserve"> </w:t>
      </w:r>
      <w:r w:rsidRPr="001E6638">
        <w:t>из</w:t>
      </w:r>
      <w:r w:rsidR="001E6638" w:rsidRPr="001E6638">
        <w:t xml:space="preserve"> </w:t>
      </w:r>
      <w:r w:rsidRPr="001E6638">
        <w:t>вашего</w:t>
      </w:r>
      <w:r w:rsidR="001E6638" w:rsidRPr="001E6638">
        <w:t xml:space="preserve"> </w:t>
      </w:r>
      <w:r w:rsidRPr="001E6638">
        <w:t>годового</w:t>
      </w:r>
      <w:r w:rsidR="001E6638" w:rsidRPr="001E6638">
        <w:t xml:space="preserve"> </w:t>
      </w:r>
      <w:r w:rsidRPr="001E6638">
        <w:t>дохода</w:t>
      </w:r>
      <w:r w:rsidR="001E6638" w:rsidRPr="001E6638">
        <w:t xml:space="preserve"> </w:t>
      </w:r>
      <w:r w:rsidRPr="001E6638">
        <w:t>[для</w:t>
      </w:r>
      <w:r w:rsidR="001E6638" w:rsidRPr="001E6638">
        <w:t xml:space="preserve"> </w:t>
      </w:r>
      <w:r w:rsidRPr="001E6638">
        <w:t>налогообложения].</w:t>
      </w:r>
      <w:r w:rsidR="001E6638" w:rsidRPr="001E6638">
        <w:t xml:space="preserve"> </w:t>
      </w:r>
      <w:r w:rsidRPr="001E6638">
        <w:t>Таким</w:t>
      </w:r>
      <w:r w:rsidR="001E6638" w:rsidRPr="001E6638">
        <w:t xml:space="preserve"> </w:t>
      </w:r>
      <w:r w:rsidRPr="001E6638">
        <w:t>образом,</w:t>
      </w:r>
      <w:r w:rsidR="001E6638" w:rsidRPr="001E6638">
        <w:t xml:space="preserve"> </w:t>
      </w:r>
      <w:r w:rsidRPr="001E6638">
        <w:t>вы</w:t>
      </w:r>
      <w:r w:rsidR="001E6638" w:rsidRPr="001E6638">
        <w:t xml:space="preserve"> </w:t>
      </w:r>
      <w:r w:rsidRPr="001E6638">
        <w:t>должны</w:t>
      </w:r>
      <w:r w:rsidR="001E6638" w:rsidRPr="001E6638">
        <w:t xml:space="preserve"> </w:t>
      </w:r>
      <w:r w:rsidRPr="001E6638">
        <w:t>были</w:t>
      </w:r>
      <w:r w:rsidR="001E6638" w:rsidRPr="001E6638">
        <w:t xml:space="preserve"> </w:t>
      </w:r>
      <w:r w:rsidRPr="001E6638">
        <w:t>уплатить</w:t>
      </w:r>
      <w:r w:rsidR="001E6638" w:rsidRPr="001E6638">
        <w:t xml:space="preserve"> </w:t>
      </w:r>
      <w:r w:rsidRPr="001E6638">
        <w:t>налог</w:t>
      </w:r>
      <w:r w:rsidR="001E6638" w:rsidRPr="001E6638">
        <w:t xml:space="preserve"> </w:t>
      </w:r>
      <w:r w:rsidRPr="001E6638">
        <w:t>не</w:t>
      </w:r>
      <w:r w:rsidR="001E6638" w:rsidRPr="001E6638">
        <w:t xml:space="preserve"> </w:t>
      </w:r>
      <w:r w:rsidRPr="001E6638">
        <w:t>130</w:t>
      </w:r>
      <w:r w:rsidR="001E6638" w:rsidRPr="001E6638">
        <w:t xml:space="preserve"> </w:t>
      </w:r>
      <w:r w:rsidRPr="001E6638">
        <w:t>тыс.</w:t>
      </w:r>
      <w:r w:rsidR="001E6638" w:rsidRPr="001E6638">
        <w:t xml:space="preserve"> </w:t>
      </w:r>
      <w:r w:rsidRPr="001E6638">
        <w:t>рублей,</w:t>
      </w:r>
      <w:r w:rsidR="001E6638" w:rsidRPr="001E6638">
        <w:t xml:space="preserve"> </w:t>
      </w:r>
      <w:r w:rsidRPr="001E6638">
        <w:t>а</w:t>
      </w:r>
      <w:r w:rsidR="001E6638" w:rsidRPr="001E6638">
        <w:t xml:space="preserve"> </w:t>
      </w:r>
      <w:r w:rsidRPr="001E6638">
        <w:t>13%</w:t>
      </w:r>
      <w:r w:rsidR="001E6638" w:rsidRPr="001E6638">
        <w:t xml:space="preserve"> </w:t>
      </w:r>
      <w:r w:rsidRPr="001E6638">
        <w:t>от</w:t>
      </w:r>
      <w:r w:rsidR="001E6638" w:rsidRPr="001E6638">
        <w:t xml:space="preserve"> </w:t>
      </w:r>
      <w:r w:rsidRPr="001E6638">
        <w:t>900</w:t>
      </w:r>
      <w:r w:rsidR="001E6638" w:rsidRPr="001E6638">
        <w:t xml:space="preserve"> </w:t>
      </w:r>
      <w:r w:rsidRPr="001E6638">
        <w:t>тыс.</w:t>
      </w:r>
      <w:r w:rsidR="001E6638" w:rsidRPr="001E6638">
        <w:t xml:space="preserve"> -</w:t>
      </w:r>
      <w:r w:rsidRPr="001E6638">
        <w:t>-</w:t>
      </w:r>
      <w:r w:rsidR="001E6638" w:rsidRPr="001E6638">
        <w:t xml:space="preserve"> </w:t>
      </w:r>
      <w:r w:rsidRPr="001E6638">
        <w:t>117</w:t>
      </w:r>
      <w:r w:rsidR="001E6638" w:rsidRPr="001E6638">
        <w:t xml:space="preserve"> </w:t>
      </w:r>
      <w:r w:rsidRPr="001E6638">
        <w:t>тыс.</w:t>
      </w:r>
      <w:r w:rsidR="001E6638" w:rsidRPr="001E6638">
        <w:t xml:space="preserve"> </w:t>
      </w:r>
      <w:r w:rsidRPr="001E6638">
        <w:t>рублей.</w:t>
      </w:r>
      <w:r w:rsidR="001E6638" w:rsidRPr="001E6638">
        <w:t xml:space="preserve"> </w:t>
      </w:r>
      <w:r w:rsidRPr="001E6638">
        <w:t>Переплата</w:t>
      </w:r>
      <w:r w:rsidR="001E6638" w:rsidRPr="001E6638">
        <w:t xml:space="preserve"> </w:t>
      </w:r>
      <w:r w:rsidRPr="001E6638">
        <w:t>[при</w:t>
      </w:r>
      <w:r w:rsidR="001E6638" w:rsidRPr="001E6638">
        <w:t xml:space="preserve"> </w:t>
      </w:r>
      <w:r w:rsidRPr="001E6638">
        <w:t>налогообложении]</w:t>
      </w:r>
      <w:r w:rsidR="001E6638" w:rsidRPr="001E6638">
        <w:t xml:space="preserve"> </w:t>
      </w:r>
      <w:r w:rsidRPr="001E6638">
        <w:t>составила</w:t>
      </w:r>
      <w:r w:rsidR="001E6638" w:rsidRPr="001E6638">
        <w:t xml:space="preserve"> </w:t>
      </w:r>
      <w:r w:rsidRPr="001E6638">
        <w:t>13</w:t>
      </w:r>
      <w:r w:rsidR="001E6638" w:rsidRPr="001E6638">
        <w:t xml:space="preserve"> </w:t>
      </w:r>
      <w:r w:rsidRPr="001E6638">
        <w:t>тыс.</w:t>
      </w:r>
      <w:r w:rsidR="001E6638" w:rsidRPr="001E6638">
        <w:t xml:space="preserve"> </w:t>
      </w:r>
      <w:r w:rsidRPr="001E6638">
        <w:t>рублей</w:t>
      </w:r>
      <w:r w:rsidR="001E6638" w:rsidRPr="001E6638">
        <w:t xml:space="preserve"> - </w:t>
      </w:r>
      <w:r w:rsidRPr="001E6638">
        <w:t>их</w:t>
      </w:r>
      <w:r w:rsidR="001E6638" w:rsidRPr="001E6638">
        <w:t xml:space="preserve"> </w:t>
      </w:r>
      <w:r w:rsidRPr="001E6638">
        <w:t>вы</w:t>
      </w:r>
      <w:r w:rsidR="001E6638" w:rsidRPr="001E6638">
        <w:t xml:space="preserve"> </w:t>
      </w:r>
      <w:r w:rsidRPr="001E6638">
        <w:t>и</w:t>
      </w:r>
      <w:r w:rsidR="001E6638" w:rsidRPr="001E6638">
        <w:t xml:space="preserve"> </w:t>
      </w:r>
      <w:r w:rsidRPr="001E6638">
        <w:t>сможете</w:t>
      </w:r>
      <w:r w:rsidR="001E6638" w:rsidRPr="001E6638">
        <w:t xml:space="preserve"> </w:t>
      </w:r>
      <w:r w:rsidRPr="001E6638">
        <w:t>вернуть</w:t>
      </w:r>
      <w:r w:rsidR="001E6638" w:rsidRPr="001E6638">
        <w:t xml:space="preserve"> </w:t>
      </w:r>
      <w:r w:rsidRPr="001E6638">
        <w:t>с</w:t>
      </w:r>
      <w:r w:rsidR="001E6638" w:rsidRPr="001E6638">
        <w:t xml:space="preserve"> </w:t>
      </w:r>
      <w:r w:rsidRPr="001E6638">
        <w:t>помощью</w:t>
      </w:r>
      <w:r w:rsidR="001E6638" w:rsidRPr="001E6638">
        <w:t xml:space="preserve"> </w:t>
      </w:r>
      <w:r w:rsidRPr="001E6638">
        <w:t>вычета</w:t>
      </w:r>
      <w:r w:rsidR="001E6638" w:rsidRPr="001E6638">
        <w:t>»</w:t>
      </w:r>
      <w:r w:rsidRPr="001E6638">
        <w:t>,</w:t>
      </w:r>
      <w:r w:rsidR="001E6638" w:rsidRPr="001E6638">
        <w:t xml:space="preserve"> - </w:t>
      </w:r>
      <w:r w:rsidRPr="001E6638">
        <w:t>сказал</w:t>
      </w:r>
      <w:r w:rsidR="001E6638" w:rsidRPr="001E6638">
        <w:t xml:space="preserve"> </w:t>
      </w:r>
      <w:r w:rsidRPr="001E6638">
        <w:t>Савин.</w:t>
      </w:r>
    </w:p>
    <w:p w:rsidR="001C787C" w:rsidRPr="001E6638" w:rsidRDefault="001C787C" w:rsidP="001C787C">
      <w:r w:rsidRPr="001E6638">
        <w:t>Оформлять</w:t>
      </w:r>
      <w:r w:rsidR="001E6638" w:rsidRPr="001E6638">
        <w:t xml:space="preserve"> </w:t>
      </w:r>
      <w:r w:rsidRPr="001E6638">
        <w:t>налоговые</w:t>
      </w:r>
      <w:r w:rsidR="001E6638" w:rsidRPr="001E6638">
        <w:t xml:space="preserve"> </w:t>
      </w:r>
      <w:r w:rsidRPr="001E6638">
        <w:t>вычеты</w:t>
      </w:r>
      <w:r w:rsidR="001E6638" w:rsidRPr="001E6638">
        <w:t xml:space="preserve"> </w:t>
      </w:r>
      <w:r w:rsidRPr="001E6638">
        <w:t>можно</w:t>
      </w:r>
      <w:r w:rsidR="001E6638" w:rsidRPr="001E6638">
        <w:t xml:space="preserve"> </w:t>
      </w:r>
      <w:r w:rsidRPr="001E6638">
        <w:t>будет</w:t>
      </w:r>
      <w:r w:rsidR="001E6638" w:rsidRPr="001E6638">
        <w:t xml:space="preserve"> </w:t>
      </w:r>
      <w:r w:rsidRPr="001E6638">
        <w:t>ежегодно</w:t>
      </w:r>
      <w:r w:rsidR="001E6638" w:rsidRPr="001E6638">
        <w:t xml:space="preserve"> </w:t>
      </w:r>
      <w:r w:rsidRPr="001E6638">
        <w:t>в</w:t>
      </w:r>
      <w:r w:rsidR="001E6638" w:rsidRPr="001E6638">
        <w:t xml:space="preserve"> </w:t>
      </w:r>
      <w:r w:rsidRPr="001E6638">
        <w:t>течение</w:t>
      </w:r>
      <w:r w:rsidR="001E6638" w:rsidRPr="001E6638">
        <w:t xml:space="preserve"> </w:t>
      </w:r>
      <w:r w:rsidRPr="001E6638">
        <w:t>всего</w:t>
      </w:r>
      <w:r w:rsidR="001E6638" w:rsidRPr="001E6638">
        <w:t xml:space="preserve"> </w:t>
      </w:r>
      <w:r w:rsidRPr="001E6638">
        <w:t>периода</w:t>
      </w:r>
      <w:r w:rsidR="001E6638" w:rsidRPr="001E6638">
        <w:t xml:space="preserve"> </w:t>
      </w:r>
      <w:r w:rsidRPr="001E6638">
        <w:t>действия</w:t>
      </w:r>
      <w:r w:rsidR="001E6638" w:rsidRPr="001E6638">
        <w:t xml:space="preserve"> </w:t>
      </w:r>
      <w:r w:rsidRPr="001E6638">
        <w:t>договора.</w:t>
      </w:r>
      <w:r w:rsidR="001E6638" w:rsidRPr="001E6638">
        <w:t xml:space="preserve"> </w:t>
      </w:r>
      <w:r w:rsidRPr="001E6638">
        <w:t>Эти</w:t>
      </w:r>
      <w:r w:rsidR="001E6638" w:rsidRPr="001E6638">
        <w:t xml:space="preserve"> </w:t>
      </w:r>
      <w:r w:rsidRPr="001E6638">
        <w:t>нововведения</w:t>
      </w:r>
      <w:r w:rsidR="001E6638" w:rsidRPr="001E6638">
        <w:t xml:space="preserve"> </w:t>
      </w:r>
      <w:r w:rsidRPr="001E6638">
        <w:t>начнут</w:t>
      </w:r>
      <w:r w:rsidR="001E6638" w:rsidRPr="001E6638">
        <w:t xml:space="preserve"> </w:t>
      </w:r>
      <w:r w:rsidRPr="001E6638">
        <w:t>действовать</w:t>
      </w:r>
      <w:r w:rsidR="001E6638" w:rsidRPr="001E6638">
        <w:t xml:space="preserve"> </w:t>
      </w:r>
      <w:r w:rsidRPr="001E6638">
        <w:t>после</w:t>
      </w:r>
      <w:r w:rsidR="001E6638" w:rsidRPr="001E6638">
        <w:t xml:space="preserve"> </w:t>
      </w:r>
      <w:r w:rsidRPr="001E6638">
        <w:t>принятия</w:t>
      </w:r>
      <w:r w:rsidR="001E6638" w:rsidRPr="001E6638">
        <w:t xml:space="preserve"> </w:t>
      </w:r>
      <w:r w:rsidRPr="001E6638">
        <w:t>Госдумой</w:t>
      </w:r>
      <w:r w:rsidR="001E6638" w:rsidRPr="001E6638">
        <w:t xml:space="preserve"> </w:t>
      </w:r>
      <w:r w:rsidRPr="001E6638">
        <w:t>соответствующего</w:t>
      </w:r>
      <w:r w:rsidR="001E6638" w:rsidRPr="001E6638">
        <w:t xml:space="preserve"> </w:t>
      </w:r>
      <w:r w:rsidRPr="001E6638">
        <w:t>законопроекта,</w:t>
      </w:r>
      <w:r w:rsidR="001E6638" w:rsidRPr="001E6638">
        <w:t xml:space="preserve"> </w:t>
      </w:r>
      <w:r w:rsidRPr="001E6638">
        <w:t>но</w:t>
      </w:r>
      <w:r w:rsidR="001E6638" w:rsidRPr="001E6638">
        <w:t xml:space="preserve"> </w:t>
      </w:r>
      <w:r w:rsidRPr="001E6638">
        <w:t>применять</w:t>
      </w:r>
      <w:r w:rsidR="001E6638" w:rsidRPr="001E6638">
        <w:t xml:space="preserve"> </w:t>
      </w:r>
      <w:r w:rsidRPr="001E6638">
        <w:t>их</w:t>
      </w:r>
      <w:r w:rsidR="001E6638" w:rsidRPr="001E6638">
        <w:t xml:space="preserve"> </w:t>
      </w:r>
      <w:r w:rsidRPr="001E6638">
        <w:t>можно</w:t>
      </w:r>
      <w:r w:rsidR="001E6638" w:rsidRPr="001E6638">
        <w:t xml:space="preserve"> </w:t>
      </w:r>
      <w:r w:rsidRPr="001E6638">
        <w:t>будет</w:t>
      </w:r>
      <w:r w:rsidR="001E6638" w:rsidRPr="001E6638">
        <w:t xml:space="preserve"> </w:t>
      </w:r>
      <w:r w:rsidRPr="001E6638">
        <w:t>только</w:t>
      </w:r>
      <w:r w:rsidR="001E6638" w:rsidRPr="001E6638">
        <w:t xml:space="preserve"> </w:t>
      </w:r>
      <w:r w:rsidRPr="001E6638">
        <w:t>к</w:t>
      </w:r>
      <w:r w:rsidR="001E6638" w:rsidRPr="001E6638">
        <w:t xml:space="preserve"> </w:t>
      </w:r>
      <w:r w:rsidRPr="001E6638">
        <w:t>расходам,</w:t>
      </w:r>
      <w:r w:rsidR="001E6638" w:rsidRPr="001E6638">
        <w:t xml:space="preserve"> </w:t>
      </w:r>
      <w:r w:rsidRPr="001E6638">
        <w:t>которые</w:t>
      </w:r>
      <w:r w:rsidR="001E6638" w:rsidRPr="001E6638">
        <w:t xml:space="preserve"> </w:t>
      </w:r>
      <w:r w:rsidRPr="001E6638">
        <w:t>будут</w:t>
      </w:r>
      <w:r w:rsidR="001E6638" w:rsidRPr="001E6638">
        <w:t xml:space="preserve"> </w:t>
      </w:r>
      <w:r w:rsidRPr="001E6638">
        <w:t>в</w:t>
      </w:r>
      <w:r w:rsidR="001E6638" w:rsidRPr="001E6638">
        <w:t xml:space="preserve"> </w:t>
      </w:r>
      <w:r w:rsidRPr="001E6638">
        <w:t>2024</w:t>
      </w:r>
      <w:r w:rsidR="001E6638" w:rsidRPr="001E6638">
        <w:t xml:space="preserve"> </w:t>
      </w:r>
      <w:r w:rsidRPr="001E6638">
        <w:t>году.</w:t>
      </w:r>
      <w:r w:rsidR="001E6638" w:rsidRPr="001E6638">
        <w:t xml:space="preserve"> </w:t>
      </w:r>
      <w:r w:rsidRPr="001E6638">
        <w:t>То</w:t>
      </w:r>
      <w:r w:rsidR="001E6638" w:rsidRPr="001E6638">
        <w:t xml:space="preserve"> </w:t>
      </w:r>
      <w:r w:rsidRPr="001E6638">
        <w:t>есть</w:t>
      </w:r>
      <w:r w:rsidR="001E6638" w:rsidRPr="001E6638">
        <w:t xml:space="preserve"> </w:t>
      </w:r>
      <w:r w:rsidRPr="001E6638">
        <w:t>оформить</w:t>
      </w:r>
      <w:r w:rsidR="001E6638" w:rsidRPr="001E6638">
        <w:t xml:space="preserve"> </w:t>
      </w:r>
      <w:r w:rsidRPr="001E6638">
        <w:t>сам</w:t>
      </w:r>
      <w:r w:rsidR="001E6638" w:rsidRPr="001E6638">
        <w:t xml:space="preserve"> </w:t>
      </w:r>
      <w:r w:rsidRPr="001E6638">
        <w:t>вычет</w:t>
      </w:r>
      <w:r w:rsidR="001E6638" w:rsidRPr="001E6638">
        <w:t xml:space="preserve"> </w:t>
      </w:r>
      <w:r w:rsidRPr="001E6638">
        <w:t>впервые</w:t>
      </w:r>
      <w:r w:rsidR="001E6638" w:rsidRPr="001E6638">
        <w:t xml:space="preserve"> </w:t>
      </w:r>
      <w:r w:rsidRPr="001E6638">
        <w:t>можно</w:t>
      </w:r>
      <w:r w:rsidR="001E6638" w:rsidRPr="001E6638">
        <w:t xml:space="preserve"> </w:t>
      </w:r>
      <w:r w:rsidRPr="001E6638">
        <w:t>будет</w:t>
      </w:r>
      <w:r w:rsidR="001E6638" w:rsidRPr="001E6638">
        <w:t xml:space="preserve"> </w:t>
      </w:r>
      <w:r w:rsidRPr="001E6638">
        <w:t>в</w:t>
      </w:r>
      <w:r w:rsidR="001E6638" w:rsidRPr="001E6638">
        <w:t xml:space="preserve"> </w:t>
      </w:r>
      <w:r w:rsidRPr="001E6638">
        <w:t>2025</w:t>
      </w:r>
      <w:r w:rsidR="001E6638" w:rsidRPr="001E6638">
        <w:t xml:space="preserve"> </w:t>
      </w:r>
      <w:r w:rsidRPr="001E6638">
        <w:t>году,</w:t>
      </w:r>
      <w:r w:rsidR="001E6638" w:rsidRPr="001E6638">
        <w:t xml:space="preserve"> </w:t>
      </w:r>
      <w:r w:rsidRPr="001E6638">
        <w:t>заключил</w:t>
      </w:r>
      <w:r w:rsidR="001E6638" w:rsidRPr="001E6638">
        <w:t xml:space="preserve"> </w:t>
      </w:r>
      <w:r w:rsidRPr="001E6638">
        <w:t>Мошляк.</w:t>
      </w:r>
    </w:p>
    <w:p w:rsidR="001C787C" w:rsidRPr="001E6638" w:rsidRDefault="009557AB" w:rsidP="001C787C">
      <w:hyperlink r:id="rId12" w:history="1">
        <w:r w:rsidR="001C787C" w:rsidRPr="001E6638">
          <w:rPr>
            <w:rStyle w:val="a3"/>
          </w:rPr>
          <w:t>https://news.ru/dengi/rossiyane-mogut-poluchit-ot-52-do-88-tysyach-rublej-kak-eto-mozhno-sdelat/</w:t>
        </w:r>
      </w:hyperlink>
      <w:r w:rsidR="001E6638" w:rsidRPr="001E6638">
        <w:t xml:space="preserve"> </w:t>
      </w:r>
    </w:p>
    <w:p w:rsidR="00A17EAD" w:rsidRPr="001E6638" w:rsidRDefault="00A17EAD" w:rsidP="00A17EAD">
      <w:pPr>
        <w:pStyle w:val="2"/>
      </w:pPr>
      <w:bookmarkStart w:id="32" w:name="А103"/>
      <w:bookmarkStart w:id="33" w:name="_Toc158698044"/>
      <w:r w:rsidRPr="001E6638">
        <w:t>Агентство</w:t>
      </w:r>
      <w:r w:rsidR="001E6638" w:rsidRPr="001E6638">
        <w:t xml:space="preserve"> </w:t>
      </w:r>
      <w:r w:rsidRPr="001E6638">
        <w:t>страховых</w:t>
      </w:r>
      <w:r w:rsidR="001E6638" w:rsidRPr="001E6638">
        <w:t xml:space="preserve"> </w:t>
      </w:r>
      <w:r w:rsidRPr="001E6638">
        <w:t>новостей,</w:t>
      </w:r>
      <w:r w:rsidR="001E6638" w:rsidRPr="001E6638">
        <w:t xml:space="preserve"> </w:t>
      </w:r>
      <w:r w:rsidRPr="001E6638">
        <w:t>12.02.2024,</w:t>
      </w:r>
      <w:r w:rsidR="001E6638" w:rsidRPr="001E6638">
        <w:t xml:space="preserve"> «</w:t>
      </w:r>
      <w:r w:rsidRPr="001E6638">
        <w:t>Тинькофф</w:t>
      </w:r>
      <w:r w:rsidR="001E6638" w:rsidRPr="001E6638">
        <w:t xml:space="preserve">» </w:t>
      </w:r>
      <w:r w:rsidRPr="001E6638">
        <w:t>начал</w:t>
      </w:r>
      <w:r w:rsidR="001E6638" w:rsidRPr="001E6638">
        <w:t xml:space="preserve"> </w:t>
      </w:r>
      <w:r w:rsidRPr="001E6638">
        <w:t>создавать</w:t>
      </w:r>
      <w:r w:rsidR="001E6638" w:rsidRPr="001E6638">
        <w:t xml:space="preserve"> </w:t>
      </w:r>
      <w:r w:rsidRPr="001E6638">
        <w:t>свой</w:t>
      </w:r>
      <w:r w:rsidR="001E6638" w:rsidRPr="001E6638">
        <w:t xml:space="preserve"> </w:t>
      </w:r>
      <w:r w:rsidRPr="001E6638">
        <w:t>пенсионный</w:t>
      </w:r>
      <w:r w:rsidR="001E6638" w:rsidRPr="001E6638">
        <w:t xml:space="preserve"> </w:t>
      </w:r>
      <w:r w:rsidRPr="001E6638">
        <w:t>фонд</w:t>
      </w:r>
      <w:bookmarkEnd w:id="32"/>
      <w:bookmarkEnd w:id="33"/>
    </w:p>
    <w:p w:rsidR="00A17EAD" w:rsidRPr="001E6638" w:rsidRDefault="00A17EAD" w:rsidP="00AF3CD6">
      <w:pPr>
        <w:pStyle w:val="3"/>
      </w:pPr>
      <w:bookmarkStart w:id="34" w:name="_Toc158698045"/>
      <w:r w:rsidRPr="001E6638">
        <w:t>Группа</w:t>
      </w:r>
      <w:r w:rsidR="001E6638" w:rsidRPr="001E6638">
        <w:t xml:space="preserve"> «</w:t>
      </w:r>
      <w:r w:rsidRPr="001E6638">
        <w:t>Тинькофф</w:t>
      </w:r>
      <w:r w:rsidR="001E6638" w:rsidRPr="001E6638">
        <w:t xml:space="preserve">» </w:t>
      </w:r>
      <w:r w:rsidRPr="001E6638">
        <w:t>может</w:t>
      </w:r>
      <w:r w:rsidR="001E6638" w:rsidRPr="001E6638">
        <w:t xml:space="preserve"> </w:t>
      </w:r>
      <w:r w:rsidRPr="001E6638">
        <w:t>создать</w:t>
      </w:r>
      <w:r w:rsidR="001E6638" w:rsidRPr="001E6638">
        <w:t xml:space="preserve"> </w:t>
      </w:r>
      <w:r w:rsidRPr="001E6638">
        <w:t>негосударственный</w:t>
      </w:r>
      <w:r w:rsidR="001E6638" w:rsidRPr="001E6638">
        <w:t xml:space="preserve"> </w:t>
      </w:r>
      <w:r w:rsidRPr="001E6638">
        <w:t>пенсионный</w:t>
      </w:r>
      <w:r w:rsidR="001E6638" w:rsidRPr="001E6638">
        <w:t xml:space="preserve"> </w:t>
      </w:r>
      <w:r w:rsidRPr="001E6638">
        <w:t>фонд,</w:t>
      </w:r>
      <w:r w:rsidR="001E6638" w:rsidRPr="001E6638">
        <w:t xml:space="preserve"> </w:t>
      </w:r>
      <w:r w:rsidRPr="001E6638">
        <w:t>о</w:t>
      </w:r>
      <w:r w:rsidR="001E6638" w:rsidRPr="001E6638">
        <w:t xml:space="preserve"> </w:t>
      </w:r>
      <w:r w:rsidRPr="001E6638">
        <w:t>чем</w:t>
      </w:r>
      <w:r w:rsidR="001E6638" w:rsidRPr="001E6638">
        <w:t xml:space="preserve"> </w:t>
      </w:r>
      <w:r w:rsidRPr="001E6638">
        <w:t>свидетельствует</w:t>
      </w:r>
      <w:r w:rsidR="001E6638" w:rsidRPr="001E6638">
        <w:t xml:space="preserve"> </w:t>
      </w:r>
      <w:r w:rsidRPr="001E6638">
        <w:t>регистрация</w:t>
      </w:r>
      <w:r w:rsidR="001E6638" w:rsidRPr="001E6638">
        <w:t xml:space="preserve"> </w:t>
      </w:r>
      <w:r w:rsidRPr="001E6638">
        <w:t>компанией</w:t>
      </w:r>
      <w:r w:rsidR="001E6638" w:rsidRPr="001E6638">
        <w:t xml:space="preserve"> </w:t>
      </w:r>
      <w:r w:rsidRPr="001E6638">
        <w:t>четырех</w:t>
      </w:r>
      <w:r w:rsidR="001E6638" w:rsidRPr="001E6638">
        <w:t xml:space="preserve"> </w:t>
      </w:r>
      <w:r w:rsidRPr="001E6638">
        <w:t>доменов.</w:t>
      </w:r>
      <w:r w:rsidR="001E6638" w:rsidRPr="001E6638">
        <w:t xml:space="preserve"> </w:t>
      </w:r>
      <w:r w:rsidRPr="001E6638">
        <w:t>Это</w:t>
      </w:r>
      <w:r w:rsidR="001E6638" w:rsidRPr="001E6638">
        <w:t xml:space="preserve"> </w:t>
      </w:r>
      <w:r w:rsidRPr="001E6638">
        <w:t>домены,</w:t>
      </w:r>
      <w:r w:rsidR="001E6638" w:rsidRPr="001E6638">
        <w:t xml:space="preserve"> </w:t>
      </w:r>
      <w:r w:rsidRPr="001E6638">
        <w:t>включающие</w:t>
      </w:r>
      <w:r w:rsidR="001E6638" w:rsidRPr="001E6638">
        <w:t xml:space="preserve"> </w:t>
      </w:r>
      <w:r w:rsidRPr="001E6638">
        <w:t>аббревиатуру</w:t>
      </w:r>
      <w:r w:rsidR="001E6638" w:rsidRPr="001E6638">
        <w:t xml:space="preserve"> </w:t>
      </w:r>
      <w:r w:rsidRPr="001E6638">
        <w:t>НПФ:</w:t>
      </w:r>
      <w:r w:rsidR="001E6638" w:rsidRPr="001E6638">
        <w:t xml:space="preserve"> </w:t>
      </w:r>
      <w:r w:rsidRPr="001E6638">
        <w:t>tinkoff-npf.ru,</w:t>
      </w:r>
      <w:r w:rsidR="001E6638" w:rsidRPr="001E6638">
        <w:t xml:space="preserve"> </w:t>
      </w:r>
      <w:r w:rsidRPr="001E6638">
        <w:t>npf-tinkoff.ru,</w:t>
      </w:r>
      <w:r w:rsidR="001E6638" w:rsidRPr="001E6638">
        <w:t xml:space="preserve"> </w:t>
      </w:r>
      <w:r w:rsidRPr="001E6638">
        <w:t>tinkoffnpf.ru</w:t>
      </w:r>
      <w:r w:rsidR="001E6638" w:rsidRPr="001E6638">
        <w:t xml:space="preserve"> </w:t>
      </w:r>
      <w:r w:rsidRPr="001E6638">
        <w:t>и</w:t>
      </w:r>
      <w:r w:rsidR="001E6638" w:rsidRPr="001E6638">
        <w:t xml:space="preserve"> </w:t>
      </w:r>
      <w:r w:rsidRPr="001E6638">
        <w:t>npftinkoff.ru,</w:t>
      </w:r>
      <w:r w:rsidR="001E6638" w:rsidRPr="001E6638">
        <w:t xml:space="preserve"> </w:t>
      </w:r>
      <w:r w:rsidRPr="001E6638">
        <w:t>от</w:t>
      </w:r>
      <w:r w:rsidR="001E6638" w:rsidRPr="001E6638">
        <w:t xml:space="preserve"> </w:t>
      </w:r>
      <w:r w:rsidRPr="001E6638">
        <w:t>1</w:t>
      </w:r>
      <w:r w:rsidR="001E6638" w:rsidRPr="001E6638">
        <w:t xml:space="preserve"> </w:t>
      </w:r>
      <w:r w:rsidRPr="001E6638">
        <w:t>февраля</w:t>
      </w:r>
      <w:r w:rsidR="001E6638" w:rsidRPr="001E6638">
        <w:t xml:space="preserve"> </w:t>
      </w:r>
      <w:r w:rsidRPr="001E6638">
        <w:t>2024</w:t>
      </w:r>
      <w:r w:rsidR="001E6638" w:rsidRPr="001E6638">
        <w:t xml:space="preserve"> </w:t>
      </w:r>
      <w:r w:rsidRPr="001E6638">
        <w:t>г,</w:t>
      </w:r>
      <w:r w:rsidR="001E6638" w:rsidRPr="001E6638">
        <w:t xml:space="preserve"> </w:t>
      </w:r>
      <w:r w:rsidRPr="001E6638">
        <w:t>сообщили</w:t>
      </w:r>
      <w:r w:rsidR="001E6638" w:rsidRPr="001E6638">
        <w:t xml:space="preserve"> «</w:t>
      </w:r>
      <w:r w:rsidRPr="001E6638">
        <w:t>Ведомости</w:t>
      </w:r>
      <w:r w:rsidR="001E6638" w:rsidRPr="001E6638">
        <w:t xml:space="preserve">» </w:t>
      </w:r>
      <w:r w:rsidRPr="001E6638">
        <w:t>со</w:t>
      </w:r>
      <w:r w:rsidR="001E6638" w:rsidRPr="001E6638">
        <w:t xml:space="preserve"> </w:t>
      </w:r>
      <w:r w:rsidRPr="001E6638">
        <w:t>ссылкой</w:t>
      </w:r>
      <w:r w:rsidR="001E6638" w:rsidRPr="001E6638">
        <w:t xml:space="preserve"> </w:t>
      </w:r>
      <w:r w:rsidRPr="001E6638">
        <w:t>на</w:t>
      </w:r>
      <w:r w:rsidR="001E6638" w:rsidRPr="001E6638">
        <w:t xml:space="preserve"> </w:t>
      </w:r>
      <w:r w:rsidRPr="001E6638">
        <w:t>данные</w:t>
      </w:r>
      <w:r w:rsidR="001E6638" w:rsidRPr="001E6638">
        <w:t xml:space="preserve"> </w:t>
      </w:r>
      <w:r w:rsidRPr="001E6638">
        <w:t>СПАРК.</w:t>
      </w:r>
      <w:bookmarkEnd w:id="34"/>
      <w:r w:rsidR="001E6638" w:rsidRPr="001E6638">
        <w:t xml:space="preserve"> </w:t>
      </w:r>
    </w:p>
    <w:p w:rsidR="00A17EAD" w:rsidRPr="001E6638" w:rsidRDefault="001E6638" w:rsidP="00A17EAD">
      <w:r w:rsidRPr="001E6638">
        <w:t>«</w:t>
      </w:r>
      <w:r w:rsidR="00A17EAD" w:rsidRPr="001E6638">
        <w:t>Тинькофф</w:t>
      </w:r>
      <w:r w:rsidRPr="001E6638">
        <w:t xml:space="preserve"> </w:t>
      </w:r>
      <w:r w:rsidR="00A17EAD" w:rsidRPr="001E6638">
        <w:t>банк</w:t>
      </w:r>
      <w:r w:rsidRPr="001E6638">
        <w:t xml:space="preserve">» </w:t>
      </w:r>
      <w:r w:rsidR="00A17EAD" w:rsidRPr="001E6638">
        <w:t>планирует</w:t>
      </w:r>
      <w:r w:rsidRPr="001E6638">
        <w:t xml:space="preserve"> </w:t>
      </w:r>
      <w:r w:rsidR="00A17EAD" w:rsidRPr="001E6638">
        <w:t>предлагать</w:t>
      </w:r>
      <w:r w:rsidRPr="001E6638">
        <w:t xml:space="preserve"> </w:t>
      </w:r>
      <w:r w:rsidR="00A17EAD" w:rsidRPr="001E6638">
        <w:t>новые</w:t>
      </w:r>
      <w:r w:rsidRPr="001E6638">
        <w:t xml:space="preserve"> </w:t>
      </w:r>
      <w:r w:rsidR="00A17EAD" w:rsidRPr="001E6638">
        <w:t>долгосрочные</w:t>
      </w:r>
      <w:r w:rsidRPr="001E6638">
        <w:t xml:space="preserve"> </w:t>
      </w:r>
      <w:r w:rsidR="00A17EAD" w:rsidRPr="001E6638">
        <w:t>продукты,</w:t>
      </w:r>
      <w:r w:rsidRPr="001E6638">
        <w:t xml:space="preserve"> </w:t>
      </w:r>
      <w:r w:rsidR="00A17EAD" w:rsidRPr="001E6638">
        <w:t>которые</w:t>
      </w:r>
      <w:r w:rsidRPr="001E6638">
        <w:t xml:space="preserve"> </w:t>
      </w:r>
      <w:r w:rsidR="00A17EAD" w:rsidRPr="001E6638">
        <w:t>с</w:t>
      </w:r>
      <w:r w:rsidRPr="001E6638">
        <w:t xml:space="preserve"> </w:t>
      </w:r>
      <w:r w:rsidR="00A17EAD" w:rsidRPr="001E6638">
        <w:t>этого</w:t>
      </w:r>
      <w:r w:rsidRPr="001E6638">
        <w:t xml:space="preserve"> </w:t>
      </w:r>
      <w:r w:rsidR="00A17EAD" w:rsidRPr="001E6638">
        <w:t>года</w:t>
      </w:r>
      <w:r w:rsidRPr="001E6638">
        <w:t xml:space="preserve"> </w:t>
      </w:r>
      <w:r w:rsidR="00A17EAD" w:rsidRPr="001E6638">
        <w:t>реализуются</w:t>
      </w:r>
      <w:r w:rsidRPr="001E6638">
        <w:t xml:space="preserve"> </w:t>
      </w:r>
      <w:r w:rsidR="00A17EAD" w:rsidRPr="001E6638">
        <w:t>в</w:t>
      </w:r>
      <w:r w:rsidRPr="001E6638">
        <w:t xml:space="preserve"> </w:t>
      </w:r>
      <w:r w:rsidR="00A17EAD" w:rsidRPr="001E6638">
        <w:t>России,</w:t>
      </w:r>
      <w:r w:rsidRPr="001E6638">
        <w:t xml:space="preserve"> </w:t>
      </w:r>
      <w:r w:rsidR="00A17EAD" w:rsidRPr="001E6638">
        <w:t>рассказал</w:t>
      </w:r>
      <w:r w:rsidRPr="001E6638">
        <w:t xml:space="preserve"> </w:t>
      </w:r>
      <w:r w:rsidR="00A17EAD" w:rsidRPr="001E6638">
        <w:t>16</w:t>
      </w:r>
      <w:r w:rsidRPr="001E6638">
        <w:t xml:space="preserve"> </w:t>
      </w:r>
      <w:r w:rsidR="00A17EAD" w:rsidRPr="001E6638">
        <w:t>января</w:t>
      </w:r>
      <w:r w:rsidRPr="001E6638">
        <w:t xml:space="preserve"> </w:t>
      </w:r>
      <w:r w:rsidR="00A17EAD" w:rsidRPr="001E6638">
        <w:t>2024</w:t>
      </w:r>
      <w:r w:rsidRPr="001E6638">
        <w:t xml:space="preserve"> </w:t>
      </w:r>
      <w:r w:rsidR="00A17EAD" w:rsidRPr="001E6638">
        <w:t>г.</w:t>
      </w:r>
      <w:r w:rsidRPr="001E6638">
        <w:t xml:space="preserve"> </w:t>
      </w:r>
      <w:r w:rsidR="00A17EAD" w:rsidRPr="001E6638">
        <w:t>в</w:t>
      </w:r>
      <w:r w:rsidRPr="001E6638">
        <w:t xml:space="preserve"> </w:t>
      </w:r>
      <w:r w:rsidR="00A17EAD" w:rsidRPr="001E6638">
        <w:t>рамках</w:t>
      </w:r>
      <w:r w:rsidRPr="001E6638">
        <w:t xml:space="preserve"> </w:t>
      </w:r>
      <w:r w:rsidR="00A17EAD" w:rsidRPr="001E6638">
        <w:t>Дня</w:t>
      </w:r>
      <w:r w:rsidRPr="001E6638">
        <w:t xml:space="preserve"> </w:t>
      </w:r>
      <w:r w:rsidR="00A17EAD" w:rsidRPr="001E6638">
        <w:t>финансов</w:t>
      </w:r>
      <w:r w:rsidRPr="001E6638">
        <w:t xml:space="preserve"> </w:t>
      </w:r>
      <w:r w:rsidR="00A17EAD" w:rsidRPr="001E6638">
        <w:t>на</w:t>
      </w:r>
      <w:r w:rsidRPr="001E6638">
        <w:t xml:space="preserve"> </w:t>
      </w:r>
      <w:r w:rsidR="00A17EAD" w:rsidRPr="001E6638">
        <w:t>выставке</w:t>
      </w:r>
      <w:r w:rsidRPr="001E6638">
        <w:t xml:space="preserve"> «</w:t>
      </w:r>
      <w:r w:rsidR="00A17EAD" w:rsidRPr="001E6638">
        <w:t>Россия</w:t>
      </w:r>
      <w:r w:rsidRPr="001E6638">
        <w:t xml:space="preserve">» </w:t>
      </w:r>
      <w:r w:rsidR="00A17EAD" w:rsidRPr="001E6638">
        <w:t>председатель</w:t>
      </w:r>
      <w:r w:rsidRPr="001E6638">
        <w:t xml:space="preserve"> </w:t>
      </w:r>
      <w:r w:rsidR="00A17EAD" w:rsidRPr="001E6638">
        <w:t>правления</w:t>
      </w:r>
      <w:r w:rsidRPr="001E6638">
        <w:t xml:space="preserve"> </w:t>
      </w:r>
      <w:r w:rsidR="00A17EAD" w:rsidRPr="001E6638">
        <w:t>кредитной</w:t>
      </w:r>
      <w:r w:rsidRPr="001E6638">
        <w:t xml:space="preserve"> </w:t>
      </w:r>
      <w:r w:rsidR="00A17EAD" w:rsidRPr="001E6638">
        <w:t>организации</w:t>
      </w:r>
      <w:r w:rsidRPr="001E6638">
        <w:t xml:space="preserve"> </w:t>
      </w:r>
      <w:r w:rsidR="00A17EAD" w:rsidRPr="001E6638">
        <w:t>Станислав</w:t>
      </w:r>
      <w:r w:rsidRPr="001E6638">
        <w:t xml:space="preserve"> </w:t>
      </w:r>
      <w:r w:rsidR="00A17EAD" w:rsidRPr="001E6638">
        <w:t>Близнюк.</w:t>
      </w:r>
      <w:r w:rsidRPr="001E6638">
        <w:t xml:space="preserve"> </w:t>
      </w:r>
      <w:r w:rsidR="00A17EAD" w:rsidRPr="001E6638">
        <w:t>В</w:t>
      </w:r>
      <w:r w:rsidRPr="001E6638">
        <w:t xml:space="preserve"> </w:t>
      </w:r>
      <w:r w:rsidR="00A17EAD" w:rsidRPr="001E6638">
        <w:t>начале</w:t>
      </w:r>
      <w:r w:rsidRPr="001E6638">
        <w:t xml:space="preserve"> </w:t>
      </w:r>
      <w:r w:rsidR="00A17EAD" w:rsidRPr="001E6638">
        <w:t>февраля</w:t>
      </w:r>
      <w:r w:rsidRPr="001E6638">
        <w:t xml:space="preserve"> </w:t>
      </w:r>
      <w:r w:rsidR="00A17EAD" w:rsidRPr="001E6638">
        <w:t>компания</w:t>
      </w:r>
      <w:r w:rsidRPr="001E6638">
        <w:t xml:space="preserve"> «</w:t>
      </w:r>
      <w:r w:rsidR="00A17EAD" w:rsidRPr="001E6638">
        <w:t>Тинькофф</w:t>
      </w:r>
      <w:r w:rsidRPr="001E6638">
        <w:t xml:space="preserve"> </w:t>
      </w:r>
      <w:r w:rsidR="00A17EAD" w:rsidRPr="001E6638">
        <w:t>страхование</w:t>
      </w:r>
      <w:r w:rsidRPr="001E6638">
        <w:t xml:space="preserve"> </w:t>
      </w:r>
      <w:r w:rsidR="00A17EAD" w:rsidRPr="001E6638">
        <w:t>будущего</w:t>
      </w:r>
      <w:r w:rsidRPr="001E6638">
        <w:t>»</w:t>
      </w:r>
      <w:r w:rsidR="00A17EAD" w:rsidRPr="001E6638">
        <w:t>,</w:t>
      </w:r>
      <w:r w:rsidRPr="001E6638">
        <w:t xml:space="preserve"> </w:t>
      </w:r>
      <w:r w:rsidR="00A17EAD" w:rsidRPr="001E6638">
        <w:t>созданная</w:t>
      </w:r>
      <w:r w:rsidRPr="001E6638">
        <w:t xml:space="preserve"> </w:t>
      </w:r>
      <w:r w:rsidR="00A17EAD" w:rsidRPr="001E6638">
        <w:t>в</w:t>
      </w:r>
      <w:r w:rsidRPr="001E6638">
        <w:t xml:space="preserve"> </w:t>
      </w:r>
      <w:r w:rsidR="00A17EAD" w:rsidRPr="001E6638">
        <w:t>конце</w:t>
      </w:r>
      <w:r w:rsidRPr="001E6638">
        <w:t xml:space="preserve"> </w:t>
      </w:r>
      <w:r w:rsidR="00A17EAD" w:rsidRPr="001E6638">
        <w:t>2023</w:t>
      </w:r>
      <w:r w:rsidRPr="001E6638">
        <w:t xml:space="preserve"> </w:t>
      </w:r>
      <w:r w:rsidR="00A17EAD" w:rsidRPr="001E6638">
        <w:t>г.,</w:t>
      </w:r>
      <w:r w:rsidRPr="001E6638">
        <w:t xml:space="preserve"> </w:t>
      </w:r>
      <w:r w:rsidR="00A17EAD" w:rsidRPr="001E6638">
        <w:t>получила</w:t>
      </w:r>
      <w:r w:rsidRPr="001E6638">
        <w:t xml:space="preserve"> </w:t>
      </w:r>
      <w:r w:rsidR="00A17EAD" w:rsidRPr="001E6638">
        <w:t>лицензию</w:t>
      </w:r>
      <w:r w:rsidRPr="001E6638">
        <w:t xml:space="preserve"> </w:t>
      </w:r>
      <w:r w:rsidR="00A17EAD" w:rsidRPr="001E6638">
        <w:t>Банка</w:t>
      </w:r>
      <w:r w:rsidRPr="001E6638">
        <w:t xml:space="preserve"> </w:t>
      </w:r>
      <w:r w:rsidR="00A17EAD" w:rsidRPr="001E6638">
        <w:t>России</w:t>
      </w:r>
      <w:r w:rsidRPr="001E6638">
        <w:t xml:space="preserve"> </w:t>
      </w:r>
      <w:r w:rsidR="00A17EAD" w:rsidRPr="001E6638">
        <w:t>на</w:t>
      </w:r>
      <w:r w:rsidRPr="001E6638">
        <w:t xml:space="preserve"> </w:t>
      </w:r>
      <w:r w:rsidR="00A17EAD" w:rsidRPr="001E6638">
        <w:t>осуществление</w:t>
      </w:r>
      <w:r w:rsidRPr="001E6638">
        <w:t xml:space="preserve"> </w:t>
      </w:r>
      <w:r w:rsidR="00A17EAD" w:rsidRPr="001E6638">
        <w:t>добровольного</w:t>
      </w:r>
      <w:r w:rsidRPr="001E6638">
        <w:t xml:space="preserve"> </w:t>
      </w:r>
      <w:r w:rsidR="00A17EAD" w:rsidRPr="001E6638">
        <w:t>страхования</w:t>
      </w:r>
      <w:r w:rsidRPr="001E6638">
        <w:t xml:space="preserve"> </w:t>
      </w:r>
      <w:r w:rsidR="00A17EAD" w:rsidRPr="001E6638">
        <w:t>жизни</w:t>
      </w:r>
      <w:r w:rsidRPr="001E6638">
        <w:t xml:space="preserve"> </w:t>
      </w:r>
      <w:r w:rsidR="00A17EAD" w:rsidRPr="001E6638">
        <w:t>и</w:t>
      </w:r>
      <w:r w:rsidRPr="001E6638">
        <w:t xml:space="preserve"> </w:t>
      </w:r>
      <w:r w:rsidR="00A17EAD" w:rsidRPr="001E6638">
        <w:t>добровольного</w:t>
      </w:r>
      <w:r w:rsidRPr="001E6638">
        <w:t xml:space="preserve"> </w:t>
      </w:r>
      <w:r w:rsidR="00A17EAD" w:rsidRPr="001E6638">
        <w:t>личного</w:t>
      </w:r>
      <w:r w:rsidRPr="001E6638">
        <w:t xml:space="preserve"> </w:t>
      </w:r>
      <w:r w:rsidR="00A17EAD" w:rsidRPr="001E6638">
        <w:t>страхования.</w:t>
      </w:r>
    </w:p>
    <w:p w:rsidR="00A17EAD" w:rsidRPr="001E6638" w:rsidRDefault="00A17EAD" w:rsidP="00A17EAD">
      <w:r w:rsidRPr="001E6638">
        <w:t>Представитель</w:t>
      </w:r>
      <w:r w:rsidR="001E6638" w:rsidRPr="001E6638">
        <w:t xml:space="preserve"> «</w:t>
      </w:r>
      <w:r w:rsidRPr="001E6638">
        <w:t>Тинькофф</w:t>
      </w:r>
      <w:r w:rsidR="001E6638" w:rsidRPr="001E6638">
        <w:t xml:space="preserve">» </w:t>
      </w:r>
      <w:r w:rsidRPr="001E6638">
        <w:t>не</w:t>
      </w:r>
      <w:r w:rsidR="001E6638" w:rsidRPr="001E6638">
        <w:t xml:space="preserve"> </w:t>
      </w:r>
      <w:r w:rsidRPr="001E6638">
        <w:t>ответил</w:t>
      </w:r>
      <w:r w:rsidR="001E6638" w:rsidRPr="001E6638">
        <w:t xml:space="preserve"> </w:t>
      </w:r>
      <w:r w:rsidRPr="001E6638">
        <w:t>на</w:t>
      </w:r>
      <w:r w:rsidR="001E6638" w:rsidRPr="001E6638">
        <w:t xml:space="preserve"> </w:t>
      </w:r>
      <w:r w:rsidRPr="001E6638">
        <w:t>запрос</w:t>
      </w:r>
      <w:r w:rsidR="001E6638" w:rsidRPr="001E6638">
        <w:t xml:space="preserve"> «</w:t>
      </w:r>
      <w:r w:rsidRPr="001E6638">
        <w:t>Ведомостей</w:t>
      </w:r>
      <w:r w:rsidR="001E6638" w:rsidRPr="001E6638">
        <w:t>»</w:t>
      </w:r>
      <w:r w:rsidRPr="001E6638">
        <w:t>.</w:t>
      </w:r>
      <w:r w:rsidR="001E6638" w:rsidRPr="001E6638">
        <w:t xml:space="preserve"> </w:t>
      </w:r>
      <w:r w:rsidRPr="001E6638">
        <w:t>Источник</w:t>
      </w:r>
      <w:r w:rsidR="001E6638" w:rsidRPr="001E6638">
        <w:t xml:space="preserve"> </w:t>
      </w:r>
      <w:r w:rsidRPr="001E6638">
        <w:t>Frank</w:t>
      </w:r>
      <w:r w:rsidR="001E6638" w:rsidRPr="001E6638">
        <w:t xml:space="preserve"> </w:t>
      </w:r>
      <w:r w:rsidRPr="001E6638">
        <w:t>Media</w:t>
      </w:r>
      <w:r w:rsidR="001E6638" w:rsidRPr="001E6638">
        <w:t xml:space="preserve"> </w:t>
      </w:r>
      <w:r w:rsidRPr="001E6638">
        <w:t>отметил,</w:t>
      </w:r>
      <w:r w:rsidR="001E6638" w:rsidRPr="001E6638">
        <w:t xml:space="preserve"> </w:t>
      </w:r>
      <w:r w:rsidRPr="001E6638">
        <w:t>что</w:t>
      </w:r>
      <w:r w:rsidR="001E6638" w:rsidRPr="001E6638">
        <w:t xml:space="preserve"> «</w:t>
      </w:r>
      <w:r w:rsidRPr="001E6638">
        <w:t>Тинькофф</w:t>
      </w:r>
      <w:r w:rsidR="001E6638" w:rsidRPr="001E6638">
        <w:t xml:space="preserve">» </w:t>
      </w:r>
      <w:r w:rsidRPr="001E6638">
        <w:t>задумался</w:t>
      </w:r>
      <w:r w:rsidR="001E6638" w:rsidRPr="001E6638">
        <w:t xml:space="preserve"> </w:t>
      </w:r>
      <w:r w:rsidRPr="001E6638">
        <w:t>о</w:t>
      </w:r>
      <w:r w:rsidR="001E6638" w:rsidRPr="001E6638">
        <w:t xml:space="preserve"> </w:t>
      </w:r>
      <w:r w:rsidRPr="001E6638">
        <w:t>создании</w:t>
      </w:r>
      <w:r w:rsidR="001E6638" w:rsidRPr="001E6638">
        <w:t xml:space="preserve"> </w:t>
      </w:r>
      <w:r w:rsidRPr="001E6638">
        <w:t>фонда,</w:t>
      </w:r>
      <w:r w:rsidR="001E6638" w:rsidRPr="001E6638">
        <w:t xml:space="preserve"> </w:t>
      </w:r>
      <w:r w:rsidRPr="001E6638">
        <w:t>а</w:t>
      </w:r>
      <w:r w:rsidR="001E6638" w:rsidRPr="001E6638">
        <w:t xml:space="preserve"> </w:t>
      </w:r>
      <w:r w:rsidRPr="001E6638">
        <w:t>не</w:t>
      </w:r>
      <w:r w:rsidR="001E6638" w:rsidRPr="001E6638">
        <w:t xml:space="preserve"> </w:t>
      </w:r>
      <w:r w:rsidRPr="001E6638">
        <w:t>о</w:t>
      </w:r>
      <w:r w:rsidR="001E6638" w:rsidRPr="001E6638">
        <w:t xml:space="preserve"> </w:t>
      </w:r>
      <w:r w:rsidRPr="001E6638">
        <w:t>покупке</w:t>
      </w:r>
      <w:r w:rsidR="001E6638" w:rsidRPr="001E6638">
        <w:t xml:space="preserve"> </w:t>
      </w:r>
      <w:r w:rsidRPr="001E6638">
        <w:t>уже</w:t>
      </w:r>
      <w:r w:rsidR="001E6638" w:rsidRPr="001E6638">
        <w:t xml:space="preserve"> </w:t>
      </w:r>
      <w:r w:rsidRPr="001E6638">
        <w:t>имеющегося.</w:t>
      </w:r>
      <w:r w:rsidR="001E6638" w:rsidRPr="001E6638">
        <w:t xml:space="preserve"> </w:t>
      </w:r>
      <w:r w:rsidRPr="001E6638">
        <w:t>По</w:t>
      </w:r>
      <w:r w:rsidR="001E6638" w:rsidRPr="001E6638">
        <w:t xml:space="preserve"> </w:t>
      </w:r>
      <w:r w:rsidRPr="001E6638">
        <w:t>данным</w:t>
      </w:r>
      <w:r w:rsidR="001E6638" w:rsidRPr="001E6638">
        <w:t xml:space="preserve"> </w:t>
      </w:r>
      <w:r w:rsidRPr="001E6638">
        <w:t>ЦБ,</w:t>
      </w:r>
      <w:r w:rsidR="001E6638" w:rsidRPr="001E6638">
        <w:t xml:space="preserve"> </w:t>
      </w:r>
      <w:r w:rsidRPr="001E6638">
        <w:t>на</w:t>
      </w:r>
      <w:r w:rsidR="001E6638" w:rsidRPr="001E6638">
        <w:t xml:space="preserve"> </w:t>
      </w:r>
      <w:r w:rsidRPr="001E6638">
        <w:t>8</w:t>
      </w:r>
      <w:r w:rsidR="001E6638" w:rsidRPr="001E6638">
        <w:t xml:space="preserve"> </w:t>
      </w:r>
      <w:r w:rsidRPr="001E6638">
        <w:t>февраля</w:t>
      </w:r>
      <w:r w:rsidR="001E6638" w:rsidRPr="001E6638">
        <w:t xml:space="preserve"> </w:t>
      </w:r>
      <w:r w:rsidRPr="001E6638">
        <w:t>в</w:t>
      </w:r>
      <w:r w:rsidR="001E6638" w:rsidRPr="001E6638">
        <w:t xml:space="preserve"> </w:t>
      </w:r>
      <w:r w:rsidRPr="001E6638">
        <w:t>России</w:t>
      </w:r>
      <w:r w:rsidR="001E6638" w:rsidRPr="001E6638">
        <w:t xml:space="preserve"> </w:t>
      </w:r>
      <w:r w:rsidRPr="001E6638">
        <w:t>зарегистрировано</w:t>
      </w:r>
      <w:r w:rsidR="001E6638" w:rsidRPr="001E6638">
        <w:t xml:space="preserve"> </w:t>
      </w:r>
      <w:r w:rsidRPr="001E6638">
        <w:t>37</w:t>
      </w:r>
      <w:r w:rsidR="001E6638" w:rsidRPr="001E6638">
        <w:t xml:space="preserve"> </w:t>
      </w:r>
      <w:r w:rsidRPr="001E6638">
        <w:t>НПФ.</w:t>
      </w:r>
      <w:r w:rsidR="001E6638" w:rsidRPr="001E6638">
        <w:t xml:space="preserve"> </w:t>
      </w:r>
    </w:p>
    <w:p w:rsidR="00A17EAD" w:rsidRPr="001E6638" w:rsidRDefault="00A17EAD" w:rsidP="00A17EAD">
      <w:r w:rsidRPr="001E6638">
        <w:t>В</w:t>
      </w:r>
      <w:r w:rsidR="001E6638" w:rsidRPr="001E6638">
        <w:t xml:space="preserve"> </w:t>
      </w:r>
      <w:r w:rsidRPr="001E6638">
        <w:t>долгосрочной</w:t>
      </w:r>
      <w:r w:rsidR="001E6638" w:rsidRPr="001E6638">
        <w:t xml:space="preserve"> </w:t>
      </w:r>
      <w:r w:rsidRPr="001E6638">
        <w:t>перспективе</w:t>
      </w:r>
      <w:r w:rsidR="001E6638" w:rsidRPr="001E6638">
        <w:t xml:space="preserve"> </w:t>
      </w:r>
      <w:r w:rsidRPr="001E6638">
        <w:t>новый</w:t>
      </w:r>
      <w:r w:rsidR="001E6638" w:rsidRPr="001E6638">
        <w:t xml:space="preserve"> </w:t>
      </w:r>
      <w:r w:rsidRPr="001E6638">
        <w:t>НПФ</w:t>
      </w:r>
      <w:r w:rsidR="001E6638" w:rsidRPr="001E6638">
        <w:t xml:space="preserve"> </w:t>
      </w:r>
      <w:r w:rsidRPr="001E6638">
        <w:t>может</w:t>
      </w:r>
      <w:r w:rsidR="001E6638" w:rsidRPr="001E6638">
        <w:t xml:space="preserve"> </w:t>
      </w:r>
      <w:r w:rsidRPr="001E6638">
        <w:t>заинтересоваться</w:t>
      </w:r>
      <w:r w:rsidR="001E6638" w:rsidRPr="001E6638">
        <w:t xml:space="preserve"> </w:t>
      </w:r>
      <w:r w:rsidRPr="001E6638">
        <w:t>программой</w:t>
      </w:r>
      <w:r w:rsidR="001E6638" w:rsidRPr="001E6638">
        <w:t xml:space="preserve"> </w:t>
      </w:r>
      <w:r w:rsidRPr="001E6638">
        <w:t>долгосрочных</w:t>
      </w:r>
      <w:r w:rsidR="001E6638" w:rsidRPr="001E6638">
        <w:t xml:space="preserve"> </w:t>
      </w:r>
      <w:r w:rsidRPr="001E6638">
        <w:t>сбережений</w:t>
      </w:r>
      <w:r w:rsidR="001E6638" w:rsidRPr="001E6638">
        <w:t xml:space="preserve"> </w:t>
      </w:r>
      <w:r w:rsidRPr="001E6638">
        <w:t>(ПДС),</w:t>
      </w:r>
      <w:r w:rsidR="001E6638" w:rsidRPr="001E6638">
        <w:t xml:space="preserve"> </w:t>
      </w:r>
      <w:r w:rsidRPr="001E6638">
        <w:t>предполагает</w:t>
      </w:r>
      <w:r w:rsidR="001E6638" w:rsidRPr="001E6638">
        <w:t xml:space="preserve"> </w:t>
      </w:r>
      <w:r w:rsidRPr="001E6638">
        <w:t>генеральный</w:t>
      </w:r>
      <w:r w:rsidR="001E6638" w:rsidRPr="001E6638">
        <w:t xml:space="preserve"> </w:t>
      </w:r>
      <w:r w:rsidRPr="001E6638">
        <w:t>директор</w:t>
      </w:r>
      <w:r w:rsidR="001E6638" w:rsidRPr="001E6638">
        <w:t xml:space="preserve"> </w:t>
      </w:r>
      <w:r w:rsidRPr="001E6638">
        <w:t>аналитического</w:t>
      </w:r>
      <w:r w:rsidR="001E6638" w:rsidRPr="001E6638">
        <w:t xml:space="preserve"> </w:t>
      </w:r>
      <w:r w:rsidRPr="001E6638">
        <w:t>агентства</w:t>
      </w:r>
      <w:r w:rsidR="001E6638" w:rsidRPr="001E6638">
        <w:t xml:space="preserve"> «</w:t>
      </w:r>
      <w:r w:rsidRPr="001E6638">
        <w:t>Бизнесдром</w:t>
      </w:r>
      <w:r w:rsidR="001E6638" w:rsidRPr="001E6638">
        <w:t xml:space="preserve">» </w:t>
      </w:r>
      <w:r w:rsidRPr="001E6638">
        <w:t>Павел</w:t>
      </w:r>
      <w:r w:rsidR="001E6638" w:rsidRPr="001E6638">
        <w:t xml:space="preserve"> </w:t>
      </w:r>
      <w:r w:rsidRPr="001E6638">
        <w:t>Самиев.</w:t>
      </w:r>
      <w:r w:rsidR="001E6638" w:rsidRPr="001E6638">
        <w:t xml:space="preserve"> </w:t>
      </w:r>
      <w:r w:rsidRPr="001E6638">
        <w:t>По</w:t>
      </w:r>
      <w:r w:rsidR="001E6638" w:rsidRPr="001E6638">
        <w:t xml:space="preserve"> </w:t>
      </w:r>
      <w:r w:rsidRPr="001E6638">
        <w:t>его</w:t>
      </w:r>
      <w:r w:rsidR="001E6638" w:rsidRPr="001E6638">
        <w:t xml:space="preserve"> </w:t>
      </w:r>
      <w:r w:rsidRPr="001E6638">
        <w:t>словам,</w:t>
      </w:r>
      <w:r w:rsidR="001E6638" w:rsidRPr="001E6638">
        <w:t xml:space="preserve"> </w:t>
      </w:r>
      <w:r w:rsidRPr="001E6638">
        <w:t>создание</w:t>
      </w:r>
      <w:r w:rsidR="001E6638" w:rsidRPr="001E6638">
        <w:t xml:space="preserve"> </w:t>
      </w:r>
      <w:r w:rsidRPr="001E6638">
        <w:t>такого</w:t>
      </w:r>
      <w:r w:rsidR="001E6638" w:rsidRPr="001E6638">
        <w:t xml:space="preserve"> </w:t>
      </w:r>
      <w:r w:rsidRPr="001E6638">
        <w:t>предложения</w:t>
      </w:r>
      <w:r w:rsidR="001E6638" w:rsidRPr="001E6638">
        <w:t xml:space="preserve"> </w:t>
      </w:r>
      <w:r w:rsidRPr="001E6638">
        <w:t>дает</w:t>
      </w:r>
      <w:r w:rsidR="001E6638" w:rsidRPr="001E6638">
        <w:t xml:space="preserve"> </w:t>
      </w:r>
      <w:r w:rsidRPr="001E6638">
        <w:t>возможность</w:t>
      </w:r>
      <w:r w:rsidR="001E6638" w:rsidRPr="001E6638">
        <w:t xml:space="preserve"> </w:t>
      </w:r>
      <w:r w:rsidRPr="001E6638">
        <w:t>компании</w:t>
      </w:r>
      <w:r w:rsidR="001E6638" w:rsidRPr="001E6638">
        <w:t xml:space="preserve"> </w:t>
      </w:r>
      <w:r w:rsidRPr="001E6638">
        <w:t>перекрыть</w:t>
      </w:r>
      <w:r w:rsidR="001E6638" w:rsidRPr="001E6638">
        <w:t xml:space="preserve"> </w:t>
      </w:r>
      <w:r w:rsidRPr="001E6638">
        <w:t>весь</w:t>
      </w:r>
      <w:r w:rsidR="001E6638" w:rsidRPr="001E6638">
        <w:t xml:space="preserve"> </w:t>
      </w:r>
      <w:r w:rsidRPr="001E6638">
        <w:t>спектр</w:t>
      </w:r>
      <w:r w:rsidR="001E6638" w:rsidRPr="001E6638">
        <w:t xml:space="preserve"> </w:t>
      </w:r>
      <w:r w:rsidRPr="001E6638">
        <w:t>сберегательных</w:t>
      </w:r>
      <w:r w:rsidR="001E6638" w:rsidRPr="001E6638">
        <w:t xml:space="preserve"> </w:t>
      </w:r>
      <w:r w:rsidRPr="001E6638">
        <w:t>инвестиционных</w:t>
      </w:r>
      <w:r w:rsidR="001E6638" w:rsidRPr="001E6638">
        <w:t xml:space="preserve"> </w:t>
      </w:r>
      <w:r w:rsidRPr="001E6638">
        <w:t>услуг</w:t>
      </w:r>
      <w:r w:rsidR="001E6638" w:rsidRPr="001E6638">
        <w:t xml:space="preserve"> </w:t>
      </w:r>
      <w:r w:rsidRPr="001E6638">
        <w:t>для</w:t>
      </w:r>
      <w:r w:rsidR="001E6638" w:rsidRPr="001E6638">
        <w:t xml:space="preserve"> </w:t>
      </w:r>
      <w:r w:rsidRPr="001E6638">
        <w:t>граждан</w:t>
      </w:r>
      <w:r w:rsidR="001E6638" w:rsidRPr="001E6638">
        <w:t xml:space="preserve"> </w:t>
      </w:r>
      <w:r w:rsidRPr="001E6638">
        <w:t>с</w:t>
      </w:r>
      <w:r w:rsidR="001E6638" w:rsidRPr="001E6638">
        <w:t xml:space="preserve"> </w:t>
      </w:r>
      <w:r w:rsidRPr="001E6638">
        <w:t>уч</w:t>
      </w:r>
      <w:r w:rsidR="001E6638" w:rsidRPr="001E6638">
        <w:t>е</w:t>
      </w:r>
      <w:r w:rsidRPr="001E6638">
        <w:t>том</w:t>
      </w:r>
      <w:r w:rsidR="001E6638" w:rsidRPr="001E6638">
        <w:t xml:space="preserve"> </w:t>
      </w:r>
      <w:r w:rsidRPr="001E6638">
        <w:t>сохранения</w:t>
      </w:r>
      <w:r w:rsidR="001E6638" w:rsidRPr="001E6638">
        <w:t xml:space="preserve"> </w:t>
      </w:r>
      <w:r w:rsidRPr="001E6638">
        <w:t>основного</w:t>
      </w:r>
      <w:r w:rsidR="001E6638" w:rsidRPr="001E6638">
        <w:t xml:space="preserve"> </w:t>
      </w:r>
      <w:r w:rsidRPr="001E6638">
        <w:t>инструментария</w:t>
      </w:r>
      <w:r w:rsidR="001E6638" w:rsidRPr="001E6638">
        <w:t xml:space="preserve"> «</w:t>
      </w:r>
      <w:r w:rsidRPr="001E6638">
        <w:t>Тинькофф</w:t>
      </w:r>
      <w:r w:rsidR="001E6638" w:rsidRPr="001E6638">
        <w:t xml:space="preserve">». </w:t>
      </w:r>
    </w:p>
    <w:p w:rsidR="00A17EAD" w:rsidRPr="001E6638" w:rsidRDefault="00A17EAD" w:rsidP="00A17EAD">
      <w:r w:rsidRPr="001E6638">
        <w:t>Сейчас</w:t>
      </w:r>
      <w:r w:rsidR="001E6638" w:rsidRPr="001E6638">
        <w:t xml:space="preserve"> </w:t>
      </w:r>
      <w:r w:rsidRPr="001E6638">
        <w:t>в</w:t>
      </w:r>
      <w:r w:rsidR="001E6638" w:rsidRPr="001E6638">
        <w:t xml:space="preserve"> </w:t>
      </w:r>
      <w:r w:rsidRPr="001E6638">
        <w:t>реестре</w:t>
      </w:r>
      <w:r w:rsidR="001E6638" w:rsidRPr="001E6638">
        <w:t xml:space="preserve"> </w:t>
      </w:r>
      <w:r w:rsidRPr="001E6638">
        <w:t>программы</w:t>
      </w:r>
      <w:r w:rsidR="001E6638" w:rsidRPr="001E6638">
        <w:t xml:space="preserve"> </w:t>
      </w:r>
      <w:r w:rsidRPr="001E6638">
        <w:t>долгосрочных</w:t>
      </w:r>
      <w:r w:rsidR="001E6638" w:rsidRPr="001E6638">
        <w:t xml:space="preserve"> </w:t>
      </w:r>
      <w:r w:rsidRPr="001E6638">
        <w:t>сбережений</w:t>
      </w:r>
      <w:r w:rsidR="001E6638" w:rsidRPr="001E6638">
        <w:t xml:space="preserve"> </w:t>
      </w:r>
      <w:r w:rsidRPr="001E6638">
        <w:t>11</w:t>
      </w:r>
      <w:r w:rsidR="001E6638" w:rsidRPr="001E6638">
        <w:t xml:space="preserve"> </w:t>
      </w:r>
      <w:r w:rsidRPr="001E6638">
        <w:t>фондов.</w:t>
      </w:r>
    </w:p>
    <w:p w:rsidR="00A17EAD" w:rsidRPr="001E6638" w:rsidRDefault="00A17EAD" w:rsidP="00A17EAD">
      <w:r w:rsidRPr="001E6638">
        <w:t>Государство</w:t>
      </w:r>
      <w:r w:rsidR="001E6638" w:rsidRPr="001E6638">
        <w:t xml:space="preserve"> </w:t>
      </w:r>
      <w:r w:rsidRPr="001E6638">
        <w:t>позиционирует</w:t>
      </w:r>
      <w:r w:rsidR="001E6638" w:rsidRPr="001E6638">
        <w:t xml:space="preserve"> </w:t>
      </w:r>
      <w:r w:rsidRPr="001E6638">
        <w:t>ПДС</w:t>
      </w:r>
      <w:r w:rsidR="001E6638" w:rsidRPr="001E6638">
        <w:t xml:space="preserve"> </w:t>
      </w:r>
      <w:r w:rsidRPr="001E6638">
        <w:t>как</w:t>
      </w:r>
      <w:r w:rsidR="001E6638" w:rsidRPr="001E6638">
        <w:t xml:space="preserve"> </w:t>
      </w:r>
      <w:r w:rsidRPr="001E6638">
        <w:t>надежный</w:t>
      </w:r>
      <w:r w:rsidR="001E6638" w:rsidRPr="001E6638">
        <w:t xml:space="preserve"> </w:t>
      </w:r>
      <w:r w:rsidRPr="001E6638">
        <w:t>долгосрочный</w:t>
      </w:r>
      <w:r w:rsidR="001E6638" w:rsidRPr="001E6638">
        <w:t xml:space="preserve"> </w:t>
      </w:r>
      <w:r w:rsidRPr="001E6638">
        <w:t>накопительный</w:t>
      </w:r>
      <w:r w:rsidR="001E6638" w:rsidRPr="001E6638">
        <w:t xml:space="preserve"> </w:t>
      </w:r>
      <w:r w:rsidRPr="001E6638">
        <w:t>инструмент:</w:t>
      </w:r>
      <w:r w:rsidR="001E6638" w:rsidRPr="001E6638">
        <w:t xml:space="preserve"> </w:t>
      </w:r>
      <w:r w:rsidRPr="001E6638">
        <w:t>во-первых,</w:t>
      </w:r>
      <w:r w:rsidR="001E6638" w:rsidRPr="001E6638">
        <w:t xml:space="preserve"> </w:t>
      </w:r>
      <w:r w:rsidRPr="001E6638">
        <w:t>из-за</w:t>
      </w:r>
      <w:r w:rsidR="001E6638" w:rsidRPr="001E6638">
        <w:t xml:space="preserve"> </w:t>
      </w:r>
      <w:r w:rsidRPr="001E6638">
        <w:t>консервативной</w:t>
      </w:r>
      <w:r w:rsidR="001E6638" w:rsidRPr="001E6638">
        <w:t xml:space="preserve"> </w:t>
      </w:r>
      <w:r w:rsidRPr="001E6638">
        <w:t>инвестиционной</w:t>
      </w:r>
      <w:r w:rsidR="001E6638" w:rsidRPr="001E6638">
        <w:t xml:space="preserve"> </w:t>
      </w:r>
      <w:r w:rsidRPr="001E6638">
        <w:t>стратегии</w:t>
      </w:r>
      <w:r w:rsidR="001E6638" w:rsidRPr="001E6638">
        <w:t xml:space="preserve"> </w:t>
      </w:r>
      <w:r w:rsidRPr="001E6638">
        <w:t>НПФ,</w:t>
      </w:r>
      <w:r w:rsidR="001E6638" w:rsidRPr="001E6638">
        <w:t xml:space="preserve"> </w:t>
      </w:r>
      <w:r w:rsidRPr="001E6638">
        <w:lastRenderedPageBreak/>
        <w:t>которые</w:t>
      </w:r>
      <w:r w:rsidR="001E6638" w:rsidRPr="001E6638">
        <w:t xml:space="preserve"> </w:t>
      </w:r>
      <w:r w:rsidRPr="001E6638">
        <w:t>вкладывают</w:t>
      </w:r>
      <w:r w:rsidR="001E6638" w:rsidRPr="001E6638">
        <w:t xml:space="preserve"> </w:t>
      </w:r>
      <w:r w:rsidRPr="001E6638">
        <w:t>деньги</w:t>
      </w:r>
      <w:r w:rsidR="001E6638" w:rsidRPr="001E6638">
        <w:t xml:space="preserve"> </w:t>
      </w:r>
      <w:r w:rsidRPr="001E6638">
        <w:t>клиентов</w:t>
      </w:r>
      <w:r w:rsidR="001E6638" w:rsidRPr="001E6638">
        <w:t xml:space="preserve"> </w:t>
      </w:r>
      <w:r w:rsidRPr="001E6638">
        <w:t>в</w:t>
      </w:r>
      <w:r w:rsidR="001E6638" w:rsidRPr="001E6638">
        <w:t xml:space="preserve"> </w:t>
      </w:r>
      <w:r w:rsidRPr="001E6638">
        <w:t>надежные</w:t>
      </w:r>
      <w:r w:rsidR="001E6638" w:rsidRPr="001E6638">
        <w:t xml:space="preserve"> </w:t>
      </w:r>
      <w:r w:rsidRPr="001E6638">
        <w:t>активы</w:t>
      </w:r>
      <w:r w:rsidR="001E6638" w:rsidRPr="001E6638">
        <w:t xml:space="preserve"> </w:t>
      </w:r>
      <w:r w:rsidRPr="001E6638">
        <w:t>из-за</w:t>
      </w:r>
      <w:r w:rsidR="001E6638" w:rsidRPr="001E6638">
        <w:t xml:space="preserve"> </w:t>
      </w:r>
      <w:r w:rsidRPr="001E6638">
        <w:t>регуляторных</w:t>
      </w:r>
      <w:r w:rsidR="001E6638" w:rsidRPr="001E6638">
        <w:t xml:space="preserve"> </w:t>
      </w:r>
      <w:r w:rsidRPr="001E6638">
        <w:t>ограничений,</w:t>
      </w:r>
      <w:r w:rsidR="001E6638" w:rsidRPr="001E6638">
        <w:t xml:space="preserve"> </w:t>
      </w:r>
      <w:r w:rsidRPr="001E6638">
        <w:t>во-вторых,</w:t>
      </w:r>
      <w:r w:rsidR="001E6638" w:rsidRPr="001E6638">
        <w:t xml:space="preserve"> </w:t>
      </w:r>
      <w:r w:rsidRPr="001E6638">
        <w:t>благодаря</w:t>
      </w:r>
      <w:r w:rsidR="001E6638" w:rsidRPr="001E6638">
        <w:t xml:space="preserve"> </w:t>
      </w:r>
      <w:r w:rsidRPr="001E6638">
        <w:t>страхованию</w:t>
      </w:r>
      <w:r w:rsidR="001E6638" w:rsidRPr="001E6638">
        <w:t xml:space="preserve"> </w:t>
      </w:r>
      <w:r w:rsidRPr="001E6638">
        <w:t>накоплений.</w:t>
      </w:r>
    </w:p>
    <w:p w:rsidR="00AB25C4" w:rsidRPr="001E6638" w:rsidRDefault="009557AB" w:rsidP="00A17EAD">
      <w:hyperlink r:id="rId13" w:history="1">
        <w:r w:rsidR="00A17EAD" w:rsidRPr="001E6638">
          <w:rPr>
            <w:rStyle w:val="a3"/>
          </w:rPr>
          <w:t>https://www.asn-news.ru/news/85542</w:t>
        </w:r>
      </w:hyperlink>
    </w:p>
    <w:p w:rsidR="004F1459" w:rsidRPr="001E6638" w:rsidRDefault="009557AB" w:rsidP="004F1459">
      <w:pPr>
        <w:pStyle w:val="2"/>
      </w:pPr>
      <w:bookmarkStart w:id="35" w:name="_Toc158698046"/>
      <w:r w:rsidRPr="001E6638">
        <w:t>МагаданМедиа.</w:t>
      </w:r>
      <w:r w:rsidRPr="001E6638">
        <w:rPr>
          <w:lang w:val="en-US"/>
        </w:rPr>
        <w:t>ru</w:t>
      </w:r>
      <w:r w:rsidR="004F1459" w:rsidRPr="001E6638">
        <w:t>,</w:t>
      </w:r>
      <w:r w:rsidR="001E6638" w:rsidRPr="001E6638">
        <w:t xml:space="preserve"> </w:t>
      </w:r>
      <w:r w:rsidR="004F1459" w:rsidRPr="001E6638">
        <w:t>12.02.2024,</w:t>
      </w:r>
      <w:r w:rsidR="001E6638" w:rsidRPr="001E6638">
        <w:t xml:space="preserve"> </w:t>
      </w:r>
      <w:r w:rsidR="004F1459" w:rsidRPr="001E6638">
        <w:t>Негосударственные</w:t>
      </w:r>
      <w:r w:rsidR="001E6638" w:rsidRPr="001E6638">
        <w:t xml:space="preserve"> </w:t>
      </w:r>
      <w:r w:rsidR="004F1459" w:rsidRPr="001E6638">
        <w:t>пенсионные</w:t>
      </w:r>
      <w:r w:rsidR="001E6638" w:rsidRPr="001E6638">
        <w:t xml:space="preserve"> </w:t>
      </w:r>
      <w:r w:rsidR="004F1459" w:rsidRPr="001E6638">
        <w:t>фонды</w:t>
      </w:r>
      <w:r w:rsidR="001E6638" w:rsidRPr="001E6638">
        <w:t xml:space="preserve"> </w:t>
      </w:r>
      <w:r w:rsidR="004F1459" w:rsidRPr="001E6638">
        <w:t>или</w:t>
      </w:r>
      <w:r w:rsidR="001E6638" w:rsidRPr="001E6638">
        <w:t xml:space="preserve"> </w:t>
      </w:r>
      <w:r w:rsidR="004F1459" w:rsidRPr="001E6638">
        <w:t>домашний</w:t>
      </w:r>
      <w:r w:rsidR="001E6638" w:rsidRPr="001E6638">
        <w:t xml:space="preserve"> </w:t>
      </w:r>
      <w:r w:rsidR="004F1459" w:rsidRPr="001E6638">
        <w:t>сейф?</w:t>
      </w:r>
      <w:bookmarkEnd w:id="35"/>
    </w:p>
    <w:p w:rsidR="004F1459" w:rsidRPr="001E6638" w:rsidRDefault="004F1459" w:rsidP="00AF3CD6">
      <w:pPr>
        <w:pStyle w:val="3"/>
      </w:pPr>
      <w:bookmarkStart w:id="36" w:name="_Toc158698047"/>
      <w:r w:rsidRPr="001E6638">
        <w:t>Желающих</w:t>
      </w:r>
      <w:r w:rsidR="001E6638" w:rsidRPr="001E6638">
        <w:t xml:space="preserve"> </w:t>
      </w:r>
      <w:r w:rsidRPr="001E6638">
        <w:t>поживиться</w:t>
      </w:r>
      <w:r w:rsidR="001E6638" w:rsidRPr="001E6638">
        <w:t xml:space="preserve"> </w:t>
      </w:r>
      <w:r w:rsidRPr="001E6638">
        <w:t>чужими</w:t>
      </w:r>
      <w:r w:rsidR="001E6638" w:rsidRPr="001E6638">
        <w:t xml:space="preserve"> </w:t>
      </w:r>
      <w:r w:rsidRPr="001E6638">
        <w:t>сбережениями</w:t>
      </w:r>
      <w:r w:rsidR="001E6638" w:rsidRPr="001E6638">
        <w:t xml:space="preserve"> </w:t>
      </w:r>
      <w:r w:rsidRPr="001E6638">
        <w:t>всегда</w:t>
      </w:r>
      <w:r w:rsidR="001E6638" w:rsidRPr="001E6638">
        <w:t xml:space="preserve"> </w:t>
      </w:r>
      <w:r w:rsidRPr="001E6638">
        <w:t>хватало,</w:t>
      </w:r>
      <w:r w:rsidR="001E6638" w:rsidRPr="001E6638">
        <w:t xml:space="preserve"> </w:t>
      </w:r>
      <w:r w:rsidRPr="001E6638">
        <w:t>и</w:t>
      </w:r>
      <w:r w:rsidR="001E6638" w:rsidRPr="001E6638">
        <w:t xml:space="preserve"> </w:t>
      </w:r>
      <w:r w:rsidRPr="001E6638">
        <w:t>сейчас</w:t>
      </w:r>
      <w:r w:rsidR="001E6638" w:rsidRPr="001E6638">
        <w:t xml:space="preserve"> </w:t>
      </w:r>
      <w:r w:rsidRPr="001E6638">
        <w:t>мошенников</w:t>
      </w:r>
      <w:r w:rsidR="001E6638" w:rsidRPr="001E6638">
        <w:t xml:space="preserve"> </w:t>
      </w:r>
      <w:r w:rsidRPr="001E6638">
        <w:t>не</w:t>
      </w:r>
      <w:r w:rsidR="001E6638" w:rsidRPr="001E6638">
        <w:t xml:space="preserve"> </w:t>
      </w:r>
      <w:r w:rsidRPr="001E6638">
        <w:t>становится</w:t>
      </w:r>
      <w:r w:rsidR="001E6638" w:rsidRPr="001E6638">
        <w:t xml:space="preserve"> </w:t>
      </w:r>
      <w:r w:rsidRPr="001E6638">
        <w:t>меньше.</w:t>
      </w:r>
      <w:r w:rsidR="001E6638" w:rsidRPr="001E6638">
        <w:t xml:space="preserve"> </w:t>
      </w:r>
      <w:r w:rsidRPr="001E6638">
        <w:t>Они</w:t>
      </w:r>
      <w:r w:rsidR="001E6638" w:rsidRPr="001E6638">
        <w:t xml:space="preserve"> </w:t>
      </w:r>
      <w:r w:rsidRPr="001E6638">
        <w:t>используют</w:t>
      </w:r>
      <w:r w:rsidR="001E6638" w:rsidRPr="001E6638">
        <w:t xml:space="preserve"> </w:t>
      </w:r>
      <w:r w:rsidRPr="001E6638">
        <w:t>самые</w:t>
      </w:r>
      <w:r w:rsidR="001E6638" w:rsidRPr="001E6638">
        <w:t xml:space="preserve"> </w:t>
      </w:r>
      <w:r w:rsidRPr="001E6638">
        <w:t>различные</w:t>
      </w:r>
      <w:r w:rsidR="001E6638" w:rsidRPr="001E6638">
        <w:t xml:space="preserve"> </w:t>
      </w:r>
      <w:r w:rsidRPr="001E6638">
        <w:t>способы</w:t>
      </w:r>
      <w:r w:rsidR="001E6638" w:rsidRPr="001E6638">
        <w:t xml:space="preserve"> </w:t>
      </w:r>
      <w:r w:rsidRPr="001E6638">
        <w:t>обмана</w:t>
      </w:r>
      <w:r w:rsidR="001E6638" w:rsidRPr="001E6638">
        <w:t xml:space="preserve"> </w:t>
      </w:r>
      <w:r w:rsidRPr="001E6638">
        <w:t>населения.</w:t>
      </w:r>
      <w:r w:rsidR="001E6638" w:rsidRPr="001E6638">
        <w:t xml:space="preserve"> </w:t>
      </w:r>
      <w:r w:rsidRPr="001E6638">
        <w:t>Недавно</w:t>
      </w:r>
      <w:r w:rsidR="001E6638" w:rsidRPr="001E6638">
        <w:t xml:space="preserve"> </w:t>
      </w:r>
      <w:r w:rsidRPr="001E6638">
        <w:t>очередной</w:t>
      </w:r>
      <w:r w:rsidR="001E6638" w:rsidRPr="001E6638">
        <w:t xml:space="preserve"> </w:t>
      </w:r>
      <w:r w:rsidRPr="001E6638">
        <w:t>жертвой</w:t>
      </w:r>
      <w:r w:rsidR="001E6638" w:rsidRPr="001E6638">
        <w:t xml:space="preserve"> </w:t>
      </w:r>
      <w:r w:rsidRPr="001E6638">
        <w:t>мошенников</w:t>
      </w:r>
      <w:r w:rsidR="001E6638" w:rsidRPr="001E6638">
        <w:t xml:space="preserve"> </w:t>
      </w:r>
      <w:r w:rsidRPr="001E6638">
        <w:t>стала</w:t>
      </w:r>
      <w:r w:rsidR="001E6638" w:rsidRPr="001E6638">
        <w:t xml:space="preserve"> </w:t>
      </w:r>
      <w:r w:rsidRPr="001E6638">
        <w:t>жительница</w:t>
      </w:r>
      <w:r w:rsidR="001E6638" w:rsidRPr="001E6638">
        <w:t xml:space="preserve"> </w:t>
      </w:r>
      <w:r w:rsidRPr="001E6638">
        <w:t>Магадана,</w:t>
      </w:r>
      <w:r w:rsidR="001E6638" w:rsidRPr="001E6638">
        <w:t xml:space="preserve"> </w:t>
      </w:r>
      <w:r w:rsidRPr="001E6638">
        <w:t>которая</w:t>
      </w:r>
      <w:r w:rsidR="001E6638" w:rsidRPr="001E6638">
        <w:t xml:space="preserve"> </w:t>
      </w:r>
      <w:r w:rsidRPr="001E6638">
        <w:t>перевела</w:t>
      </w:r>
      <w:r w:rsidR="001E6638" w:rsidRPr="001E6638">
        <w:t xml:space="preserve"> </w:t>
      </w:r>
      <w:r w:rsidRPr="001E6638">
        <w:t>все</w:t>
      </w:r>
      <w:r w:rsidR="001E6638" w:rsidRPr="001E6638">
        <w:t xml:space="preserve"> </w:t>
      </w:r>
      <w:r w:rsidRPr="001E6638">
        <w:t>свои</w:t>
      </w:r>
      <w:r w:rsidR="001E6638" w:rsidRPr="001E6638">
        <w:t xml:space="preserve"> </w:t>
      </w:r>
      <w:r w:rsidRPr="001E6638">
        <w:t>сбережения</w:t>
      </w:r>
      <w:r w:rsidR="001E6638" w:rsidRPr="001E6638">
        <w:t xml:space="preserve"> </w:t>
      </w:r>
      <w:r w:rsidRPr="001E6638">
        <w:t>на</w:t>
      </w:r>
      <w:r w:rsidR="001E6638" w:rsidRPr="001E6638">
        <w:t xml:space="preserve"> </w:t>
      </w:r>
      <w:r w:rsidRPr="001E6638">
        <w:t>старость</w:t>
      </w:r>
      <w:r w:rsidR="001E6638" w:rsidRPr="001E6638">
        <w:t xml:space="preserve"> </w:t>
      </w:r>
      <w:r w:rsidRPr="001E6638">
        <w:t>неизвестным.</w:t>
      </w:r>
      <w:r w:rsidR="001E6638" w:rsidRPr="001E6638">
        <w:t xml:space="preserve"> </w:t>
      </w:r>
      <w:r w:rsidRPr="001E6638">
        <w:t>А</w:t>
      </w:r>
      <w:r w:rsidR="001E6638" w:rsidRPr="001E6638">
        <w:t xml:space="preserve"> </w:t>
      </w:r>
      <w:r w:rsidRPr="001E6638">
        <w:t>если</w:t>
      </w:r>
      <w:r w:rsidR="001E6638" w:rsidRPr="001E6638">
        <w:t xml:space="preserve"> </w:t>
      </w:r>
      <w:r w:rsidRPr="001E6638">
        <w:t>бы</w:t>
      </w:r>
      <w:r w:rsidR="001E6638" w:rsidRPr="001E6638">
        <w:t xml:space="preserve"> </w:t>
      </w:r>
      <w:r w:rsidRPr="001E6638">
        <w:t>ее</w:t>
      </w:r>
      <w:r w:rsidR="001E6638" w:rsidRPr="001E6638">
        <w:t xml:space="preserve"> </w:t>
      </w:r>
      <w:r w:rsidRPr="001E6638">
        <w:t>накопления</w:t>
      </w:r>
      <w:r w:rsidR="001E6638" w:rsidRPr="001E6638">
        <w:t xml:space="preserve"> </w:t>
      </w:r>
      <w:r w:rsidRPr="001E6638">
        <w:t>находились</w:t>
      </w:r>
      <w:r w:rsidR="001E6638" w:rsidRPr="001E6638">
        <w:t xml:space="preserve"> </w:t>
      </w:r>
      <w:r w:rsidRPr="001E6638">
        <w:t>в</w:t>
      </w:r>
      <w:r w:rsidR="001E6638" w:rsidRPr="001E6638">
        <w:t xml:space="preserve"> </w:t>
      </w:r>
      <w:r w:rsidRPr="001E6638">
        <w:t>негосударственном</w:t>
      </w:r>
      <w:r w:rsidR="001E6638" w:rsidRPr="001E6638">
        <w:t xml:space="preserve"> </w:t>
      </w:r>
      <w:r w:rsidRPr="001E6638">
        <w:t>пенсионном</w:t>
      </w:r>
      <w:r w:rsidR="001E6638" w:rsidRPr="001E6638">
        <w:t xml:space="preserve"> </w:t>
      </w:r>
      <w:r w:rsidRPr="001E6638">
        <w:t>фонде,</w:t>
      </w:r>
      <w:r w:rsidR="001E6638" w:rsidRPr="001E6638">
        <w:t xml:space="preserve"> </w:t>
      </w:r>
      <w:r w:rsidRPr="001E6638">
        <w:t>она</w:t>
      </w:r>
      <w:r w:rsidR="001E6638" w:rsidRPr="001E6638">
        <w:t xml:space="preserve"> </w:t>
      </w:r>
      <w:r w:rsidRPr="001E6638">
        <w:t>бы</w:t>
      </w:r>
      <w:r w:rsidR="001E6638" w:rsidRPr="001E6638">
        <w:t xml:space="preserve"> </w:t>
      </w:r>
      <w:r w:rsidRPr="001E6638">
        <w:t>их</w:t>
      </w:r>
      <w:r w:rsidR="001E6638" w:rsidRPr="001E6638">
        <w:t xml:space="preserve"> </w:t>
      </w:r>
      <w:r w:rsidRPr="001E6638">
        <w:t>точно</w:t>
      </w:r>
      <w:r w:rsidR="001E6638" w:rsidRPr="001E6638">
        <w:t xml:space="preserve"> </w:t>
      </w:r>
      <w:r w:rsidRPr="001E6638">
        <w:t>не</w:t>
      </w:r>
      <w:r w:rsidR="001E6638" w:rsidRPr="001E6638">
        <w:t xml:space="preserve"> </w:t>
      </w:r>
      <w:r w:rsidRPr="001E6638">
        <w:t>потеряла.</w:t>
      </w:r>
      <w:bookmarkEnd w:id="36"/>
    </w:p>
    <w:p w:rsidR="004F1459" w:rsidRPr="001E6638" w:rsidRDefault="009557AB" w:rsidP="004F1459">
      <w:r w:rsidRPr="001E6638">
        <w:t>В</w:t>
      </w:r>
      <w:r w:rsidR="001E6638" w:rsidRPr="001E6638">
        <w:t xml:space="preserve"> </w:t>
      </w:r>
      <w:r w:rsidRPr="001E6638">
        <w:t>НПФ</w:t>
      </w:r>
      <w:r w:rsidR="001E6638" w:rsidRPr="001E6638">
        <w:t xml:space="preserve"> </w:t>
      </w:r>
      <w:r w:rsidRPr="001E6638">
        <w:t>ХРАНИТЬ</w:t>
      </w:r>
      <w:r w:rsidR="001E6638" w:rsidRPr="001E6638">
        <w:t xml:space="preserve"> </w:t>
      </w:r>
      <w:r w:rsidRPr="001E6638">
        <w:t>ДЕНЬГИ</w:t>
      </w:r>
      <w:r w:rsidR="001E6638" w:rsidRPr="001E6638">
        <w:t xml:space="preserve"> </w:t>
      </w:r>
      <w:r w:rsidRPr="001E6638">
        <w:t>НАДЕЖНО</w:t>
      </w:r>
    </w:p>
    <w:p w:rsidR="004F1459" w:rsidRPr="001E6638" w:rsidRDefault="004F1459" w:rsidP="004F1459">
      <w:r w:rsidRPr="001E6638">
        <w:t>Негосударственные</w:t>
      </w:r>
      <w:r w:rsidR="001E6638" w:rsidRPr="001E6638">
        <w:t xml:space="preserve"> </w:t>
      </w:r>
      <w:r w:rsidRPr="001E6638">
        <w:t>пенсионные</w:t>
      </w:r>
      <w:r w:rsidR="001E6638" w:rsidRPr="001E6638">
        <w:t xml:space="preserve"> </w:t>
      </w:r>
      <w:r w:rsidRPr="001E6638">
        <w:t>фонды</w:t>
      </w:r>
      <w:r w:rsidR="001E6638" w:rsidRPr="001E6638">
        <w:t xml:space="preserve"> </w:t>
      </w:r>
      <w:r w:rsidRPr="001E6638">
        <w:t>специализируются</w:t>
      </w:r>
      <w:r w:rsidR="001E6638" w:rsidRPr="001E6638">
        <w:t xml:space="preserve"> </w:t>
      </w:r>
      <w:r w:rsidRPr="001E6638">
        <w:t>на</w:t>
      </w:r>
      <w:r w:rsidR="001E6638" w:rsidRPr="001E6638">
        <w:t xml:space="preserve"> </w:t>
      </w:r>
      <w:r w:rsidRPr="001E6638">
        <w:t>долгосрочных</w:t>
      </w:r>
      <w:r w:rsidR="001E6638" w:rsidRPr="001E6638">
        <w:t xml:space="preserve"> </w:t>
      </w:r>
      <w:r w:rsidRPr="001E6638">
        <w:t>сбережениях.</w:t>
      </w:r>
      <w:r w:rsidR="001E6638" w:rsidRPr="001E6638">
        <w:t xml:space="preserve"> </w:t>
      </w:r>
      <w:r w:rsidRPr="001E6638">
        <w:t>Их</w:t>
      </w:r>
      <w:r w:rsidR="001E6638" w:rsidRPr="001E6638">
        <w:t xml:space="preserve"> </w:t>
      </w:r>
      <w:r w:rsidRPr="001E6638">
        <w:t>задача</w:t>
      </w:r>
      <w:r w:rsidR="001E6638" w:rsidRPr="001E6638">
        <w:t xml:space="preserve"> - </w:t>
      </w:r>
      <w:r w:rsidRPr="001E6638">
        <w:t>помогать</w:t>
      </w:r>
      <w:r w:rsidR="001E6638" w:rsidRPr="001E6638">
        <w:t xml:space="preserve"> </w:t>
      </w:r>
      <w:r w:rsidRPr="001E6638">
        <w:t>людям</w:t>
      </w:r>
      <w:r w:rsidR="001E6638" w:rsidRPr="001E6638">
        <w:t xml:space="preserve"> </w:t>
      </w:r>
      <w:r w:rsidRPr="001E6638">
        <w:t>формировать</w:t>
      </w:r>
      <w:r w:rsidR="001E6638" w:rsidRPr="001E6638">
        <w:t xml:space="preserve"> </w:t>
      </w:r>
      <w:r w:rsidRPr="001E6638">
        <w:t>накопления</w:t>
      </w:r>
      <w:r w:rsidR="001E6638" w:rsidRPr="001E6638">
        <w:t xml:space="preserve"> </w:t>
      </w:r>
      <w:r w:rsidRPr="001E6638">
        <w:t>на</w:t>
      </w:r>
      <w:r w:rsidR="001E6638" w:rsidRPr="001E6638">
        <w:t xml:space="preserve"> </w:t>
      </w:r>
      <w:r w:rsidRPr="001E6638">
        <w:t>длинном</w:t>
      </w:r>
      <w:r w:rsidR="001E6638" w:rsidRPr="001E6638">
        <w:t xml:space="preserve"> </w:t>
      </w:r>
      <w:r w:rsidRPr="001E6638">
        <w:t>горизонте</w:t>
      </w:r>
      <w:r w:rsidR="001E6638" w:rsidRPr="001E6638">
        <w:t xml:space="preserve"> </w:t>
      </w:r>
      <w:r w:rsidRPr="001E6638">
        <w:t>от</w:t>
      </w:r>
      <w:r w:rsidR="001E6638" w:rsidRPr="001E6638">
        <w:t xml:space="preserve"> </w:t>
      </w:r>
      <w:r w:rsidRPr="001E6638">
        <w:t>нескольких</w:t>
      </w:r>
      <w:r w:rsidR="001E6638" w:rsidRPr="001E6638">
        <w:t xml:space="preserve"> </w:t>
      </w:r>
      <w:r w:rsidRPr="001E6638">
        <w:t>лет</w:t>
      </w:r>
      <w:r w:rsidR="001E6638" w:rsidRPr="001E6638">
        <w:t xml:space="preserve"> </w:t>
      </w:r>
      <w:r w:rsidRPr="001E6638">
        <w:t>до</w:t>
      </w:r>
      <w:r w:rsidR="001E6638" w:rsidRPr="001E6638">
        <w:t xml:space="preserve"> </w:t>
      </w:r>
      <w:r w:rsidRPr="001E6638">
        <w:t>нескольких</w:t>
      </w:r>
      <w:r w:rsidR="001E6638" w:rsidRPr="001E6638">
        <w:t xml:space="preserve"> </w:t>
      </w:r>
      <w:r w:rsidRPr="001E6638">
        <w:t>десятилетий.</w:t>
      </w:r>
      <w:r w:rsidR="001E6638" w:rsidRPr="001E6638">
        <w:t xml:space="preserve"> </w:t>
      </w:r>
      <w:r w:rsidRPr="001E6638">
        <w:t>Оформляешь</w:t>
      </w:r>
      <w:r w:rsidR="001E6638" w:rsidRPr="001E6638">
        <w:t xml:space="preserve"> </w:t>
      </w:r>
      <w:r w:rsidRPr="001E6638">
        <w:t>пенсионный</w:t>
      </w:r>
      <w:r w:rsidR="001E6638" w:rsidRPr="001E6638">
        <w:t xml:space="preserve"> </w:t>
      </w:r>
      <w:r w:rsidRPr="001E6638">
        <w:t>план</w:t>
      </w:r>
      <w:r w:rsidR="001E6638" w:rsidRPr="001E6638">
        <w:t xml:space="preserve"> </w:t>
      </w:r>
      <w:r w:rsidRPr="001E6638">
        <w:t>и</w:t>
      </w:r>
      <w:r w:rsidR="001E6638" w:rsidRPr="001E6638">
        <w:t xml:space="preserve"> </w:t>
      </w:r>
      <w:r w:rsidRPr="001E6638">
        <w:t>определяешь</w:t>
      </w:r>
      <w:r w:rsidR="001E6638" w:rsidRPr="001E6638">
        <w:t xml:space="preserve"> </w:t>
      </w:r>
      <w:r w:rsidRPr="001E6638">
        <w:t>по</w:t>
      </w:r>
      <w:r w:rsidR="001E6638" w:rsidRPr="001E6638">
        <w:t xml:space="preserve"> </w:t>
      </w:r>
      <w:r w:rsidRPr="001E6638">
        <w:t>своему</w:t>
      </w:r>
      <w:r w:rsidR="001E6638" w:rsidRPr="001E6638">
        <w:t xml:space="preserve"> </w:t>
      </w:r>
      <w:r w:rsidRPr="001E6638">
        <w:t>усмотрению</w:t>
      </w:r>
      <w:r w:rsidR="001E6638" w:rsidRPr="001E6638">
        <w:t xml:space="preserve"> </w:t>
      </w:r>
      <w:r w:rsidRPr="001E6638">
        <w:t>сумму</w:t>
      </w:r>
      <w:r w:rsidR="001E6638" w:rsidRPr="001E6638">
        <w:t xml:space="preserve"> </w:t>
      </w:r>
      <w:r w:rsidRPr="001E6638">
        <w:t>первоначального</w:t>
      </w:r>
      <w:r w:rsidR="001E6638" w:rsidRPr="001E6638">
        <w:t xml:space="preserve"> </w:t>
      </w:r>
      <w:r w:rsidRPr="001E6638">
        <w:t>взноса,</w:t>
      </w:r>
      <w:r w:rsidR="001E6638" w:rsidRPr="001E6638">
        <w:t xml:space="preserve"> </w:t>
      </w:r>
      <w:r w:rsidRPr="001E6638">
        <w:t>период</w:t>
      </w:r>
      <w:r w:rsidR="001E6638" w:rsidRPr="001E6638">
        <w:t xml:space="preserve"> </w:t>
      </w:r>
      <w:r w:rsidRPr="001E6638">
        <w:t>накоплений,</w:t>
      </w:r>
      <w:r w:rsidR="001E6638" w:rsidRPr="001E6638">
        <w:t xml:space="preserve"> </w:t>
      </w:r>
      <w:r w:rsidRPr="001E6638">
        <w:t>срок</w:t>
      </w:r>
      <w:r w:rsidR="001E6638" w:rsidRPr="001E6638">
        <w:t xml:space="preserve"> </w:t>
      </w:r>
      <w:r w:rsidRPr="001E6638">
        <w:t>и</w:t>
      </w:r>
      <w:r w:rsidR="001E6638" w:rsidRPr="001E6638">
        <w:t xml:space="preserve"> </w:t>
      </w:r>
      <w:r w:rsidRPr="001E6638">
        <w:t>размер</w:t>
      </w:r>
      <w:r w:rsidR="001E6638" w:rsidRPr="001E6638">
        <w:t xml:space="preserve"> </w:t>
      </w:r>
      <w:r w:rsidRPr="001E6638">
        <w:t>регулярных</w:t>
      </w:r>
      <w:r w:rsidR="001E6638" w:rsidRPr="001E6638">
        <w:t xml:space="preserve"> </w:t>
      </w:r>
      <w:r w:rsidRPr="001E6638">
        <w:t>платежей,</w:t>
      </w:r>
      <w:r w:rsidR="001E6638" w:rsidRPr="001E6638">
        <w:t xml:space="preserve"> </w:t>
      </w:r>
      <w:r w:rsidRPr="001E6638">
        <w:t>и</w:t>
      </w:r>
      <w:r w:rsidR="001E6638" w:rsidRPr="001E6638">
        <w:t xml:space="preserve"> </w:t>
      </w:r>
      <w:r w:rsidRPr="001E6638">
        <w:t>порядок,</w:t>
      </w:r>
      <w:r w:rsidR="001E6638" w:rsidRPr="001E6638">
        <w:t xml:space="preserve"> </w:t>
      </w:r>
      <w:r w:rsidRPr="001E6638">
        <w:t>как</w:t>
      </w:r>
      <w:r w:rsidR="001E6638" w:rsidRPr="001E6638">
        <w:t xml:space="preserve"> </w:t>
      </w:r>
      <w:r w:rsidRPr="001E6638">
        <w:t>будешь</w:t>
      </w:r>
      <w:r w:rsidR="001E6638" w:rsidRPr="001E6638">
        <w:t xml:space="preserve"> </w:t>
      </w:r>
      <w:r w:rsidRPr="001E6638">
        <w:t>получать</w:t>
      </w:r>
      <w:r w:rsidR="001E6638" w:rsidRPr="001E6638">
        <w:t xml:space="preserve"> </w:t>
      </w:r>
      <w:r w:rsidRPr="001E6638">
        <w:t>накопленное.</w:t>
      </w:r>
      <w:r w:rsidR="001E6638" w:rsidRPr="001E6638">
        <w:t xml:space="preserve"> </w:t>
      </w:r>
      <w:r w:rsidRPr="001E6638">
        <w:t>НПФ</w:t>
      </w:r>
      <w:r w:rsidR="001E6638" w:rsidRPr="001E6638">
        <w:t xml:space="preserve"> </w:t>
      </w:r>
      <w:r w:rsidRPr="001E6638">
        <w:t>инвестирует</w:t>
      </w:r>
      <w:r w:rsidR="001E6638" w:rsidRPr="001E6638">
        <w:t xml:space="preserve"> </w:t>
      </w:r>
      <w:r w:rsidRPr="001E6638">
        <w:t>средства</w:t>
      </w:r>
      <w:r w:rsidR="001E6638" w:rsidRPr="001E6638">
        <w:t xml:space="preserve"> </w:t>
      </w:r>
      <w:r w:rsidRPr="001E6638">
        <w:t>в</w:t>
      </w:r>
      <w:r w:rsidR="001E6638" w:rsidRPr="001E6638">
        <w:t xml:space="preserve"> </w:t>
      </w:r>
      <w:r w:rsidRPr="001E6638">
        <w:t>надежные</w:t>
      </w:r>
      <w:r w:rsidR="001E6638" w:rsidRPr="001E6638">
        <w:t xml:space="preserve"> </w:t>
      </w:r>
      <w:r w:rsidRPr="001E6638">
        <w:t>финансовые</w:t>
      </w:r>
      <w:r w:rsidR="001E6638" w:rsidRPr="001E6638">
        <w:t xml:space="preserve"> </w:t>
      </w:r>
      <w:r w:rsidRPr="001E6638">
        <w:t>инструменты,</w:t>
      </w:r>
      <w:r w:rsidR="001E6638" w:rsidRPr="001E6638">
        <w:t xml:space="preserve"> </w:t>
      </w:r>
      <w:r w:rsidRPr="001E6638">
        <w:t>как</w:t>
      </w:r>
      <w:r w:rsidR="001E6638" w:rsidRPr="001E6638">
        <w:t xml:space="preserve"> </w:t>
      </w:r>
      <w:r w:rsidRPr="001E6638">
        <w:t>государственные</w:t>
      </w:r>
      <w:r w:rsidR="001E6638" w:rsidRPr="001E6638">
        <w:t xml:space="preserve"> </w:t>
      </w:r>
      <w:r w:rsidRPr="001E6638">
        <w:t>ценные</w:t>
      </w:r>
      <w:r w:rsidR="001E6638" w:rsidRPr="001E6638">
        <w:t xml:space="preserve"> </w:t>
      </w:r>
      <w:r w:rsidRPr="001E6638">
        <w:t>бумаги,</w:t>
      </w:r>
      <w:r w:rsidR="001E6638" w:rsidRPr="001E6638">
        <w:t xml:space="preserve"> </w:t>
      </w:r>
      <w:r w:rsidRPr="001E6638">
        <w:t>а</w:t>
      </w:r>
      <w:r w:rsidR="001E6638" w:rsidRPr="001E6638">
        <w:t xml:space="preserve"> </w:t>
      </w:r>
      <w:r w:rsidRPr="001E6638">
        <w:t>полученную</w:t>
      </w:r>
      <w:r w:rsidR="001E6638" w:rsidRPr="001E6638">
        <w:t xml:space="preserve"> </w:t>
      </w:r>
      <w:r w:rsidRPr="001E6638">
        <w:t>доходность</w:t>
      </w:r>
      <w:r w:rsidR="001E6638" w:rsidRPr="001E6638">
        <w:t xml:space="preserve"> </w:t>
      </w:r>
      <w:r w:rsidRPr="001E6638">
        <w:t>распределяет</w:t>
      </w:r>
      <w:r w:rsidR="001E6638" w:rsidRPr="001E6638">
        <w:t xml:space="preserve"> </w:t>
      </w:r>
      <w:r w:rsidRPr="001E6638">
        <w:t>на</w:t>
      </w:r>
      <w:r w:rsidR="001E6638" w:rsidRPr="001E6638">
        <w:t xml:space="preserve"> </w:t>
      </w:r>
      <w:r w:rsidRPr="001E6638">
        <w:t>счета</w:t>
      </w:r>
      <w:r w:rsidR="001E6638" w:rsidRPr="001E6638">
        <w:t xml:space="preserve"> </w:t>
      </w:r>
      <w:r w:rsidRPr="001E6638">
        <w:t>клиентов.</w:t>
      </w:r>
    </w:p>
    <w:p w:rsidR="004F1459" w:rsidRPr="001E6638" w:rsidRDefault="004F1459" w:rsidP="004F1459">
      <w:r w:rsidRPr="001E6638">
        <w:t>В</w:t>
      </w:r>
      <w:r w:rsidR="001E6638" w:rsidRPr="001E6638">
        <w:t xml:space="preserve"> </w:t>
      </w:r>
      <w:r w:rsidRPr="001E6638">
        <w:t>сравнении</w:t>
      </w:r>
      <w:r w:rsidR="001E6638" w:rsidRPr="001E6638">
        <w:t xml:space="preserve"> </w:t>
      </w:r>
      <w:r w:rsidRPr="001E6638">
        <w:t>с</w:t>
      </w:r>
      <w:r w:rsidR="001E6638" w:rsidRPr="001E6638">
        <w:t xml:space="preserve"> </w:t>
      </w:r>
      <w:r w:rsidRPr="001E6638">
        <w:t>другими</w:t>
      </w:r>
      <w:r w:rsidR="001E6638" w:rsidRPr="001E6638">
        <w:t xml:space="preserve"> </w:t>
      </w:r>
      <w:r w:rsidRPr="001E6638">
        <w:t>сберегательными</w:t>
      </w:r>
      <w:r w:rsidR="001E6638" w:rsidRPr="001E6638">
        <w:t xml:space="preserve"> </w:t>
      </w:r>
      <w:r w:rsidRPr="001E6638">
        <w:t>инструментами,</w:t>
      </w:r>
      <w:r w:rsidR="001E6638" w:rsidRPr="001E6638">
        <w:t xml:space="preserve"> </w:t>
      </w:r>
      <w:r w:rsidRPr="001E6638">
        <w:t>как</w:t>
      </w:r>
      <w:r w:rsidR="001E6638" w:rsidRPr="001E6638">
        <w:t xml:space="preserve"> </w:t>
      </w:r>
      <w:r w:rsidRPr="001E6638">
        <w:t>банковские</w:t>
      </w:r>
      <w:r w:rsidR="001E6638" w:rsidRPr="001E6638">
        <w:t xml:space="preserve"> </w:t>
      </w:r>
      <w:r w:rsidRPr="001E6638">
        <w:t>вклады,</w:t>
      </w:r>
      <w:r w:rsidR="001E6638" w:rsidRPr="001E6638">
        <w:t xml:space="preserve"> </w:t>
      </w:r>
      <w:r w:rsidRPr="001E6638">
        <w:t>у</w:t>
      </w:r>
      <w:r w:rsidR="001E6638" w:rsidRPr="001E6638">
        <w:t xml:space="preserve"> </w:t>
      </w:r>
      <w:r w:rsidRPr="001E6638">
        <w:t>накоплений</w:t>
      </w:r>
      <w:r w:rsidR="001E6638" w:rsidRPr="001E6638">
        <w:t xml:space="preserve"> </w:t>
      </w:r>
      <w:r w:rsidRPr="001E6638">
        <w:t>в</w:t>
      </w:r>
      <w:r w:rsidR="001E6638" w:rsidRPr="001E6638">
        <w:t xml:space="preserve"> </w:t>
      </w:r>
      <w:r w:rsidRPr="001E6638">
        <w:t>НПФ</w:t>
      </w:r>
      <w:r w:rsidR="001E6638" w:rsidRPr="001E6638">
        <w:t xml:space="preserve"> </w:t>
      </w:r>
      <w:r w:rsidRPr="001E6638">
        <w:t>есть</w:t>
      </w:r>
      <w:r w:rsidR="001E6638" w:rsidRPr="001E6638">
        <w:t xml:space="preserve"> </w:t>
      </w:r>
      <w:r w:rsidRPr="001E6638">
        <w:t>и</w:t>
      </w:r>
      <w:r w:rsidR="001E6638" w:rsidRPr="001E6638">
        <w:t xml:space="preserve"> </w:t>
      </w:r>
      <w:r w:rsidRPr="001E6638">
        <w:t>несколько</w:t>
      </w:r>
      <w:r w:rsidR="001E6638" w:rsidRPr="001E6638">
        <w:t xml:space="preserve"> </w:t>
      </w:r>
      <w:r w:rsidRPr="001E6638">
        <w:t>преимуществ.</w:t>
      </w:r>
      <w:r w:rsidR="001E6638" w:rsidRPr="001E6638">
        <w:t xml:space="preserve"> </w:t>
      </w:r>
      <w:r w:rsidRPr="001E6638">
        <w:t>Первое</w:t>
      </w:r>
      <w:r w:rsidR="001E6638" w:rsidRPr="001E6638">
        <w:t xml:space="preserve"> - </w:t>
      </w:r>
      <w:r w:rsidRPr="001E6638">
        <w:t>налоговый</w:t>
      </w:r>
      <w:r w:rsidR="001E6638" w:rsidRPr="001E6638">
        <w:t xml:space="preserve"> </w:t>
      </w:r>
      <w:r w:rsidRPr="001E6638">
        <w:t>вычет:</w:t>
      </w:r>
      <w:r w:rsidR="001E6638" w:rsidRPr="001E6638">
        <w:t xml:space="preserve"> </w:t>
      </w:r>
      <w:r w:rsidRPr="001E6638">
        <w:t>в</w:t>
      </w:r>
      <w:r w:rsidR="001E6638" w:rsidRPr="001E6638">
        <w:t xml:space="preserve"> </w:t>
      </w:r>
      <w:r w:rsidRPr="001E6638">
        <w:t>зависимости</w:t>
      </w:r>
      <w:r w:rsidR="001E6638" w:rsidRPr="001E6638">
        <w:t xml:space="preserve"> </w:t>
      </w:r>
      <w:r w:rsidRPr="001E6638">
        <w:t>от</w:t>
      </w:r>
      <w:r w:rsidR="001E6638" w:rsidRPr="001E6638">
        <w:t xml:space="preserve"> </w:t>
      </w:r>
      <w:r w:rsidRPr="001E6638">
        <w:t>размера</w:t>
      </w:r>
      <w:r w:rsidR="001E6638" w:rsidRPr="001E6638">
        <w:t xml:space="preserve"> </w:t>
      </w:r>
      <w:r w:rsidRPr="001E6638">
        <w:t>взносов</w:t>
      </w:r>
      <w:r w:rsidR="001E6638" w:rsidRPr="001E6638">
        <w:t xml:space="preserve"> </w:t>
      </w:r>
      <w:r w:rsidRPr="001E6638">
        <w:t>в</w:t>
      </w:r>
      <w:r w:rsidR="001E6638" w:rsidRPr="001E6638">
        <w:t xml:space="preserve"> </w:t>
      </w:r>
      <w:r w:rsidRPr="001E6638">
        <w:t>добровольные</w:t>
      </w:r>
      <w:r w:rsidR="001E6638" w:rsidRPr="001E6638">
        <w:t xml:space="preserve"> </w:t>
      </w:r>
      <w:r w:rsidRPr="001E6638">
        <w:t>пенсионные</w:t>
      </w:r>
      <w:r w:rsidR="001E6638" w:rsidRPr="001E6638">
        <w:t xml:space="preserve"> </w:t>
      </w:r>
      <w:r w:rsidRPr="001E6638">
        <w:t>программы</w:t>
      </w:r>
      <w:r w:rsidR="001E6638" w:rsidRPr="001E6638">
        <w:t xml:space="preserve"> </w:t>
      </w:r>
      <w:r w:rsidRPr="001E6638">
        <w:t>клиент</w:t>
      </w:r>
      <w:r w:rsidR="001E6638" w:rsidRPr="001E6638">
        <w:t xml:space="preserve"> </w:t>
      </w:r>
      <w:r w:rsidRPr="001E6638">
        <w:t>сможет</w:t>
      </w:r>
      <w:r w:rsidR="001E6638" w:rsidRPr="001E6638">
        <w:t xml:space="preserve"> </w:t>
      </w:r>
      <w:r w:rsidRPr="001E6638">
        <w:t>вернуть</w:t>
      </w:r>
      <w:r w:rsidR="001E6638" w:rsidRPr="001E6638">
        <w:t xml:space="preserve"> </w:t>
      </w:r>
      <w:r w:rsidRPr="001E6638">
        <w:t>часть</w:t>
      </w:r>
      <w:r w:rsidR="001E6638" w:rsidRPr="001E6638">
        <w:t xml:space="preserve"> </w:t>
      </w:r>
      <w:r w:rsidRPr="001E6638">
        <w:t>уплаченного</w:t>
      </w:r>
      <w:r w:rsidR="001E6638" w:rsidRPr="001E6638">
        <w:t xml:space="preserve"> </w:t>
      </w:r>
      <w:r w:rsidRPr="001E6638">
        <w:t>подоходного</w:t>
      </w:r>
      <w:r w:rsidR="001E6638" w:rsidRPr="001E6638">
        <w:t xml:space="preserve"> </w:t>
      </w:r>
      <w:r w:rsidRPr="001E6638">
        <w:t>налога.</w:t>
      </w:r>
      <w:r w:rsidR="001E6638" w:rsidRPr="001E6638">
        <w:t xml:space="preserve"> </w:t>
      </w:r>
      <w:r w:rsidRPr="001E6638">
        <w:t>Второе</w:t>
      </w:r>
      <w:r w:rsidR="001E6638" w:rsidRPr="001E6638">
        <w:t xml:space="preserve"> - </w:t>
      </w:r>
      <w:r w:rsidRPr="001E6638">
        <w:t>накопления</w:t>
      </w:r>
      <w:r w:rsidR="001E6638" w:rsidRPr="001E6638">
        <w:t xml:space="preserve"> </w:t>
      </w:r>
      <w:r w:rsidRPr="001E6638">
        <w:t>в</w:t>
      </w:r>
      <w:r w:rsidR="001E6638" w:rsidRPr="001E6638">
        <w:t xml:space="preserve"> </w:t>
      </w:r>
      <w:r w:rsidRPr="001E6638">
        <w:t>НПФ</w:t>
      </w:r>
      <w:r w:rsidR="001E6638" w:rsidRPr="001E6638">
        <w:t xml:space="preserve"> </w:t>
      </w:r>
      <w:r w:rsidRPr="001E6638">
        <w:t>застрахованы</w:t>
      </w:r>
      <w:r w:rsidR="001E6638" w:rsidRPr="001E6638">
        <w:t xml:space="preserve"> </w:t>
      </w:r>
      <w:r w:rsidRPr="001E6638">
        <w:t>Агентством</w:t>
      </w:r>
      <w:r w:rsidR="001E6638" w:rsidRPr="001E6638">
        <w:t xml:space="preserve"> </w:t>
      </w:r>
      <w:r w:rsidRPr="001E6638">
        <w:t>по</w:t>
      </w:r>
      <w:r w:rsidR="001E6638" w:rsidRPr="001E6638">
        <w:t xml:space="preserve"> </w:t>
      </w:r>
      <w:r w:rsidRPr="001E6638">
        <w:t>страхованию</w:t>
      </w:r>
      <w:r w:rsidR="001E6638" w:rsidRPr="001E6638">
        <w:t xml:space="preserve"> </w:t>
      </w:r>
      <w:r w:rsidRPr="001E6638">
        <w:t>вкладов</w:t>
      </w:r>
      <w:r w:rsidR="001E6638" w:rsidRPr="001E6638">
        <w:t xml:space="preserve"> </w:t>
      </w:r>
      <w:r w:rsidRPr="001E6638">
        <w:t>на</w:t>
      </w:r>
      <w:r w:rsidR="001E6638" w:rsidRPr="001E6638">
        <w:t xml:space="preserve"> </w:t>
      </w:r>
      <w:r w:rsidRPr="001E6638">
        <w:t>сумму</w:t>
      </w:r>
      <w:r w:rsidR="001E6638" w:rsidRPr="001E6638">
        <w:t xml:space="preserve"> </w:t>
      </w:r>
      <w:r w:rsidRPr="001E6638">
        <w:t>2,8</w:t>
      </w:r>
      <w:r w:rsidR="001E6638" w:rsidRPr="001E6638">
        <w:t xml:space="preserve"> </w:t>
      </w:r>
      <w:r w:rsidRPr="001E6638">
        <w:t>млн</w:t>
      </w:r>
      <w:r w:rsidR="001E6638" w:rsidRPr="001E6638">
        <w:t xml:space="preserve"> </w:t>
      </w:r>
      <w:r w:rsidRPr="001E6638">
        <w:t>рублей,</w:t>
      </w:r>
      <w:r w:rsidR="001E6638" w:rsidRPr="001E6638">
        <w:t xml:space="preserve"> </w:t>
      </w:r>
      <w:r w:rsidRPr="001E6638">
        <w:t>тогда</w:t>
      </w:r>
      <w:r w:rsidR="001E6638" w:rsidRPr="001E6638">
        <w:t xml:space="preserve"> </w:t>
      </w:r>
      <w:r w:rsidRPr="001E6638">
        <w:t>как</w:t>
      </w:r>
      <w:r w:rsidR="001E6638" w:rsidRPr="001E6638">
        <w:t xml:space="preserve"> </w:t>
      </w:r>
      <w:r w:rsidRPr="001E6638">
        <w:t>сбережения</w:t>
      </w:r>
      <w:r w:rsidR="001E6638" w:rsidRPr="001E6638">
        <w:t xml:space="preserve"> </w:t>
      </w:r>
      <w:r w:rsidRPr="001E6638">
        <w:t>на</w:t>
      </w:r>
      <w:r w:rsidR="001E6638" w:rsidRPr="001E6638">
        <w:t xml:space="preserve"> </w:t>
      </w:r>
      <w:r w:rsidRPr="001E6638">
        <w:t>депозитах</w:t>
      </w:r>
      <w:r w:rsidR="001E6638" w:rsidRPr="001E6638">
        <w:t xml:space="preserve"> - </w:t>
      </w:r>
      <w:r w:rsidRPr="001E6638">
        <w:t>на</w:t>
      </w:r>
      <w:r w:rsidR="001E6638" w:rsidRPr="001E6638">
        <w:t xml:space="preserve"> </w:t>
      </w:r>
      <w:r w:rsidRPr="001E6638">
        <w:t>1,4</w:t>
      </w:r>
      <w:r w:rsidR="001E6638" w:rsidRPr="001E6638">
        <w:t xml:space="preserve"> </w:t>
      </w:r>
      <w:r w:rsidRPr="001E6638">
        <w:t>млн.</w:t>
      </w:r>
      <w:r w:rsidR="001E6638" w:rsidRPr="001E6638">
        <w:t xml:space="preserve"> </w:t>
      </w:r>
      <w:r w:rsidRPr="001E6638">
        <w:t>рублей.</w:t>
      </w:r>
    </w:p>
    <w:p w:rsidR="004F1459" w:rsidRPr="001E6638" w:rsidRDefault="004F1459" w:rsidP="004F1459">
      <w:r w:rsidRPr="001E6638">
        <w:t>Кроме</w:t>
      </w:r>
      <w:r w:rsidR="001E6638" w:rsidRPr="001E6638">
        <w:t xml:space="preserve"> </w:t>
      </w:r>
      <w:r w:rsidRPr="001E6638">
        <w:t>того,</w:t>
      </w:r>
      <w:r w:rsidR="001E6638" w:rsidRPr="001E6638">
        <w:t xml:space="preserve"> </w:t>
      </w:r>
      <w:r w:rsidRPr="001E6638">
        <w:t>мошенники</w:t>
      </w:r>
      <w:r w:rsidR="001E6638" w:rsidRPr="001E6638">
        <w:t xml:space="preserve"> </w:t>
      </w:r>
      <w:r w:rsidRPr="001E6638">
        <w:t>не</w:t>
      </w:r>
      <w:r w:rsidR="001E6638" w:rsidRPr="001E6638">
        <w:t xml:space="preserve"> </w:t>
      </w:r>
      <w:r w:rsidRPr="001E6638">
        <w:t>смогут</w:t>
      </w:r>
      <w:r w:rsidR="001E6638" w:rsidRPr="001E6638">
        <w:t xml:space="preserve"> </w:t>
      </w:r>
      <w:r w:rsidRPr="001E6638">
        <w:t>обманом</w:t>
      </w:r>
      <w:r w:rsidR="001E6638" w:rsidRPr="001E6638">
        <w:t xml:space="preserve"> </w:t>
      </w:r>
      <w:r w:rsidRPr="001E6638">
        <w:t>выманить</w:t>
      </w:r>
      <w:r w:rsidR="001E6638" w:rsidRPr="001E6638">
        <w:t xml:space="preserve"> </w:t>
      </w:r>
      <w:r w:rsidRPr="001E6638">
        <w:t>у</w:t>
      </w:r>
      <w:r w:rsidR="001E6638" w:rsidRPr="001E6638">
        <w:t xml:space="preserve"> </w:t>
      </w:r>
      <w:r w:rsidRPr="001E6638">
        <w:t>вас</w:t>
      </w:r>
      <w:r w:rsidR="001E6638" w:rsidRPr="001E6638">
        <w:t xml:space="preserve"> </w:t>
      </w:r>
      <w:r w:rsidRPr="001E6638">
        <w:t>накопления,</w:t>
      </w:r>
      <w:r w:rsidR="001E6638" w:rsidRPr="001E6638">
        <w:t xml:space="preserve"> </w:t>
      </w:r>
      <w:r w:rsidRPr="001E6638">
        <w:t>которые</w:t>
      </w:r>
      <w:r w:rsidR="001E6638" w:rsidRPr="001E6638">
        <w:t xml:space="preserve"> </w:t>
      </w:r>
      <w:r w:rsidRPr="001E6638">
        <w:t>находятся</w:t>
      </w:r>
      <w:r w:rsidR="001E6638" w:rsidRPr="001E6638">
        <w:t xml:space="preserve"> </w:t>
      </w:r>
      <w:r w:rsidRPr="001E6638">
        <w:t>в</w:t>
      </w:r>
      <w:r w:rsidR="001E6638" w:rsidRPr="001E6638">
        <w:t xml:space="preserve"> </w:t>
      </w:r>
      <w:r w:rsidRPr="001E6638">
        <w:t>НПФ,</w:t>
      </w:r>
      <w:r w:rsidR="001E6638" w:rsidRPr="001E6638">
        <w:t xml:space="preserve"> </w:t>
      </w:r>
      <w:r w:rsidRPr="001E6638">
        <w:t>фонды</w:t>
      </w:r>
      <w:r w:rsidR="001E6638" w:rsidRPr="001E6638">
        <w:t xml:space="preserve"> </w:t>
      </w:r>
      <w:r w:rsidRPr="001E6638">
        <w:t>не</w:t>
      </w:r>
      <w:r w:rsidR="001E6638" w:rsidRPr="001E6638">
        <w:t xml:space="preserve"> </w:t>
      </w:r>
      <w:r w:rsidRPr="001E6638">
        <w:t>позволит</w:t>
      </w:r>
      <w:r w:rsidR="001E6638" w:rsidRPr="001E6638">
        <w:t xml:space="preserve"> </w:t>
      </w:r>
      <w:r w:rsidRPr="001E6638">
        <w:t>поддаться</w:t>
      </w:r>
      <w:r w:rsidR="001E6638" w:rsidRPr="001E6638">
        <w:t xml:space="preserve"> </w:t>
      </w:r>
      <w:r w:rsidRPr="001E6638">
        <w:t>на</w:t>
      </w:r>
      <w:r w:rsidR="001E6638" w:rsidRPr="001E6638">
        <w:t xml:space="preserve"> </w:t>
      </w:r>
      <w:r w:rsidRPr="001E6638">
        <w:t>провокацию</w:t>
      </w:r>
      <w:r w:rsidR="001E6638" w:rsidRPr="001E6638">
        <w:t xml:space="preserve"> </w:t>
      </w:r>
      <w:r w:rsidRPr="001E6638">
        <w:t>и</w:t>
      </w:r>
      <w:r w:rsidR="001E6638" w:rsidRPr="001E6638">
        <w:t xml:space="preserve"> </w:t>
      </w:r>
      <w:r w:rsidRPr="001E6638">
        <w:t>в</w:t>
      </w:r>
      <w:r w:rsidR="001E6638" w:rsidRPr="001E6638">
        <w:t xml:space="preserve"> </w:t>
      </w:r>
      <w:r w:rsidRPr="001E6638">
        <w:t>один</w:t>
      </w:r>
      <w:r w:rsidR="001E6638" w:rsidRPr="001E6638">
        <w:t xml:space="preserve"> </w:t>
      </w:r>
      <w:r w:rsidRPr="001E6638">
        <w:t>момент</w:t>
      </w:r>
      <w:r w:rsidR="001E6638" w:rsidRPr="001E6638">
        <w:t xml:space="preserve"> </w:t>
      </w:r>
      <w:r w:rsidRPr="001E6638">
        <w:t>снять</w:t>
      </w:r>
      <w:r w:rsidR="001E6638" w:rsidRPr="001E6638">
        <w:t xml:space="preserve"> </w:t>
      </w:r>
      <w:r w:rsidRPr="001E6638">
        <w:t>все</w:t>
      </w:r>
      <w:r w:rsidR="001E6638" w:rsidRPr="001E6638">
        <w:t xml:space="preserve"> </w:t>
      </w:r>
      <w:r w:rsidRPr="001E6638">
        <w:t>деньги.</w:t>
      </w:r>
      <w:r w:rsidR="001E6638" w:rsidRPr="001E6638">
        <w:t xml:space="preserve"> </w:t>
      </w:r>
      <w:r w:rsidRPr="001E6638">
        <w:t>Досрочно</w:t>
      </w:r>
      <w:r w:rsidR="001E6638" w:rsidRPr="001E6638">
        <w:t xml:space="preserve"> </w:t>
      </w:r>
      <w:r w:rsidRPr="001E6638">
        <w:t>расторгнуть</w:t>
      </w:r>
      <w:r w:rsidR="001E6638" w:rsidRPr="001E6638">
        <w:t xml:space="preserve"> </w:t>
      </w:r>
      <w:r w:rsidRPr="001E6638">
        <w:t>долгосрочный</w:t>
      </w:r>
      <w:r w:rsidR="001E6638" w:rsidRPr="001E6638">
        <w:t xml:space="preserve"> </w:t>
      </w:r>
      <w:r w:rsidRPr="001E6638">
        <w:t>накопительный</w:t>
      </w:r>
      <w:r w:rsidR="001E6638" w:rsidRPr="001E6638">
        <w:t xml:space="preserve"> </w:t>
      </w:r>
      <w:r w:rsidRPr="001E6638">
        <w:t>договор,</w:t>
      </w:r>
      <w:r w:rsidR="001E6638" w:rsidRPr="001E6638">
        <w:t xml:space="preserve"> </w:t>
      </w:r>
      <w:r w:rsidRPr="001E6638">
        <w:t>конечно,</w:t>
      </w:r>
      <w:r w:rsidR="001E6638" w:rsidRPr="001E6638">
        <w:t xml:space="preserve"> </w:t>
      </w:r>
      <w:r w:rsidRPr="001E6638">
        <w:t>возможно,</w:t>
      </w:r>
      <w:r w:rsidR="001E6638" w:rsidRPr="001E6638">
        <w:t xml:space="preserve"> </w:t>
      </w:r>
      <w:r w:rsidRPr="001E6638">
        <w:t>но,</w:t>
      </w:r>
      <w:r w:rsidR="001E6638" w:rsidRPr="001E6638">
        <w:t xml:space="preserve"> </w:t>
      </w:r>
      <w:r w:rsidRPr="001E6638">
        <w:t>во-первых,</w:t>
      </w:r>
      <w:r w:rsidR="001E6638" w:rsidRPr="001E6638">
        <w:t xml:space="preserve"> </w:t>
      </w:r>
      <w:r w:rsidRPr="001E6638">
        <w:t>это</w:t>
      </w:r>
      <w:r w:rsidR="001E6638" w:rsidRPr="001E6638">
        <w:t xml:space="preserve"> </w:t>
      </w:r>
      <w:r w:rsidRPr="001E6638">
        <w:t>невыгодно,</w:t>
      </w:r>
      <w:r w:rsidR="001E6638" w:rsidRPr="001E6638">
        <w:t xml:space="preserve"> </w:t>
      </w:r>
      <w:r w:rsidRPr="001E6638">
        <w:t>а</w:t>
      </w:r>
      <w:r w:rsidR="001E6638" w:rsidRPr="001E6638">
        <w:t xml:space="preserve"> </w:t>
      </w:r>
      <w:r w:rsidRPr="001E6638">
        <w:t>во-вторых,</w:t>
      </w:r>
      <w:r w:rsidR="001E6638" w:rsidRPr="001E6638">
        <w:t xml:space="preserve"> </w:t>
      </w:r>
      <w:r w:rsidRPr="001E6638">
        <w:t>на</w:t>
      </w:r>
      <w:r w:rsidR="001E6638" w:rsidRPr="001E6638">
        <w:t xml:space="preserve"> </w:t>
      </w:r>
      <w:r w:rsidRPr="001E6638">
        <w:t>это</w:t>
      </w:r>
      <w:r w:rsidR="001E6638" w:rsidRPr="001E6638">
        <w:t xml:space="preserve"> </w:t>
      </w:r>
      <w:r w:rsidRPr="001E6638">
        <w:t>потребуется</w:t>
      </w:r>
      <w:r w:rsidR="001E6638" w:rsidRPr="001E6638">
        <w:t xml:space="preserve"> </w:t>
      </w:r>
      <w:r w:rsidRPr="001E6638">
        <w:t>время,</w:t>
      </w:r>
      <w:r w:rsidR="001E6638" w:rsidRPr="001E6638">
        <w:t xml:space="preserve"> </w:t>
      </w:r>
      <w:r w:rsidRPr="001E6638">
        <w:t>которого</w:t>
      </w:r>
      <w:r w:rsidR="001E6638" w:rsidRPr="001E6638">
        <w:t xml:space="preserve"> </w:t>
      </w:r>
      <w:r w:rsidRPr="001E6638">
        <w:t>вполне</w:t>
      </w:r>
      <w:r w:rsidR="001E6638" w:rsidRPr="001E6638">
        <w:t xml:space="preserve"> </w:t>
      </w:r>
      <w:r w:rsidRPr="001E6638">
        <w:t>хватит,</w:t>
      </w:r>
      <w:r w:rsidR="001E6638" w:rsidRPr="001E6638">
        <w:t xml:space="preserve"> </w:t>
      </w:r>
      <w:r w:rsidRPr="001E6638">
        <w:t>чтобы</w:t>
      </w:r>
      <w:r w:rsidR="001E6638" w:rsidRPr="001E6638">
        <w:t xml:space="preserve"> </w:t>
      </w:r>
      <w:r w:rsidRPr="001E6638">
        <w:t>осознать,</w:t>
      </w:r>
      <w:r w:rsidR="001E6638" w:rsidRPr="001E6638">
        <w:t xml:space="preserve"> </w:t>
      </w:r>
      <w:r w:rsidRPr="001E6638">
        <w:t>что</w:t>
      </w:r>
      <w:r w:rsidR="001E6638" w:rsidRPr="001E6638">
        <w:t xml:space="preserve"> </w:t>
      </w:r>
      <w:r w:rsidRPr="001E6638">
        <w:t>собираешься</w:t>
      </w:r>
      <w:r w:rsidR="001E6638" w:rsidRPr="001E6638">
        <w:t xml:space="preserve"> </w:t>
      </w:r>
      <w:r w:rsidRPr="001E6638">
        <w:t>отдать</w:t>
      </w:r>
      <w:r w:rsidR="001E6638" w:rsidRPr="001E6638">
        <w:t xml:space="preserve"> </w:t>
      </w:r>
      <w:r w:rsidRPr="001E6638">
        <w:t>свои</w:t>
      </w:r>
      <w:r w:rsidR="001E6638" w:rsidRPr="001E6638">
        <w:t xml:space="preserve"> </w:t>
      </w:r>
      <w:r w:rsidRPr="001E6638">
        <w:t>деньги</w:t>
      </w:r>
      <w:r w:rsidR="001E6638" w:rsidRPr="001E6638">
        <w:t xml:space="preserve"> </w:t>
      </w:r>
      <w:r w:rsidRPr="001E6638">
        <w:t>мошенникам.</w:t>
      </w:r>
    </w:p>
    <w:p w:rsidR="004F1459" w:rsidRPr="001E6638" w:rsidRDefault="009557AB" w:rsidP="004F1459">
      <w:r w:rsidRPr="001E6638">
        <w:t>ПРОБЛЕМА</w:t>
      </w:r>
      <w:r w:rsidR="001E6638" w:rsidRPr="001E6638">
        <w:t xml:space="preserve"> </w:t>
      </w:r>
      <w:r w:rsidRPr="001E6638">
        <w:t>ИЗ</w:t>
      </w:r>
      <w:r w:rsidR="001E6638" w:rsidRPr="001E6638">
        <w:t xml:space="preserve"> </w:t>
      </w:r>
      <w:r w:rsidRPr="001E6638">
        <w:t>ПРОШЛОГО</w:t>
      </w:r>
    </w:p>
    <w:p w:rsidR="004F1459" w:rsidRPr="001E6638" w:rsidRDefault="004F1459" w:rsidP="004F1459">
      <w:r w:rsidRPr="001E6638">
        <w:t>При</w:t>
      </w:r>
      <w:r w:rsidR="001E6638" w:rsidRPr="001E6638">
        <w:t xml:space="preserve"> </w:t>
      </w:r>
      <w:r w:rsidRPr="001E6638">
        <w:t>столь</w:t>
      </w:r>
      <w:r w:rsidR="001E6638" w:rsidRPr="001E6638">
        <w:t xml:space="preserve"> </w:t>
      </w:r>
      <w:r w:rsidRPr="001E6638">
        <w:t>весомых</w:t>
      </w:r>
      <w:r w:rsidR="001E6638" w:rsidRPr="001E6638">
        <w:t xml:space="preserve"> </w:t>
      </w:r>
      <w:r w:rsidRPr="001E6638">
        <w:t>преимуществах</w:t>
      </w:r>
      <w:r w:rsidR="001E6638" w:rsidRPr="001E6638">
        <w:t xml:space="preserve"> </w:t>
      </w:r>
      <w:r w:rsidRPr="001E6638">
        <w:t>хранения</w:t>
      </w:r>
      <w:r w:rsidR="001E6638" w:rsidRPr="001E6638">
        <w:t xml:space="preserve"> </w:t>
      </w:r>
      <w:r w:rsidRPr="001E6638">
        <w:t>накоплений</w:t>
      </w:r>
      <w:r w:rsidR="001E6638" w:rsidRPr="001E6638">
        <w:t xml:space="preserve"> </w:t>
      </w:r>
      <w:r w:rsidRPr="001E6638">
        <w:t>в</w:t>
      </w:r>
      <w:r w:rsidR="001E6638" w:rsidRPr="001E6638">
        <w:t xml:space="preserve"> </w:t>
      </w:r>
      <w:r w:rsidRPr="001E6638">
        <w:t>НПФ,</w:t>
      </w:r>
      <w:r w:rsidR="001E6638" w:rsidRPr="001E6638">
        <w:t xml:space="preserve"> </w:t>
      </w:r>
      <w:r w:rsidRPr="001E6638">
        <w:t>добровольные</w:t>
      </w:r>
      <w:r w:rsidR="001E6638" w:rsidRPr="001E6638">
        <w:t xml:space="preserve"> </w:t>
      </w:r>
      <w:r w:rsidRPr="001E6638">
        <w:t>пенсионные</w:t>
      </w:r>
      <w:r w:rsidR="001E6638" w:rsidRPr="001E6638">
        <w:t xml:space="preserve"> </w:t>
      </w:r>
      <w:r w:rsidRPr="001E6638">
        <w:t>программы</w:t>
      </w:r>
      <w:r w:rsidR="001E6638" w:rsidRPr="001E6638">
        <w:t xml:space="preserve"> </w:t>
      </w:r>
      <w:r w:rsidRPr="001E6638">
        <w:t>пока</w:t>
      </w:r>
      <w:r w:rsidR="001E6638" w:rsidRPr="001E6638">
        <w:t xml:space="preserve"> </w:t>
      </w:r>
      <w:r w:rsidRPr="001E6638">
        <w:t>нельзя</w:t>
      </w:r>
      <w:r w:rsidR="001E6638" w:rsidRPr="001E6638">
        <w:t xml:space="preserve"> </w:t>
      </w:r>
      <w:r w:rsidRPr="001E6638">
        <w:t>назвать</w:t>
      </w:r>
      <w:r w:rsidR="001E6638" w:rsidRPr="001E6638">
        <w:t xml:space="preserve"> </w:t>
      </w:r>
      <w:r w:rsidRPr="001E6638">
        <w:t>самым</w:t>
      </w:r>
      <w:r w:rsidR="001E6638" w:rsidRPr="001E6638">
        <w:t xml:space="preserve"> </w:t>
      </w:r>
      <w:r w:rsidRPr="001E6638">
        <w:t>востребованным</w:t>
      </w:r>
      <w:r w:rsidR="001E6638" w:rsidRPr="001E6638">
        <w:t xml:space="preserve"> </w:t>
      </w:r>
      <w:r w:rsidRPr="001E6638">
        <w:t>продуктом.</w:t>
      </w:r>
      <w:r w:rsidR="001E6638" w:rsidRPr="001E6638">
        <w:t xml:space="preserve"> </w:t>
      </w:r>
      <w:r w:rsidRPr="001E6638">
        <w:t>Причин</w:t>
      </w:r>
      <w:r w:rsidR="001E6638" w:rsidRPr="001E6638">
        <w:t xml:space="preserve"> </w:t>
      </w:r>
      <w:r w:rsidRPr="001E6638">
        <w:t>тому</w:t>
      </w:r>
      <w:r w:rsidR="001E6638" w:rsidRPr="001E6638">
        <w:t xml:space="preserve"> </w:t>
      </w:r>
      <w:r w:rsidRPr="001E6638">
        <w:t>несколько.</w:t>
      </w:r>
    </w:p>
    <w:p w:rsidR="004F1459" w:rsidRPr="001E6638" w:rsidRDefault="004F1459" w:rsidP="004F1459">
      <w:r w:rsidRPr="001E6638">
        <w:t>Первая,</w:t>
      </w:r>
      <w:r w:rsidR="001E6638" w:rsidRPr="001E6638">
        <w:t xml:space="preserve"> </w:t>
      </w:r>
      <w:r w:rsidRPr="001E6638">
        <w:t>и</w:t>
      </w:r>
      <w:r w:rsidR="001E6638" w:rsidRPr="001E6638">
        <w:t xml:space="preserve"> </w:t>
      </w:r>
      <w:r w:rsidRPr="001E6638">
        <w:t>главная</w:t>
      </w:r>
      <w:r w:rsidR="001E6638" w:rsidRPr="001E6638">
        <w:t xml:space="preserve"> - </w:t>
      </w:r>
      <w:r w:rsidRPr="001E6638">
        <w:t>у</w:t>
      </w:r>
      <w:r w:rsidR="001E6638" w:rsidRPr="001E6638">
        <w:t xml:space="preserve"> </w:t>
      </w:r>
      <w:r w:rsidRPr="001E6638">
        <w:t>большинства</w:t>
      </w:r>
      <w:r w:rsidR="001E6638" w:rsidRPr="001E6638">
        <w:t xml:space="preserve"> </w:t>
      </w:r>
      <w:r w:rsidRPr="001E6638">
        <w:t>россиян</w:t>
      </w:r>
      <w:r w:rsidR="001E6638" w:rsidRPr="001E6638">
        <w:t xml:space="preserve"> </w:t>
      </w:r>
      <w:r w:rsidRPr="001E6638">
        <w:t>еще</w:t>
      </w:r>
      <w:r w:rsidR="001E6638" w:rsidRPr="001E6638">
        <w:t xml:space="preserve"> </w:t>
      </w:r>
      <w:r w:rsidRPr="001E6638">
        <w:t>не</w:t>
      </w:r>
      <w:r w:rsidR="001E6638" w:rsidRPr="001E6638">
        <w:t xml:space="preserve"> </w:t>
      </w:r>
      <w:r w:rsidRPr="001E6638">
        <w:t>выработалась</w:t>
      </w:r>
      <w:r w:rsidR="001E6638" w:rsidRPr="001E6638">
        <w:t xml:space="preserve"> </w:t>
      </w:r>
      <w:r w:rsidRPr="001E6638">
        <w:t>привычка</w:t>
      </w:r>
      <w:r w:rsidR="001E6638" w:rsidRPr="001E6638">
        <w:t xml:space="preserve"> </w:t>
      </w:r>
      <w:r w:rsidRPr="001E6638">
        <w:t>самостоятельно</w:t>
      </w:r>
      <w:r w:rsidR="001E6638" w:rsidRPr="001E6638">
        <w:t xml:space="preserve"> </w:t>
      </w:r>
      <w:r w:rsidRPr="001E6638">
        <w:t>заботиться</w:t>
      </w:r>
      <w:r w:rsidR="001E6638" w:rsidRPr="001E6638">
        <w:t xml:space="preserve"> </w:t>
      </w:r>
      <w:r w:rsidRPr="001E6638">
        <w:t>о</w:t>
      </w:r>
      <w:r w:rsidR="001E6638" w:rsidRPr="001E6638">
        <w:t xml:space="preserve"> </w:t>
      </w:r>
      <w:r w:rsidRPr="001E6638">
        <w:t>своем</w:t>
      </w:r>
      <w:r w:rsidR="001E6638" w:rsidRPr="001E6638">
        <w:t xml:space="preserve"> </w:t>
      </w:r>
      <w:r w:rsidRPr="001E6638">
        <w:t>финансовом</w:t>
      </w:r>
      <w:r w:rsidR="001E6638" w:rsidRPr="001E6638">
        <w:t xml:space="preserve"> </w:t>
      </w:r>
      <w:r w:rsidRPr="001E6638">
        <w:t>будущем,</w:t>
      </w:r>
      <w:r w:rsidR="001E6638" w:rsidRPr="001E6638">
        <w:t xml:space="preserve"> </w:t>
      </w:r>
      <w:r w:rsidRPr="001E6638">
        <w:t>особенно,</w:t>
      </w:r>
      <w:r w:rsidR="001E6638" w:rsidRPr="001E6638">
        <w:t xml:space="preserve"> </w:t>
      </w:r>
      <w:r w:rsidRPr="001E6638">
        <w:t>пенсионном.</w:t>
      </w:r>
      <w:r w:rsidR="001E6638" w:rsidRPr="001E6638">
        <w:t xml:space="preserve"> </w:t>
      </w:r>
      <w:r w:rsidRPr="001E6638">
        <w:t>Вторая</w:t>
      </w:r>
      <w:r w:rsidR="001E6638" w:rsidRPr="001E6638">
        <w:t xml:space="preserve"> </w:t>
      </w:r>
      <w:r w:rsidRPr="001E6638">
        <w:t>причина</w:t>
      </w:r>
      <w:r w:rsidR="001E6638" w:rsidRPr="001E6638">
        <w:t xml:space="preserve"> - </w:t>
      </w:r>
      <w:r w:rsidRPr="001E6638">
        <w:t>недоверие,</w:t>
      </w:r>
      <w:r w:rsidR="001E6638" w:rsidRPr="001E6638">
        <w:t xml:space="preserve"> </w:t>
      </w:r>
      <w:r w:rsidRPr="001E6638">
        <w:t>вызванное</w:t>
      </w:r>
      <w:r w:rsidR="001E6638" w:rsidRPr="001E6638">
        <w:t xml:space="preserve"> </w:t>
      </w:r>
      <w:r w:rsidRPr="001E6638">
        <w:t>событиями</w:t>
      </w:r>
      <w:r w:rsidR="001E6638" w:rsidRPr="001E6638">
        <w:t xml:space="preserve"> </w:t>
      </w:r>
      <w:r w:rsidRPr="001E6638">
        <w:t>2016-2018</w:t>
      </w:r>
      <w:r w:rsidR="001E6638" w:rsidRPr="001E6638">
        <w:t xml:space="preserve"> </w:t>
      </w:r>
      <w:r w:rsidRPr="001E6638">
        <w:t>гг.,</w:t>
      </w:r>
      <w:r w:rsidR="001E6638" w:rsidRPr="001E6638">
        <w:t xml:space="preserve"> </w:t>
      </w:r>
      <w:r w:rsidRPr="001E6638">
        <w:t>когда</w:t>
      </w:r>
      <w:r w:rsidR="001E6638" w:rsidRPr="001E6638">
        <w:t xml:space="preserve"> </w:t>
      </w:r>
      <w:r w:rsidRPr="001E6638">
        <w:t>на</w:t>
      </w:r>
      <w:r w:rsidR="001E6638" w:rsidRPr="001E6638">
        <w:t xml:space="preserve"> </w:t>
      </w:r>
      <w:r w:rsidRPr="001E6638">
        <w:t>пенсионном</w:t>
      </w:r>
      <w:r w:rsidR="001E6638" w:rsidRPr="001E6638">
        <w:t xml:space="preserve"> </w:t>
      </w:r>
      <w:r w:rsidRPr="001E6638">
        <w:t>рынке</w:t>
      </w:r>
      <w:r w:rsidR="001E6638" w:rsidRPr="001E6638">
        <w:t xml:space="preserve"> </w:t>
      </w:r>
      <w:r w:rsidRPr="001E6638">
        <w:t>существовала</w:t>
      </w:r>
      <w:r w:rsidR="001E6638" w:rsidRPr="001E6638">
        <w:t xml:space="preserve"> </w:t>
      </w:r>
      <w:r w:rsidRPr="001E6638">
        <w:t>проблема</w:t>
      </w:r>
      <w:r w:rsidR="001E6638" w:rsidRPr="001E6638">
        <w:t xml:space="preserve"> </w:t>
      </w:r>
      <w:r w:rsidRPr="001E6638">
        <w:t>незаконных</w:t>
      </w:r>
      <w:r w:rsidR="001E6638" w:rsidRPr="001E6638">
        <w:t xml:space="preserve"> </w:t>
      </w:r>
      <w:r w:rsidRPr="001E6638">
        <w:t>переводов</w:t>
      </w:r>
      <w:r w:rsidR="001E6638" w:rsidRPr="001E6638">
        <w:t xml:space="preserve"> </w:t>
      </w:r>
      <w:r w:rsidRPr="001E6638">
        <w:t>средств</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в</w:t>
      </w:r>
      <w:r w:rsidR="001E6638" w:rsidRPr="001E6638">
        <w:t xml:space="preserve"> </w:t>
      </w:r>
      <w:r w:rsidRPr="001E6638">
        <w:t>системе</w:t>
      </w:r>
      <w:r w:rsidR="001E6638" w:rsidRPr="001E6638">
        <w:t xml:space="preserve"> </w:t>
      </w:r>
      <w:r w:rsidRPr="001E6638">
        <w:t>обязательного</w:t>
      </w:r>
      <w:r w:rsidR="001E6638" w:rsidRPr="001E6638">
        <w:t xml:space="preserve"> </w:t>
      </w:r>
      <w:r w:rsidRPr="001E6638">
        <w:t>пенсионного</w:t>
      </w:r>
      <w:r w:rsidR="001E6638" w:rsidRPr="001E6638">
        <w:t xml:space="preserve"> </w:t>
      </w:r>
      <w:r w:rsidRPr="001E6638">
        <w:t>страхования</w:t>
      </w:r>
      <w:r w:rsidR="001E6638" w:rsidRPr="001E6638">
        <w:t xml:space="preserve"> </w:t>
      </w:r>
      <w:r w:rsidRPr="001E6638">
        <w:t>(ОПС)</w:t>
      </w:r>
      <w:r w:rsidR="001E6638" w:rsidRPr="001E6638">
        <w:t xml:space="preserve"> </w:t>
      </w:r>
      <w:r w:rsidRPr="001E6638">
        <w:t>из</w:t>
      </w:r>
      <w:r w:rsidR="001E6638" w:rsidRPr="001E6638">
        <w:t xml:space="preserve"> </w:t>
      </w:r>
      <w:r w:rsidRPr="001E6638">
        <w:t>Соцфонда</w:t>
      </w:r>
      <w:r w:rsidR="001E6638" w:rsidRPr="001E6638">
        <w:t xml:space="preserve"> </w:t>
      </w:r>
      <w:r w:rsidRPr="001E6638">
        <w:t>в</w:t>
      </w:r>
      <w:r w:rsidR="001E6638" w:rsidRPr="001E6638">
        <w:t xml:space="preserve"> </w:t>
      </w:r>
      <w:r w:rsidRPr="001E6638">
        <w:t>НПФ,</w:t>
      </w:r>
      <w:r w:rsidR="001E6638" w:rsidRPr="001E6638">
        <w:t xml:space="preserve"> </w:t>
      </w:r>
      <w:r w:rsidRPr="001E6638">
        <w:t>или</w:t>
      </w:r>
      <w:r w:rsidR="001E6638" w:rsidRPr="001E6638">
        <w:t xml:space="preserve"> </w:t>
      </w:r>
      <w:r w:rsidRPr="001E6638">
        <w:t>из</w:t>
      </w:r>
      <w:r w:rsidR="001E6638" w:rsidRPr="001E6638">
        <w:t xml:space="preserve"> </w:t>
      </w:r>
      <w:r w:rsidRPr="001E6638">
        <w:t>одного</w:t>
      </w:r>
      <w:r w:rsidR="001E6638" w:rsidRPr="001E6638">
        <w:t xml:space="preserve"> </w:t>
      </w:r>
      <w:r w:rsidRPr="001E6638">
        <w:t>частного</w:t>
      </w:r>
      <w:r w:rsidR="001E6638" w:rsidRPr="001E6638">
        <w:t xml:space="preserve"> </w:t>
      </w:r>
      <w:r w:rsidRPr="001E6638">
        <w:t>фонда</w:t>
      </w:r>
      <w:r w:rsidR="001E6638" w:rsidRPr="001E6638">
        <w:t xml:space="preserve"> </w:t>
      </w:r>
      <w:r w:rsidRPr="001E6638">
        <w:t>в</w:t>
      </w:r>
      <w:r w:rsidR="001E6638" w:rsidRPr="001E6638">
        <w:t xml:space="preserve"> </w:t>
      </w:r>
      <w:r w:rsidRPr="001E6638">
        <w:t>другой.</w:t>
      </w:r>
      <w:r w:rsidR="001E6638" w:rsidRPr="001E6638">
        <w:t xml:space="preserve"> </w:t>
      </w:r>
      <w:r w:rsidRPr="001E6638">
        <w:t>В</w:t>
      </w:r>
      <w:r w:rsidR="001E6638" w:rsidRPr="001E6638">
        <w:t xml:space="preserve"> </w:t>
      </w:r>
      <w:r w:rsidRPr="001E6638">
        <w:t>те</w:t>
      </w:r>
      <w:r w:rsidR="001E6638" w:rsidRPr="001E6638">
        <w:t xml:space="preserve"> </w:t>
      </w:r>
      <w:r w:rsidRPr="001E6638">
        <w:t>годы</w:t>
      </w:r>
      <w:r w:rsidR="001E6638" w:rsidRPr="001E6638">
        <w:t xml:space="preserve"> </w:t>
      </w:r>
      <w:r w:rsidRPr="001E6638">
        <w:t>пенсионные</w:t>
      </w:r>
      <w:r w:rsidR="001E6638" w:rsidRPr="001E6638">
        <w:t xml:space="preserve"> </w:t>
      </w:r>
      <w:r w:rsidRPr="001E6638">
        <w:t>агенты</w:t>
      </w:r>
      <w:r w:rsidR="001E6638" w:rsidRPr="001E6638">
        <w:t xml:space="preserve"> «</w:t>
      </w:r>
      <w:r w:rsidRPr="001E6638">
        <w:t>проворачивали</w:t>
      </w:r>
      <w:r w:rsidR="001E6638" w:rsidRPr="001E6638">
        <w:t xml:space="preserve">» </w:t>
      </w:r>
      <w:r w:rsidRPr="001E6638">
        <w:t>такие</w:t>
      </w:r>
      <w:r w:rsidR="001E6638" w:rsidRPr="001E6638">
        <w:t xml:space="preserve"> </w:t>
      </w:r>
      <w:r w:rsidRPr="001E6638">
        <w:lastRenderedPageBreak/>
        <w:t>переводы</w:t>
      </w:r>
      <w:r w:rsidR="001E6638" w:rsidRPr="001E6638">
        <w:t xml:space="preserve"> </w:t>
      </w:r>
      <w:r w:rsidRPr="001E6638">
        <w:t>без</w:t>
      </w:r>
      <w:r w:rsidR="001E6638" w:rsidRPr="001E6638">
        <w:t xml:space="preserve"> </w:t>
      </w:r>
      <w:r w:rsidRPr="001E6638">
        <w:t>ведома</w:t>
      </w:r>
      <w:r w:rsidR="001E6638" w:rsidRPr="001E6638">
        <w:t xml:space="preserve"> </w:t>
      </w:r>
      <w:r w:rsidRPr="001E6638">
        <w:t>граждан,</w:t>
      </w:r>
      <w:r w:rsidR="001E6638" w:rsidRPr="001E6638">
        <w:t xml:space="preserve"> </w:t>
      </w:r>
      <w:r w:rsidRPr="001E6638">
        <w:t>чтобы</w:t>
      </w:r>
      <w:r w:rsidR="001E6638" w:rsidRPr="001E6638">
        <w:t xml:space="preserve"> </w:t>
      </w:r>
      <w:r w:rsidRPr="001E6638">
        <w:t>получить</w:t>
      </w:r>
      <w:r w:rsidR="001E6638" w:rsidRPr="001E6638">
        <w:t xml:space="preserve"> </w:t>
      </w:r>
      <w:r w:rsidRPr="001E6638">
        <w:t>комиссионное</w:t>
      </w:r>
      <w:r w:rsidR="001E6638" w:rsidRPr="001E6638">
        <w:t xml:space="preserve"> </w:t>
      </w:r>
      <w:r w:rsidRPr="001E6638">
        <w:t>вознаграждение.</w:t>
      </w:r>
      <w:r w:rsidR="001E6638" w:rsidRPr="001E6638">
        <w:t xml:space="preserve"> </w:t>
      </w:r>
      <w:r w:rsidRPr="001E6638">
        <w:t>В</w:t>
      </w:r>
      <w:r w:rsidR="001E6638" w:rsidRPr="001E6638">
        <w:t xml:space="preserve"> </w:t>
      </w:r>
      <w:r w:rsidRPr="001E6638">
        <w:t>результате</w:t>
      </w:r>
      <w:r w:rsidR="001E6638" w:rsidRPr="001E6638">
        <w:t xml:space="preserve"> </w:t>
      </w:r>
      <w:r w:rsidRPr="001E6638">
        <w:t>пострадавшими</w:t>
      </w:r>
      <w:r w:rsidR="001E6638" w:rsidRPr="001E6638">
        <w:t xml:space="preserve"> </w:t>
      </w:r>
      <w:r w:rsidRPr="001E6638">
        <w:t>оказались</w:t>
      </w:r>
      <w:r w:rsidR="001E6638" w:rsidRPr="001E6638">
        <w:t xml:space="preserve"> </w:t>
      </w:r>
      <w:r w:rsidRPr="001E6638">
        <w:t>и</w:t>
      </w:r>
      <w:r w:rsidR="001E6638" w:rsidRPr="001E6638">
        <w:t xml:space="preserve"> </w:t>
      </w:r>
      <w:r w:rsidRPr="001E6638">
        <w:t>россияне,</w:t>
      </w:r>
      <w:r w:rsidR="001E6638" w:rsidRPr="001E6638">
        <w:t xml:space="preserve"> </w:t>
      </w:r>
      <w:r w:rsidRPr="001E6638">
        <w:t>терявшие</w:t>
      </w:r>
      <w:r w:rsidR="001E6638" w:rsidRPr="001E6638">
        <w:t xml:space="preserve"> </w:t>
      </w:r>
      <w:r w:rsidRPr="001E6638">
        <w:t>инвестдоход</w:t>
      </w:r>
      <w:r w:rsidR="001E6638" w:rsidRPr="001E6638">
        <w:t xml:space="preserve"> </w:t>
      </w:r>
      <w:r w:rsidRPr="001E6638">
        <w:t>из-за</w:t>
      </w:r>
      <w:r w:rsidR="001E6638" w:rsidRPr="001E6638">
        <w:t xml:space="preserve"> </w:t>
      </w:r>
      <w:r w:rsidRPr="001E6638">
        <w:t>досрочного</w:t>
      </w:r>
      <w:r w:rsidR="001E6638" w:rsidRPr="001E6638">
        <w:t xml:space="preserve"> </w:t>
      </w:r>
      <w:r w:rsidRPr="001E6638">
        <w:t>(ранее,</w:t>
      </w:r>
      <w:r w:rsidR="001E6638" w:rsidRPr="001E6638">
        <w:t xml:space="preserve"> </w:t>
      </w:r>
      <w:r w:rsidRPr="001E6638">
        <w:t>чем</w:t>
      </w:r>
      <w:r w:rsidR="001E6638" w:rsidRPr="001E6638">
        <w:t xml:space="preserve"> </w:t>
      </w:r>
      <w:r w:rsidRPr="001E6638">
        <w:t>раз</w:t>
      </w:r>
      <w:r w:rsidR="001E6638" w:rsidRPr="001E6638">
        <w:t xml:space="preserve"> </w:t>
      </w:r>
      <w:r w:rsidRPr="001E6638">
        <w:t>в</w:t>
      </w:r>
      <w:r w:rsidR="001E6638" w:rsidRPr="001E6638">
        <w:t xml:space="preserve"> </w:t>
      </w:r>
      <w:r w:rsidRPr="001E6638">
        <w:t>5</w:t>
      </w:r>
      <w:r w:rsidR="001E6638" w:rsidRPr="001E6638">
        <w:t xml:space="preserve"> </w:t>
      </w:r>
      <w:r w:rsidRPr="001E6638">
        <w:t>лет)</w:t>
      </w:r>
      <w:r w:rsidR="001E6638" w:rsidRPr="001E6638">
        <w:t xml:space="preserve"> </w:t>
      </w:r>
      <w:r w:rsidRPr="001E6638">
        <w:t>перехода</w:t>
      </w:r>
      <w:r w:rsidR="001E6638" w:rsidRPr="001E6638">
        <w:t xml:space="preserve"> </w:t>
      </w:r>
      <w:r w:rsidRPr="001E6638">
        <w:t>в</w:t>
      </w:r>
      <w:r w:rsidR="001E6638" w:rsidRPr="001E6638">
        <w:t xml:space="preserve"> </w:t>
      </w:r>
      <w:r w:rsidRPr="001E6638">
        <w:t>другой</w:t>
      </w:r>
      <w:r w:rsidR="001E6638" w:rsidRPr="001E6638">
        <w:t xml:space="preserve"> </w:t>
      </w:r>
      <w:r w:rsidRPr="001E6638">
        <w:t>фонд,</w:t>
      </w:r>
      <w:r w:rsidR="001E6638" w:rsidRPr="001E6638">
        <w:t xml:space="preserve"> </w:t>
      </w:r>
      <w:r w:rsidRPr="001E6638">
        <w:t>и</w:t>
      </w:r>
      <w:r w:rsidR="001E6638" w:rsidRPr="001E6638">
        <w:t xml:space="preserve"> </w:t>
      </w:r>
      <w:r w:rsidRPr="001E6638">
        <w:t>сами</w:t>
      </w:r>
      <w:r w:rsidR="001E6638" w:rsidRPr="001E6638">
        <w:t xml:space="preserve"> </w:t>
      </w:r>
      <w:r w:rsidRPr="001E6638">
        <w:t>НПФ,</w:t>
      </w:r>
      <w:r w:rsidR="001E6638" w:rsidRPr="001E6638">
        <w:t xml:space="preserve"> </w:t>
      </w:r>
      <w:r w:rsidRPr="001E6638">
        <w:t>получившие</w:t>
      </w:r>
      <w:r w:rsidR="001E6638" w:rsidRPr="001E6638">
        <w:t xml:space="preserve"> </w:t>
      </w:r>
      <w:r w:rsidRPr="001E6638">
        <w:t>изрядный</w:t>
      </w:r>
      <w:r w:rsidR="001E6638" w:rsidRPr="001E6638">
        <w:t xml:space="preserve"> </w:t>
      </w:r>
      <w:r w:rsidRPr="001E6638">
        <w:t>удар</w:t>
      </w:r>
      <w:r w:rsidR="001E6638" w:rsidRPr="001E6638">
        <w:t xml:space="preserve"> </w:t>
      </w:r>
      <w:r w:rsidRPr="001E6638">
        <w:t>по</w:t>
      </w:r>
      <w:r w:rsidR="001E6638" w:rsidRPr="001E6638">
        <w:t xml:space="preserve"> </w:t>
      </w:r>
      <w:r w:rsidRPr="001E6638">
        <w:t>репутации.</w:t>
      </w:r>
    </w:p>
    <w:p w:rsidR="004F1459" w:rsidRPr="001E6638" w:rsidRDefault="004F1459" w:rsidP="004F1459">
      <w:r w:rsidRPr="001E6638">
        <w:t>С</w:t>
      </w:r>
      <w:r w:rsidR="001E6638" w:rsidRPr="001E6638">
        <w:t xml:space="preserve"> </w:t>
      </w:r>
      <w:r w:rsidRPr="001E6638">
        <w:t>похожей</w:t>
      </w:r>
      <w:r w:rsidR="001E6638" w:rsidRPr="001E6638">
        <w:t xml:space="preserve"> </w:t>
      </w:r>
      <w:r w:rsidRPr="001E6638">
        <w:t>ситуацией</w:t>
      </w:r>
      <w:r w:rsidR="001E6638" w:rsidRPr="001E6638">
        <w:t xml:space="preserve"> </w:t>
      </w:r>
      <w:r w:rsidRPr="001E6638">
        <w:t>сталкивались</w:t>
      </w:r>
      <w:r w:rsidR="001E6638" w:rsidRPr="001E6638">
        <w:t xml:space="preserve"> </w:t>
      </w:r>
      <w:r w:rsidRPr="001E6638">
        <w:t>и</w:t>
      </w:r>
      <w:r w:rsidR="001E6638" w:rsidRPr="001E6638">
        <w:t xml:space="preserve"> </w:t>
      </w:r>
      <w:r w:rsidRPr="001E6638">
        <w:t>жители</w:t>
      </w:r>
      <w:r w:rsidR="001E6638" w:rsidRPr="001E6638">
        <w:t xml:space="preserve"> </w:t>
      </w:r>
      <w:r w:rsidRPr="001E6638">
        <w:t>нашего</w:t>
      </w:r>
      <w:r w:rsidR="001E6638" w:rsidRPr="001E6638">
        <w:t xml:space="preserve"> </w:t>
      </w:r>
      <w:r w:rsidRPr="001E6638">
        <w:t>региона.</w:t>
      </w:r>
    </w:p>
    <w:p w:rsidR="004F1459" w:rsidRPr="001E6638" w:rsidRDefault="004F1459" w:rsidP="004F1459">
      <w:r w:rsidRPr="001E6638">
        <w:t>В</w:t>
      </w:r>
      <w:r w:rsidR="001E6638" w:rsidRPr="001E6638">
        <w:t xml:space="preserve"> </w:t>
      </w:r>
      <w:r w:rsidRPr="001E6638">
        <w:t>Магаданской</w:t>
      </w:r>
      <w:r w:rsidR="001E6638" w:rsidRPr="001E6638">
        <w:t xml:space="preserve"> </w:t>
      </w:r>
      <w:r w:rsidRPr="001E6638">
        <w:t>области</w:t>
      </w:r>
      <w:r w:rsidR="001E6638" w:rsidRPr="001E6638">
        <w:t xml:space="preserve"> </w:t>
      </w:r>
      <w:r w:rsidRPr="001E6638">
        <w:t>в</w:t>
      </w:r>
      <w:r w:rsidR="001E6638" w:rsidRPr="001E6638">
        <w:t xml:space="preserve"> </w:t>
      </w:r>
      <w:r w:rsidRPr="001E6638">
        <w:t>системе</w:t>
      </w:r>
      <w:r w:rsidR="001E6638" w:rsidRPr="001E6638">
        <w:t xml:space="preserve"> </w:t>
      </w:r>
      <w:r w:rsidRPr="001E6638">
        <w:t>обязательного</w:t>
      </w:r>
      <w:r w:rsidR="001E6638" w:rsidRPr="001E6638">
        <w:t xml:space="preserve"> </w:t>
      </w:r>
      <w:r w:rsidRPr="001E6638">
        <w:t>пенсионного</w:t>
      </w:r>
      <w:r w:rsidR="001E6638" w:rsidRPr="001E6638">
        <w:t xml:space="preserve"> </w:t>
      </w:r>
      <w:r w:rsidRPr="001E6638">
        <w:t>страхования</w:t>
      </w:r>
      <w:r w:rsidR="001E6638" w:rsidRPr="001E6638">
        <w:t xml:space="preserve"> </w:t>
      </w:r>
      <w:r w:rsidRPr="001E6638">
        <w:t>(ОПС)</w:t>
      </w:r>
      <w:r w:rsidR="001E6638" w:rsidRPr="001E6638">
        <w:t xml:space="preserve"> </w:t>
      </w:r>
      <w:r w:rsidRPr="001E6638">
        <w:t>застраховано</w:t>
      </w:r>
      <w:r w:rsidR="001E6638" w:rsidRPr="001E6638">
        <w:t xml:space="preserve"> </w:t>
      </w:r>
      <w:r w:rsidRPr="001E6638">
        <w:t>37</w:t>
      </w:r>
      <w:r w:rsidR="001E6638" w:rsidRPr="001E6638">
        <w:t xml:space="preserve"> </w:t>
      </w:r>
      <w:r w:rsidRPr="001E6638">
        <w:t>тыс.</w:t>
      </w:r>
      <w:r w:rsidR="001E6638" w:rsidRPr="001E6638">
        <w:t xml:space="preserve"> </w:t>
      </w:r>
      <w:r w:rsidRPr="001E6638">
        <w:t>человек.</w:t>
      </w:r>
      <w:r w:rsidR="001E6638" w:rsidRPr="001E6638">
        <w:t xml:space="preserve"> </w:t>
      </w:r>
      <w:r w:rsidRPr="001E6638">
        <w:t>Общая</w:t>
      </w:r>
      <w:r w:rsidR="001E6638" w:rsidRPr="001E6638">
        <w:t xml:space="preserve"> </w:t>
      </w:r>
      <w:r w:rsidRPr="001E6638">
        <w:t>сумма</w:t>
      </w:r>
      <w:r w:rsidR="001E6638" w:rsidRPr="001E6638">
        <w:t xml:space="preserve"> </w:t>
      </w:r>
      <w:r w:rsidRPr="001E6638">
        <w:t>накоплений</w:t>
      </w:r>
      <w:r w:rsidR="001E6638" w:rsidRPr="001E6638">
        <w:t xml:space="preserve"> </w:t>
      </w:r>
      <w:r w:rsidRPr="001E6638">
        <w:t>на</w:t>
      </w:r>
      <w:r w:rsidR="001E6638" w:rsidRPr="001E6638">
        <w:t xml:space="preserve"> </w:t>
      </w:r>
      <w:r w:rsidRPr="001E6638">
        <w:t>их</w:t>
      </w:r>
      <w:r w:rsidR="001E6638" w:rsidRPr="001E6638">
        <w:t xml:space="preserve"> </w:t>
      </w:r>
      <w:r w:rsidRPr="001E6638">
        <w:t>счетах</w:t>
      </w:r>
      <w:r w:rsidR="001E6638" w:rsidRPr="001E6638">
        <w:t xml:space="preserve"> </w:t>
      </w:r>
      <w:r w:rsidRPr="001E6638">
        <w:t>достигает</w:t>
      </w:r>
      <w:r w:rsidR="001E6638" w:rsidRPr="001E6638">
        <w:t xml:space="preserve"> </w:t>
      </w:r>
      <w:r w:rsidRPr="001E6638">
        <w:t>4,8</w:t>
      </w:r>
      <w:r w:rsidR="001E6638" w:rsidRPr="001E6638">
        <w:t xml:space="preserve"> </w:t>
      </w:r>
      <w:r w:rsidRPr="001E6638">
        <w:t>млрд</w:t>
      </w:r>
      <w:r w:rsidR="001E6638" w:rsidRPr="001E6638">
        <w:t xml:space="preserve"> </w:t>
      </w:r>
      <w:r w:rsidRPr="001E6638">
        <w:t>рублей,</w:t>
      </w:r>
      <w:r w:rsidR="001E6638" w:rsidRPr="001E6638">
        <w:t xml:space="preserve"> </w:t>
      </w:r>
      <w:r w:rsidRPr="001E6638">
        <w:t>а</w:t>
      </w:r>
      <w:r w:rsidR="001E6638" w:rsidRPr="001E6638">
        <w:t xml:space="preserve"> </w:t>
      </w:r>
      <w:r w:rsidRPr="001E6638">
        <w:t>средний</w:t>
      </w:r>
      <w:r w:rsidR="001E6638" w:rsidRPr="001E6638">
        <w:t xml:space="preserve"> </w:t>
      </w:r>
      <w:r w:rsidRPr="001E6638">
        <w:t>размер</w:t>
      </w:r>
      <w:r w:rsidR="001E6638" w:rsidRPr="001E6638">
        <w:t xml:space="preserve"> </w:t>
      </w:r>
      <w:r w:rsidRPr="001E6638">
        <w:t>счета</w:t>
      </w:r>
      <w:r w:rsidR="001E6638" w:rsidRPr="001E6638">
        <w:t xml:space="preserve"> - </w:t>
      </w:r>
      <w:r w:rsidRPr="001E6638">
        <w:t>128</w:t>
      </w:r>
      <w:r w:rsidR="001E6638" w:rsidRPr="001E6638">
        <w:t xml:space="preserve"> </w:t>
      </w:r>
      <w:r w:rsidRPr="001E6638">
        <w:t>тыс.</w:t>
      </w:r>
      <w:r w:rsidR="001E6638" w:rsidRPr="001E6638">
        <w:t xml:space="preserve"> </w:t>
      </w:r>
      <w:r w:rsidRPr="001E6638">
        <w:t>рублей.</w:t>
      </w:r>
    </w:p>
    <w:p w:rsidR="004F1459" w:rsidRPr="001E6638" w:rsidRDefault="009557AB" w:rsidP="004F1459">
      <w:r w:rsidRPr="001E6638">
        <w:t>ЧТО</w:t>
      </w:r>
      <w:r w:rsidR="001E6638" w:rsidRPr="001E6638">
        <w:t xml:space="preserve"> </w:t>
      </w:r>
      <w:r w:rsidRPr="001E6638">
        <w:t>СЕЙЧАС</w:t>
      </w:r>
      <w:r w:rsidR="001E6638" w:rsidRPr="001E6638">
        <w:t xml:space="preserve"> </w:t>
      </w:r>
      <w:r w:rsidRPr="001E6638">
        <w:t>ПРОИСХОДИТ</w:t>
      </w:r>
      <w:r w:rsidR="001E6638" w:rsidRPr="001E6638">
        <w:t xml:space="preserve"> </w:t>
      </w:r>
      <w:r w:rsidRPr="001E6638">
        <w:t>НА</w:t>
      </w:r>
      <w:r w:rsidR="001E6638" w:rsidRPr="001E6638">
        <w:t xml:space="preserve"> </w:t>
      </w:r>
      <w:r w:rsidRPr="001E6638">
        <w:t>ПЕНСИОННОМ</w:t>
      </w:r>
      <w:r w:rsidR="001E6638" w:rsidRPr="001E6638">
        <w:t xml:space="preserve"> </w:t>
      </w:r>
      <w:r w:rsidRPr="001E6638">
        <w:t>РЫНКЕ</w:t>
      </w:r>
    </w:p>
    <w:p w:rsidR="004F1459" w:rsidRPr="001E6638" w:rsidRDefault="004F1459" w:rsidP="004F1459">
      <w:r w:rsidRPr="001E6638">
        <w:t>Порочная</w:t>
      </w:r>
      <w:r w:rsidR="001E6638" w:rsidRPr="001E6638">
        <w:t xml:space="preserve"> </w:t>
      </w:r>
      <w:r w:rsidRPr="001E6638">
        <w:t>практика</w:t>
      </w:r>
      <w:r w:rsidR="001E6638" w:rsidRPr="001E6638">
        <w:t xml:space="preserve"> </w:t>
      </w:r>
      <w:r w:rsidRPr="001E6638">
        <w:t>незаконных</w:t>
      </w:r>
      <w:r w:rsidR="001E6638" w:rsidRPr="001E6638">
        <w:t xml:space="preserve"> </w:t>
      </w:r>
      <w:r w:rsidRPr="001E6638">
        <w:t>переводов</w:t>
      </w:r>
      <w:r w:rsidR="001E6638" w:rsidRPr="001E6638">
        <w:t xml:space="preserve"> </w:t>
      </w:r>
      <w:r w:rsidRPr="001E6638">
        <w:t>давно</w:t>
      </w:r>
      <w:r w:rsidR="001E6638" w:rsidRPr="001E6638">
        <w:t xml:space="preserve"> </w:t>
      </w:r>
      <w:r w:rsidRPr="001E6638">
        <w:t>искоренена</w:t>
      </w:r>
      <w:r w:rsidR="001E6638" w:rsidRPr="001E6638">
        <w:t xml:space="preserve"> </w:t>
      </w:r>
      <w:r w:rsidRPr="001E6638">
        <w:t>благодаря</w:t>
      </w:r>
      <w:r w:rsidR="001E6638" w:rsidRPr="001E6638">
        <w:t xml:space="preserve"> </w:t>
      </w:r>
      <w:r w:rsidRPr="001E6638">
        <w:t>важным</w:t>
      </w:r>
      <w:r w:rsidR="001E6638" w:rsidRPr="001E6638">
        <w:t xml:space="preserve"> </w:t>
      </w:r>
      <w:r w:rsidRPr="001E6638">
        <w:t>законодательным</w:t>
      </w:r>
      <w:r w:rsidR="001E6638" w:rsidRPr="001E6638">
        <w:t xml:space="preserve"> </w:t>
      </w:r>
      <w:r w:rsidRPr="001E6638">
        <w:t>изменениям.</w:t>
      </w:r>
      <w:r w:rsidR="001E6638" w:rsidRPr="001E6638">
        <w:t xml:space="preserve"> </w:t>
      </w:r>
      <w:r w:rsidRPr="001E6638">
        <w:t>Еще</w:t>
      </w:r>
      <w:r w:rsidR="001E6638" w:rsidRPr="001E6638">
        <w:t xml:space="preserve"> </w:t>
      </w:r>
      <w:r w:rsidRPr="001E6638">
        <w:t>в</w:t>
      </w:r>
      <w:r w:rsidR="001E6638" w:rsidRPr="001E6638">
        <w:t xml:space="preserve"> </w:t>
      </w:r>
      <w:r w:rsidRPr="001E6638">
        <w:t>2019</w:t>
      </w:r>
      <w:r w:rsidR="001E6638" w:rsidRPr="001E6638">
        <w:t xml:space="preserve"> </w:t>
      </w:r>
      <w:r w:rsidRPr="001E6638">
        <w:t>года</w:t>
      </w:r>
      <w:r w:rsidR="001E6638" w:rsidRPr="001E6638">
        <w:t xml:space="preserve"> </w:t>
      </w:r>
      <w:r w:rsidRPr="001E6638">
        <w:t>пенсионные</w:t>
      </w:r>
      <w:r w:rsidR="001E6638" w:rsidRPr="001E6638">
        <w:t xml:space="preserve"> </w:t>
      </w:r>
      <w:r w:rsidRPr="001E6638">
        <w:t>фонды</w:t>
      </w:r>
      <w:r w:rsidR="001E6638" w:rsidRPr="001E6638">
        <w:t xml:space="preserve"> </w:t>
      </w:r>
      <w:r w:rsidRPr="001E6638">
        <w:t>начали</w:t>
      </w:r>
      <w:r w:rsidR="001E6638" w:rsidRPr="001E6638">
        <w:t xml:space="preserve"> </w:t>
      </w:r>
      <w:r w:rsidRPr="001E6638">
        <w:t>получать</w:t>
      </w:r>
      <w:r w:rsidR="001E6638" w:rsidRPr="001E6638">
        <w:t xml:space="preserve"> </w:t>
      </w:r>
      <w:r w:rsidRPr="001E6638">
        <w:t>информацию</w:t>
      </w:r>
      <w:r w:rsidR="001E6638" w:rsidRPr="001E6638">
        <w:t xml:space="preserve"> </w:t>
      </w:r>
      <w:r w:rsidRPr="001E6638">
        <w:t>о</w:t>
      </w:r>
      <w:r w:rsidR="001E6638" w:rsidRPr="001E6638">
        <w:t xml:space="preserve"> </w:t>
      </w:r>
      <w:r w:rsidRPr="001E6638">
        <w:t>клиентах,</w:t>
      </w:r>
      <w:r w:rsidR="001E6638" w:rsidRPr="001E6638">
        <w:t xml:space="preserve"> </w:t>
      </w:r>
      <w:r w:rsidRPr="001E6638">
        <w:t>решивших</w:t>
      </w:r>
      <w:r w:rsidR="001E6638" w:rsidRPr="001E6638">
        <w:t xml:space="preserve"> </w:t>
      </w:r>
      <w:r w:rsidRPr="001E6638">
        <w:t>перевести</w:t>
      </w:r>
      <w:r w:rsidR="001E6638" w:rsidRPr="001E6638">
        <w:t xml:space="preserve"> </w:t>
      </w:r>
      <w:r w:rsidRPr="001E6638">
        <w:t>накопления</w:t>
      </w:r>
      <w:r w:rsidR="001E6638" w:rsidRPr="001E6638">
        <w:t xml:space="preserve"> </w:t>
      </w:r>
      <w:r w:rsidRPr="001E6638">
        <w:t>в</w:t>
      </w:r>
      <w:r w:rsidR="001E6638" w:rsidRPr="001E6638">
        <w:t xml:space="preserve"> </w:t>
      </w:r>
      <w:r w:rsidRPr="001E6638">
        <w:t>новый</w:t>
      </w:r>
      <w:r w:rsidR="001E6638" w:rsidRPr="001E6638">
        <w:t xml:space="preserve"> </w:t>
      </w:r>
      <w:r w:rsidRPr="001E6638">
        <w:t>НПФ.</w:t>
      </w:r>
      <w:r w:rsidR="001E6638" w:rsidRPr="001E6638">
        <w:t xml:space="preserve"> </w:t>
      </w:r>
      <w:r w:rsidRPr="001E6638">
        <w:t>Это</w:t>
      </w:r>
      <w:r w:rsidR="001E6638" w:rsidRPr="001E6638">
        <w:t xml:space="preserve"> </w:t>
      </w:r>
      <w:r w:rsidRPr="001E6638">
        <w:t>позволяет</w:t>
      </w:r>
      <w:r w:rsidR="001E6638" w:rsidRPr="001E6638">
        <w:t xml:space="preserve"> </w:t>
      </w:r>
      <w:r w:rsidRPr="001E6638">
        <w:t>финансовым</w:t>
      </w:r>
      <w:r w:rsidR="001E6638" w:rsidRPr="001E6638">
        <w:t xml:space="preserve"> </w:t>
      </w:r>
      <w:r w:rsidRPr="001E6638">
        <w:t>организациям</w:t>
      </w:r>
      <w:r w:rsidR="001E6638" w:rsidRPr="001E6638">
        <w:t xml:space="preserve"> </w:t>
      </w:r>
      <w:r w:rsidRPr="001E6638">
        <w:t>своевременно</w:t>
      </w:r>
      <w:r w:rsidR="001E6638" w:rsidRPr="001E6638">
        <w:t xml:space="preserve"> </w:t>
      </w:r>
      <w:r w:rsidRPr="001E6638">
        <w:t>выяснять</w:t>
      </w:r>
      <w:r w:rsidR="001E6638" w:rsidRPr="001E6638">
        <w:t xml:space="preserve"> </w:t>
      </w:r>
      <w:r w:rsidRPr="001E6638">
        <w:t>у</w:t>
      </w:r>
      <w:r w:rsidR="001E6638" w:rsidRPr="001E6638">
        <w:t xml:space="preserve"> </w:t>
      </w:r>
      <w:r w:rsidRPr="001E6638">
        <w:t>клиента</w:t>
      </w:r>
      <w:r w:rsidR="001E6638" w:rsidRPr="001E6638">
        <w:t xml:space="preserve"> </w:t>
      </w:r>
      <w:r w:rsidRPr="001E6638">
        <w:t>действительность</w:t>
      </w:r>
      <w:r w:rsidR="001E6638" w:rsidRPr="001E6638">
        <w:t xml:space="preserve"> </w:t>
      </w:r>
      <w:r w:rsidRPr="001E6638">
        <w:t>его</w:t>
      </w:r>
      <w:r w:rsidR="001E6638" w:rsidRPr="001E6638">
        <w:t xml:space="preserve"> </w:t>
      </w:r>
      <w:r w:rsidRPr="001E6638">
        <w:t>намерений.</w:t>
      </w:r>
      <w:r w:rsidR="001E6638" w:rsidRPr="001E6638">
        <w:t xml:space="preserve"> </w:t>
      </w:r>
      <w:r w:rsidRPr="001E6638">
        <w:t>При</w:t>
      </w:r>
      <w:r w:rsidR="001E6638" w:rsidRPr="001E6638">
        <w:t xml:space="preserve"> </w:t>
      </w:r>
      <w:r w:rsidRPr="001E6638">
        <w:t>этом</w:t>
      </w:r>
      <w:r w:rsidR="001E6638" w:rsidRPr="001E6638">
        <w:t xml:space="preserve"> </w:t>
      </w:r>
      <w:r w:rsidRPr="001E6638">
        <w:t>фонд,</w:t>
      </w:r>
      <w:r w:rsidR="001E6638" w:rsidRPr="001E6638">
        <w:t xml:space="preserve"> </w:t>
      </w:r>
      <w:r w:rsidRPr="001E6638">
        <w:t>привлекающий</w:t>
      </w:r>
      <w:r w:rsidR="001E6638" w:rsidRPr="001E6638">
        <w:t xml:space="preserve"> </w:t>
      </w:r>
      <w:r w:rsidRPr="001E6638">
        <w:t>клиента,</w:t>
      </w:r>
      <w:r w:rsidR="001E6638" w:rsidRPr="001E6638">
        <w:t xml:space="preserve"> </w:t>
      </w:r>
      <w:r w:rsidRPr="001E6638">
        <w:t>обязан</w:t>
      </w:r>
      <w:r w:rsidR="001E6638" w:rsidRPr="001E6638">
        <w:t xml:space="preserve"> </w:t>
      </w:r>
      <w:r w:rsidRPr="001E6638">
        <w:t>информировать</w:t>
      </w:r>
      <w:r w:rsidR="001E6638" w:rsidRPr="001E6638">
        <w:t xml:space="preserve"> </w:t>
      </w:r>
      <w:r w:rsidRPr="001E6638">
        <w:t>его</w:t>
      </w:r>
      <w:r w:rsidR="001E6638" w:rsidRPr="001E6638">
        <w:t xml:space="preserve"> </w:t>
      </w:r>
      <w:r w:rsidRPr="001E6638">
        <w:t>о</w:t>
      </w:r>
      <w:r w:rsidR="001E6638" w:rsidRPr="001E6638">
        <w:t xml:space="preserve"> </w:t>
      </w:r>
      <w:r w:rsidRPr="001E6638">
        <w:t>возможных</w:t>
      </w:r>
      <w:r w:rsidR="001E6638" w:rsidRPr="001E6638">
        <w:t xml:space="preserve"> </w:t>
      </w:r>
      <w:r w:rsidRPr="001E6638">
        <w:t>потерях</w:t>
      </w:r>
      <w:r w:rsidR="001E6638" w:rsidRPr="001E6638">
        <w:t xml:space="preserve"> </w:t>
      </w:r>
      <w:r w:rsidRPr="001E6638">
        <w:t>инвестиционного</w:t>
      </w:r>
      <w:r w:rsidR="001E6638" w:rsidRPr="001E6638">
        <w:t xml:space="preserve"> </w:t>
      </w:r>
      <w:r w:rsidRPr="001E6638">
        <w:t>дохода</w:t>
      </w:r>
      <w:r w:rsidR="001E6638" w:rsidRPr="001E6638">
        <w:t xml:space="preserve"> </w:t>
      </w:r>
      <w:r w:rsidRPr="001E6638">
        <w:t>при</w:t>
      </w:r>
      <w:r w:rsidR="001E6638" w:rsidRPr="001E6638">
        <w:t xml:space="preserve"> </w:t>
      </w:r>
      <w:r w:rsidRPr="001E6638">
        <w:t>досрочном</w:t>
      </w:r>
      <w:r w:rsidR="001E6638" w:rsidRPr="001E6638">
        <w:t xml:space="preserve"> </w:t>
      </w:r>
      <w:r w:rsidRPr="001E6638">
        <w:t>переходе.</w:t>
      </w:r>
      <w:r w:rsidR="001E6638" w:rsidRPr="001E6638">
        <w:t xml:space="preserve"> </w:t>
      </w:r>
      <w:r w:rsidRPr="001E6638">
        <w:t>Сейчас</w:t>
      </w:r>
      <w:r w:rsidR="001E6638" w:rsidRPr="001E6638">
        <w:t xml:space="preserve"> </w:t>
      </w:r>
      <w:r w:rsidRPr="001E6638">
        <w:t>граждане</w:t>
      </w:r>
      <w:r w:rsidR="001E6638" w:rsidRPr="001E6638">
        <w:t xml:space="preserve"> </w:t>
      </w:r>
      <w:r w:rsidRPr="001E6638">
        <w:t>должны</w:t>
      </w:r>
      <w:r w:rsidR="001E6638" w:rsidRPr="001E6638">
        <w:t xml:space="preserve"> </w:t>
      </w:r>
      <w:r w:rsidRPr="001E6638">
        <w:t>подавать</w:t>
      </w:r>
      <w:r w:rsidR="001E6638" w:rsidRPr="001E6638">
        <w:t xml:space="preserve"> </w:t>
      </w:r>
      <w:r w:rsidRPr="001E6638">
        <w:t>заявление</w:t>
      </w:r>
      <w:r w:rsidR="001E6638" w:rsidRPr="001E6638">
        <w:t xml:space="preserve"> </w:t>
      </w:r>
      <w:r w:rsidRPr="001E6638">
        <w:t>о</w:t>
      </w:r>
      <w:r w:rsidR="001E6638" w:rsidRPr="001E6638">
        <w:t xml:space="preserve"> </w:t>
      </w:r>
      <w:r w:rsidRPr="001E6638">
        <w:t>переходе</w:t>
      </w:r>
      <w:r w:rsidR="001E6638" w:rsidRPr="001E6638">
        <w:t xml:space="preserve"> </w:t>
      </w:r>
      <w:r w:rsidRPr="001E6638">
        <w:t>из</w:t>
      </w:r>
      <w:r w:rsidR="001E6638" w:rsidRPr="001E6638">
        <w:t xml:space="preserve"> </w:t>
      </w:r>
      <w:r w:rsidRPr="001E6638">
        <w:t>одного</w:t>
      </w:r>
      <w:r w:rsidR="001E6638" w:rsidRPr="001E6638">
        <w:t xml:space="preserve"> </w:t>
      </w:r>
      <w:r w:rsidRPr="001E6638">
        <w:t>фонда</w:t>
      </w:r>
      <w:r w:rsidR="001E6638" w:rsidRPr="001E6638">
        <w:t xml:space="preserve"> </w:t>
      </w:r>
      <w:r w:rsidRPr="001E6638">
        <w:t>в</w:t>
      </w:r>
      <w:r w:rsidR="001E6638" w:rsidRPr="001E6638">
        <w:t xml:space="preserve"> </w:t>
      </w:r>
      <w:r w:rsidRPr="001E6638">
        <w:t>другой</w:t>
      </w:r>
      <w:r w:rsidR="001E6638" w:rsidRPr="001E6638">
        <w:t xml:space="preserve"> </w:t>
      </w:r>
      <w:r w:rsidRPr="001E6638">
        <w:t>самостоятельно</w:t>
      </w:r>
      <w:r w:rsidR="001E6638" w:rsidRPr="001E6638">
        <w:t xml:space="preserve"> </w:t>
      </w:r>
      <w:r w:rsidRPr="001E6638">
        <w:t>в</w:t>
      </w:r>
      <w:r w:rsidR="001E6638" w:rsidRPr="001E6638">
        <w:t xml:space="preserve"> </w:t>
      </w:r>
      <w:r w:rsidRPr="001E6638">
        <w:t>территориальный</w:t>
      </w:r>
      <w:r w:rsidR="001E6638" w:rsidRPr="001E6638">
        <w:t xml:space="preserve"> </w:t>
      </w:r>
      <w:r w:rsidRPr="001E6638">
        <w:t>орган</w:t>
      </w:r>
      <w:r w:rsidR="001E6638" w:rsidRPr="001E6638">
        <w:t xml:space="preserve"> </w:t>
      </w:r>
      <w:r w:rsidRPr="001E6638">
        <w:t>СФР</w:t>
      </w:r>
      <w:r w:rsidR="001E6638" w:rsidRPr="001E6638">
        <w:t xml:space="preserve"> </w:t>
      </w:r>
      <w:r w:rsidRPr="001E6638">
        <w:t>лично,</w:t>
      </w:r>
      <w:r w:rsidR="001E6638" w:rsidRPr="001E6638">
        <w:t xml:space="preserve"> </w:t>
      </w:r>
      <w:r w:rsidRPr="001E6638">
        <w:t>либо</w:t>
      </w:r>
      <w:r w:rsidR="001E6638" w:rsidRPr="001E6638">
        <w:t xml:space="preserve"> </w:t>
      </w:r>
      <w:r w:rsidRPr="001E6638">
        <w:t>в</w:t>
      </w:r>
      <w:r w:rsidR="001E6638" w:rsidRPr="001E6638">
        <w:t xml:space="preserve"> </w:t>
      </w:r>
      <w:r w:rsidRPr="001E6638">
        <w:t>электронной</w:t>
      </w:r>
      <w:r w:rsidR="001E6638" w:rsidRPr="001E6638">
        <w:t xml:space="preserve"> </w:t>
      </w:r>
      <w:r w:rsidRPr="001E6638">
        <w:t>форме</w:t>
      </w:r>
      <w:r w:rsidR="001E6638" w:rsidRPr="001E6638">
        <w:t xml:space="preserve"> </w:t>
      </w:r>
      <w:r w:rsidRPr="001E6638">
        <w:t>на</w:t>
      </w:r>
      <w:r w:rsidR="001E6638" w:rsidRPr="001E6638">
        <w:t xml:space="preserve"> </w:t>
      </w:r>
      <w:r w:rsidRPr="001E6638">
        <w:t>портале</w:t>
      </w:r>
      <w:r w:rsidR="001E6638" w:rsidRPr="001E6638">
        <w:t xml:space="preserve"> «</w:t>
      </w:r>
      <w:r w:rsidRPr="001E6638">
        <w:t>Госуслуги</w:t>
      </w:r>
      <w:r w:rsidR="001E6638" w:rsidRPr="001E6638">
        <w:t xml:space="preserve">» </w:t>
      </w:r>
      <w:r w:rsidRPr="001E6638">
        <w:t>(18+).</w:t>
      </w:r>
    </w:p>
    <w:p w:rsidR="004F1459" w:rsidRPr="001E6638" w:rsidRDefault="004F1459" w:rsidP="004F1459">
      <w:r w:rsidRPr="001E6638">
        <w:t>Привлечение</w:t>
      </w:r>
      <w:r w:rsidR="001E6638" w:rsidRPr="001E6638">
        <w:t xml:space="preserve"> </w:t>
      </w:r>
      <w:r w:rsidRPr="001E6638">
        <w:t>агентов</w:t>
      </w:r>
      <w:r w:rsidR="001E6638" w:rsidRPr="001E6638">
        <w:t xml:space="preserve"> </w:t>
      </w:r>
      <w:r w:rsidRPr="001E6638">
        <w:t>для</w:t>
      </w:r>
      <w:r w:rsidR="001E6638" w:rsidRPr="001E6638">
        <w:t xml:space="preserve"> </w:t>
      </w:r>
      <w:r w:rsidRPr="001E6638">
        <w:t>перевода</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по</w:t>
      </w:r>
      <w:r w:rsidR="001E6638" w:rsidRPr="001E6638">
        <w:t xml:space="preserve"> </w:t>
      </w:r>
      <w:r w:rsidRPr="001E6638">
        <w:t>ОПС</w:t>
      </w:r>
      <w:r w:rsidR="001E6638" w:rsidRPr="001E6638">
        <w:t xml:space="preserve"> </w:t>
      </w:r>
      <w:r w:rsidRPr="001E6638">
        <w:t>от</w:t>
      </w:r>
      <w:r w:rsidR="001E6638" w:rsidRPr="001E6638">
        <w:t xml:space="preserve"> </w:t>
      </w:r>
      <w:r w:rsidRPr="001E6638">
        <w:t>одного</w:t>
      </w:r>
      <w:r w:rsidR="001E6638" w:rsidRPr="001E6638">
        <w:t xml:space="preserve"> </w:t>
      </w:r>
      <w:r w:rsidRPr="001E6638">
        <w:t>страховщика</w:t>
      </w:r>
      <w:r w:rsidR="001E6638" w:rsidRPr="001E6638">
        <w:t xml:space="preserve"> </w:t>
      </w:r>
      <w:r w:rsidRPr="001E6638">
        <w:t>к</w:t>
      </w:r>
      <w:r w:rsidR="001E6638" w:rsidRPr="001E6638">
        <w:t xml:space="preserve"> </w:t>
      </w:r>
      <w:r w:rsidRPr="001E6638">
        <w:t>другому</w:t>
      </w:r>
      <w:r w:rsidR="001E6638" w:rsidRPr="001E6638">
        <w:t xml:space="preserve"> </w:t>
      </w:r>
      <w:r w:rsidRPr="001E6638">
        <w:t>запрещено</w:t>
      </w:r>
      <w:r w:rsidR="001E6638" w:rsidRPr="001E6638">
        <w:t xml:space="preserve"> </w:t>
      </w:r>
      <w:r w:rsidRPr="001E6638">
        <w:t>законодательством.</w:t>
      </w:r>
      <w:r w:rsidR="001E6638" w:rsidRPr="001E6638">
        <w:t xml:space="preserve"> </w:t>
      </w:r>
      <w:r w:rsidRPr="001E6638">
        <w:t>Некоторые</w:t>
      </w:r>
      <w:r w:rsidR="001E6638" w:rsidRPr="001E6638">
        <w:t xml:space="preserve"> </w:t>
      </w:r>
      <w:r w:rsidRPr="001E6638">
        <w:t>фонды,</w:t>
      </w:r>
      <w:r w:rsidR="001E6638" w:rsidRPr="001E6638">
        <w:t xml:space="preserve"> </w:t>
      </w:r>
      <w:r w:rsidRPr="001E6638">
        <w:t>как</w:t>
      </w:r>
      <w:r w:rsidR="001E6638" w:rsidRPr="001E6638">
        <w:t xml:space="preserve"> </w:t>
      </w:r>
      <w:r w:rsidRPr="001E6638">
        <w:t>например,</w:t>
      </w:r>
      <w:r w:rsidR="001E6638" w:rsidRPr="001E6638">
        <w:t xml:space="preserve"> </w:t>
      </w:r>
      <w:r w:rsidRPr="001E6638">
        <w:t>НПФ</w:t>
      </w:r>
      <w:r w:rsidR="001E6638" w:rsidRPr="001E6638">
        <w:t xml:space="preserve"> «</w:t>
      </w:r>
      <w:r w:rsidRPr="001E6638">
        <w:t>Будущее</w:t>
      </w:r>
      <w:r w:rsidR="001E6638" w:rsidRPr="001E6638">
        <w:t>»</w:t>
      </w:r>
      <w:r w:rsidRPr="001E6638">
        <w:t>,</w:t>
      </w:r>
      <w:r w:rsidR="001E6638" w:rsidRPr="001E6638">
        <w:t xml:space="preserve"> </w:t>
      </w:r>
      <w:r w:rsidRPr="001E6638">
        <w:t>еще</w:t>
      </w:r>
      <w:r w:rsidR="001E6638" w:rsidRPr="001E6638">
        <w:t xml:space="preserve"> </w:t>
      </w:r>
      <w:r w:rsidRPr="001E6638">
        <w:t>до</w:t>
      </w:r>
      <w:r w:rsidR="001E6638" w:rsidRPr="001E6638">
        <w:t xml:space="preserve"> </w:t>
      </w:r>
      <w:r w:rsidRPr="001E6638">
        <w:t>вступления</w:t>
      </w:r>
      <w:r w:rsidR="001E6638" w:rsidRPr="001E6638">
        <w:t xml:space="preserve"> </w:t>
      </w:r>
      <w:r w:rsidRPr="001E6638">
        <w:t>в</w:t>
      </w:r>
      <w:r w:rsidR="001E6638" w:rsidRPr="001E6638">
        <w:t xml:space="preserve"> </w:t>
      </w:r>
      <w:r w:rsidRPr="001E6638">
        <w:t>силу</w:t>
      </w:r>
      <w:r w:rsidR="001E6638" w:rsidRPr="001E6638">
        <w:t xml:space="preserve"> </w:t>
      </w:r>
      <w:r w:rsidRPr="001E6638">
        <w:t>этого</w:t>
      </w:r>
      <w:r w:rsidR="001E6638" w:rsidRPr="001E6638">
        <w:t xml:space="preserve"> </w:t>
      </w:r>
      <w:r w:rsidRPr="001E6638">
        <w:t>запрета</w:t>
      </w:r>
      <w:r w:rsidR="001E6638" w:rsidRPr="001E6638">
        <w:t xml:space="preserve"> </w:t>
      </w:r>
      <w:r w:rsidRPr="001E6638">
        <w:t>добровольно</w:t>
      </w:r>
      <w:r w:rsidR="001E6638" w:rsidRPr="001E6638">
        <w:t xml:space="preserve"> </w:t>
      </w:r>
      <w:r w:rsidRPr="001E6638">
        <w:t>прекратили</w:t>
      </w:r>
      <w:r w:rsidR="001E6638" w:rsidRPr="001E6638">
        <w:t xml:space="preserve"> </w:t>
      </w:r>
      <w:r w:rsidRPr="001E6638">
        <w:t>работать</w:t>
      </w:r>
      <w:r w:rsidR="001E6638" w:rsidRPr="001E6638">
        <w:t xml:space="preserve"> </w:t>
      </w:r>
      <w:r w:rsidRPr="001E6638">
        <w:t>с</w:t>
      </w:r>
      <w:r w:rsidR="001E6638" w:rsidRPr="001E6638">
        <w:t xml:space="preserve"> </w:t>
      </w:r>
      <w:r w:rsidRPr="001E6638">
        <w:t>посредниками</w:t>
      </w:r>
      <w:r w:rsidR="001E6638" w:rsidRPr="001E6638">
        <w:t xml:space="preserve"> </w:t>
      </w:r>
      <w:r w:rsidRPr="001E6638">
        <w:t>(пенсионными</w:t>
      </w:r>
      <w:r w:rsidR="001E6638" w:rsidRPr="001E6638">
        <w:t xml:space="preserve"> </w:t>
      </w:r>
      <w:r w:rsidRPr="001E6638">
        <w:t>агентами)</w:t>
      </w:r>
      <w:r w:rsidR="001E6638" w:rsidRPr="001E6638">
        <w:t xml:space="preserve"> </w:t>
      </w:r>
      <w:r w:rsidRPr="001E6638">
        <w:t>при</w:t>
      </w:r>
      <w:r w:rsidR="001E6638" w:rsidRPr="001E6638">
        <w:t xml:space="preserve"> </w:t>
      </w:r>
      <w:r w:rsidRPr="001E6638">
        <w:t>заключении</w:t>
      </w:r>
      <w:r w:rsidR="001E6638" w:rsidRPr="001E6638">
        <w:t xml:space="preserve"> </w:t>
      </w:r>
      <w:r w:rsidRPr="001E6638">
        <w:t>договоров</w:t>
      </w:r>
      <w:r w:rsidR="001E6638" w:rsidRPr="001E6638">
        <w:t xml:space="preserve"> </w:t>
      </w:r>
      <w:r w:rsidRPr="001E6638">
        <w:t>по</w:t>
      </w:r>
      <w:r w:rsidR="001E6638" w:rsidRPr="001E6638">
        <w:t xml:space="preserve"> </w:t>
      </w:r>
      <w:r w:rsidRPr="001E6638">
        <w:t>ОПС.</w:t>
      </w:r>
      <w:r w:rsidR="001E6638" w:rsidRPr="001E6638">
        <w:t xml:space="preserve"> </w:t>
      </w:r>
      <w:r w:rsidRPr="001E6638">
        <w:t>Такое</w:t>
      </w:r>
      <w:r w:rsidR="001E6638" w:rsidRPr="001E6638">
        <w:t xml:space="preserve"> </w:t>
      </w:r>
      <w:r w:rsidRPr="001E6638">
        <w:t>решение</w:t>
      </w:r>
      <w:r w:rsidR="001E6638" w:rsidRPr="001E6638">
        <w:t xml:space="preserve"> </w:t>
      </w:r>
      <w:r w:rsidRPr="001E6638">
        <w:t>в</w:t>
      </w:r>
      <w:r w:rsidR="001E6638" w:rsidRPr="001E6638">
        <w:t xml:space="preserve"> </w:t>
      </w:r>
      <w:r w:rsidRPr="001E6638">
        <w:t>фонде</w:t>
      </w:r>
      <w:r w:rsidR="001E6638" w:rsidRPr="001E6638">
        <w:t xml:space="preserve"> </w:t>
      </w:r>
      <w:r w:rsidRPr="001E6638">
        <w:t>было</w:t>
      </w:r>
      <w:r w:rsidR="001E6638" w:rsidRPr="001E6638">
        <w:t xml:space="preserve"> </w:t>
      </w:r>
      <w:r w:rsidRPr="001E6638">
        <w:t>принято</w:t>
      </w:r>
      <w:r w:rsidR="001E6638" w:rsidRPr="001E6638">
        <w:t xml:space="preserve"> </w:t>
      </w:r>
      <w:r w:rsidRPr="001E6638">
        <w:t>после</w:t>
      </w:r>
      <w:r w:rsidR="001E6638" w:rsidRPr="001E6638">
        <w:t xml:space="preserve"> </w:t>
      </w:r>
      <w:r w:rsidRPr="001E6638">
        <w:t>смены</w:t>
      </w:r>
      <w:r w:rsidR="001E6638" w:rsidRPr="001E6638">
        <w:t xml:space="preserve"> </w:t>
      </w:r>
      <w:r w:rsidRPr="001E6638">
        <w:t>управленческой</w:t>
      </w:r>
      <w:r w:rsidR="001E6638" w:rsidRPr="001E6638">
        <w:t xml:space="preserve"> </w:t>
      </w:r>
      <w:r w:rsidRPr="001E6638">
        <w:t>команды.</w:t>
      </w:r>
      <w:r w:rsidR="001E6638" w:rsidRPr="001E6638">
        <w:t xml:space="preserve"> </w:t>
      </w:r>
      <w:r w:rsidRPr="001E6638">
        <w:t>Изменения</w:t>
      </w:r>
      <w:r w:rsidR="001E6638" w:rsidRPr="001E6638">
        <w:t xml:space="preserve"> </w:t>
      </w:r>
      <w:r w:rsidRPr="001E6638">
        <w:t>претерпела</w:t>
      </w:r>
      <w:r w:rsidR="001E6638" w:rsidRPr="001E6638">
        <w:t xml:space="preserve"> </w:t>
      </w:r>
      <w:r w:rsidRPr="001E6638">
        <w:t>и</w:t>
      </w:r>
      <w:r w:rsidR="001E6638" w:rsidRPr="001E6638">
        <w:t xml:space="preserve"> </w:t>
      </w:r>
      <w:r w:rsidRPr="001E6638">
        <w:t>стратегия</w:t>
      </w:r>
      <w:r w:rsidR="001E6638" w:rsidRPr="001E6638">
        <w:t xml:space="preserve"> </w:t>
      </w:r>
      <w:r w:rsidRPr="001E6638">
        <w:t>развития</w:t>
      </w:r>
      <w:r w:rsidR="001E6638" w:rsidRPr="001E6638">
        <w:t xml:space="preserve"> </w:t>
      </w:r>
      <w:r w:rsidRPr="001E6638">
        <w:t>НПФ,</w:t>
      </w:r>
      <w:r w:rsidR="001E6638" w:rsidRPr="001E6638">
        <w:t xml:space="preserve"> </w:t>
      </w:r>
      <w:r w:rsidRPr="001E6638">
        <w:t>была</w:t>
      </w:r>
      <w:r w:rsidR="001E6638" w:rsidRPr="001E6638">
        <w:t xml:space="preserve"> </w:t>
      </w:r>
      <w:r w:rsidRPr="001E6638">
        <w:t>проведена</w:t>
      </w:r>
      <w:r w:rsidR="001E6638" w:rsidRPr="001E6638">
        <w:t xml:space="preserve"> </w:t>
      </w:r>
      <w:r w:rsidRPr="001E6638">
        <w:t>масштабная</w:t>
      </w:r>
      <w:r w:rsidR="001E6638" w:rsidRPr="001E6638">
        <w:t xml:space="preserve"> </w:t>
      </w:r>
      <w:r w:rsidRPr="001E6638">
        <w:t>работа</w:t>
      </w:r>
      <w:r w:rsidR="001E6638" w:rsidRPr="001E6638">
        <w:t xml:space="preserve"> </w:t>
      </w:r>
      <w:r w:rsidRPr="001E6638">
        <w:t>по</w:t>
      </w:r>
      <w:r w:rsidR="001E6638" w:rsidRPr="001E6638">
        <w:t xml:space="preserve"> </w:t>
      </w:r>
      <w:r w:rsidRPr="001E6638">
        <w:t>оздоровлению</w:t>
      </w:r>
      <w:r w:rsidR="001E6638" w:rsidRPr="001E6638">
        <w:t xml:space="preserve"> </w:t>
      </w:r>
      <w:r w:rsidRPr="001E6638">
        <w:t>портфеля</w:t>
      </w:r>
      <w:r w:rsidR="001E6638" w:rsidRPr="001E6638">
        <w:t xml:space="preserve"> </w:t>
      </w:r>
      <w:r w:rsidRPr="001E6638">
        <w:t>ценных</w:t>
      </w:r>
      <w:r w:rsidR="001E6638" w:rsidRPr="001E6638">
        <w:t xml:space="preserve"> </w:t>
      </w:r>
      <w:r w:rsidRPr="001E6638">
        <w:t>бумаг.</w:t>
      </w:r>
      <w:r w:rsidR="001E6638" w:rsidRPr="001E6638">
        <w:t xml:space="preserve"> </w:t>
      </w:r>
      <w:r w:rsidRPr="001E6638">
        <w:t>Сегодня</w:t>
      </w:r>
      <w:r w:rsidR="001E6638" w:rsidRPr="001E6638">
        <w:t xml:space="preserve"> «</w:t>
      </w:r>
      <w:r w:rsidRPr="001E6638">
        <w:t>Будущее</w:t>
      </w:r>
      <w:r w:rsidR="001E6638" w:rsidRPr="001E6638">
        <w:t xml:space="preserve">» </w:t>
      </w:r>
      <w:r w:rsidRPr="001E6638">
        <w:t>входит</w:t>
      </w:r>
      <w:r w:rsidR="001E6638" w:rsidRPr="001E6638">
        <w:t xml:space="preserve"> </w:t>
      </w:r>
      <w:r w:rsidRPr="001E6638">
        <w:t>в</w:t>
      </w:r>
      <w:r w:rsidR="001E6638" w:rsidRPr="001E6638">
        <w:t xml:space="preserve"> </w:t>
      </w:r>
      <w:r w:rsidRPr="001E6638">
        <w:t>ТОП-10</w:t>
      </w:r>
      <w:r w:rsidR="001E6638" w:rsidRPr="001E6638">
        <w:t xml:space="preserve"> </w:t>
      </w:r>
      <w:r w:rsidRPr="001E6638">
        <w:t>НПФ</w:t>
      </w:r>
      <w:r w:rsidR="001E6638" w:rsidRPr="001E6638">
        <w:t xml:space="preserve"> </w:t>
      </w:r>
      <w:r w:rsidRPr="001E6638">
        <w:t>по</w:t>
      </w:r>
      <w:r w:rsidR="001E6638" w:rsidRPr="001E6638">
        <w:t xml:space="preserve"> </w:t>
      </w:r>
      <w:r w:rsidRPr="001E6638">
        <w:t>объему</w:t>
      </w:r>
      <w:r w:rsidR="001E6638" w:rsidRPr="001E6638">
        <w:t xml:space="preserve"> </w:t>
      </w:r>
      <w:r w:rsidRPr="001E6638">
        <w:t>активов.</w:t>
      </w:r>
      <w:r w:rsidR="001E6638" w:rsidRPr="001E6638">
        <w:t xml:space="preserve"> </w:t>
      </w:r>
      <w:r w:rsidRPr="001E6638">
        <w:t>Свои</w:t>
      </w:r>
      <w:r w:rsidR="001E6638" w:rsidRPr="001E6638">
        <w:t xml:space="preserve"> </w:t>
      </w:r>
      <w:r w:rsidRPr="001E6638">
        <w:t>накопления</w:t>
      </w:r>
      <w:r w:rsidR="001E6638" w:rsidRPr="001E6638">
        <w:t xml:space="preserve"> </w:t>
      </w:r>
      <w:r w:rsidRPr="001E6638">
        <w:t>фонду</w:t>
      </w:r>
      <w:r w:rsidR="001E6638" w:rsidRPr="001E6638">
        <w:t xml:space="preserve"> </w:t>
      </w:r>
      <w:r w:rsidRPr="001E6638">
        <w:t>доверили</w:t>
      </w:r>
      <w:r w:rsidR="001E6638" w:rsidRPr="001E6638">
        <w:t xml:space="preserve"> </w:t>
      </w:r>
      <w:r w:rsidRPr="001E6638">
        <w:t>более</w:t>
      </w:r>
      <w:r w:rsidR="001E6638" w:rsidRPr="001E6638">
        <w:t xml:space="preserve"> </w:t>
      </w:r>
      <w:r w:rsidRPr="001E6638">
        <w:t>4</w:t>
      </w:r>
      <w:r w:rsidR="001E6638" w:rsidRPr="001E6638">
        <w:t xml:space="preserve"> </w:t>
      </w:r>
      <w:r w:rsidRPr="001E6638">
        <w:t>млн</w:t>
      </w:r>
      <w:r w:rsidR="001E6638" w:rsidRPr="001E6638">
        <w:t xml:space="preserve"> </w:t>
      </w:r>
      <w:r w:rsidRPr="001E6638">
        <w:t>россиян,</w:t>
      </w:r>
      <w:r w:rsidR="001E6638" w:rsidRPr="001E6638">
        <w:t xml:space="preserve"> </w:t>
      </w:r>
      <w:r w:rsidRPr="001E6638">
        <w:t>из</w:t>
      </w:r>
      <w:r w:rsidR="001E6638" w:rsidRPr="001E6638">
        <w:t xml:space="preserve"> </w:t>
      </w:r>
      <w:r w:rsidRPr="001E6638">
        <w:t>которых</w:t>
      </w:r>
      <w:r w:rsidR="001E6638" w:rsidRPr="001E6638">
        <w:t xml:space="preserve"> </w:t>
      </w:r>
      <w:r w:rsidRPr="001E6638">
        <w:t>20</w:t>
      </w:r>
      <w:r w:rsidR="001E6638" w:rsidRPr="001E6638">
        <w:t xml:space="preserve"> </w:t>
      </w:r>
      <w:r w:rsidRPr="001E6638">
        <w:t>тыс.</w:t>
      </w:r>
      <w:r w:rsidR="001E6638" w:rsidRPr="001E6638">
        <w:t xml:space="preserve"> </w:t>
      </w:r>
      <w:r w:rsidRPr="001E6638">
        <w:t>человек</w:t>
      </w:r>
      <w:r w:rsidR="001E6638" w:rsidRPr="001E6638">
        <w:t xml:space="preserve"> </w:t>
      </w:r>
      <w:r w:rsidRPr="001E6638">
        <w:t>уже</w:t>
      </w:r>
      <w:r w:rsidR="001E6638" w:rsidRPr="001E6638">
        <w:t xml:space="preserve"> </w:t>
      </w:r>
      <w:r w:rsidRPr="001E6638">
        <w:t>получают</w:t>
      </w:r>
      <w:r w:rsidR="001E6638" w:rsidRPr="001E6638">
        <w:t xml:space="preserve"> </w:t>
      </w:r>
      <w:r w:rsidRPr="001E6638">
        <w:t>в</w:t>
      </w:r>
      <w:r w:rsidR="001E6638" w:rsidRPr="001E6638">
        <w:t xml:space="preserve"> </w:t>
      </w:r>
      <w:r w:rsidRPr="001E6638">
        <w:t>НПФ</w:t>
      </w:r>
      <w:r w:rsidR="001E6638" w:rsidRPr="001E6638">
        <w:t xml:space="preserve"> </w:t>
      </w:r>
      <w:r w:rsidRPr="001E6638">
        <w:t>негосударственную</w:t>
      </w:r>
      <w:r w:rsidR="001E6638" w:rsidRPr="001E6638">
        <w:t xml:space="preserve"> </w:t>
      </w:r>
      <w:r w:rsidRPr="001E6638">
        <w:t>пенсию.</w:t>
      </w:r>
    </w:p>
    <w:p w:rsidR="004F1459" w:rsidRPr="001E6638" w:rsidRDefault="004F1459" w:rsidP="004F1459">
      <w:r w:rsidRPr="001E6638">
        <w:t>Всего</w:t>
      </w:r>
      <w:r w:rsidR="001E6638" w:rsidRPr="001E6638">
        <w:t xml:space="preserve"> </w:t>
      </w:r>
      <w:r w:rsidRPr="001E6638">
        <w:t>на</w:t>
      </w:r>
      <w:r w:rsidR="001E6638" w:rsidRPr="001E6638">
        <w:t xml:space="preserve"> </w:t>
      </w:r>
      <w:r w:rsidRPr="001E6638">
        <w:t>пенсионном</w:t>
      </w:r>
      <w:r w:rsidR="001E6638" w:rsidRPr="001E6638">
        <w:t xml:space="preserve"> </w:t>
      </w:r>
      <w:r w:rsidRPr="001E6638">
        <w:t>рынке</w:t>
      </w:r>
      <w:r w:rsidR="001E6638" w:rsidRPr="001E6638">
        <w:t xml:space="preserve"> </w:t>
      </w:r>
      <w:r w:rsidRPr="001E6638">
        <w:t>России</w:t>
      </w:r>
      <w:r w:rsidR="001E6638" w:rsidRPr="001E6638">
        <w:t xml:space="preserve"> </w:t>
      </w:r>
      <w:r w:rsidRPr="001E6638">
        <w:t>сейчас</w:t>
      </w:r>
      <w:r w:rsidR="001E6638" w:rsidRPr="001E6638">
        <w:t xml:space="preserve"> </w:t>
      </w:r>
      <w:r w:rsidRPr="001E6638">
        <w:t>работают</w:t>
      </w:r>
      <w:r w:rsidR="001E6638" w:rsidRPr="001E6638">
        <w:t xml:space="preserve"> </w:t>
      </w:r>
      <w:r w:rsidRPr="001E6638">
        <w:t>37</w:t>
      </w:r>
      <w:r w:rsidR="001E6638" w:rsidRPr="001E6638">
        <w:t xml:space="preserve"> </w:t>
      </w:r>
      <w:r w:rsidRPr="001E6638">
        <w:t>НПФ,</w:t>
      </w:r>
      <w:r w:rsidR="001E6638" w:rsidRPr="001E6638">
        <w:t xml:space="preserve"> </w:t>
      </w:r>
      <w:r w:rsidRPr="001E6638">
        <w:t>деятельность</w:t>
      </w:r>
      <w:r w:rsidR="001E6638" w:rsidRPr="001E6638">
        <w:t xml:space="preserve"> </w:t>
      </w:r>
      <w:r w:rsidRPr="001E6638">
        <w:t>которых</w:t>
      </w:r>
      <w:r w:rsidR="001E6638" w:rsidRPr="001E6638">
        <w:t xml:space="preserve"> </w:t>
      </w:r>
      <w:r w:rsidRPr="001E6638">
        <w:t>жестко</w:t>
      </w:r>
      <w:r w:rsidR="001E6638" w:rsidRPr="001E6638">
        <w:t xml:space="preserve"> </w:t>
      </w:r>
      <w:r w:rsidRPr="001E6638">
        <w:t>контролирует</w:t>
      </w:r>
      <w:r w:rsidR="001E6638" w:rsidRPr="001E6638">
        <w:t xml:space="preserve"> </w:t>
      </w:r>
      <w:r w:rsidRPr="001E6638">
        <w:t>Банк</w:t>
      </w:r>
      <w:r w:rsidR="001E6638" w:rsidRPr="001E6638">
        <w:t xml:space="preserve"> </w:t>
      </w:r>
      <w:r w:rsidRPr="001E6638">
        <w:t>России,</w:t>
      </w:r>
      <w:r w:rsidR="001E6638" w:rsidRPr="001E6638">
        <w:t xml:space="preserve"> </w:t>
      </w:r>
      <w:r w:rsidRPr="001E6638">
        <w:t>регулярно</w:t>
      </w:r>
      <w:r w:rsidR="001E6638" w:rsidRPr="001E6638">
        <w:t xml:space="preserve"> </w:t>
      </w:r>
      <w:r w:rsidRPr="001E6638">
        <w:t>проверяя</w:t>
      </w:r>
      <w:r w:rsidR="001E6638" w:rsidRPr="001E6638">
        <w:t xml:space="preserve"> </w:t>
      </w:r>
      <w:r w:rsidRPr="001E6638">
        <w:t>не</w:t>
      </w:r>
      <w:r w:rsidR="001E6638" w:rsidRPr="001E6638">
        <w:t xml:space="preserve"> </w:t>
      </w:r>
      <w:r w:rsidRPr="001E6638">
        <w:t>только</w:t>
      </w:r>
      <w:r w:rsidR="001E6638" w:rsidRPr="001E6638">
        <w:t xml:space="preserve"> </w:t>
      </w:r>
      <w:r w:rsidRPr="001E6638">
        <w:t>соблюдение</w:t>
      </w:r>
      <w:r w:rsidR="001E6638" w:rsidRPr="001E6638">
        <w:t xml:space="preserve"> </w:t>
      </w:r>
      <w:r w:rsidRPr="001E6638">
        <w:t>требования</w:t>
      </w:r>
      <w:r w:rsidR="001E6638" w:rsidRPr="001E6638">
        <w:t xml:space="preserve"> </w:t>
      </w:r>
      <w:r w:rsidRPr="001E6638">
        <w:t>законодательства,</w:t>
      </w:r>
      <w:r w:rsidR="001E6638" w:rsidRPr="001E6638">
        <w:t xml:space="preserve"> </w:t>
      </w:r>
      <w:r w:rsidRPr="001E6638">
        <w:t>но</w:t>
      </w:r>
      <w:r w:rsidR="001E6638" w:rsidRPr="001E6638">
        <w:t xml:space="preserve"> </w:t>
      </w:r>
      <w:r w:rsidRPr="001E6638">
        <w:t>и</w:t>
      </w:r>
      <w:r w:rsidR="001E6638" w:rsidRPr="001E6638">
        <w:t xml:space="preserve"> </w:t>
      </w:r>
      <w:r w:rsidRPr="001E6638">
        <w:t>финансовую</w:t>
      </w:r>
      <w:r w:rsidR="001E6638" w:rsidRPr="001E6638">
        <w:t xml:space="preserve"> </w:t>
      </w:r>
      <w:r w:rsidRPr="001E6638">
        <w:t>устойчивость.</w:t>
      </w:r>
      <w:r w:rsidR="001E6638" w:rsidRPr="001E6638">
        <w:t xml:space="preserve"> </w:t>
      </w:r>
      <w:r w:rsidRPr="001E6638">
        <w:t>А</w:t>
      </w:r>
      <w:r w:rsidR="001E6638" w:rsidRPr="001E6638">
        <w:t xml:space="preserve"> </w:t>
      </w:r>
      <w:r w:rsidRPr="001E6638">
        <w:t>размещенные</w:t>
      </w:r>
      <w:r w:rsidR="001E6638" w:rsidRPr="001E6638">
        <w:t xml:space="preserve"> </w:t>
      </w:r>
      <w:r w:rsidRPr="001E6638">
        <w:t>в</w:t>
      </w:r>
      <w:r w:rsidR="001E6638" w:rsidRPr="001E6638">
        <w:t xml:space="preserve"> </w:t>
      </w:r>
      <w:r w:rsidRPr="001E6638">
        <w:t>фондах</w:t>
      </w:r>
      <w:r w:rsidR="001E6638" w:rsidRPr="001E6638">
        <w:t xml:space="preserve"> </w:t>
      </w:r>
      <w:r w:rsidRPr="001E6638">
        <w:t>сбережения</w:t>
      </w:r>
      <w:r w:rsidR="001E6638" w:rsidRPr="001E6638">
        <w:t xml:space="preserve"> </w:t>
      </w:r>
      <w:r w:rsidRPr="001E6638">
        <w:t>как</w:t>
      </w:r>
      <w:r w:rsidR="001E6638" w:rsidRPr="001E6638">
        <w:t xml:space="preserve"> </w:t>
      </w:r>
      <w:r w:rsidRPr="001E6638">
        <w:t>в</w:t>
      </w:r>
      <w:r w:rsidR="001E6638" w:rsidRPr="001E6638">
        <w:t xml:space="preserve"> </w:t>
      </w:r>
      <w:r w:rsidRPr="001E6638">
        <w:t>рамках</w:t>
      </w:r>
      <w:r w:rsidR="001E6638" w:rsidRPr="001E6638">
        <w:t xml:space="preserve"> </w:t>
      </w:r>
      <w:r w:rsidRPr="001E6638">
        <w:t>обязательного</w:t>
      </w:r>
      <w:r w:rsidR="001E6638" w:rsidRPr="001E6638">
        <w:t xml:space="preserve"> </w:t>
      </w:r>
      <w:r w:rsidRPr="001E6638">
        <w:t>пенсионного</w:t>
      </w:r>
      <w:r w:rsidR="001E6638" w:rsidRPr="001E6638">
        <w:t xml:space="preserve"> </w:t>
      </w:r>
      <w:r w:rsidRPr="001E6638">
        <w:t>страхования,</w:t>
      </w:r>
      <w:r w:rsidR="001E6638" w:rsidRPr="001E6638">
        <w:t xml:space="preserve"> </w:t>
      </w:r>
      <w:r w:rsidRPr="001E6638">
        <w:t>так</w:t>
      </w:r>
      <w:r w:rsidR="001E6638" w:rsidRPr="001E6638">
        <w:t xml:space="preserve"> </w:t>
      </w:r>
      <w:r w:rsidRPr="001E6638">
        <w:t>и</w:t>
      </w:r>
      <w:r w:rsidR="001E6638" w:rsidRPr="001E6638">
        <w:t xml:space="preserve"> </w:t>
      </w:r>
      <w:r w:rsidRPr="001E6638">
        <w:t>негосударственного</w:t>
      </w:r>
      <w:r w:rsidR="001E6638" w:rsidRPr="001E6638">
        <w:t xml:space="preserve"> </w:t>
      </w:r>
      <w:r w:rsidRPr="001E6638">
        <w:t>пенсионное</w:t>
      </w:r>
      <w:r w:rsidR="001E6638" w:rsidRPr="001E6638">
        <w:t xml:space="preserve"> </w:t>
      </w:r>
      <w:r w:rsidRPr="001E6638">
        <w:t>обеспечения</w:t>
      </w:r>
      <w:r w:rsidR="001E6638" w:rsidRPr="001E6638">
        <w:t xml:space="preserve"> </w:t>
      </w:r>
      <w:r w:rsidRPr="001E6638">
        <w:t>надежно</w:t>
      </w:r>
      <w:r w:rsidR="001E6638" w:rsidRPr="001E6638">
        <w:t xml:space="preserve"> </w:t>
      </w:r>
      <w:r w:rsidRPr="001E6638">
        <w:t>защищены</w:t>
      </w:r>
      <w:r w:rsidR="001E6638" w:rsidRPr="001E6638">
        <w:t xml:space="preserve"> </w:t>
      </w:r>
      <w:r w:rsidRPr="001E6638">
        <w:t>и</w:t>
      </w:r>
      <w:r w:rsidR="001E6638" w:rsidRPr="001E6638">
        <w:t xml:space="preserve"> </w:t>
      </w:r>
      <w:r w:rsidRPr="001E6638">
        <w:t>застрахованы</w:t>
      </w:r>
      <w:r w:rsidR="001E6638" w:rsidRPr="001E6638">
        <w:t xml:space="preserve"> </w:t>
      </w:r>
      <w:r w:rsidRPr="001E6638">
        <w:t>Агентством</w:t>
      </w:r>
      <w:r w:rsidR="001E6638" w:rsidRPr="001E6638">
        <w:t xml:space="preserve"> </w:t>
      </w:r>
      <w:r w:rsidRPr="001E6638">
        <w:t>по</w:t>
      </w:r>
      <w:r w:rsidR="001E6638" w:rsidRPr="001E6638">
        <w:t xml:space="preserve"> </w:t>
      </w:r>
      <w:r w:rsidRPr="001E6638">
        <w:t>страхованию</w:t>
      </w:r>
      <w:r w:rsidR="001E6638" w:rsidRPr="001E6638">
        <w:t xml:space="preserve"> </w:t>
      </w:r>
      <w:r w:rsidRPr="001E6638">
        <w:t>вкладов</w:t>
      </w:r>
      <w:r w:rsidR="001E6638" w:rsidRPr="001E6638">
        <w:t xml:space="preserve"> </w:t>
      </w:r>
      <w:r w:rsidRPr="001E6638">
        <w:t>в</w:t>
      </w:r>
      <w:r w:rsidR="001E6638" w:rsidRPr="001E6638">
        <w:t xml:space="preserve"> </w:t>
      </w:r>
      <w:r w:rsidRPr="001E6638">
        <w:t>пределах</w:t>
      </w:r>
      <w:r w:rsidR="001E6638" w:rsidRPr="001E6638">
        <w:t xml:space="preserve"> </w:t>
      </w:r>
      <w:r w:rsidRPr="001E6638">
        <w:t>2,8</w:t>
      </w:r>
      <w:r w:rsidR="001E6638" w:rsidRPr="001E6638">
        <w:t xml:space="preserve"> </w:t>
      </w:r>
      <w:r w:rsidRPr="001E6638">
        <w:t>млн</w:t>
      </w:r>
      <w:r w:rsidR="001E6638" w:rsidRPr="001E6638">
        <w:t xml:space="preserve"> </w:t>
      </w:r>
      <w:r w:rsidRPr="001E6638">
        <w:t>рублей.</w:t>
      </w:r>
    </w:p>
    <w:p w:rsidR="004F1459" w:rsidRPr="001E6638" w:rsidRDefault="009557AB" w:rsidP="004F1459">
      <w:r w:rsidRPr="001E6638">
        <w:t>ОБЕСПЕЧИТЬ</w:t>
      </w:r>
      <w:r w:rsidR="001E6638" w:rsidRPr="001E6638">
        <w:t xml:space="preserve"> </w:t>
      </w:r>
      <w:r w:rsidRPr="001E6638">
        <w:t>ХОРОШЕЕ</w:t>
      </w:r>
      <w:r w:rsidR="001E6638" w:rsidRPr="001E6638">
        <w:t xml:space="preserve"> «</w:t>
      </w:r>
      <w:r w:rsidRPr="001E6638">
        <w:t>БУДУЩЕЕ</w:t>
      </w:r>
      <w:r w:rsidR="001E6638" w:rsidRPr="001E6638">
        <w:t>»</w:t>
      </w:r>
    </w:p>
    <w:p w:rsidR="004F1459" w:rsidRPr="001E6638" w:rsidRDefault="004F1459" w:rsidP="004F1459">
      <w:r w:rsidRPr="001E6638">
        <w:t>В</w:t>
      </w:r>
      <w:r w:rsidR="001E6638" w:rsidRPr="001E6638">
        <w:t xml:space="preserve"> </w:t>
      </w:r>
      <w:r w:rsidRPr="001E6638">
        <w:t>этом</w:t>
      </w:r>
      <w:r w:rsidR="001E6638" w:rsidRPr="001E6638">
        <w:t xml:space="preserve"> </w:t>
      </w:r>
      <w:r w:rsidRPr="001E6638">
        <w:t>году</w:t>
      </w:r>
      <w:r w:rsidR="001E6638" w:rsidRPr="001E6638">
        <w:t xml:space="preserve"> </w:t>
      </w:r>
      <w:r w:rsidRPr="001E6638">
        <w:t>в</w:t>
      </w:r>
      <w:r w:rsidR="001E6638" w:rsidRPr="001E6638">
        <w:t xml:space="preserve"> </w:t>
      </w:r>
      <w:r w:rsidRPr="001E6638">
        <w:t>продуктовой</w:t>
      </w:r>
      <w:r w:rsidR="001E6638" w:rsidRPr="001E6638">
        <w:t xml:space="preserve"> </w:t>
      </w:r>
      <w:r w:rsidRPr="001E6638">
        <w:t>линейке</w:t>
      </w:r>
      <w:r w:rsidR="001E6638" w:rsidRPr="001E6638">
        <w:t xml:space="preserve"> </w:t>
      </w:r>
      <w:r w:rsidRPr="001E6638">
        <w:t>НПФ</w:t>
      </w:r>
      <w:r w:rsidR="001E6638" w:rsidRPr="001E6638">
        <w:t xml:space="preserve"> </w:t>
      </w:r>
      <w:r w:rsidRPr="001E6638">
        <w:t>появился</w:t>
      </w:r>
      <w:r w:rsidR="001E6638" w:rsidRPr="001E6638">
        <w:t xml:space="preserve"> </w:t>
      </w:r>
      <w:r w:rsidRPr="001E6638">
        <w:t>новый</w:t>
      </w:r>
      <w:r w:rsidR="001E6638" w:rsidRPr="001E6638">
        <w:t xml:space="preserve"> </w:t>
      </w:r>
      <w:r w:rsidRPr="001E6638">
        <w:t>финансовый</w:t>
      </w:r>
      <w:r w:rsidR="001E6638" w:rsidRPr="001E6638">
        <w:t xml:space="preserve"> </w:t>
      </w:r>
      <w:r w:rsidRPr="001E6638">
        <w:t>продукт</w:t>
      </w:r>
      <w:r w:rsidR="001E6638" w:rsidRPr="001E6638">
        <w:t xml:space="preserve"> - </w:t>
      </w:r>
      <w:r w:rsidRPr="001E6638">
        <w:t>ПДС</w:t>
      </w:r>
      <w:r w:rsidR="001E6638" w:rsidRPr="001E6638">
        <w:t xml:space="preserve"> </w:t>
      </w:r>
      <w:r w:rsidRPr="001E6638">
        <w:t>(программа</w:t>
      </w:r>
      <w:r w:rsidR="001E6638" w:rsidRPr="001E6638">
        <w:t xml:space="preserve"> </w:t>
      </w:r>
      <w:r w:rsidRPr="001E6638">
        <w:t>долгосрочных</w:t>
      </w:r>
      <w:r w:rsidR="001E6638" w:rsidRPr="001E6638">
        <w:t xml:space="preserve"> </w:t>
      </w:r>
      <w:r w:rsidRPr="001E6638">
        <w:t>сбережений).</w:t>
      </w:r>
      <w:r w:rsidR="001E6638" w:rsidRPr="001E6638">
        <w:t xml:space="preserve"> </w:t>
      </w:r>
      <w:r w:rsidRPr="001E6638">
        <w:t>Она</w:t>
      </w:r>
      <w:r w:rsidR="001E6638" w:rsidRPr="001E6638">
        <w:t xml:space="preserve"> </w:t>
      </w:r>
      <w:r w:rsidRPr="001E6638">
        <w:t>призвана</w:t>
      </w:r>
      <w:r w:rsidR="001E6638" w:rsidRPr="001E6638">
        <w:t xml:space="preserve"> </w:t>
      </w:r>
      <w:r w:rsidRPr="001E6638">
        <w:t>помочь</w:t>
      </w:r>
      <w:r w:rsidR="001E6638" w:rsidRPr="001E6638">
        <w:t xml:space="preserve"> </w:t>
      </w:r>
      <w:r w:rsidRPr="001E6638">
        <w:t>россиянам</w:t>
      </w:r>
      <w:r w:rsidR="001E6638" w:rsidRPr="001E6638">
        <w:t xml:space="preserve"> </w:t>
      </w:r>
      <w:r w:rsidRPr="001E6638">
        <w:t>самостоятельно</w:t>
      </w:r>
      <w:r w:rsidR="001E6638" w:rsidRPr="001E6638">
        <w:t xml:space="preserve"> </w:t>
      </w:r>
      <w:r w:rsidRPr="001E6638">
        <w:t>позаботиться</w:t>
      </w:r>
      <w:r w:rsidR="001E6638" w:rsidRPr="001E6638">
        <w:t xml:space="preserve"> </w:t>
      </w:r>
      <w:r w:rsidRPr="001E6638">
        <w:t>о</w:t>
      </w:r>
      <w:r w:rsidR="001E6638" w:rsidRPr="001E6638">
        <w:t xml:space="preserve"> </w:t>
      </w:r>
      <w:r w:rsidRPr="001E6638">
        <w:t>своем</w:t>
      </w:r>
      <w:r w:rsidR="001E6638" w:rsidRPr="001E6638">
        <w:t xml:space="preserve"> </w:t>
      </w:r>
      <w:r w:rsidRPr="001E6638">
        <w:t>будущем,</w:t>
      </w:r>
      <w:r w:rsidR="001E6638" w:rsidRPr="001E6638">
        <w:t xml:space="preserve"> </w:t>
      </w:r>
      <w:r w:rsidRPr="001E6638">
        <w:t>а</w:t>
      </w:r>
      <w:r w:rsidR="001E6638" w:rsidRPr="001E6638">
        <w:t xml:space="preserve"> </w:t>
      </w:r>
      <w:r w:rsidRPr="001E6638">
        <w:t>государство</w:t>
      </w:r>
      <w:r w:rsidR="001E6638" w:rsidRPr="001E6638">
        <w:t xml:space="preserve"> </w:t>
      </w:r>
      <w:r w:rsidRPr="001E6638">
        <w:t>поможет</w:t>
      </w:r>
      <w:r w:rsidR="001E6638" w:rsidRPr="001E6638">
        <w:t xml:space="preserve"> </w:t>
      </w:r>
      <w:r w:rsidRPr="001E6638">
        <w:t>делать</w:t>
      </w:r>
      <w:r w:rsidR="001E6638" w:rsidRPr="001E6638">
        <w:t xml:space="preserve"> </w:t>
      </w:r>
      <w:r w:rsidRPr="001E6638">
        <w:t>накопления</w:t>
      </w:r>
      <w:r w:rsidR="001E6638" w:rsidRPr="001E6638">
        <w:t xml:space="preserve"> </w:t>
      </w:r>
      <w:r w:rsidRPr="001E6638">
        <w:t>на</w:t>
      </w:r>
      <w:r w:rsidR="001E6638" w:rsidRPr="001E6638">
        <w:t xml:space="preserve"> </w:t>
      </w:r>
      <w:r w:rsidRPr="001E6638">
        <w:t>будущее</w:t>
      </w:r>
      <w:r w:rsidR="001E6638" w:rsidRPr="001E6638">
        <w:t xml:space="preserve"> </w:t>
      </w:r>
      <w:r w:rsidRPr="001E6638">
        <w:t>с</w:t>
      </w:r>
      <w:r w:rsidR="001E6638" w:rsidRPr="001E6638">
        <w:t xml:space="preserve"> </w:t>
      </w:r>
      <w:r w:rsidRPr="001E6638">
        <w:t>выгодой.</w:t>
      </w:r>
    </w:p>
    <w:p w:rsidR="004F1459" w:rsidRPr="001E6638" w:rsidRDefault="004F1459" w:rsidP="004F1459">
      <w:r w:rsidRPr="001E6638">
        <w:t>В</w:t>
      </w:r>
      <w:r w:rsidR="001E6638" w:rsidRPr="001E6638">
        <w:t xml:space="preserve"> </w:t>
      </w:r>
      <w:r w:rsidRPr="001E6638">
        <w:t>программе</w:t>
      </w:r>
      <w:r w:rsidR="001E6638" w:rsidRPr="001E6638">
        <w:t xml:space="preserve"> </w:t>
      </w:r>
      <w:r w:rsidRPr="001E6638">
        <w:t>предусмотрены</w:t>
      </w:r>
      <w:r w:rsidR="001E6638" w:rsidRPr="001E6638">
        <w:t xml:space="preserve"> </w:t>
      </w:r>
      <w:r w:rsidRPr="001E6638">
        <w:t>уникальные</w:t>
      </w:r>
      <w:r w:rsidR="001E6638" w:rsidRPr="001E6638">
        <w:t xml:space="preserve"> </w:t>
      </w:r>
      <w:r w:rsidRPr="001E6638">
        <w:t>для</w:t>
      </w:r>
      <w:r w:rsidR="001E6638" w:rsidRPr="001E6638">
        <w:t xml:space="preserve"> </w:t>
      </w:r>
      <w:r w:rsidRPr="001E6638">
        <w:t>финансового</w:t>
      </w:r>
      <w:r w:rsidR="001E6638" w:rsidRPr="001E6638">
        <w:t xml:space="preserve"> </w:t>
      </w:r>
      <w:r w:rsidRPr="001E6638">
        <w:t>рынка</w:t>
      </w:r>
      <w:r w:rsidR="001E6638" w:rsidRPr="001E6638">
        <w:t xml:space="preserve"> </w:t>
      </w:r>
      <w:r w:rsidRPr="001E6638">
        <w:t>преференции:</w:t>
      </w:r>
    </w:p>
    <w:p w:rsidR="004F1459" w:rsidRPr="001E6638" w:rsidRDefault="009557AB" w:rsidP="004F1459">
      <w:r w:rsidRPr="001E6638">
        <w:t>-</w:t>
      </w:r>
      <w:r w:rsidR="001E6638" w:rsidRPr="001E6638">
        <w:t xml:space="preserve"> </w:t>
      </w:r>
      <w:r w:rsidR="004F1459" w:rsidRPr="001E6638">
        <w:t>Софинансирование</w:t>
      </w:r>
      <w:r w:rsidR="001E6638" w:rsidRPr="001E6638">
        <w:t xml:space="preserve"> </w:t>
      </w:r>
      <w:r w:rsidR="004F1459" w:rsidRPr="001E6638">
        <w:t>государством</w:t>
      </w:r>
      <w:r w:rsidR="001E6638" w:rsidRPr="001E6638">
        <w:t xml:space="preserve"> </w:t>
      </w:r>
      <w:r w:rsidR="004F1459" w:rsidRPr="001E6638">
        <w:t>взносов</w:t>
      </w:r>
      <w:r w:rsidR="001E6638" w:rsidRPr="001E6638">
        <w:t xml:space="preserve"> </w:t>
      </w:r>
      <w:r w:rsidR="004F1459" w:rsidRPr="001E6638">
        <w:t>участника</w:t>
      </w:r>
      <w:r w:rsidR="001E6638" w:rsidRPr="001E6638">
        <w:t xml:space="preserve"> </w:t>
      </w:r>
      <w:r w:rsidR="004F1459" w:rsidRPr="001E6638">
        <w:t>программы</w:t>
      </w:r>
      <w:r w:rsidR="001E6638" w:rsidRPr="001E6638">
        <w:t xml:space="preserve"> </w:t>
      </w:r>
      <w:r w:rsidR="004F1459" w:rsidRPr="001E6638">
        <w:t>в</w:t>
      </w:r>
      <w:r w:rsidR="001E6638" w:rsidRPr="001E6638">
        <w:t xml:space="preserve"> </w:t>
      </w:r>
      <w:r w:rsidR="004F1459" w:rsidRPr="001E6638">
        <w:t>объеме</w:t>
      </w:r>
      <w:r w:rsidR="001E6638" w:rsidRPr="001E6638">
        <w:t xml:space="preserve"> </w:t>
      </w:r>
      <w:r w:rsidR="004F1459" w:rsidRPr="001E6638">
        <w:t>до</w:t>
      </w:r>
      <w:r w:rsidR="001E6638" w:rsidRPr="001E6638">
        <w:t xml:space="preserve"> </w:t>
      </w:r>
      <w:r w:rsidR="004F1459" w:rsidRPr="001E6638">
        <w:t>36</w:t>
      </w:r>
      <w:r w:rsidR="001E6638" w:rsidRPr="001E6638">
        <w:t xml:space="preserve"> </w:t>
      </w:r>
      <w:r w:rsidR="004F1459" w:rsidRPr="001E6638">
        <w:t>тыс.</w:t>
      </w:r>
      <w:r w:rsidR="001E6638" w:rsidRPr="001E6638">
        <w:t xml:space="preserve"> </w:t>
      </w:r>
      <w:r w:rsidR="004F1459" w:rsidRPr="001E6638">
        <w:t>рублей</w:t>
      </w:r>
      <w:r w:rsidR="001E6638" w:rsidRPr="001E6638">
        <w:t xml:space="preserve"> </w:t>
      </w:r>
      <w:r w:rsidR="004F1459" w:rsidRPr="001E6638">
        <w:t>в</w:t>
      </w:r>
      <w:r w:rsidR="001E6638" w:rsidRPr="001E6638">
        <w:t xml:space="preserve"> </w:t>
      </w:r>
      <w:r w:rsidR="004F1459" w:rsidRPr="001E6638">
        <w:t>год</w:t>
      </w:r>
      <w:r w:rsidR="001E6638" w:rsidRPr="001E6638">
        <w:t xml:space="preserve"> </w:t>
      </w:r>
      <w:r w:rsidR="004F1459" w:rsidRPr="001E6638">
        <w:t>в</w:t>
      </w:r>
      <w:r w:rsidR="001E6638" w:rsidRPr="001E6638">
        <w:t xml:space="preserve"> </w:t>
      </w:r>
      <w:r w:rsidR="004F1459" w:rsidRPr="001E6638">
        <w:t>зависимости</w:t>
      </w:r>
      <w:r w:rsidR="001E6638" w:rsidRPr="001E6638">
        <w:t xml:space="preserve"> </w:t>
      </w:r>
      <w:r w:rsidR="004F1459" w:rsidRPr="001E6638">
        <w:t>от</w:t>
      </w:r>
      <w:r w:rsidR="001E6638" w:rsidRPr="001E6638">
        <w:t xml:space="preserve"> </w:t>
      </w:r>
      <w:r w:rsidR="004F1459" w:rsidRPr="001E6638">
        <w:t>уровня</w:t>
      </w:r>
      <w:r w:rsidR="001E6638" w:rsidRPr="001E6638">
        <w:t xml:space="preserve"> </w:t>
      </w:r>
      <w:r w:rsidR="004F1459" w:rsidRPr="001E6638">
        <w:t>его</w:t>
      </w:r>
      <w:r w:rsidR="001E6638" w:rsidRPr="001E6638">
        <w:t xml:space="preserve"> </w:t>
      </w:r>
      <w:r w:rsidR="004F1459" w:rsidRPr="001E6638">
        <w:t>дохода</w:t>
      </w:r>
      <w:r w:rsidR="001E6638" w:rsidRPr="001E6638">
        <w:t xml:space="preserve"> </w:t>
      </w:r>
      <w:r w:rsidR="004F1459" w:rsidRPr="001E6638">
        <w:t>и</w:t>
      </w:r>
      <w:r w:rsidR="001E6638" w:rsidRPr="001E6638">
        <w:t xml:space="preserve"> </w:t>
      </w:r>
      <w:r w:rsidR="004F1459" w:rsidRPr="001E6638">
        <w:t>взносов,</w:t>
      </w:r>
    </w:p>
    <w:p w:rsidR="004F1459" w:rsidRPr="001E6638" w:rsidRDefault="009557AB" w:rsidP="004F1459">
      <w:r w:rsidRPr="001E6638">
        <w:lastRenderedPageBreak/>
        <w:t>-</w:t>
      </w:r>
      <w:r w:rsidR="001E6638" w:rsidRPr="001E6638">
        <w:t xml:space="preserve"> </w:t>
      </w:r>
      <w:r w:rsidR="004F1459" w:rsidRPr="001E6638">
        <w:t>Повышенный</w:t>
      </w:r>
      <w:r w:rsidR="001E6638" w:rsidRPr="001E6638">
        <w:t xml:space="preserve"> </w:t>
      </w:r>
      <w:r w:rsidR="004F1459" w:rsidRPr="001E6638">
        <w:t>налоговый</w:t>
      </w:r>
      <w:r w:rsidR="001E6638" w:rsidRPr="001E6638">
        <w:t xml:space="preserve"> </w:t>
      </w:r>
      <w:r w:rsidR="004F1459" w:rsidRPr="001E6638">
        <w:t>вычет</w:t>
      </w:r>
      <w:r w:rsidR="001E6638" w:rsidRPr="001E6638">
        <w:t xml:space="preserve"> - </w:t>
      </w:r>
      <w:r w:rsidR="004F1459" w:rsidRPr="001E6638">
        <w:t>предельную</w:t>
      </w:r>
      <w:r w:rsidR="001E6638" w:rsidRPr="001E6638">
        <w:t xml:space="preserve"> </w:t>
      </w:r>
      <w:r w:rsidR="004F1459" w:rsidRPr="001E6638">
        <w:t>сумму</w:t>
      </w:r>
      <w:r w:rsidR="001E6638" w:rsidRPr="001E6638">
        <w:t xml:space="preserve"> </w:t>
      </w:r>
      <w:r w:rsidR="004F1459" w:rsidRPr="001E6638">
        <w:t>взносов,</w:t>
      </w:r>
      <w:r w:rsidR="001E6638" w:rsidRPr="001E6638">
        <w:t xml:space="preserve"> </w:t>
      </w:r>
      <w:r w:rsidR="004F1459" w:rsidRPr="001E6638">
        <w:t>с</w:t>
      </w:r>
      <w:r w:rsidR="001E6638" w:rsidRPr="001E6638">
        <w:t xml:space="preserve"> </w:t>
      </w:r>
      <w:r w:rsidR="004F1459" w:rsidRPr="001E6638">
        <w:t>которых</w:t>
      </w:r>
      <w:r w:rsidR="001E6638" w:rsidRPr="001E6638">
        <w:t xml:space="preserve"> </w:t>
      </w:r>
      <w:r w:rsidR="004F1459" w:rsidRPr="001E6638">
        <w:t>рассчитывают</w:t>
      </w:r>
      <w:r w:rsidR="001E6638" w:rsidRPr="001E6638">
        <w:t xml:space="preserve"> </w:t>
      </w:r>
      <w:r w:rsidR="004F1459" w:rsidRPr="001E6638">
        <w:t>фискальный</w:t>
      </w:r>
      <w:r w:rsidR="001E6638" w:rsidRPr="001E6638">
        <w:t xml:space="preserve"> </w:t>
      </w:r>
      <w:r w:rsidR="004F1459" w:rsidRPr="001E6638">
        <w:t>кешбэк,</w:t>
      </w:r>
      <w:r w:rsidR="001E6638" w:rsidRPr="001E6638">
        <w:t xml:space="preserve"> </w:t>
      </w:r>
      <w:r w:rsidR="004F1459" w:rsidRPr="001E6638">
        <w:t>планируют</w:t>
      </w:r>
      <w:r w:rsidR="001E6638" w:rsidRPr="001E6638">
        <w:t xml:space="preserve"> </w:t>
      </w:r>
      <w:r w:rsidR="004F1459" w:rsidRPr="001E6638">
        <w:t>установить</w:t>
      </w:r>
      <w:r w:rsidR="001E6638" w:rsidRPr="001E6638">
        <w:t xml:space="preserve"> </w:t>
      </w:r>
      <w:r w:rsidR="004F1459" w:rsidRPr="001E6638">
        <w:t>на</w:t>
      </w:r>
      <w:r w:rsidR="001E6638" w:rsidRPr="001E6638">
        <w:t xml:space="preserve"> </w:t>
      </w:r>
      <w:r w:rsidR="004F1459" w:rsidRPr="001E6638">
        <w:t>уровне</w:t>
      </w:r>
      <w:r w:rsidR="001E6638" w:rsidRPr="001E6638">
        <w:t xml:space="preserve"> </w:t>
      </w:r>
      <w:r w:rsidR="004F1459" w:rsidRPr="001E6638">
        <w:t>400</w:t>
      </w:r>
      <w:r w:rsidR="001E6638" w:rsidRPr="001E6638">
        <w:t xml:space="preserve"> </w:t>
      </w:r>
      <w:r w:rsidR="004F1459" w:rsidRPr="001E6638">
        <w:t>тыс.</w:t>
      </w:r>
      <w:r w:rsidR="001E6638" w:rsidRPr="001E6638">
        <w:t xml:space="preserve"> </w:t>
      </w:r>
      <w:r w:rsidR="004F1459" w:rsidRPr="001E6638">
        <w:t>рублей,</w:t>
      </w:r>
      <w:r w:rsidR="001E6638" w:rsidRPr="001E6638">
        <w:t xml:space="preserve"> </w:t>
      </w:r>
      <w:r w:rsidR="004F1459" w:rsidRPr="001E6638">
        <w:t>то</w:t>
      </w:r>
      <w:r w:rsidR="001E6638" w:rsidRPr="001E6638">
        <w:t xml:space="preserve"> </w:t>
      </w:r>
      <w:r w:rsidR="004F1459" w:rsidRPr="001E6638">
        <w:t>есть</w:t>
      </w:r>
      <w:r w:rsidR="001E6638" w:rsidRPr="001E6638">
        <w:t xml:space="preserve"> </w:t>
      </w:r>
      <w:r w:rsidR="004F1459" w:rsidRPr="001E6638">
        <w:t>вернуть</w:t>
      </w:r>
      <w:r w:rsidR="001E6638" w:rsidRPr="001E6638">
        <w:t xml:space="preserve"> </w:t>
      </w:r>
      <w:r w:rsidR="004F1459" w:rsidRPr="001E6638">
        <w:t>можно</w:t>
      </w:r>
      <w:r w:rsidR="001E6638" w:rsidRPr="001E6638">
        <w:t xml:space="preserve"> </w:t>
      </w:r>
      <w:r w:rsidR="004F1459" w:rsidRPr="001E6638">
        <w:t>будет</w:t>
      </w:r>
      <w:r w:rsidR="001E6638" w:rsidRPr="001E6638">
        <w:t xml:space="preserve"> </w:t>
      </w:r>
      <w:r w:rsidR="004F1459" w:rsidRPr="001E6638">
        <w:t>до</w:t>
      </w:r>
      <w:r w:rsidR="001E6638" w:rsidRPr="001E6638">
        <w:t xml:space="preserve"> </w:t>
      </w:r>
      <w:r w:rsidR="004F1459" w:rsidRPr="001E6638">
        <w:t>52</w:t>
      </w:r>
      <w:r w:rsidR="001E6638" w:rsidRPr="001E6638">
        <w:t xml:space="preserve"> </w:t>
      </w:r>
      <w:r w:rsidR="004F1459" w:rsidRPr="001E6638">
        <w:t>тыс.</w:t>
      </w:r>
      <w:r w:rsidR="001E6638" w:rsidRPr="001E6638">
        <w:t xml:space="preserve"> </w:t>
      </w:r>
      <w:r w:rsidR="004F1459" w:rsidRPr="001E6638">
        <w:t>рублей</w:t>
      </w:r>
      <w:r w:rsidR="001E6638" w:rsidRPr="001E6638">
        <w:t xml:space="preserve"> </w:t>
      </w:r>
      <w:r w:rsidR="004F1459" w:rsidRPr="001E6638">
        <w:t>в</w:t>
      </w:r>
      <w:r w:rsidR="001E6638" w:rsidRPr="001E6638">
        <w:t xml:space="preserve"> </w:t>
      </w:r>
      <w:r w:rsidR="004F1459" w:rsidRPr="001E6638">
        <w:t>год,</w:t>
      </w:r>
    </w:p>
    <w:p w:rsidR="004F1459" w:rsidRPr="001E6638" w:rsidRDefault="009557AB" w:rsidP="004F1459">
      <w:r w:rsidRPr="001E6638">
        <w:t>-</w:t>
      </w:r>
      <w:r w:rsidR="001E6638" w:rsidRPr="001E6638">
        <w:t xml:space="preserve"> </w:t>
      </w:r>
      <w:r w:rsidR="004F1459" w:rsidRPr="001E6638">
        <w:t>В</w:t>
      </w:r>
      <w:r w:rsidR="001E6638" w:rsidRPr="001E6638">
        <w:t xml:space="preserve"> </w:t>
      </w:r>
      <w:r w:rsidR="004F1459" w:rsidRPr="001E6638">
        <w:t>ПДС</w:t>
      </w:r>
      <w:r w:rsidR="001E6638" w:rsidRPr="001E6638">
        <w:t xml:space="preserve"> </w:t>
      </w:r>
      <w:r w:rsidR="004F1459" w:rsidRPr="001E6638">
        <w:t>можно</w:t>
      </w:r>
      <w:r w:rsidR="001E6638" w:rsidRPr="001E6638">
        <w:t xml:space="preserve"> </w:t>
      </w:r>
      <w:r w:rsidR="004F1459" w:rsidRPr="001E6638">
        <w:t>будет</w:t>
      </w:r>
      <w:r w:rsidR="001E6638" w:rsidRPr="001E6638">
        <w:t xml:space="preserve"> </w:t>
      </w:r>
      <w:r w:rsidR="004F1459" w:rsidRPr="001E6638">
        <w:t>перевести</w:t>
      </w:r>
      <w:r w:rsidR="001E6638" w:rsidRPr="001E6638">
        <w:t xml:space="preserve"> </w:t>
      </w:r>
      <w:r w:rsidR="004F1459" w:rsidRPr="001E6638">
        <w:t>свои</w:t>
      </w:r>
      <w:r w:rsidR="001E6638" w:rsidRPr="001E6638">
        <w:t xml:space="preserve"> </w:t>
      </w:r>
      <w:r w:rsidR="004F1459" w:rsidRPr="001E6638">
        <w:t>пенсионные</w:t>
      </w:r>
      <w:r w:rsidR="001E6638" w:rsidRPr="001E6638">
        <w:t xml:space="preserve"> </w:t>
      </w:r>
      <w:r w:rsidR="004F1459" w:rsidRPr="001E6638">
        <w:t>накопления</w:t>
      </w:r>
      <w:r w:rsidR="001E6638" w:rsidRPr="001E6638">
        <w:t xml:space="preserve"> </w:t>
      </w:r>
      <w:r w:rsidR="004F1459" w:rsidRPr="001E6638">
        <w:t>по</w:t>
      </w:r>
      <w:r w:rsidR="001E6638" w:rsidRPr="001E6638">
        <w:t xml:space="preserve"> </w:t>
      </w:r>
      <w:r w:rsidR="004F1459" w:rsidRPr="001E6638">
        <w:t>ОПС</w:t>
      </w:r>
      <w:r w:rsidR="001E6638" w:rsidRPr="001E6638">
        <w:t xml:space="preserve"> </w:t>
      </w:r>
      <w:r w:rsidR="004F1459" w:rsidRPr="001E6638">
        <w:t>(накопительную</w:t>
      </w:r>
      <w:r w:rsidR="001E6638" w:rsidRPr="001E6638">
        <w:t xml:space="preserve"> </w:t>
      </w:r>
      <w:r w:rsidR="004F1459" w:rsidRPr="001E6638">
        <w:t>пенсию,</w:t>
      </w:r>
      <w:r w:rsidR="001E6638" w:rsidRPr="001E6638">
        <w:t xml:space="preserve"> </w:t>
      </w:r>
      <w:r w:rsidR="004F1459" w:rsidRPr="001E6638">
        <w:t>замороженную</w:t>
      </w:r>
      <w:r w:rsidR="001E6638" w:rsidRPr="001E6638">
        <w:t xml:space="preserve"> </w:t>
      </w:r>
      <w:r w:rsidR="004F1459" w:rsidRPr="001E6638">
        <w:t>в</w:t>
      </w:r>
      <w:r w:rsidR="001E6638" w:rsidRPr="001E6638">
        <w:t xml:space="preserve"> </w:t>
      </w:r>
      <w:r w:rsidR="004F1459" w:rsidRPr="001E6638">
        <w:t>2014</w:t>
      </w:r>
      <w:r w:rsidR="001E6638" w:rsidRPr="001E6638">
        <w:t xml:space="preserve"> </w:t>
      </w:r>
      <w:r w:rsidR="004F1459" w:rsidRPr="001E6638">
        <w:t>году,</w:t>
      </w:r>
      <w:r w:rsidR="001E6638" w:rsidRPr="001E6638">
        <w:t xml:space="preserve"> </w:t>
      </w:r>
      <w:r w:rsidR="004F1459" w:rsidRPr="001E6638">
        <w:t>о</w:t>
      </w:r>
      <w:r w:rsidR="001E6638" w:rsidRPr="001E6638">
        <w:t xml:space="preserve"> </w:t>
      </w:r>
      <w:r w:rsidR="004F1459" w:rsidRPr="001E6638">
        <w:t>которой</w:t>
      </w:r>
      <w:r w:rsidR="001E6638" w:rsidRPr="001E6638">
        <w:t xml:space="preserve"> </w:t>
      </w:r>
      <w:r w:rsidR="004F1459" w:rsidRPr="001E6638">
        <w:t>речь</w:t>
      </w:r>
      <w:r w:rsidR="001E6638" w:rsidRPr="001E6638">
        <w:t xml:space="preserve"> </w:t>
      </w:r>
      <w:r w:rsidR="004F1459" w:rsidRPr="001E6638">
        <w:t>шла</w:t>
      </w:r>
      <w:r w:rsidR="001E6638" w:rsidRPr="001E6638">
        <w:t xml:space="preserve"> </w:t>
      </w:r>
      <w:r w:rsidR="004F1459" w:rsidRPr="001E6638">
        <w:t>выше).</w:t>
      </w:r>
    </w:p>
    <w:p w:rsidR="004F1459" w:rsidRPr="001E6638" w:rsidRDefault="009557AB" w:rsidP="004F1459">
      <w:r w:rsidRPr="001E6638">
        <w:t>-</w:t>
      </w:r>
      <w:r w:rsidR="001E6638" w:rsidRPr="001E6638">
        <w:t xml:space="preserve"> </w:t>
      </w:r>
      <w:r w:rsidR="004F1459" w:rsidRPr="001E6638">
        <w:t>Весь</w:t>
      </w:r>
      <w:r w:rsidR="001E6638" w:rsidRPr="001E6638">
        <w:t xml:space="preserve"> </w:t>
      </w:r>
      <w:r w:rsidR="004F1459" w:rsidRPr="001E6638">
        <w:t>период</w:t>
      </w:r>
      <w:r w:rsidR="001E6638" w:rsidRPr="001E6638">
        <w:t xml:space="preserve"> </w:t>
      </w:r>
      <w:r w:rsidR="004F1459" w:rsidRPr="001E6638">
        <w:t>действия</w:t>
      </w:r>
      <w:r w:rsidR="001E6638" w:rsidRPr="001E6638">
        <w:t xml:space="preserve"> </w:t>
      </w:r>
      <w:r w:rsidR="004F1459" w:rsidRPr="001E6638">
        <w:t>договора</w:t>
      </w:r>
      <w:r w:rsidR="001E6638" w:rsidRPr="001E6638">
        <w:t xml:space="preserve"> </w:t>
      </w:r>
      <w:r w:rsidR="004F1459" w:rsidRPr="001E6638">
        <w:t>долгосрочных</w:t>
      </w:r>
      <w:r w:rsidR="001E6638" w:rsidRPr="001E6638">
        <w:t xml:space="preserve"> </w:t>
      </w:r>
      <w:r w:rsidR="004F1459" w:rsidRPr="001E6638">
        <w:t>сбережений</w:t>
      </w:r>
      <w:r w:rsidR="001E6638" w:rsidRPr="001E6638">
        <w:t xml:space="preserve"> </w:t>
      </w:r>
      <w:r w:rsidR="004F1459" w:rsidRPr="001E6638">
        <w:t>(15</w:t>
      </w:r>
      <w:r w:rsidR="001E6638" w:rsidRPr="001E6638">
        <w:t xml:space="preserve"> </w:t>
      </w:r>
      <w:r w:rsidR="004F1459" w:rsidRPr="001E6638">
        <w:t>лет</w:t>
      </w:r>
      <w:r w:rsidR="001E6638" w:rsidRPr="001E6638">
        <w:t xml:space="preserve"> </w:t>
      </w:r>
      <w:r w:rsidR="004F1459" w:rsidRPr="001E6638">
        <w:t>или</w:t>
      </w:r>
      <w:r w:rsidR="001E6638" w:rsidRPr="001E6638">
        <w:t xml:space="preserve"> </w:t>
      </w:r>
      <w:r w:rsidR="004F1459" w:rsidRPr="001E6638">
        <w:t>до</w:t>
      </w:r>
      <w:r w:rsidR="001E6638" w:rsidRPr="001E6638">
        <w:t xml:space="preserve"> </w:t>
      </w:r>
      <w:r w:rsidR="004F1459" w:rsidRPr="001E6638">
        <w:t>наступления</w:t>
      </w:r>
      <w:r w:rsidR="001E6638" w:rsidRPr="001E6638">
        <w:t xml:space="preserve"> </w:t>
      </w:r>
      <w:r w:rsidR="004F1459" w:rsidRPr="001E6638">
        <w:t>возраста</w:t>
      </w:r>
      <w:r w:rsidR="001E6638" w:rsidRPr="001E6638">
        <w:t xml:space="preserve"> </w:t>
      </w:r>
      <w:r w:rsidR="004F1459" w:rsidRPr="001E6638">
        <w:t>55</w:t>
      </w:r>
      <w:r w:rsidR="001E6638" w:rsidRPr="001E6638">
        <w:t xml:space="preserve"> </w:t>
      </w:r>
      <w:r w:rsidR="004F1459" w:rsidRPr="001E6638">
        <w:t>лет</w:t>
      </w:r>
      <w:r w:rsidR="001E6638" w:rsidRPr="001E6638">
        <w:t xml:space="preserve"> </w:t>
      </w:r>
      <w:r w:rsidR="004F1459" w:rsidRPr="001E6638">
        <w:t>для</w:t>
      </w:r>
      <w:r w:rsidR="001E6638" w:rsidRPr="001E6638">
        <w:t xml:space="preserve"> </w:t>
      </w:r>
      <w:r w:rsidR="004F1459" w:rsidRPr="001E6638">
        <w:t>женщин</w:t>
      </w:r>
      <w:r w:rsidR="001E6638" w:rsidRPr="001E6638">
        <w:t xml:space="preserve"> </w:t>
      </w:r>
      <w:r w:rsidR="004F1459" w:rsidRPr="001E6638">
        <w:t>и</w:t>
      </w:r>
      <w:r w:rsidR="001E6638" w:rsidRPr="001E6638">
        <w:t xml:space="preserve"> </w:t>
      </w:r>
      <w:r w:rsidR="004F1459" w:rsidRPr="001E6638">
        <w:t>60</w:t>
      </w:r>
      <w:r w:rsidR="001E6638" w:rsidRPr="001E6638">
        <w:t xml:space="preserve"> </w:t>
      </w:r>
      <w:r w:rsidR="004F1459" w:rsidRPr="001E6638">
        <w:t>лет</w:t>
      </w:r>
      <w:r w:rsidR="001E6638" w:rsidRPr="001E6638">
        <w:t xml:space="preserve"> </w:t>
      </w:r>
      <w:r w:rsidR="004F1459" w:rsidRPr="001E6638">
        <w:t>для</w:t>
      </w:r>
      <w:r w:rsidR="001E6638" w:rsidRPr="001E6638">
        <w:t xml:space="preserve"> </w:t>
      </w:r>
      <w:r w:rsidR="004F1459" w:rsidRPr="001E6638">
        <w:t>мужчин)</w:t>
      </w:r>
      <w:r w:rsidR="001E6638" w:rsidRPr="001E6638">
        <w:t xml:space="preserve"> </w:t>
      </w:r>
      <w:r w:rsidR="004F1459" w:rsidRPr="001E6638">
        <w:t>накопления</w:t>
      </w:r>
      <w:r w:rsidR="001E6638" w:rsidRPr="001E6638">
        <w:t xml:space="preserve"> </w:t>
      </w:r>
      <w:r w:rsidR="004F1459" w:rsidRPr="001E6638">
        <w:t>застрахованы</w:t>
      </w:r>
      <w:r w:rsidR="001E6638" w:rsidRPr="001E6638">
        <w:t xml:space="preserve"> </w:t>
      </w:r>
      <w:r w:rsidR="004F1459" w:rsidRPr="001E6638">
        <w:t>Агентством</w:t>
      </w:r>
      <w:r w:rsidR="001E6638" w:rsidRPr="001E6638">
        <w:t xml:space="preserve"> </w:t>
      </w:r>
      <w:r w:rsidR="004F1459" w:rsidRPr="001E6638">
        <w:t>по</w:t>
      </w:r>
      <w:r w:rsidR="001E6638" w:rsidRPr="001E6638">
        <w:t xml:space="preserve"> </w:t>
      </w:r>
      <w:r w:rsidR="004F1459" w:rsidRPr="001E6638">
        <w:t>страхованию</w:t>
      </w:r>
      <w:r w:rsidR="001E6638" w:rsidRPr="001E6638">
        <w:t xml:space="preserve"> </w:t>
      </w:r>
      <w:r w:rsidR="004F1459" w:rsidRPr="001E6638">
        <w:t>вкладов.</w:t>
      </w:r>
    </w:p>
    <w:p w:rsidR="004F1459" w:rsidRPr="001E6638" w:rsidRDefault="004F1459" w:rsidP="004F1459">
      <w:r w:rsidRPr="001E6638">
        <w:t>Оформить</w:t>
      </w:r>
      <w:r w:rsidR="001E6638" w:rsidRPr="001E6638">
        <w:t xml:space="preserve"> </w:t>
      </w:r>
      <w:r w:rsidRPr="001E6638">
        <w:t>программу</w:t>
      </w:r>
      <w:r w:rsidR="001E6638" w:rsidRPr="001E6638">
        <w:t xml:space="preserve"> </w:t>
      </w:r>
      <w:r w:rsidRPr="001E6638">
        <w:t>можно</w:t>
      </w:r>
      <w:r w:rsidR="001E6638" w:rsidRPr="001E6638">
        <w:t xml:space="preserve"> </w:t>
      </w:r>
      <w:r w:rsidRPr="001E6638">
        <w:t>на</w:t>
      </w:r>
      <w:r w:rsidR="001E6638" w:rsidRPr="001E6638">
        <w:t xml:space="preserve"> </w:t>
      </w:r>
      <w:r w:rsidRPr="001E6638">
        <w:t>сайте</w:t>
      </w:r>
      <w:r w:rsidR="001E6638" w:rsidRPr="001E6638">
        <w:t xml:space="preserve"> </w:t>
      </w:r>
      <w:r w:rsidRPr="001E6638">
        <w:t>фонда</w:t>
      </w:r>
      <w:r w:rsidR="001E6638" w:rsidRPr="001E6638">
        <w:t xml:space="preserve"> «</w:t>
      </w:r>
      <w:r w:rsidRPr="001E6638">
        <w:t>Будущее</w:t>
      </w:r>
      <w:r w:rsidR="001E6638" w:rsidRPr="001E6638">
        <w:t>»</w:t>
      </w:r>
      <w:r w:rsidRPr="001E6638">
        <w:t>.</w:t>
      </w:r>
    </w:p>
    <w:p w:rsidR="00A17EAD" w:rsidRPr="001E6638" w:rsidRDefault="009557AB" w:rsidP="004F1459">
      <w:hyperlink r:id="rId14" w:history="1">
        <w:r w:rsidR="004F1459" w:rsidRPr="001E6638">
          <w:rPr>
            <w:rStyle w:val="a3"/>
          </w:rPr>
          <w:t>https://magadanmedia.ru/news/1677391/</w:t>
        </w:r>
      </w:hyperlink>
    </w:p>
    <w:p w:rsidR="009557AB" w:rsidRPr="001E6638" w:rsidRDefault="009557AB" w:rsidP="009557AB">
      <w:pPr>
        <w:pStyle w:val="2"/>
      </w:pPr>
      <w:bookmarkStart w:id="37" w:name="_Toc158688383"/>
      <w:bookmarkStart w:id="38" w:name="А104"/>
      <w:bookmarkStart w:id="39" w:name="_Toc158698048"/>
      <w:r w:rsidRPr="001E6638">
        <w:t>Коммерсантъ,</w:t>
      </w:r>
      <w:r w:rsidR="001E6638" w:rsidRPr="001E6638">
        <w:t xml:space="preserve"> </w:t>
      </w:r>
      <w:r w:rsidRPr="001E6638">
        <w:t>13.02.2024,</w:t>
      </w:r>
      <w:r w:rsidR="001E6638" w:rsidRPr="001E6638">
        <w:t xml:space="preserve"> </w:t>
      </w:r>
      <w:r w:rsidRPr="001E6638">
        <w:t>Полина</w:t>
      </w:r>
      <w:r w:rsidR="001E6638" w:rsidRPr="001E6638">
        <w:t xml:space="preserve"> </w:t>
      </w:r>
      <w:r w:rsidRPr="001E6638">
        <w:t>ТРИФОНОВА,</w:t>
      </w:r>
      <w:r w:rsidR="001E6638" w:rsidRPr="001E6638">
        <w:t xml:space="preserve"> </w:t>
      </w:r>
      <w:r w:rsidRPr="001E6638">
        <w:t>Юлия</w:t>
      </w:r>
      <w:r w:rsidR="001E6638" w:rsidRPr="001E6638">
        <w:t xml:space="preserve"> </w:t>
      </w:r>
      <w:r w:rsidRPr="001E6638">
        <w:t>ПОСЛАВСКАЯ,</w:t>
      </w:r>
      <w:r w:rsidR="001E6638" w:rsidRPr="001E6638">
        <w:t xml:space="preserve"> </w:t>
      </w:r>
      <w:r w:rsidRPr="001E6638">
        <w:t>Анна</w:t>
      </w:r>
      <w:r w:rsidR="001E6638" w:rsidRPr="001E6638">
        <w:t xml:space="preserve"> </w:t>
      </w:r>
      <w:r w:rsidRPr="001E6638">
        <w:t>ЗАНИНА,</w:t>
      </w:r>
      <w:r w:rsidR="001E6638" w:rsidRPr="001E6638">
        <w:t xml:space="preserve"> </w:t>
      </w:r>
      <w:r w:rsidRPr="001E6638">
        <w:t>Омбудсмен</w:t>
      </w:r>
      <w:r w:rsidR="001E6638" w:rsidRPr="001E6638">
        <w:t xml:space="preserve"> </w:t>
      </w:r>
      <w:r w:rsidRPr="001E6638">
        <w:t>уполномочен</w:t>
      </w:r>
      <w:r w:rsidR="001E6638" w:rsidRPr="001E6638">
        <w:t xml:space="preserve"> </w:t>
      </w:r>
      <w:r w:rsidRPr="001E6638">
        <w:t>возвратить</w:t>
      </w:r>
      <w:bookmarkEnd w:id="37"/>
      <w:r w:rsidRPr="001E6638">
        <w:t>.</w:t>
      </w:r>
      <w:r w:rsidR="001E6638" w:rsidRPr="001E6638">
        <w:t xml:space="preserve"> </w:t>
      </w:r>
      <w:r w:rsidRPr="001E6638">
        <w:t>Перевод</w:t>
      </w:r>
      <w:r w:rsidR="001E6638" w:rsidRPr="001E6638">
        <w:t xml:space="preserve"> </w:t>
      </w:r>
      <w:r w:rsidRPr="001E6638">
        <w:t>пенсионных</w:t>
      </w:r>
      <w:r w:rsidR="001E6638" w:rsidRPr="001E6638">
        <w:t xml:space="preserve"> </w:t>
      </w:r>
      <w:r w:rsidRPr="001E6638">
        <w:t>средств</w:t>
      </w:r>
      <w:r w:rsidR="001E6638" w:rsidRPr="001E6638">
        <w:t xml:space="preserve"> </w:t>
      </w:r>
      <w:r w:rsidRPr="001E6638">
        <w:t>в</w:t>
      </w:r>
      <w:r w:rsidR="001E6638" w:rsidRPr="001E6638">
        <w:t xml:space="preserve"> </w:t>
      </w:r>
      <w:r w:rsidRPr="001E6638">
        <w:t>НПФ</w:t>
      </w:r>
      <w:r w:rsidR="001E6638" w:rsidRPr="001E6638">
        <w:t xml:space="preserve"> </w:t>
      </w:r>
      <w:r w:rsidRPr="001E6638">
        <w:t>впервые</w:t>
      </w:r>
      <w:r w:rsidR="001E6638" w:rsidRPr="001E6638">
        <w:t xml:space="preserve"> </w:t>
      </w:r>
      <w:r w:rsidRPr="001E6638">
        <w:t>признан</w:t>
      </w:r>
      <w:r w:rsidR="001E6638" w:rsidRPr="001E6638">
        <w:t xml:space="preserve"> </w:t>
      </w:r>
      <w:r w:rsidRPr="001E6638">
        <w:t>незаконным</w:t>
      </w:r>
      <w:r w:rsidR="001E6638" w:rsidRPr="001E6638">
        <w:t xml:space="preserve"> </w:t>
      </w:r>
      <w:r w:rsidRPr="001E6638">
        <w:t>без</w:t>
      </w:r>
      <w:r w:rsidR="001E6638" w:rsidRPr="001E6638">
        <w:t xml:space="preserve"> </w:t>
      </w:r>
      <w:r w:rsidRPr="001E6638">
        <w:t>суда</w:t>
      </w:r>
      <w:bookmarkEnd w:id="38"/>
      <w:bookmarkEnd w:id="39"/>
    </w:p>
    <w:p w:rsidR="009557AB" w:rsidRPr="001E6638" w:rsidRDefault="009557AB" w:rsidP="00AF3CD6">
      <w:pPr>
        <w:pStyle w:val="3"/>
      </w:pPr>
      <w:bookmarkStart w:id="40" w:name="_Toc158698049"/>
      <w:r w:rsidRPr="001E6638">
        <w:t>Служба</w:t>
      </w:r>
      <w:r w:rsidR="001E6638" w:rsidRPr="001E6638">
        <w:t xml:space="preserve"> </w:t>
      </w:r>
      <w:r w:rsidRPr="001E6638">
        <w:t>финансового</w:t>
      </w:r>
      <w:r w:rsidR="001E6638" w:rsidRPr="001E6638">
        <w:t xml:space="preserve"> </w:t>
      </w:r>
      <w:r w:rsidRPr="001E6638">
        <w:t>омбудсмена</w:t>
      </w:r>
      <w:r w:rsidR="001E6638" w:rsidRPr="001E6638">
        <w:t xml:space="preserve"> </w:t>
      </w:r>
      <w:r w:rsidRPr="001E6638">
        <w:t>приняла</w:t>
      </w:r>
      <w:r w:rsidR="001E6638" w:rsidRPr="001E6638">
        <w:t xml:space="preserve"> </w:t>
      </w:r>
      <w:r w:rsidRPr="001E6638">
        <w:t>первое</w:t>
      </w:r>
      <w:r w:rsidR="001E6638" w:rsidRPr="001E6638">
        <w:t xml:space="preserve"> </w:t>
      </w:r>
      <w:r w:rsidRPr="001E6638">
        <w:t>решение</w:t>
      </w:r>
      <w:r w:rsidR="001E6638" w:rsidRPr="001E6638">
        <w:t xml:space="preserve"> </w:t>
      </w:r>
      <w:r w:rsidRPr="001E6638">
        <w:t>по</w:t>
      </w:r>
      <w:r w:rsidR="001E6638" w:rsidRPr="001E6638">
        <w:t xml:space="preserve"> </w:t>
      </w:r>
      <w:r w:rsidRPr="001E6638">
        <w:t>жалобе</w:t>
      </w:r>
      <w:r w:rsidR="001E6638" w:rsidRPr="001E6638">
        <w:t xml:space="preserve"> </w:t>
      </w:r>
      <w:r w:rsidRPr="001E6638">
        <w:t>клиента</w:t>
      </w:r>
      <w:r w:rsidR="001E6638" w:rsidRPr="001E6638">
        <w:t xml:space="preserve"> </w:t>
      </w:r>
      <w:r w:rsidRPr="001E6638">
        <w:t>НПФ,</w:t>
      </w:r>
      <w:r w:rsidR="001E6638" w:rsidRPr="001E6638">
        <w:t xml:space="preserve"> </w:t>
      </w:r>
      <w:r w:rsidRPr="001E6638">
        <w:t>который</w:t>
      </w:r>
      <w:r w:rsidR="001E6638" w:rsidRPr="001E6638">
        <w:t xml:space="preserve"> </w:t>
      </w:r>
      <w:r w:rsidRPr="001E6638">
        <w:t>доказал,</w:t>
      </w:r>
      <w:r w:rsidR="001E6638" w:rsidRPr="001E6638">
        <w:t xml:space="preserve"> </w:t>
      </w:r>
      <w:r w:rsidRPr="001E6638">
        <w:t>что</w:t>
      </w:r>
      <w:r w:rsidR="001E6638" w:rsidRPr="001E6638">
        <w:t xml:space="preserve"> </w:t>
      </w:r>
      <w:r w:rsidRPr="001E6638">
        <w:t>пенсионные</w:t>
      </w:r>
      <w:r w:rsidR="001E6638" w:rsidRPr="001E6638">
        <w:t xml:space="preserve"> </w:t>
      </w:r>
      <w:r w:rsidRPr="001E6638">
        <w:t>средства</w:t>
      </w:r>
      <w:r w:rsidR="001E6638" w:rsidRPr="001E6638">
        <w:t xml:space="preserve"> </w:t>
      </w:r>
      <w:r w:rsidRPr="001E6638">
        <w:t>перевели</w:t>
      </w:r>
      <w:r w:rsidR="001E6638" w:rsidRPr="001E6638">
        <w:t xml:space="preserve"> </w:t>
      </w:r>
      <w:r w:rsidRPr="001E6638">
        <w:t>в</w:t>
      </w:r>
      <w:r w:rsidR="001E6638" w:rsidRPr="001E6638">
        <w:t xml:space="preserve"> </w:t>
      </w:r>
      <w:r w:rsidRPr="001E6638">
        <w:t>фонд</w:t>
      </w:r>
      <w:r w:rsidR="001E6638" w:rsidRPr="001E6638">
        <w:t xml:space="preserve"> </w:t>
      </w:r>
      <w:r w:rsidRPr="001E6638">
        <w:t>из</w:t>
      </w:r>
      <w:r w:rsidR="001E6638" w:rsidRPr="001E6638">
        <w:t xml:space="preserve"> </w:t>
      </w:r>
      <w:r w:rsidRPr="001E6638">
        <w:t>ПФР</w:t>
      </w:r>
      <w:r w:rsidR="001E6638" w:rsidRPr="001E6638">
        <w:t xml:space="preserve"> </w:t>
      </w:r>
      <w:r w:rsidRPr="001E6638">
        <w:t>(с</w:t>
      </w:r>
      <w:r w:rsidR="001E6638" w:rsidRPr="001E6638">
        <w:t xml:space="preserve"> </w:t>
      </w:r>
      <w:r w:rsidRPr="001E6638">
        <w:t>2023</w:t>
      </w:r>
      <w:r w:rsidR="001E6638" w:rsidRPr="001E6638">
        <w:t xml:space="preserve"> </w:t>
      </w:r>
      <w:r w:rsidRPr="001E6638">
        <w:t>года</w:t>
      </w:r>
      <w:r w:rsidR="001E6638" w:rsidRPr="001E6638">
        <w:t xml:space="preserve"> - </w:t>
      </w:r>
      <w:r w:rsidRPr="001E6638">
        <w:t>Социальный</w:t>
      </w:r>
      <w:r w:rsidR="001E6638" w:rsidRPr="001E6638">
        <w:t xml:space="preserve"> </w:t>
      </w:r>
      <w:r w:rsidRPr="001E6638">
        <w:t>фонд</w:t>
      </w:r>
      <w:r w:rsidR="001E6638" w:rsidRPr="001E6638">
        <w:t xml:space="preserve"> </w:t>
      </w:r>
      <w:r w:rsidRPr="001E6638">
        <w:t>России,</w:t>
      </w:r>
      <w:r w:rsidR="001E6638" w:rsidRPr="001E6638">
        <w:t xml:space="preserve"> </w:t>
      </w:r>
      <w:r w:rsidRPr="001E6638">
        <w:t>СФР)</w:t>
      </w:r>
      <w:r w:rsidR="001E6638" w:rsidRPr="001E6638">
        <w:t xml:space="preserve"> </w:t>
      </w:r>
      <w:r w:rsidRPr="001E6638">
        <w:t>без</w:t>
      </w:r>
      <w:r w:rsidR="001E6638" w:rsidRPr="001E6638">
        <w:t xml:space="preserve"> </w:t>
      </w:r>
      <w:r w:rsidRPr="001E6638">
        <w:t>его</w:t>
      </w:r>
      <w:r w:rsidR="001E6638" w:rsidRPr="001E6638">
        <w:t xml:space="preserve"> </w:t>
      </w:r>
      <w:r w:rsidRPr="001E6638">
        <w:t>согласия.</w:t>
      </w:r>
      <w:r w:rsidR="001E6638" w:rsidRPr="001E6638">
        <w:t xml:space="preserve"> </w:t>
      </w:r>
      <w:r w:rsidRPr="001E6638">
        <w:t>Теперь</w:t>
      </w:r>
      <w:r w:rsidR="001E6638" w:rsidRPr="001E6638">
        <w:t xml:space="preserve"> </w:t>
      </w:r>
      <w:r w:rsidRPr="001E6638">
        <w:t>все</w:t>
      </w:r>
      <w:r w:rsidR="001E6638" w:rsidRPr="001E6638">
        <w:t xml:space="preserve"> </w:t>
      </w:r>
      <w:r w:rsidRPr="001E6638">
        <w:t>средства,</w:t>
      </w:r>
      <w:r w:rsidR="001E6638" w:rsidRPr="001E6638">
        <w:t xml:space="preserve"> </w:t>
      </w:r>
      <w:r w:rsidRPr="001E6638">
        <w:t>включая</w:t>
      </w:r>
      <w:r w:rsidR="001E6638" w:rsidRPr="001E6638">
        <w:t xml:space="preserve"> </w:t>
      </w:r>
      <w:r w:rsidRPr="001E6638">
        <w:t>проценты</w:t>
      </w:r>
      <w:r w:rsidR="001E6638" w:rsidRPr="001E6638">
        <w:t xml:space="preserve"> </w:t>
      </w:r>
      <w:r w:rsidRPr="001E6638">
        <w:t>за</w:t>
      </w:r>
      <w:r w:rsidR="001E6638" w:rsidRPr="001E6638">
        <w:t xml:space="preserve"> </w:t>
      </w:r>
      <w:r w:rsidRPr="001E6638">
        <w:t>пользование</w:t>
      </w:r>
      <w:r w:rsidR="001E6638" w:rsidRPr="001E6638">
        <w:t xml:space="preserve"> </w:t>
      </w:r>
      <w:r w:rsidRPr="001E6638">
        <w:t>накоплениями,</w:t>
      </w:r>
      <w:r w:rsidR="001E6638" w:rsidRPr="001E6638">
        <w:t xml:space="preserve"> </w:t>
      </w:r>
      <w:r w:rsidRPr="001E6638">
        <w:t>должны</w:t>
      </w:r>
      <w:r w:rsidR="001E6638" w:rsidRPr="001E6638">
        <w:t xml:space="preserve"> </w:t>
      </w:r>
      <w:r w:rsidRPr="001E6638">
        <w:t>быть</w:t>
      </w:r>
      <w:r w:rsidR="001E6638" w:rsidRPr="001E6638">
        <w:t xml:space="preserve"> </w:t>
      </w:r>
      <w:r w:rsidRPr="001E6638">
        <w:t>возвращены</w:t>
      </w:r>
      <w:r w:rsidR="001E6638" w:rsidRPr="001E6638">
        <w:t xml:space="preserve"> </w:t>
      </w:r>
      <w:r w:rsidRPr="001E6638">
        <w:t>в</w:t>
      </w:r>
      <w:r w:rsidR="001E6638" w:rsidRPr="001E6638">
        <w:t xml:space="preserve"> </w:t>
      </w:r>
      <w:r w:rsidRPr="001E6638">
        <w:t>течение</w:t>
      </w:r>
      <w:r w:rsidR="001E6638" w:rsidRPr="001E6638">
        <w:t xml:space="preserve"> </w:t>
      </w:r>
      <w:r w:rsidRPr="001E6638">
        <w:t>30</w:t>
      </w:r>
      <w:r w:rsidR="001E6638" w:rsidRPr="001E6638">
        <w:t xml:space="preserve"> </w:t>
      </w:r>
      <w:r w:rsidRPr="001E6638">
        <w:t>дней.</w:t>
      </w:r>
      <w:r w:rsidR="001E6638" w:rsidRPr="001E6638">
        <w:t xml:space="preserve"> </w:t>
      </w:r>
      <w:r w:rsidRPr="001E6638">
        <w:t>В</w:t>
      </w:r>
      <w:r w:rsidR="001E6638" w:rsidRPr="001E6638">
        <w:t xml:space="preserve"> </w:t>
      </w:r>
      <w:r w:rsidRPr="001E6638">
        <w:t>НПФ</w:t>
      </w:r>
      <w:r w:rsidR="001E6638" w:rsidRPr="001E6638">
        <w:t xml:space="preserve"> </w:t>
      </w:r>
      <w:r w:rsidRPr="001E6638">
        <w:t>надеются,</w:t>
      </w:r>
      <w:r w:rsidR="001E6638" w:rsidRPr="001E6638">
        <w:t xml:space="preserve"> </w:t>
      </w:r>
      <w:r w:rsidRPr="001E6638">
        <w:t>что</w:t>
      </w:r>
      <w:r w:rsidR="001E6638" w:rsidRPr="001E6638">
        <w:t xml:space="preserve"> </w:t>
      </w:r>
      <w:r w:rsidRPr="001E6638">
        <w:t>таких</w:t>
      </w:r>
      <w:r w:rsidR="001E6638" w:rsidRPr="001E6638">
        <w:t xml:space="preserve"> </w:t>
      </w:r>
      <w:r w:rsidRPr="001E6638">
        <w:t>заявлений</w:t>
      </w:r>
      <w:r w:rsidR="001E6638" w:rsidRPr="001E6638">
        <w:t xml:space="preserve"> </w:t>
      </w:r>
      <w:r w:rsidRPr="001E6638">
        <w:t>будет</w:t>
      </w:r>
      <w:r w:rsidR="001E6638" w:rsidRPr="001E6638">
        <w:t xml:space="preserve"> </w:t>
      </w:r>
      <w:r w:rsidRPr="001E6638">
        <w:t>немного:</w:t>
      </w:r>
      <w:r w:rsidR="001E6638" w:rsidRPr="001E6638">
        <w:t xml:space="preserve"> </w:t>
      </w:r>
      <w:r w:rsidRPr="001E6638">
        <w:t>в</w:t>
      </w:r>
      <w:r w:rsidR="001E6638" w:rsidRPr="001E6638">
        <w:t xml:space="preserve"> </w:t>
      </w:r>
      <w:r w:rsidRPr="001E6638">
        <w:t>последние</w:t>
      </w:r>
      <w:r w:rsidR="001E6638" w:rsidRPr="001E6638">
        <w:t xml:space="preserve"> </w:t>
      </w:r>
      <w:r w:rsidRPr="001E6638">
        <w:t>годы</w:t>
      </w:r>
      <w:r w:rsidR="001E6638" w:rsidRPr="001E6638">
        <w:t xml:space="preserve"> </w:t>
      </w:r>
      <w:r w:rsidRPr="001E6638">
        <w:t>регуляторы</w:t>
      </w:r>
      <w:r w:rsidR="001E6638" w:rsidRPr="001E6638">
        <w:t xml:space="preserve"> </w:t>
      </w:r>
      <w:r w:rsidRPr="001E6638">
        <w:t>жестко</w:t>
      </w:r>
      <w:r w:rsidR="001E6638" w:rsidRPr="001E6638">
        <w:t xml:space="preserve"> </w:t>
      </w:r>
      <w:r w:rsidRPr="001E6638">
        <w:t>следили</w:t>
      </w:r>
      <w:r w:rsidR="001E6638" w:rsidRPr="001E6638">
        <w:t xml:space="preserve"> </w:t>
      </w:r>
      <w:r w:rsidRPr="001E6638">
        <w:t>за</w:t>
      </w:r>
      <w:r w:rsidR="001E6638" w:rsidRPr="001E6638">
        <w:t xml:space="preserve"> </w:t>
      </w:r>
      <w:r w:rsidRPr="001E6638">
        <w:t>переводами</w:t>
      </w:r>
      <w:r w:rsidR="001E6638" w:rsidRPr="001E6638">
        <w:t xml:space="preserve"> </w:t>
      </w:r>
      <w:r w:rsidRPr="001E6638">
        <w:t>накоплений.</w:t>
      </w:r>
      <w:r w:rsidR="001E6638" w:rsidRPr="001E6638">
        <w:t xml:space="preserve"> </w:t>
      </w:r>
      <w:r w:rsidRPr="001E6638">
        <w:t>Однако</w:t>
      </w:r>
      <w:r w:rsidR="001E6638" w:rsidRPr="001E6638">
        <w:t xml:space="preserve"> </w:t>
      </w:r>
      <w:r w:rsidRPr="001E6638">
        <w:t>в</w:t>
      </w:r>
      <w:r w:rsidR="001E6638" w:rsidRPr="001E6638">
        <w:t xml:space="preserve"> </w:t>
      </w:r>
      <w:r w:rsidRPr="001E6638">
        <w:t>2015</w:t>
      </w:r>
      <w:r w:rsidR="001E6638" w:rsidRPr="001E6638">
        <w:t>-</w:t>
      </w:r>
      <w:r w:rsidRPr="001E6638">
        <w:t>2019</w:t>
      </w:r>
      <w:r w:rsidR="001E6638" w:rsidRPr="001E6638">
        <w:t xml:space="preserve"> </w:t>
      </w:r>
      <w:r w:rsidRPr="001E6638">
        <w:t>годах</w:t>
      </w:r>
      <w:r w:rsidR="001E6638" w:rsidRPr="001E6638">
        <w:t xml:space="preserve"> </w:t>
      </w:r>
      <w:r w:rsidRPr="001E6638">
        <w:t>была</w:t>
      </w:r>
      <w:r w:rsidR="001E6638" w:rsidRPr="001E6638">
        <w:t xml:space="preserve"> </w:t>
      </w:r>
      <w:r w:rsidRPr="001E6638">
        <w:t>масса</w:t>
      </w:r>
      <w:r w:rsidR="001E6638" w:rsidRPr="001E6638">
        <w:t xml:space="preserve"> </w:t>
      </w:r>
      <w:r w:rsidRPr="001E6638">
        <w:t>случаев</w:t>
      </w:r>
      <w:r w:rsidR="001E6638" w:rsidRPr="001E6638">
        <w:t xml:space="preserve"> </w:t>
      </w:r>
      <w:r w:rsidRPr="001E6638">
        <w:t>неправомерного</w:t>
      </w:r>
      <w:r w:rsidR="001E6638" w:rsidRPr="001E6638">
        <w:t xml:space="preserve"> </w:t>
      </w:r>
      <w:r w:rsidRPr="001E6638">
        <w:t>движения</w:t>
      </w:r>
      <w:r w:rsidR="001E6638" w:rsidRPr="001E6638">
        <w:t xml:space="preserve"> </w:t>
      </w:r>
      <w:r w:rsidRPr="001E6638">
        <w:t>средств</w:t>
      </w:r>
      <w:r w:rsidR="001E6638" w:rsidRPr="001E6638">
        <w:t xml:space="preserve"> </w:t>
      </w:r>
      <w:r w:rsidRPr="001E6638">
        <w:t>граждан,</w:t>
      </w:r>
      <w:r w:rsidR="001E6638" w:rsidRPr="001E6638">
        <w:t xml:space="preserve"> </w:t>
      </w:r>
      <w:r w:rsidRPr="001E6638">
        <w:t>и</w:t>
      </w:r>
      <w:r w:rsidR="001E6638" w:rsidRPr="001E6638">
        <w:t xml:space="preserve"> </w:t>
      </w:r>
      <w:r w:rsidRPr="001E6638">
        <w:t>у</w:t>
      </w:r>
      <w:r w:rsidR="001E6638" w:rsidRPr="001E6638">
        <w:t xml:space="preserve"> </w:t>
      </w:r>
      <w:r w:rsidRPr="001E6638">
        <w:t>многих</w:t>
      </w:r>
      <w:r w:rsidR="001E6638" w:rsidRPr="001E6638">
        <w:t xml:space="preserve"> </w:t>
      </w:r>
      <w:r w:rsidRPr="001E6638">
        <w:t>теперь</w:t>
      </w:r>
      <w:r w:rsidR="001E6638" w:rsidRPr="001E6638">
        <w:t xml:space="preserve"> </w:t>
      </w:r>
      <w:r w:rsidRPr="001E6638">
        <w:t>есть</w:t>
      </w:r>
      <w:r w:rsidR="001E6638" w:rsidRPr="001E6638">
        <w:t xml:space="preserve"> </w:t>
      </w:r>
      <w:r w:rsidRPr="001E6638">
        <w:t>шанс</w:t>
      </w:r>
      <w:r w:rsidR="001E6638" w:rsidRPr="001E6638">
        <w:t xml:space="preserve"> </w:t>
      </w:r>
      <w:r w:rsidRPr="001E6638">
        <w:t>вернуть</w:t>
      </w:r>
      <w:r w:rsidR="001E6638" w:rsidRPr="001E6638">
        <w:t xml:space="preserve"> </w:t>
      </w:r>
      <w:r w:rsidRPr="001E6638">
        <w:t>их</w:t>
      </w:r>
      <w:r w:rsidR="001E6638" w:rsidRPr="001E6638">
        <w:t xml:space="preserve"> </w:t>
      </w:r>
      <w:r w:rsidRPr="001E6638">
        <w:t>к</w:t>
      </w:r>
      <w:r w:rsidR="001E6638" w:rsidRPr="001E6638">
        <w:t xml:space="preserve"> </w:t>
      </w:r>
      <w:r w:rsidRPr="001E6638">
        <w:t>исходному</w:t>
      </w:r>
      <w:r w:rsidR="001E6638" w:rsidRPr="001E6638">
        <w:t xml:space="preserve"> </w:t>
      </w:r>
      <w:r w:rsidRPr="001E6638">
        <w:t>страховщику.</w:t>
      </w:r>
      <w:bookmarkEnd w:id="40"/>
    </w:p>
    <w:p w:rsidR="009557AB" w:rsidRPr="001E6638" w:rsidRDefault="009557AB" w:rsidP="009557AB">
      <w:r w:rsidRPr="001E6638">
        <w:t>Как</w:t>
      </w:r>
      <w:r w:rsidR="001E6638" w:rsidRPr="001E6638">
        <w:t xml:space="preserve"> </w:t>
      </w:r>
      <w:r w:rsidRPr="001E6638">
        <w:t>рассказали</w:t>
      </w:r>
      <w:r w:rsidR="001E6638" w:rsidRPr="001E6638">
        <w:t xml:space="preserve"> </w:t>
      </w:r>
      <w:r w:rsidRPr="001E6638">
        <w:t>“Ъ”</w:t>
      </w:r>
      <w:r w:rsidR="001E6638" w:rsidRPr="001E6638">
        <w:t xml:space="preserve"> </w:t>
      </w:r>
      <w:r w:rsidRPr="001E6638">
        <w:t>в</w:t>
      </w:r>
      <w:r w:rsidR="001E6638" w:rsidRPr="001E6638">
        <w:t xml:space="preserve"> </w:t>
      </w:r>
      <w:r w:rsidRPr="001E6638">
        <w:t>Службе</w:t>
      </w:r>
      <w:r w:rsidR="001E6638" w:rsidRPr="001E6638">
        <w:t xml:space="preserve"> </w:t>
      </w:r>
      <w:r w:rsidRPr="001E6638">
        <w:t>финансового</w:t>
      </w:r>
      <w:r w:rsidR="001E6638" w:rsidRPr="001E6638">
        <w:t xml:space="preserve"> </w:t>
      </w:r>
      <w:r w:rsidRPr="001E6638">
        <w:t>уполномоченного,</w:t>
      </w:r>
      <w:r w:rsidR="001E6638" w:rsidRPr="001E6638">
        <w:t xml:space="preserve"> </w:t>
      </w:r>
      <w:r w:rsidRPr="001E6638">
        <w:t>6</w:t>
      </w:r>
      <w:r w:rsidR="001E6638" w:rsidRPr="001E6638">
        <w:t xml:space="preserve"> </w:t>
      </w:r>
      <w:r w:rsidRPr="001E6638">
        <w:t>февраля</w:t>
      </w:r>
      <w:r w:rsidR="001E6638" w:rsidRPr="001E6638">
        <w:t xml:space="preserve"> </w:t>
      </w:r>
      <w:r w:rsidRPr="001E6638">
        <w:t>там</w:t>
      </w:r>
      <w:r w:rsidR="001E6638" w:rsidRPr="001E6638">
        <w:t xml:space="preserve"> </w:t>
      </w:r>
      <w:r w:rsidRPr="001E6638">
        <w:t>приняли</w:t>
      </w:r>
      <w:r w:rsidR="001E6638" w:rsidRPr="001E6638">
        <w:t xml:space="preserve"> </w:t>
      </w:r>
      <w:r w:rsidRPr="001E6638">
        <w:t>первое</w:t>
      </w:r>
      <w:r w:rsidR="001E6638" w:rsidRPr="001E6638">
        <w:t xml:space="preserve"> </w:t>
      </w:r>
      <w:r w:rsidRPr="001E6638">
        <w:t>решение</w:t>
      </w:r>
      <w:r w:rsidR="001E6638" w:rsidRPr="001E6638">
        <w:t xml:space="preserve"> </w:t>
      </w:r>
      <w:r w:rsidRPr="001E6638">
        <w:t>по</w:t>
      </w:r>
      <w:r w:rsidR="001E6638" w:rsidRPr="001E6638">
        <w:t xml:space="preserve"> </w:t>
      </w:r>
      <w:r w:rsidRPr="001E6638">
        <w:t>возврату</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переведенных</w:t>
      </w:r>
      <w:r w:rsidR="001E6638" w:rsidRPr="001E6638">
        <w:t xml:space="preserve"> </w:t>
      </w:r>
      <w:r w:rsidRPr="001E6638">
        <w:t>без</w:t>
      </w:r>
      <w:r w:rsidR="001E6638" w:rsidRPr="001E6638">
        <w:t xml:space="preserve"> </w:t>
      </w:r>
      <w:r w:rsidRPr="001E6638">
        <w:t>согласия</w:t>
      </w:r>
      <w:r w:rsidR="001E6638" w:rsidRPr="001E6638">
        <w:t xml:space="preserve"> </w:t>
      </w:r>
      <w:r w:rsidRPr="001E6638">
        <w:t>клиента</w:t>
      </w:r>
      <w:r w:rsidR="001E6638" w:rsidRPr="001E6638">
        <w:t xml:space="preserve"> </w:t>
      </w:r>
      <w:r w:rsidRPr="001E6638">
        <w:t>одного</w:t>
      </w:r>
      <w:r w:rsidR="001E6638" w:rsidRPr="001E6638">
        <w:t xml:space="preserve"> </w:t>
      </w:r>
      <w:r w:rsidRPr="001E6638">
        <w:t>из</w:t>
      </w:r>
      <w:r w:rsidR="001E6638" w:rsidRPr="001E6638">
        <w:t xml:space="preserve"> </w:t>
      </w:r>
      <w:r w:rsidRPr="001E6638">
        <w:t>НПФ,</w:t>
      </w:r>
      <w:r w:rsidR="001E6638" w:rsidRPr="001E6638">
        <w:t xml:space="preserve"> </w:t>
      </w:r>
      <w:r w:rsidRPr="001E6638">
        <w:t>первоначальному</w:t>
      </w:r>
      <w:r w:rsidR="001E6638" w:rsidRPr="001E6638">
        <w:t xml:space="preserve"> </w:t>
      </w:r>
      <w:r w:rsidRPr="001E6638">
        <w:t>страховщику.</w:t>
      </w:r>
      <w:r w:rsidR="001E6638" w:rsidRPr="001E6638">
        <w:t xml:space="preserve"> </w:t>
      </w:r>
      <w:r w:rsidRPr="001E6638">
        <w:t>Заявление</w:t>
      </w:r>
      <w:r w:rsidR="001E6638" w:rsidRPr="001E6638">
        <w:t xml:space="preserve"> </w:t>
      </w:r>
      <w:r w:rsidRPr="001E6638">
        <w:t>жительницы</w:t>
      </w:r>
      <w:r w:rsidR="001E6638" w:rsidRPr="001E6638">
        <w:t xml:space="preserve"> </w:t>
      </w:r>
      <w:r w:rsidRPr="001E6638">
        <w:t>Подмосковья</w:t>
      </w:r>
      <w:r w:rsidR="001E6638" w:rsidRPr="001E6638">
        <w:t xml:space="preserve"> </w:t>
      </w:r>
      <w:r w:rsidRPr="001E6638">
        <w:t>поступило</w:t>
      </w:r>
      <w:r w:rsidR="001E6638" w:rsidRPr="001E6638">
        <w:t xml:space="preserve"> </w:t>
      </w:r>
      <w:r w:rsidRPr="001E6638">
        <w:t>в</w:t>
      </w:r>
      <w:r w:rsidR="001E6638" w:rsidRPr="001E6638">
        <w:t xml:space="preserve"> </w:t>
      </w:r>
      <w:r w:rsidRPr="001E6638">
        <w:t>декабре</w:t>
      </w:r>
      <w:r w:rsidR="001E6638" w:rsidRPr="001E6638">
        <w:t xml:space="preserve"> </w:t>
      </w:r>
      <w:r w:rsidRPr="001E6638">
        <w:t>2023</w:t>
      </w:r>
      <w:r w:rsidR="001E6638" w:rsidRPr="001E6638">
        <w:t xml:space="preserve"> </w:t>
      </w:r>
      <w:r w:rsidRPr="001E6638">
        <w:t>года.</w:t>
      </w:r>
      <w:r w:rsidR="001E6638" w:rsidRPr="001E6638">
        <w:t xml:space="preserve"> </w:t>
      </w:r>
      <w:r w:rsidRPr="001E6638">
        <w:t>По</w:t>
      </w:r>
      <w:r w:rsidR="001E6638" w:rsidRPr="001E6638">
        <w:t xml:space="preserve"> </w:t>
      </w:r>
      <w:r w:rsidRPr="001E6638">
        <w:t>словам</w:t>
      </w:r>
      <w:r w:rsidR="001E6638" w:rsidRPr="001E6638">
        <w:t xml:space="preserve"> </w:t>
      </w:r>
      <w:r w:rsidRPr="001E6638">
        <w:t>финуполномоченного</w:t>
      </w:r>
      <w:r w:rsidR="001E6638" w:rsidRPr="001E6638">
        <w:t xml:space="preserve"> </w:t>
      </w:r>
      <w:r w:rsidRPr="001E6638">
        <w:t>Татьяны</w:t>
      </w:r>
      <w:r w:rsidR="001E6638" w:rsidRPr="001E6638">
        <w:t xml:space="preserve"> </w:t>
      </w:r>
      <w:r w:rsidRPr="001E6638">
        <w:t>Савицкой,</w:t>
      </w:r>
      <w:r w:rsidR="001E6638" w:rsidRPr="001E6638">
        <w:t xml:space="preserve"> </w:t>
      </w:r>
      <w:r w:rsidRPr="001E6638">
        <w:t>гражданка</w:t>
      </w:r>
      <w:r w:rsidR="001E6638" w:rsidRPr="001E6638">
        <w:t xml:space="preserve"> </w:t>
      </w:r>
      <w:r w:rsidRPr="001E6638">
        <w:t>сообщила,</w:t>
      </w:r>
      <w:r w:rsidR="001E6638" w:rsidRPr="001E6638">
        <w:t xml:space="preserve"> </w:t>
      </w:r>
      <w:r w:rsidRPr="001E6638">
        <w:t>что,</w:t>
      </w:r>
      <w:r w:rsidR="001E6638" w:rsidRPr="001E6638">
        <w:t xml:space="preserve"> </w:t>
      </w:r>
      <w:r w:rsidRPr="001E6638">
        <w:t>согласно</w:t>
      </w:r>
      <w:r w:rsidR="001E6638" w:rsidRPr="001E6638">
        <w:t xml:space="preserve"> </w:t>
      </w:r>
      <w:r w:rsidRPr="001E6638">
        <w:t>выписке</w:t>
      </w:r>
      <w:r w:rsidR="001E6638" w:rsidRPr="001E6638">
        <w:t xml:space="preserve"> </w:t>
      </w:r>
      <w:r w:rsidRPr="001E6638">
        <w:t>по</w:t>
      </w:r>
      <w:r w:rsidR="001E6638" w:rsidRPr="001E6638">
        <w:t xml:space="preserve"> </w:t>
      </w:r>
      <w:r w:rsidRPr="001E6638">
        <w:t>пенсионному</w:t>
      </w:r>
      <w:r w:rsidR="001E6638" w:rsidRPr="001E6638">
        <w:t xml:space="preserve"> </w:t>
      </w:r>
      <w:r w:rsidRPr="001E6638">
        <w:t>счету,</w:t>
      </w:r>
      <w:r w:rsidR="001E6638" w:rsidRPr="001E6638">
        <w:t xml:space="preserve"> </w:t>
      </w:r>
      <w:r w:rsidRPr="001E6638">
        <w:t>полученной</w:t>
      </w:r>
      <w:r w:rsidR="001E6638" w:rsidRPr="001E6638">
        <w:t xml:space="preserve"> </w:t>
      </w:r>
      <w:r w:rsidRPr="001E6638">
        <w:t>через</w:t>
      </w:r>
      <w:r w:rsidR="001E6638" w:rsidRPr="001E6638">
        <w:t xml:space="preserve"> </w:t>
      </w:r>
      <w:r w:rsidRPr="001E6638">
        <w:t>портал</w:t>
      </w:r>
      <w:r w:rsidR="001E6638" w:rsidRPr="001E6638">
        <w:t xml:space="preserve"> «</w:t>
      </w:r>
      <w:r w:rsidRPr="001E6638">
        <w:t>Госуслуги</w:t>
      </w:r>
      <w:r w:rsidR="001E6638" w:rsidRPr="001E6638">
        <w:t>»</w:t>
      </w:r>
      <w:r w:rsidRPr="001E6638">
        <w:t>,</w:t>
      </w:r>
      <w:r w:rsidR="001E6638" w:rsidRPr="001E6638">
        <w:t xml:space="preserve"> </w:t>
      </w:r>
      <w:r w:rsidRPr="001E6638">
        <w:t>пенсионные</w:t>
      </w:r>
      <w:r w:rsidR="001E6638" w:rsidRPr="001E6638">
        <w:t xml:space="preserve"> </w:t>
      </w:r>
      <w:r w:rsidRPr="001E6638">
        <w:t>накопления</w:t>
      </w:r>
      <w:r w:rsidR="001E6638" w:rsidRPr="001E6638">
        <w:t xml:space="preserve"> </w:t>
      </w:r>
      <w:r w:rsidRPr="001E6638">
        <w:t>с</w:t>
      </w:r>
      <w:r w:rsidR="001E6638" w:rsidRPr="001E6638">
        <w:t xml:space="preserve"> </w:t>
      </w:r>
      <w:r w:rsidRPr="001E6638">
        <w:t>2018</w:t>
      </w:r>
      <w:r w:rsidR="001E6638" w:rsidRPr="001E6638">
        <w:t xml:space="preserve"> </w:t>
      </w:r>
      <w:r w:rsidRPr="001E6638">
        <w:t>года</w:t>
      </w:r>
      <w:r w:rsidR="001E6638" w:rsidRPr="001E6638">
        <w:t xml:space="preserve"> </w:t>
      </w:r>
      <w:r w:rsidRPr="001E6638">
        <w:t>находились</w:t>
      </w:r>
      <w:r w:rsidR="001E6638" w:rsidRPr="001E6638">
        <w:t xml:space="preserve"> </w:t>
      </w:r>
      <w:r w:rsidRPr="001E6638">
        <w:t>не</w:t>
      </w:r>
      <w:r w:rsidR="001E6638" w:rsidRPr="001E6638">
        <w:t xml:space="preserve"> </w:t>
      </w:r>
      <w:r w:rsidRPr="001E6638">
        <w:t>в</w:t>
      </w:r>
      <w:r w:rsidR="001E6638" w:rsidRPr="001E6638">
        <w:t xml:space="preserve"> </w:t>
      </w:r>
      <w:r w:rsidRPr="001E6638">
        <w:t>СФР,</w:t>
      </w:r>
      <w:r w:rsidR="001E6638" w:rsidRPr="001E6638">
        <w:t xml:space="preserve"> </w:t>
      </w:r>
      <w:r w:rsidRPr="001E6638">
        <w:t>а</w:t>
      </w:r>
      <w:r w:rsidR="001E6638" w:rsidRPr="001E6638">
        <w:t xml:space="preserve"> </w:t>
      </w:r>
      <w:r w:rsidRPr="001E6638">
        <w:t>в</w:t>
      </w:r>
      <w:r w:rsidR="001E6638" w:rsidRPr="001E6638">
        <w:t xml:space="preserve"> </w:t>
      </w:r>
      <w:r w:rsidRPr="001E6638">
        <w:t>негосударственном</w:t>
      </w:r>
      <w:r w:rsidR="001E6638" w:rsidRPr="001E6638">
        <w:t xml:space="preserve"> </w:t>
      </w:r>
      <w:r w:rsidRPr="001E6638">
        <w:t>пенсионном</w:t>
      </w:r>
      <w:r w:rsidR="001E6638" w:rsidRPr="001E6638">
        <w:t xml:space="preserve"> </w:t>
      </w:r>
      <w:r w:rsidRPr="001E6638">
        <w:t>фонде,</w:t>
      </w:r>
      <w:r w:rsidR="001E6638" w:rsidRPr="001E6638">
        <w:t xml:space="preserve"> </w:t>
      </w:r>
      <w:r w:rsidRPr="001E6638">
        <w:t>с</w:t>
      </w:r>
      <w:r w:rsidR="001E6638" w:rsidRPr="001E6638">
        <w:t xml:space="preserve"> </w:t>
      </w:r>
      <w:r w:rsidRPr="001E6638">
        <w:t>которым</w:t>
      </w:r>
      <w:r w:rsidR="001E6638" w:rsidRPr="001E6638">
        <w:t xml:space="preserve"> </w:t>
      </w:r>
      <w:r w:rsidRPr="001E6638">
        <w:t>она</w:t>
      </w:r>
      <w:r w:rsidR="001E6638" w:rsidRPr="001E6638">
        <w:t xml:space="preserve"> </w:t>
      </w:r>
      <w:r w:rsidRPr="001E6638">
        <w:t>не</w:t>
      </w:r>
      <w:r w:rsidR="001E6638" w:rsidRPr="001E6638">
        <w:t xml:space="preserve"> </w:t>
      </w:r>
      <w:r w:rsidRPr="001E6638">
        <w:t>заключала</w:t>
      </w:r>
      <w:r w:rsidR="001E6638" w:rsidRPr="001E6638">
        <w:t xml:space="preserve"> </w:t>
      </w:r>
      <w:r w:rsidRPr="001E6638">
        <w:t>договор.</w:t>
      </w:r>
    </w:p>
    <w:p w:rsidR="009557AB" w:rsidRPr="001E6638" w:rsidRDefault="009557AB" w:rsidP="009557AB">
      <w:r w:rsidRPr="001E6638">
        <w:t>Как</w:t>
      </w:r>
      <w:r w:rsidR="001E6638" w:rsidRPr="001E6638">
        <w:t xml:space="preserve"> </w:t>
      </w:r>
      <w:r w:rsidRPr="001E6638">
        <w:t>пояснила</w:t>
      </w:r>
      <w:r w:rsidR="001E6638" w:rsidRPr="001E6638">
        <w:t xml:space="preserve"> </w:t>
      </w:r>
      <w:r w:rsidRPr="001E6638">
        <w:t>госпожа</w:t>
      </w:r>
      <w:r w:rsidR="001E6638" w:rsidRPr="001E6638">
        <w:t xml:space="preserve"> </w:t>
      </w:r>
      <w:r w:rsidRPr="001E6638">
        <w:t>Савицкая,</w:t>
      </w:r>
      <w:r w:rsidR="001E6638" w:rsidRPr="001E6638">
        <w:t xml:space="preserve"> </w:t>
      </w:r>
      <w:r w:rsidRPr="001E6638">
        <w:t>была</w:t>
      </w:r>
      <w:r w:rsidR="001E6638" w:rsidRPr="001E6638">
        <w:t xml:space="preserve"> </w:t>
      </w:r>
      <w:r w:rsidRPr="001E6638">
        <w:t>проведена</w:t>
      </w:r>
      <w:r w:rsidR="001E6638" w:rsidRPr="001E6638">
        <w:t xml:space="preserve"> </w:t>
      </w:r>
      <w:r w:rsidRPr="001E6638">
        <w:t>почерковедческая</w:t>
      </w:r>
      <w:r w:rsidR="001E6638" w:rsidRPr="001E6638">
        <w:t xml:space="preserve"> </w:t>
      </w:r>
      <w:r w:rsidRPr="001E6638">
        <w:t>экспертиза</w:t>
      </w:r>
      <w:r w:rsidR="001E6638" w:rsidRPr="001E6638">
        <w:t xml:space="preserve"> </w:t>
      </w:r>
      <w:r w:rsidRPr="001E6638">
        <w:t>подписей</w:t>
      </w:r>
      <w:r w:rsidR="001E6638" w:rsidRPr="001E6638">
        <w:t xml:space="preserve"> </w:t>
      </w:r>
      <w:r w:rsidRPr="001E6638">
        <w:t>потребителя</w:t>
      </w:r>
      <w:r w:rsidR="001E6638" w:rsidRPr="001E6638">
        <w:t xml:space="preserve"> </w:t>
      </w:r>
      <w:r w:rsidRPr="001E6638">
        <w:t>в</w:t>
      </w:r>
      <w:r w:rsidR="001E6638" w:rsidRPr="001E6638">
        <w:t xml:space="preserve"> </w:t>
      </w:r>
      <w:r w:rsidRPr="001E6638">
        <w:t>договоре</w:t>
      </w:r>
      <w:r w:rsidR="001E6638" w:rsidRPr="001E6638">
        <w:t xml:space="preserve"> </w:t>
      </w:r>
      <w:r w:rsidRPr="001E6638">
        <w:t>и</w:t>
      </w:r>
      <w:r w:rsidR="001E6638" w:rsidRPr="001E6638">
        <w:t xml:space="preserve"> </w:t>
      </w:r>
      <w:r w:rsidRPr="001E6638">
        <w:t>в</w:t>
      </w:r>
      <w:r w:rsidR="001E6638" w:rsidRPr="001E6638">
        <w:t xml:space="preserve"> </w:t>
      </w:r>
      <w:r w:rsidRPr="001E6638">
        <w:t>заявлении</w:t>
      </w:r>
      <w:r w:rsidR="001E6638" w:rsidRPr="001E6638">
        <w:t xml:space="preserve"> </w:t>
      </w:r>
      <w:r w:rsidRPr="001E6638">
        <w:t>о</w:t>
      </w:r>
      <w:r w:rsidR="001E6638" w:rsidRPr="001E6638">
        <w:t xml:space="preserve"> </w:t>
      </w:r>
      <w:r w:rsidRPr="001E6638">
        <w:t>смене</w:t>
      </w:r>
      <w:r w:rsidR="001E6638" w:rsidRPr="001E6638">
        <w:t xml:space="preserve"> </w:t>
      </w:r>
      <w:r w:rsidRPr="001E6638">
        <w:t>страховщика</w:t>
      </w:r>
      <w:r w:rsidR="001E6638" w:rsidRPr="001E6638">
        <w:t xml:space="preserve"> </w:t>
      </w:r>
      <w:r w:rsidRPr="001E6638">
        <w:t>и</w:t>
      </w:r>
      <w:r w:rsidR="001E6638" w:rsidRPr="001E6638">
        <w:t xml:space="preserve"> </w:t>
      </w:r>
      <w:r w:rsidRPr="001E6638">
        <w:t>установлено,</w:t>
      </w:r>
      <w:r w:rsidR="001E6638" w:rsidRPr="001E6638">
        <w:t xml:space="preserve"> </w:t>
      </w:r>
      <w:r w:rsidRPr="001E6638">
        <w:t>что</w:t>
      </w:r>
      <w:r w:rsidR="001E6638" w:rsidRPr="001E6638">
        <w:t xml:space="preserve"> </w:t>
      </w:r>
      <w:r w:rsidRPr="001E6638">
        <w:t>они</w:t>
      </w:r>
      <w:r w:rsidR="001E6638" w:rsidRPr="001E6638">
        <w:t xml:space="preserve"> </w:t>
      </w:r>
      <w:r w:rsidRPr="001E6638">
        <w:t>поддельные.</w:t>
      </w:r>
      <w:r w:rsidR="001E6638" w:rsidRPr="001E6638">
        <w:t xml:space="preserve"> </w:t>
      </w:r>
      <w:r w:rsidRPr="001E6638">
        <w:t>Пенсионные</w:t>
      </w:r>
      <w:r w:rsidR="001E6638" w:rsidRPr="001E6638">
        <w:t xml:space="preserve"> </w:t>
      </w:r>
      <w:r w:rsidRPr="001E6638">
        <w:t>накопления,</w:t>
      </w:r>
      <w:r w:rsidR="001E6638" w:rsidRPr="001E6638">
        <w:t xml:space="preserve"> </w:t>
      </w:r>
      <w:r w:rsidRPr="001E6638">
        <w:t>незаконно</w:t>
      </w:r>
      <w:r w:rsidR="001E6638" w:rsidRPr="001E6638">
        <w:t xml:space="preserve"> </w:t>
      </w:r>
      <w:r w:rsidRPr="001E6638">
        <w:t>переведенные</w:t>
      </w:r>
      <w:r w:rsidR="001E6638" w:rsidRPr="001E6638">
        <w:t xml:space="preserve"> </w:t>
      </w:r>
      <w:r w:rsidRPr="001E6638">
        <w:t>в</w:t>
      </w:r>
      <w:r w:rsidR="001E6638" w:rsidRPr="001E6638">
        <w:t xml:space="preserve"> </w:t>
      </w:r>
      <w:r w:rsidRPr="001E6638">
        <w:t>НПФ,</w:t>
      </w:r>
      <w:r w:rsidR="001E6638" w:rsidRPr="001E6638">
        <w:t xml:space="preserve"> </w:t>
      </w:r>
      <w:r w:rsidRPr="001E6638">
        <w:t>должны</w:t>
      </w:r>
      <w:r w:rsidR="001E6638" w:rsidRPr="001E6638">
        <w:t xml:space="preserve"> </w:t>
      </w:r>
      <w:r w:rsidRPr="001E6638">
        <w:t>быть</w:t>
      </w:r>
      <w:r w:rsidR="001E6638" w:rsidRPr="001E6638">
        <w:t xml:space="preserve"> </w:t>
      </w:r>
      <w:r w:rsidRPr="001E6638">
        <w:t>возвращены</w:t>
      </w:r>
      <w:r w:rsidR="001E6638" w:rsidRPr="001E6638">
        <w:t xml:space="preserve"> </w:t>
      </w:r>
      <w:r w:rsidRPr="001E6638">
        <w:t>в</w:t>
      </w:r>
      <w:r w:rsidR="001E6638" w:rsidRPr="001E6638">
        <w:t xml:space="preserve"> </w:t>
      </w:r>
      <w:r w:rsidRPr="001E6638">
        <w:t>СФР.</w:t>
      </w:r>
      <w:r w:rsidR="001E6638" w:rsidRPr="001E6638">
        <w:t xml:space="preserve"> </w:t>
      </w:r>
      <w:r w:rsidRPr="001E6638">
        <w:t>Решение</w:t>
      </w:r>
      <w:r w:rsidR="001E6638" w:rsidRPr="001E6638">
        <w:t xml:space="preserve"> </w:t>
      </w:r>
      <w:r w:rsidRPr="001E6638">
        <w:t>омбудсмена</w:t>
      </w:r>
      <w:r w:rsidR="001E6638" w:rsidRPr="001E6638">
        <w:t xml:space="preserve"> </w:t>
      </w:r>
      <w:r w:rsidRPr="001E6638">
        <w:t>вступает</w:t>
      </w:r>
      <w:r w:rsidR="001E6638" w:rsidRPr="001E6638">
        <w:t xml:space="preserve"> </w:t>
      </w:r>
      <w:r w:rsidRPr="001E6638">
        <w:t>в</w:t>
      </w:r>
      <w:r w:rsidR="001E6638" w:rsidRPr="001E6638">
        <w:t xml:space="preserve"> </w:t>
      </w:r>
      <w:r w:rsidRPr="001E6638">
        <w:t>силу</w:t>
      </w:r>
      <w:r w:rsidR="001E6638" w:rsidRPr="001E6638">
        <w:t xml:space="preserve"> </w:t>
      </w:r>
      <w:r w:rsidRPr="001E6638">
        <w:t>через</w:t>
      </w:r>
      <w:r w:rsidR="001E6638" w:rsidRPr="001E6638">
        <w:t xml:space="preserve"> </w:t>
      </w:r>
      <w:r w:rsidRPr="001E6638">
        <w:t>десять</w:t>
      </w:r>
      <w:r w:rsidR="001E6638" w:rsidRPr="001E6638">
        <w:t xml:space="preserve"> </w:t>
      </w:r>
      <w:r w:rsidRPr="001E6638">
        <w:t>дней</w:t>
      </w:r>
      <w:r w:rsidR="001E6638" w:rsidRPr="001E6638">
        <w:t xml:space="preserve"> </w:t>
      </w:r>
      <w:r w:rsidRPr="001E6638">
        <w:t>после</w:t>
      </w:r>
      <w:r w:rsidR="001E6638" w:rsidRPr="001E6638">
        <w:t xml:space="preserve"> </w:t>
      </w:r>
      <w:r w:rsidRPr="001E6638">
        <w:t>утверждения.</w:t>
      </w:r>
      <w:r w:rsidR="001E6638" w:rsidRPr="001E6638">
        <w:t xml:space="preserve"> </w:t>
      </w:r>
      <w:r w:rsidRPr="001E6638">
        <w:t>Служба</w:t>
      </w:r>
      <w:r w:rsidR="001E6638" w:rsidRPr="001E6638">
        <w:t xml:space="preserve"> </w:t>
      </w:r>
      <w:r w:rsidRPr="001E6638">
        <w:t>финуполномоченного</w:t>
      </w:r>
      <w:r w:rsidR="001E6638" w:rsidRPr="001E6638">
        <w:t xml:space="preserve"> </w:t>
      </w:r>
      <w:r w:rsidRPr="001E6638">
        <w:t>получила</w:t>
      </w:r>
      <w:r w:rsidR="001E6638" w:rsidRPr="001E6638">
        <w:t xml:space="preserve"> </w:t>
      </w:r>
      <w:r w:rsidRPr="001E6638">
        <w:t>права</w:t>
      </w:r>
      <w:r w:rsidR="001E6638" w:rsidRPr="001E6638">
        <w:t xml:space="preserve"> </w:t>
      </w:r>
      <w:r w:rsidRPr="001E6638">
        <w:t>решения</w:t>
      </w:r>
      <w:r w:rsidR="001E6638" w:rsidRPr="001E6638">
        <w:t xml:space="preserve"> </w:t>
      </w:r>
      <w:r w:rsidRPr="001E6638">
        <w:t>вопросов</w:t>
      </w:r>
      <w:r w:rsidR="001E6638" w:rsidRPr="001E6638">
        <w:t xml:space="preserve"> </w:t>
      </w:r>
      <w:r w:rsidRPr="001E6638">
        <w:t>перевода</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граждан</w:t>
      </w:r>
      <w:r w:rsidR="001E6638" w:rsidRPr="001E6638">
        <w:t xml:space="preserve"> </w:t>
      </w:r>
      <w:r w:rsidRPr="001E6638">
        <w:t>как</w:t>
      </w:r>
      <w:r w:rsidR="001E6638" w:rsidRPr="001E6638">
        <w:t xml:space="preserve"> </w:t>
      </w:r>
      <w:r w:rsidRPr="001E6638">
        <w:t>раз</w:t>
      </w:r>
      <w:r w:rsidR="001E6638" w:rsidRPr="001E6638">
        <w:t xml:space="preserve"> </w:t>
      </w:r>
      <w:r w:rsidRPr="001E6638">
        <w:t>с</w:t>
      </w:r>
      <w:r w:rsidR="001E6638" w:rsidRPr="001E6638">
        <w:t xml:space="preserve"> </w:t>
      </w:r>
      <w:r w:rsidRPr="001E6638">
        <w:t>декабря</w:t>
      </w:r>
      <w:r w:rsidR="001E6638" w:rsidRPr="001E6638">
        <w:t xml:space="preserve"> </w:t>
      </w:r>
      <w:r w:rsidRPr="001E6638">
        <w:t>2023</w:t>
      </w:r>
      <w:r w:rsidR="001E6638" w:rsidRPr="001E6638">
        <w:t xml:space="preserve"> </w:t>
      </w:r>
      <w:r w:rsidRPr="001E6638">
        <w:t>года</w:t>
      </w:r>
      <w:r w:rsidR="001E6638" w:rsidRPr="001E6638">
        <w:t xml:space="preserve"> </w:t>
      </w:r>
      <w:r w:rsidRPr="001E6638">
        <w:t>в</w:t>
      </w:r>
      <w:r w:rsidR="001E6638" w:rsidRPr="001E6638">
        <w:t xml:space="preserve"> </w:t>
      </w:r>
      <w:r w:rsidRPr="001E6638">
        <w:t>связи</w:t>
      </w:r>
      <w:r w:rsidR="001E6638" w:rsidRPr="001E6638">
        <w:t xml:space="preserve"> </w:t>
      </w:r>
      <w:r w:rsidRPr="001E6638">
        <w:t>с</w:t>
      </w:r>
      <w:r w:rsidR="001E6638" w:rsidRPr="001E6638">
        <w:t xml:space="preserve"> </w:t>
      </w:r>
      <w:r w:rsidRPr="001E6638">
        <w:t>вступлением</w:t>
      </w:r>
      <w:r w:rsidR="001E6638" w:rsidRPr="001E6638">
        <w:t xml:space="preserve"> </w:t>
      </w:r>
      <w:r w:rsidRPr="001E6638">
        <w:t>в</w:t>
      </w:r>
      <w:r w:rsidR="001E6638" w:rsidRPr="001E6638">
        <w:t xml:space="preserve"> </w:t>
      </w:r>
      <w:r w:rsidRPr="001E6638">
        <w:t>силу</w:t>
      </w:r>
      <w:r w:rsidR="001E6638" w:rsidRPr="001E6638">
        <w:t xml:space="preserve"> </w:t>
      </w:r>
      <w:r w:rsidRPr="001E6638">
        <w:t>поправок</w:t>
      </w:r>
      <w:r w:rsidR="001E6638" w:rsidRPr="001E6638">
        <w:t xml:space="preserve"> </w:t>
      </w:r>
      <w:r w:rsidRPr="001E6638">
        <w:t>в</w:t>
      </w:r>
      <w:r w:rsidR="001E6638" w:rsidRPr="001E6638">
        <w:t xml:space="preserve"> </w:t>
      </w:r>
      <w:r w:rsidRPr="001E6638">
        <w:t>профильный</w:t>
      </w:r>
      <w:r w:rsidR="001E6638" w:rsidRPr="001E6638">
        <w:t xml:space="preserve"> </w:t>
      </w:r>
      <w:r w:rsidRPr="001E6638">
        <w:t>закон.</w:t>
      </w:r>
    </w:p>
    <w:p w:rsidR="009557AB" w:rsidRPr="001E6638" w:rsidRDefault="009557AB" w:rsidP="009557AB">
      <w:r w:rsidRPr="001E6638">
        <w:t>В</w:t>
      </w:r>
      <w:r w:rsidR="001E6638" w:rsidRPr="001E6638">
        <w:t xml:space="preserve"> </w:t>
      </w:r>
      <w:r w:rsidRPr="001E6638">
        <w:t>реестре</w:t>
      </w:r>
      <w:r w:rsidR="001E6638" w:rsidRPr="001E6638">
        <w:t xml:space="preserve"> </w:t>
      </w:r>
      <w:r w:rsidRPr="001E6638">
        <w:t>ЦБ</w:t>
      </w:r>
      <w:r w:rsidR="001E6638" w:rsidRPr="001E6638">
        <w:t xml:space="preserve"> </w:t>
      </w:r>
      <w:r w:rsidRPr="001E6638">
        <w:t>37</w:t>
      </w:r>
      <w:r w:rsidR="001E6638" w:rsidRPr="001E6638">
        <w:t xml:space="preserve"> </w:t>
      </w:r>
      <w:r w:rsidRPr="001E6638">
        <w:t>пенсионных</w:t>
      </w:r>
      <w:r w:rsidR="001E6638" w:rsidRPr="001E6638">
        <w:t xml:space="preserve"> </w:t>
      </w:r>
      <w:r w:rsidRPr="001E6638">
        <w:t>фондов.</w:t>
      </w:r>
      <w:r w:rsidR="001E6638" w:rsidRPr="001E6638">
        <w:t xml:space="preserve"> </w:t>
      </w:r>
      <w:r w:rsidRPr="001E6638">
        <w:t>Из</w:t>
      </w:r>
      <w:r w:rsidR="001E6638" w:rsidRPr="001E6638">
        <w:t xml:space="preserve"> </w:t>
      </w:r>
      <w:r w:rsidRPr="001E6638">
        <w:t>них</w:t>
      </w:r>
      <w:r w:rsidR="001E6638" w:rsidRPr="001E6638">
        <w:t xml:space="preserve"> </w:t>
      </w:r>
      <w:r w:rsidRPr="001E6638">
        <w:t>27</w:t>
      </w:r>
      <w:r w:rsidR="001E6638" w:rsidRPr="001E6638">
        <w:t xml:space="preserve"> </w:t>
      </w:r>
      <w:r w:rsidRPr="001E6638">
        <w:t>НПФ</w:t>
      </w:r>
      <w:r w:rsidR="001E6638" w:rsidRPr="001E6638">
        <w:t xml:space="preserve"> </w:t>
      </w:r>
      <w:r w:rsidRPr="001E6638">
        <w:t>оказывают</w:t>
      </w:r>
      <w:r w:rsidR="001E6638" w:rsidRPr="001E6638">
        <w:t xml:space="preserve"> </w:t>
      </w:r>
      <w:r w:rsidRPr="001E6638">
        <w:t>услуги</w:t>
      </w:r>
      <w:r w:rsidR="001E6638" w:rsidRPr="001E6638">
        <w:t xml:space="preserve"> </w:t>
      </w:r>
      <w:r w:rsidRPr="001E6638">
        <w:t>обязательного</w:t>
      </w:r>
      <w:r w:rsidR="001E6638" w:rsidRPr="001E6638">
        <w:t xml:space="preserve"> </w:t>
      </w:r>
      <w:r w:rsidRPr="001E6638">
        <w:t>пенсионного</w:t>
      </w:r>
      <w:r w:rsidR="001E6638" w:rsidRPr="001E6638">
        <w:t xml:space="preserve"> </w:t>
      </w:r>
      <w:r w:rsidRPr="001E6638">
        <w:t>страхования</w:t>
      </w:r>
      <w:r w:rsidR="001E6638" w:rsidRPr="001E6638">
        <w:t xml:space="preserve"> </w:t>
      </w:r>
      <w:r w:rsidRPr="001E6638">
        <w:t>(ОПС).</w:t>
      </w:r>
      <w:r w:rsidR="001E6638" w:rsidRPr="001E6638">
        <w:t xml:space="preserve"> </w:t>
      </w:r>
      <w:r w:rsidRPr="001E6638">
        <w:t>Общее</w:t>
      </w:r>
      <w:r w:rsidR="001E6638" w:rsidRPr="001E6638">
        <w:t xml:space="preserve"> </w:t>
      </w:r>
      <w:r w:rsidRPr="001E6638">
        <w:t>число</w:t>
      </w:r>
      <w:r w:rsidR="001E6638" w:rsidRPr="001E6638">
        <w:t xml:space="preserve"> </w:t>
      </w:r>
      <w:r w:rsidRPr="001E6638">
        <w:t>клиентов</w:t>
      </w:r>
      <w:r w:rsidR="001E6638" w:rsidRPr="001E6638">
        <w:t xml:space="preserve"> </w:t>
      </w:r>
      <w:r w:rsidRPr="001E6638">
        <w:t>ОПС</w:t>
      </w:r>
      <w:r w:rsidR="001E6638" w:rsidRPr="001E6638">
        <w:t xml:space="preserve"> - </w:t>
      </w:r>
      <w:r w:rsidRPr="001E6638">
        <w:t>36,3</w:t>
      </w:r>
      <w:r w:rsidR="001E6638" w:rsidRPr="001E6638">
        <w:t xml:space="preserve"> </w:t>
      </w:r>
      <w:r w:rsidRPr="001E6638">
        <w:t>млн</w:t>
      </w:r>
      <w:r w:rsidR="001E6638" w:rsidRPr="001E6638">
        <w:t xml:space="preserve"> </w:t>
      </w:r>
      <w:r w:rsidRPr="001E6638">
        <w:t>человек.</w:t>
      </w:r>
    </w:p>
    <w:p w:rsidR="009557AB" w:rsidRPr="001E6638" w:rsidRDefault="009557AB" w:rsidP="009557AB">
      <w:r w:rsidRPr="001E6638">
        <w:t>Накопления</w:t>
      </w:r>
      <w:r w:rsidR="001E6638" w:rsidRPr="001E6638">
        <w:t xml:space="preserve"> </w:t>
      </w:r>
      <w:r w:rsidRPr="001E6638">
        <w:t>возвращаются</w:t>
      </w:r>
      <w:r w:rsidR="001E6638" w:rsidRPr="001E6638">
        <w:t xml:space="preserve"> </w:t>
      </w:r>
      <w:r w:rsidRPr="001E6638">
        <w:t>с</w:t>
      </w:r>
      <w:r w:rsidR="001E6638" w:rsidRPr="001E6638">
        <w:t xml:space="preserve"> </w:t>
      </w:r>
      <w:r w:rsidRPr="001E6638">
        <w:t>учетом</w:t>
      </w:r>
      <w:r w:rsidR="001E6638" w:rsidRPr="001E6638">
        <w:t xml:space="preserve"> </w:t>
      </w:r>
      <w:r w:rsidRPr="001E6638">
        <w:t>результатов</w:t>
      </w:r>
      <w:r w:rsidR="001E6638" w:rsidRPr="001E6638">
        <w:t xml:space="preserve"> </w:t>
      </w:r>
      <w:r w:rsidRPr="001E6638">
        <w:t>инвестирования,</w:t>
      </w:r>
      <w:r w:rsidR="001E6638" w:rsidRPr="001E6638">
        <w:t xml:space="preserve"> </w:t>
      </w:r>
      <w:r w:rsidRPr="001E6638">
        <w:t>также</w:t>
      </w:r>
      <w:r w:rsidR="001E6638" w:rsidRPr="001E6638">
        <w:t xml:space="preserve"> </w:t>
      </w:r>
      <w:r w:rsidRPr="001E6638">
        <w:t>НПФ</w:t>
      </w:r>
      <w:r w:rsidR="001E6638" w:rsidRPr="001E6638">
        <w:t xml:space="preserve"> </w:t>
      </w:r>
      <w:r w:rsidRPr="001E6638">
        <w:t>передаст</w:t>
      </w:r>
      <w:r w:rsidR="001E6638" w:rsidRPr="001E6638">
        <w:t xml:space="preserve"> </w:t>
      </w:r>
      <w:r w:rsidRPr="001E6638">
        <w:t>в</w:t>
      </w:r>
      <w:r w:rsidR="001E6638" w:rsidRPr="001E6638">
        <w:t xml:space="preserve"> </w:t>
      </w:r>
      <w:r w:rsidRPr="001E6638">
        <w:t>СФР</w:t>
      </w:r>
      <w:r w:rsidR="001E6638" w:rsidRPr="001E6638">
        <w:t xml:space="preserve"> </w:t>
      </w:r>
      <w:r w:rsidRPr="001E6638">
        <w:t>проценты</w:t>
      </w:r>
      <w:r w:rsidR="001E6638" w:rsidRPr="001E6638">
        <w:t xml:space="preserve"> </w:t>
      </w:r>
      <w:r w:rsidRPr="001E6638">
        <w:t>за</w:t>
      </w:r>
      <w:r w:rsidR="001E6638" w:rsidRPr="001E6638">
        <w:t xml:space="preserve"> </w:t>
      </w:r>
      <w:r w:rsidRPr="001E6638">
        <w:t>пользованием</w:t>
      </w:r>
      <w:r w:rsidR="001E6638" w:rsidRPr="001E6638">
        <w:t xml:space="preserve"> </w:t>
      </w:r>
      <w:r w:rsidRPr="001E6638">
        <w:t>средствами</w:t>
      </w:r>
      <w:r w:rsidR="001E6638" w:rsidRPr="001E6638">
        <w:t xml:space="preserve"> </w:t>
      </w:r>
      <w:r w:rsidRPr="001E6638">
        <w:t>и</w:t>
      </w:r>
      <w:r w:rsidR="001E6638" w:rsidRPr="001E6638">
        <w:t xml:space="preserve"> </w:t>
      </w:r>
      <w:r w:rsidRPr="001E6638">
        <w:t>вернет</w:t>
      </w:r>
      <w:r w:rsidR="001E6638" w:rsidRPr="001E6638">
        <w:t xml:space="preserve"> </w:t>
      </w:r>
      <w:r w:rsidRPr="001E6638">
        <w:t>отчисления</w:t>
      </w:r>
      <w:r w:rsidR="001E6638" w:rsidRPr="001E6638">
        <w:t xml:space="preserve"> </w:t>
      </w:r>
      <w:r w:rsidRPr="001E6638">
        <w:t>в</w:t>
      </w:r>
      <w:r w:rsidR="001E6638" w:rsidRPr="001E6638">
        <w:t xml:space="preserve"> </w:t>
      </w:r>
      <w:r w:rsidRPr="001E6638">
        <w:t>свой</w:t>
      </w:r>
      <w:r w:rsidR="001E6638" w:rsidRPr="001E6638">
        <w:t xml:space="preserve"> </w:t>
      </w:r>
      <w:r w:rsidRPr="001E6638">
        <w:t>доход,</w:t>
      </w:r>
      <w:r w:rsidR="001E6638" w:rsidRPr="001E6638">
        <w:t xml:space="preserve"> </w:t>
      </w:r>
      <w:r w:rsidRPr="001E6638">
        <w:lastRenderedPageBreak/>
        <w:t>поясняет</w:t>
      </w:r>
      <w:r w:rsidR="001E6638" w:rsidRPr="001E6638">
        <w:t xml:space="preserve"> </w:t>
      </w:r>
      <w:r w:rsidRPr="001E6638">
        <w:t>госпожа</w:t>
      </w:r>
      <w:r w:rsidR="001E6638" w:rsidRPr="001E6638">
        <w:t xml:space="preserve"> </w:t>
      </w:r>
      <w:r w:rsidRPr="001E6638">
        <w:t>Савицкая.</w:t>
      </w:r>
      <w:r w:rsidR="001E6638" w:rsidRPr="001E6638">
        <w:t xml:space="preserve"> </w:t>
      </w:r>
      <w:r w:rsidRPr="001E6638">
        <w:t>СФР</w:t>
      </w:r>
      <w:r w:rsidR="001E6638" w:rsidRPr="001E6638">
        <w:t xml:space="preserve"> </w:t>
      </w:r>
      <w:r w:rsidRPr="001E6638">
        <w:t>восстановит</w:t>
      </w:r>
      <w:r w:rsidR="001E6638" w:rsidRPr="001E6638">
        <w:t xml:space="preserve"> </w:t>
      </w:r>
      <w:r w:rsidRPr="001E6638">
        <w:t>на</w:t>
      </w:r>
      <w:r w:rsidR="001E6638" w:rsidRPr="001E6638">
        <w:t xml:space="preserve"> </w:t>
      </w:r>
      <w:r w:rsidRPr="001E6638">
        <w:t>индивидуальном</w:t>
      </w:r>
      <w:r w:rsidR="001E6638" w:rsidRPr="001E6638">
        <w:t xml:space="preserve"> </w:t>
      </w:r>
      <w:r w:rsidRPr="001E6638">
        <w:t>лицевом</w:t>
      </w:r>
      <w:r w:rsidR="001E6638" w:rsidRPr="001E6638">
        <w:t xml:space="preserve"> </w:t>
      </w:r>
      <w:r w:rsidRPr="001E6638">
        <w:t>счете</w:t>
      </w:r>
      <w:r w:rsidR="001E6638" w:rsidRPr="001E6638">
        <w:t xml:space="preserve"> </w:t>
      </w:r>
      <w:r w:rsidRPr="001E6638">
        <w:t>потребителя</w:t>
      </w:r>
      <w:r w:rsidR="001E6638" w:rsidRPr="001E6638">
        <w:t xml:space="preserve"> </w:t>
      </w:r>
      <w:r w:rsidRPr="001E6638">
        <w:t>сумму</w:t>
      </w:r>
      <w:r w:rsidR="001E6638" w:rsidRPr="001E6638">
        <w:t xml:space="preserve"> </w:t>
      </w:r>
      <w:r w:rsidRPr="001E6638">
        <w:t>инвестиционного</w:t>
      </w:r>
      <w:r w:rsidR="001E6638" w:rsidRPr="001E6638">
        <w:t xml:space="preserve"> </w:t>
      </w:r>
      <w:r w:rsidRPr="001E6638">
        <w:t>дохода,</w:t>
      </w:r>
      <w:r w:rsidR="001E6638" w:rsidRPr="001E6638">
        <w:t xml:space="preserve"> </w:t>
      </w:r>
      <w:r w:rsidRPr="001E6638">
        <w:t>которая</w:t>
      </w:r>
      <w:r w:rsidR="001E6638" w:rsidRPr="001E6638">
        <w:t xml:space="preserve"> </w:t>
      </w:r>
      <w:r w:rsidRPr="001E6638">
        <w:t>была</w:t>
      </w:r>
      <w:r w:rsidR="001E6638" w:rsidRPr="001E6638">
        <w:t xml:space="preserve"> </w:t>
      </w:r>
      <w:r w:rsidRPr="001E6638">
        <w:t>изъята</w:t>
      </w:r>
      <w:r w:rsidR="001E6638" w:rsidRPr="001E6638">
        <w:t xml:space="preserve"> </w:t>
      </w:r>
      <w:r w:rsidRPr="001E6638">
        <w:t>при</w:t>
      </w:r>
      <w:r w:rsidR="001E6638" w:rsidRPr="001E6638">
        <w:t xml:space="preserve"> </w:t>
      </w:r>
      <w:r w:rsidRPr="001E6638">
        <w:t>смене</w:t>
      </w:r>
      <w:r w:rsidR="001E6638" w:rsidRPr="001E6638">
        <w:t xml:space="preserve"> </w:t>
      </w:r>
      <w:r w:rsidRPr="001E6638">
        <w:t>страховщика.</w:t>
      </w:r>
    </w:p>
    <w:p w:rsidR="009557AB" w:rsidRPr="001E6638" w:rsidRDefault="009557AB" w:rsidP="009557AB">
      <w:r w:rsidRPr="001E6638">
        <w:t>До</w:t>
      </w:r>
      <w:r w:rsidR="001E6638" w:rsidRPr="001E6638">
        <w:t xml:space="preserve"> </w:t>
      </w:r>
      <w:r w:rsidRPr="001E6638">
        <w:t>сих</w:t>
      </w:r>
      <w:r w:rsidR="001E6638" w:rsidRPr="001E6638">
        <w:t xml:space="preserve"> </w:t>
      </w:r>
      <w:r w:rsidRPr="001E6638">
        <w:t>пор</w:t>
      </w:r>
      <w:r w:rsidR="001E6638" w:rsidRPr="001E6638">
        <w:t xml:space="preserve"> </w:t>
      </w:r>
      <w:r w:rsidRPr="001E6638">
        <w:t>неправомерно</w:t>
      </w:r>
      <w:r w:rsidR="001E6638" w:rsidRPr="001E6638">
        <w:t xml:space="preserve"> </w:t>
      </w:r>
      <w:r w:rsidRPr="001E6638">
        <w:t>заключенный</w:t>
      </w:r>
      <w:r w:rsidR="001E6638" w:rsidRPr="001E6638">
        <w:t xml:space="preserve"> </w:t>
      </w:r>
      <w:r w:rsidRPr="001E6638">
        <w:t>договор</w:t>
      </w:r>
      <w:r w:rsidR="001E6638" w:rsidRPr="001E6638">
        <w:t xml:space="preserve"> </w:t>
      </w:r>
      <w:r w:rsidRPr="001E6638">
        <w:t>с</w:t>
      </w:r>
      <w:r w:rsidR="001E6638" w:rsidRPr="001E6638">
        <w:t xml:space="preserve"> </w:t>
      </w:r>
      <w:r w:rsidRPr="001E6638">
        <w:t>НПФ</w:t>
      </w:r>
      <w:r w:rsidR="001E6638" w:rsidRPr="001E6638">
        <w:t xml:space="preserve"> </w:t>
      </w:r>
      <w:r w:rsidRPr="001E6638">
        <w:t>можно</w:t>
      </w:r>
      <w:r w:rsidR="001E6638" w:rsidRPr="001E6638">
        <w:t xml:space="preserve"> </w:t>
      </w:r>
      <w:r w:rsidRPr="001E6638">
        <w:t>было</w:t>
      </w:r>
      <w:r w:rsidR="001E6638" w:rsidRPr="001E6638">
        <w:t xml:space="preserve"> </w:t>
      </w:r>
      <w:r w:rsidRPr="001E6638">
        <w:t>признать</w:t>
      </w:r>
      <w:r w:rsidR="001E6638" w:rsidRPr="001E6638">
        <w:t xml:space="preserve"> </w:t>
      </w:r>
      <w:r w:rsidRPr="001E6638">
        <w:t>недействительным</w:t>
      </w:r>
      <w:r w:rsidR="001E6638" w:rsidRPr="001E6638">
        <w:t xml:space="preserve"> </w:t>
      </w:r>
      <w:r w:rsidRPr="001E6638">
        <w:t>только</w:t>
      </w:r>
      <w:r w:rsidR="001E6638" w:rsidRPr="001E6638">
        <w:t xml:space="preserve"> </w:t>
      </w:r>
      <w:r w:rsidRPr="001E6638">
        <w:t>в</w:t>
      </w:r>
      <w:r w:rsidR="001E6638" w:rsidRPr="001E6638">
        <w:t xml:space="preserve"> </w:t>
      </w:r>
      <w:r w:rsidRPr="001E6638">
        <w:t>судебном</w:t>
      </w:r>
      <w:r w:rsidR="001E6638" w:rsidRPr="001E6638">
        <w:t xml:space="preserve"> </w:t>
      </w:r>
      <w:r w:rsidRPr="001E6638">
        <w:t>порядке</w:t>
      </w:r>
      <w:r w:rsidR="001E6638" w:rsidRPr="001E6638">
        <w:t xml:space="preserve"> </w:t>
      </w:r>
      <w:r w:rsidRPr="001E6638">
        <w:t>(см.</w:t>
      </w:r>
      <w:r w:rsidR="001E6638" w:rsidRPr="001E6638">
        <w:t xml:space="preserve"> </w:t>
      </w:r>
      <w:r w:rsidRPr="001E6638">
        <w:t>“Ъ”</w:t>
      </w:r>
      <w:r w:rsidR="001E6638" w:rsidRPr="001E6638">
        <w:t xml:space="preserve"> </w:t>
      </w:r>
      <w:r w:rsidRPr="001E6638">
        <w:t>от</w:t>
      </w:r>
      <w:r w:rsidR="001E6638" w:rsidRPr="001E6638">
        <w:t xml:space="preserve"> </w:t>
      </w:r>
      <w:r w:rsidRPr="001E6638">
        <w:t>22</w:t>
      </w:r>
      <w:r w:rsidR="001E6638" w:rsidRPr="001E6638">
        <w:t xml:space="preserve"> </w:t>
      </w:r>
      <w:r w:rsidRPr="001E6638">
        <w:t>сентября</w:t>
      </w:r>
      <w:r w:rsidR="001E6638" w:rsidRPr="001E6638">
        <w:t xml:space="preserve"> </w:t>
      </w:r>
      <w:r w:rsidRPr="001E6638">
        <w:t>2020</w:t>
      </w:r>
      <w:r w:rsidR="001E6638" w:rsidRPr="001E6638">
        <w:t xml:space="preserve"> </w:t>
      </w:r>
      <w:r w:rsidRPr="001E6638">
        <w:t>года),</w:t>
      </w:r>
      <w:r w:rsidR="001E6638" w:rsidRPr="001E6638">
        <w:t xml:space="preserve"> </w:t>
      </w:r>
      <w:r w:rsidRPr="001E6638">
        <w:t>подчеркивает</w:t>
      </w:r>
      <w:r w:rsidR="001E6638" w:rsidRPr="001E6638">
        <w:t xml:space="preserve"> </w:t>
      </w:r>
      <w:r w:rsidRPr="001E6638">
        <w:t>эксперт</w:t>
      </w:r>
      <w:r w:rsidR="001E6638" w:rsidRPr="001E6638">
        <w:t xml:space="preserve"> </w:t>
      </w:r>
      <w:r w:rsidRPr="001E6638">
        <w:t>аудиторско-консалтинговой</w:t>
      </w:r>
      <w:r w:rsidR="001E6638" w:rsidRPr="001E6638">
        <w:t xml:space="preserve"> </w:t>
      </w:r>
      <w:r w:rsidRPr="001E6638">
        <w:t>компании</w:t>
      </w:r>
      <w:r w:rsidR="001E6638" w:rsidRPr="001E6638">
        <w:t xml:space="preserve"> </w:t>
      </w:r>
      <w:r w:rsidRPr="001E6638">
        <w:t>ФБК</w:t>
      </w:r>
      <w:r w:rsidR="001E6638" w:rsidRPr="001E6638">
        <w:t xml:space="preserve"> </w:t>
      </w:r>
      <w:r w:rsidRPr="001E6638">
        <w:t>Мария</w:t>
      </w:r>
      <w:r w:rsidR="001E6638" w:rsidRPr="001E6638">
        <w:t xml:space="preserve"> </w:t>
      </w:r>
      <w:r w:rsidRPr="001E6638">
        <w:t>Карпова.</w:t>
      </w:r>
    </w:p>
    <w:p w:rsidR="009557AB" w:rsidRPr="001E6638" w:rsidRDefault="009557AB" w:rsidP="009557AB">
      <w:r w:rsidRPr="001E6638">
        <w:t>Возврат</w:t>
      </w:r>
      <w:r w:rsidR="001E6638" w:rsidRPr="001E6638">
        <w:t xml:space="preserve"> </w:t>
      </w:r>
      <w:r w:rsidRPr="001E6638">
        <w:t>накоплений</w:t>
      </w:r>
      <w:r w:rsidR="001E6638" w:rsidRPr="001E6638">
        <w:t xml:space="preserve"> </w:t>
      </w:r>
      <w:r w:rsidRPr="001E6638">
        <w:t>через</w:t>
      </w:r>
      <w:r w:rsidR="001E6638" w:rsidRPr="001E6638">
        <w:t xml:space="preserve"> </w:t>
      </w:r>
      <w:r w:rsidRPr="001E6638">
        <w:t>суд</w:t>
      </w:r>
      <w:r w:rsidR="001E6638" w:rsidRPr="001E6638">
        <w:t xml:space="preserve"> </w:t>
      </w:r>
      <w:r w:rsidRPr="001E6638">
        <w:t>представлял</w:t>
      </w:r>
      <w:r w:rsidR="001E6638" w:rsidRPr="001E6638">
        <w:t xml:space="preserve"> </w:t>
      </w:r>
      <w:r w:rsidRPr="001E6638">
        <w:t>собой</w:t>
      </w:r>
      <w:r w:rsidR="001E6638" w:rsidRPr="001E6638">
        <w:t xml:space="preserve"> </w:t>
      </w:r>
      <w:r w:rsidRPr="001E6638">
        <w:t>сложную</w:t>
      </w:r>
      <w:r w:rsidR="001E6638" w:rsidRPr="001E6638">
        <w:t xml:space="preserve"> </w:t>
      </w:r>
      <w:r w:rsidRPr="001E6638">
        <w:t>и</w:t>
      </w:r>
      <w:r w:rsidR="001E6638" w:rsidRPr="001E6638">
        <w:t xml:space="preserve"> </w:t>
      </w:r>
      <w:r w:rsidRPr="001E6638">
        <w:t>долгую</w:t>
      </w:r>
      <w:r w:rsidR="001E6638" w:rsidRPr="001E6638">
        <w:t xml:space="preserve"> </w:t>
      </w:r>
      <w:r w:rsidRPr="001E6638">
        <w:t>процедуру</w:t>
      </w:r>
      <w:r w:rsidR="001E6638" w:rsidRPr="001E6638">
        <w:t xml:space="preserve"> </w:t>
      </w:r>
      <w:r w:rsidRPr="001E6638">
        <w:t>с</w:t>
      </w:r>
      <w:r w:rsidR="001E6638" w:rsidRPr="001E6638">
        <w:t xml:space="preserve"> </w:t>
      </w:r>
      <w:r w:rsidRPr="001E6638">
        <w:t>подачей</w:t>
      </w:r>
      <w:r w:rsidR="001E6638" w:rsidRPr="001E6638">
        <w:t xml:space="preserve"> </w:t>
      </w:r>
      <w:r w:rsidRPr="001E6638">
        <w:t>заявлений</w:t>
      </w:r>
      <w:r w:rsidR="001E6638" w:rsidRPr="001E6638">
        <w:t xml:space="preserve"> </w:t>
      </w:r>
      <w:r w:rsidRPr="001E6638">
        <w:t>в</w:t>
      </w:r>
      <w:r w:rsidR="001E6638" w:rsidRPr="001E6638">
        <w:t xml:space="preserve"> </w:t>
      </w:r>
      <w:r w:rsidRPr="001E6638">
        <w:t>НФП,</w:t>
      </w:r>
      <w:r w:rsidR="001E6638" w:rsidRPr="001E6638">
        <w:t xml:space="preserve"> </w:t>
      </w:r>
      <w:r w:rsidRPr="001E6638">
        <w:t>территориальный</w:t>
      </w:r>
      <w:r w:rsidR="001E6638" w:rsidRPr="001E6638">
        <w:t xml:space="preserve"> </w:t>
      </w:r>
      <w:r w:rsidRPr="001E6638">
        <w:t>органы</w:t>
      </w:r>
      <w:r w:rsidR="001E6638" w:rsidRPr="001E6638">
        <w:t xml:space="preserve"> </w:t>
      </w:r>
      <w:r w:rsidRPr="001E6638">
        <w:t>ПФР</w:t>
      </w:r>
      <w:r w:rsidR="001E6638" w:rsidRPr="001E6638">
        <w:t xml:space="preserve"> </w:t>
      </w:r>
      <w:r w:rsidRPr="001E6638">
        <w:t>и</w:t>
      </w:r>
      <w:r w:rsidR="001E6638" w:rsidRPr="001E6638">
        <w:t xml:space="preserve"> </w:t>
      </w:r>
      <w:r w:rsidRPr="001E6638">
        <w:t>т.</w:t>
      </w:r>
      <w:r w:rsidR="001E6638" w:rsidRPr="001E6638">
        <w:t xml:space="preserve"> </w:t>
      </w:r>
      <w:r w:rsidRPr="001E6638">
        <w:t>д.,</w:t>
      </w:r>
      <w:r w:rsidR="001E6638" w:rsidRPr="001E6638">
        <w:t xml:space="preserve"> </w:t>
      </w:r>
      <w:r w:rsidRPr="001E6638">
        <w:t>включая</w:t>
      </w:r>
      <w:r w:rsidR="001E6638" w:rsidRPr="001E6638">
        <w:t xml:space="preserve"> </w:t>
      </w:r>
      <w:r w:rsidRPr="001E6638">
        <w:t>подготовку</w:t>
      </w:r>
      <w:r w:rsidR="001E6638" w:rsidRPr="001E6638">
        <w:t xml:space="preserve"> </w:t>
      </w:r>
      <w:r w:rsidRPr="001E6638">
        <w:t>иска</w:t>
      </w:r>
      <w:r w:rsidR="001E6638" w:rsidRPr="001E6638">
        <w:t xml:space="preserve"> </w:t>
      </w:r>
      <w:r w:rsidRPr="001E6638">
        <w:t>с</w:t>
      </w:r>
      <w:r w:rsidR="001E6638" w:rsidRPr="001E6638">
        <w:t xml:space="preserve"> </w:t>
      </w:r>
      <w:r w:rsidRPr="001E6638">
        <w:t>требованием</w:t>
      </w:r>
      <w:r w:rsidR="001E6638" w:rsidRPr="001E6638">
        <w:t xml:space="preserve"> </w:t>
      </w:r>
      <w:r w:rsidRPr="001E6638">
        <w:t>возместить</w:t>
      </w:r>
      <w:r w:rsidR="001E6638" w:rsidRPr="001E6638">
        <w:t xml:space="preserve"> </w:t>
      </w:r>
      <w:r w:rsidRPr="001E6638">
        <w:t>ущерб.</w:t>
      </w:r>
      <w:r w:rsidR="001E6638" w:rsidRPr="001E6638">
        <w:t xml:space="preserve"> </w:t>
      </w:r>
      <w:r w:rsidRPr="001E6638">
        <w:t>Теперь</w:t>
      </w:r>
      <w:r w:rsidR="001E6638" w:rsidRPr="001E6638">
        <w:t xml:space="preserve"> </w:t>
      </w:r>
      <w:r w:rsidRPr="001E6638">
        <w:t>человек</w:t>
      </w:r>
      <w:r w:rsidR="001E6638" w:rsidRPr="001E6638">
        <w:t xml:space="preserve"> </w:t>
      </w:r>
      <w:r w:rsidRPr="001E6638">
        <w:t>может</w:t>
      </w:r>
      <w:r w:rsidR="001E6638" w:rsidRPr="001E6638">
        <w:t xml:space="preserve"> </w:t>
      </w:r>
      <w:r w:rsidRPr="001E6638">
        <w:t>реализовать</w:t>
      </w:r>
      <w:r w:rsidR="001E6638" w:rsidRPr="001E6638">
        <w:t xml:space="preserve"> </w:t>
      </w:r>
      <w:r w:rsidRPr="001E6638">
        <w:t>это</w:t>
      </w:r>
      <w:r w:rsidR="001E6638" w:rsidRPr="001E6638">
        <w:t xml:space="preserve"> </w:t>
      </w:r>
      <w:r w:rsidRPr="001E6638">
        <w:t>право</w:t>
      </w:r>
      <w:r w:rsidR="001E6638" w:rsidRPr="001E6638">
        <w:t xml:space="preserve"> </w:t>
      </w:r>
      <w:r w:rsidRPr="001E6638">
        <w:t>и</w:t>
      </w:r>
      <w:r w:rsidR="001E6638" w:rsidRPr="001E6638">
        <w:t xml:space="preserve"> </w:t>
      </w:r>
      <w:r w:rsidRPr="001E6638">
        <w:t>с</w:t>
      </w:r>
      <w:r w:rsidR="001E6638" w:rsidRPr="001E6638">
        <w:t xml:space="preserve"> </w:t>
      </w:r>
      <w:r w:rsidRPr="001E6638">
        <w:t>помощью</w:t>
      </w:r>
      <w:r w:rsidR="001E6638" w:rsidRPr="001E6638">
        <w:t xml:space="preserve"> </w:t>
      </w:r>
      <w:r w:rsidRPr="001E6638">
        <w:t>финансового</w:t>
      </w:r>
      <w:r w:rsidR="001E6638" w:rsidRPr="001E6638">
        <w:t xml:space="preserve"> </w:t>
      </w:r>
      <w:r w:rsidRPr="001E6638">
        <w:t>уполномоченного,</w:t>
      </w:r>
      <w:r w:rsidR="001E6638" w:rsidRPr="001E6638">
        <w:t xml:space="preserve"> </w:t>
      </w:r>
      <w:r w:rsidRPr="001E6638">
        <w:t>поясняет</w:t>
      </w:r>
      <w:r w:rsidR="001E6638" w:rsidRPr="001E6638">
        <w:t xml:space="preserve"> </w:t>
      </w:r>
      <w:r w:rsidRPr="001E6638">
        <w:t>директор</w:t>
      </w:r>
      <w:r w:rsidR="001E6638" w:rsidRPr="001E6638">
        <w:t xml:space="preserve"> </w:t>
      </w:r>
      <w:r w:rsidRPr="001E6638">
        <w:t>по</w:t>
      </w:r>
      <w:r w:rsidR="001E6638" w:rsidRPr="001E6638">
        <w:t xml:space="preserve"> </w:t>
      </w:r>
      <w:r w:rsidRPr="001E6638">
        <w:t>правовым</w:t>
      </w:r>
      <w:r w:rsidR="001E6638" w:rsidRPr="001E6638">
        <w:t xml:space="preserve"> </w:t>
      </w:r>
      <w:r w:rsidRPr="001E6638">
        <w:t>вопросам</w:t>
      </w:r>
      <w:r w:rsidR="001E6638" w:rsidRPr="001E6638">
        <w:t xml:space="preserve"> </w:t>
      </w:r>
      <w:r w:rsidRPr="001E6638">
        <w:t>СберНПФ</w:t>
      </w:r>
      <w:r w:rsidR="001E6638" w:rsidRPr="001E6638">
        <w:t xml:space="preserve"> </w:t>
      </w:r>
      <w:r w:rsidRPr="001E6638">
        <w:t>Кирилл</w:t>
      </w:r>
      <w:r w:rsidR="001E6638" w:rsidRPr="001E6638">
        <w:t xml:space="preserve"> </w:t>
      </w:r>
      <w:r w:rsidRPr="001E6638">
        <w:t>Савин,</w:t>
      </w:r>
      <w:r w:rsidR="001E6638" w:rsidRPr="001E6638">
        <w:t xml:space="preserve"> </w:t>
      </w:r>
      <w:r w:rsidRPr="001E6638">
        <w:t>процедура</w:t>
      </w:r>
      <w:r w:rsidR="001E6638" w:rsidRPr="001E6638">
        <w:t xml:space="preserve"> </w:t>
      </w:r>
      <w:r w:rsidRPr="001E6638">
        <w:t>будет</w:t>
      </w:r>
      <w:r w:rsidR="001E6638" w:rsidRPr="001E6638">
        <w:t xml:space="preserve"> </w:t>
      </w:r>
      <w:r w:rsidRPr="001E6638">
        <w:t>аналогична</w:t>
      </w:r>
      <w:r w:rsidR="001E6638" w:rsidRPr="001E6638">
        <w:t xml:space="preserve"> </w:t>
      </w:r>
      <w:r w:rsidRPr="001E6638">
        <w:t>исполнению</w:t>
      </w:r>
      <w:r w:rsidR="001E6638" w:rsidRPr="001E6638">
        <w:t xml:space="preserve"> </w:t>
      </w:r>
      <w:r w:rsidRPr="001E6638">
        <w:t>решений</w:t>
      </w:r>
      <w:r w:rsidR="001E6638" w:rsidRPr="001E6638">
        <w:t xml:space="preserve"> </w:t>
      </w:r>
      <w:r w:rsidRPr="001E6638">
        <w:t>суда.</w:t>
      </w:r>
    </w:p>
    <w:p w:rsidR="009557AB" w:rsidRPr="001E6638" w:rsidRDefault="009557AB" w:rsidP="009557AB">
      <w:r w:rsidRPr="001E6638">
        <w:t>Как</w:t>
      </w:r>
      <w:r w:rsidR="001E6638" w:rsidRPr="001E6638">
        <w:t xml:space="preserve"> </w:t>
      </w:r>
      <w:r w:rsidRPr="001E6638">
        <w:t>отмечают</w:t>
      </w:r>
      <w:r w:rsidR="001E6638" w:rsidRPr="001E6638">
        <w:t xml:space="preserve"> </w:t>
      </w:r>
      <w:r w:rsidRPr="001E6638">
        <w:t>участники</w:t>
      </w:r>
      <w:r w:rsidR="001E6638" w:rsidRPr="001E6638">
        <w:t xml:space="preserve"> </w:t>
      </w:r>
      <w:r w:rsidRPr="001E6638">
        <w:t>пенсионного</w:t>
      </w:r>
      <w:r w:rsidR="001E6638" w:rsidRPr="001E6638">
        <w:t xml:space="preserve"> </w:t>
      </w:r>
      <w:r w:rsidRPr="001E6638">
        <w:t>рынка,</w:t>
      </w:r>
      <w:r w:rsidR="001E6638" w:rsidRPr="001E6638">
        <w:t xml:space="preserve"> </w:t>
      </w:r>
      <w:r w:rsidRPr="001E6638">
        <w:t>практика</w:t>
      </w:r>
      <w:r w:rsidR="001E6638" w:rsidRPr="001E6638">
        <w:t xml:space="preserve"> </w:t>
      </w:r>
      <w:r w:rsidRPr="001E6638">
        <w:t>незаконных</w:t>
      </w:r>
      <w:r w:rsidR="001E6638" w:rsidRPr="001E6638">
        <w:t xml:space="preserve"> </w:t>
      </w:r>
      <w:r w:rsidRPr="001E6638">
        <w:t>переводов</w:t>
      </w:r>
      <w:r w:rsidR="001E6638" w:rsidRPr="001E6638">
        <w:t xml:space="preserve"> </w:t>
      </w:r>
      <w:r w:rsidRPr="001E6638">
        <w:t>была</w:t>
      </w:r>
      <w:r w:rsidR="001E6638" w:rsidRPr="001E6638">
        <w:t xml:space="preserve"> </w:t>
      </w:r>
      <w:r w:rsidRPr="001E6638">
        <w:t>распространена</w:t>
      </w:r>
      <w:r w:rsidR="001E6638" w:rsidRPr="001E6638">
        <w:t xml:space="preserve"> </w:t>
      </w:r>
      <w:r w:rsidRPr="001E6638">
        <w:t>в</w:t>
      </w:r>
      <w:r w:rsidR="001E6638" w:rsidRPr="001E6638">
        <w:t xml:space="preserve"> </w:t>
      </w:r>
      <w:r w:rsidRPr="001E6638">
        <w:t>2012</w:t>
      </w:r>
      <w:r w:rsidR="001E6638" w:rsidRPr="001E6638">
        <w:t>-</w:t>
      </w:r>
      <w:r w:rsidRPr="001E6638">
        <w:t>2018</w:t>
      </w:r>
      <w:r w:rsidR="001E6638" w:rsidRPr="001E6638">
        <w:t xml:space="preserve"> </w:t>
      </w:r>
      <w:r w:rsidRPr="001E6638">
        <w:t>годах.</w:t>
      </w:r>
      <w:r w:rsidR="001E6638" w:rsidRPr="001E6638">
        <w:t xml:space="preserve"> «</w:t>
      </w:r>
      <w:r w:rsidRPr="001E6638">
        <w:t>Агенты</w:t>
      </w:r>
      <w:r w:rsidR="001E6638" w:rsidRPr="001E6638">
        <w:t xml:space="preserve"> </w:t>
      </w:r>
      <w:r w:rsidRPr="001E6638">
        <w:t>переводили</w:t>
      </w:r>
      <w:r w:rsidR="001E6638" w:rsidRPr="001E6638">
        <w:t xml:space="preserve"> </w:t>
      </w:r>
      <w:r w:rsidRPr="001E6638">
        <w:t>накопления</w:t>
      </w:r>
      <w:r w:rsidR="001E6638" w:rsidRPr="001E6638">
        <w:t xml:space="preserve"> </w:t>
      </w:r>
      <w:r w:rsidRPr="001E6638">
        <w:t>застрахованных</w:t>
      </w:r>
      <w:r w:rsidR="001E6638" w:rsidRPr="001E6638">
        <w:t xml:space="preserve"> </w:t>
      </w:r>
      <w:r w:rsidRPr="001E6638">
        <w:t>из</w:t>
      </w:r>
      <w:r w:rsidR="001E6638" w:rsidRPr="001E6638">
        <w:t xml:space="preserve"> </w:t>
      </w:r>
      <w:r w:rsidRPr="001E6638">
        <w:t>одного</w:t>
      </w:r>
      <w:r w:rsidR="001E6638" w:rsidRPr="001E6638">
        <w:t xml:space="preserve"> </w:t>
      </w:r>
      <w:r w:rsidRPr="001E6638">
        <w:t>фонда</w:t>
      </w:r>
      <w:r w:rsidR="001E6638" w:rsidRPr="001E6638">
        <w:t xml:space="preserve"> </w:t>
      </w:r>
      <w:r w:rsidRPr="001E6638">
        <w:t>в</w:t>
      </w:r>
      <w:r w:rsidR="001E6638" w:rsidRPr="001E6638">
        <w:t xml:space="preserve"> </w:t>
      </w:r>
      <w:r w:rsidRPr="001E6638">
        <w:t>другой</w:t>
      </w:r>
      <w:r w:rsidR="001E6638" w:rsidRPr="001E6638">
        <w:t xml:space="preserve"> </w:t>
      </w:r>
      <w:r w:rsidRPr="001E6638">
        <w:t>без</w:t>
      </w:r>
      <w:r w:rsidR="001E6638" w:rsidRPr="001E6638">
        <w:t xml:space="preserve"> </w:t>
      </w:r>
      <w:r w:rsidRPr="001E6638">
        <w:t>ведома</w:t>
      </w:r>
      <w:r w:rsidR="001E6638" w:rsidRPr="001E6638">
        <w:t xml:space="preserve"> </w:t>
      </w:r>
      <w:r w:rsidRPr="001E6638">
        <w:t>граждан.</w:t>
      </w:r>
      <w:r w:rsidR="001E6638" w:rsidRPr="001E6638">
        <w:t xml:space="preserve"> </w:t>
      </w:r>
      <w:r w:rsidRPr="001E6638">
        <w:t>В</w:t>
      </w:r>
      <w:r w:rsidR="001E6638" w:rsidRPr="001E6638">
        <w:t xml:space="preserve"> </w:t>
      </w:r>
      <w:r w:rsidRPr="001E6638">
        <w:t>результате</w:t>
      </w:r>
      <w:r w:rsidR="001E6638" w:rsidRPr="001E6638">
        <w:t xml:space="preserve"> </w:t>
      </w:r>
      <w:r w:rsidRPr="001E6638">
        <w:t>пострадавшими</w:t>
      </w:r>
      <w:r w:rsidR="001E6638" w:rsidRPr="001E6638">
        <w:t xml:space="preserve"> </w:t>
      </w:r>
      <w:r w:rsidRPr="001E6638">
        <w:t>оказались</w:t>
      </w:r>
      <w:r w:rsidR="001E6638" w:rsidRPr="001E6638">
        <w:t xml:space="preserve"> </w:t>
      </w:r>
      <w:r w:rsidRPr="001E6638">
        <w:t>и</w:t>
      </w:r>
      <w:r w:rsidR="001E6638" w:rsidRPr="001E6638">
        <w:t xml:space="preserve"> </w:t>
      </w:r>
      <w:r w:rsidRPr="001E6638">
        <w:t>клиенты</w:t>
      </w:r>
      <w:r w:rsidR="001E6638" w:rsidRPr="001E6638">
        <w:t xml:space="preserve"> </w:t>
      </w:r>
      <w:r w:rsidRPr="001E6638">
        <w:t>фондов,</w:t>
      </w:r>
      <w:r w:rsidR="001E6638" w:rsidRPr="001E6638">
        <w:t xml:space="preserve"> </w:t>
      </w:r>
      <w:r w:rsidRPr="001E6638">
        <w:t>и</w:t>
      </w:r>
      <w:r w:rsidR="001E6638" w:rsidRPr="001E6638">
        <w:t xml:space="preserve"> </w:t>
      </w:r>
      <w:r w:rsidRPr="001E6638">
        <w:t>сами</w:t>
      </w:r>
      <w:r w:rsidR="001E6638" w:rsidRPr="001E6638">
        <w:t xml:space="preserve"> </w:t>
      </w:r>
      <w:r w:rsidRPr="001E6638">
        <w:t>фонды,</w:t>
      </w:r>
      <w:r w:rsidR="001E6638" w:rsidRPr="001E6638">
        <w:t xml:space="preserve"> </w:t>
      </w:r>
      <w:r w:rsidRPr="001E6638">
        <w:t>чьей</w:t>
      </w:r>
      <w:r w:rsidR="001E6638" w:rsidRPr="001E6638">
        <w:t xml:space="preserve"> </w:t>
      </w:r>
      <w:r w:rsidRPr="001E6638">
        <w:t>репутации</w:t>
      </w:r>
      <w:r w:rsidR="001E6638" w:rsidRPr="001E6638">
        <w:t xml:space="preserve"> </w:t>
      </w:r>
      <w:r w:rsidRPr="001E6638">
        <w:t>был</w:t>
      </w:r>
      <w:r w:rsidR="001E6638" w:rsidRPr="001E6638">
        <w:t xml:space="preserve"> </w:t>
      </w:r>
      <w:r w:rsidRPr="001E6638">
        <w:t>нанесен</w:t>
      </w:r>
      <w:r w:rsidR="001E6638" w:rsidRPr="001E6638">
        <w:t xml:space="preserve"> </w:t>
      </w:r>
      <w:r w:rsidRPr="001E6638">
        <w:t>существенный</w:t>
      </w:r>
      <w:r w:rsidR="001E6638" w:rsidRPr="001E6638">
        <w:t xml:space="preserve"> </w:t>
      </w:r>
      <w:r w:rsidRPr="001E6638">
        <w:t>урон</w:t>
      </w:r>
      <w:r w:rsidR="001E6638" w:rsidRPr="001E6638">
        <w:t>»</w:t>
      </w:r>
      <w:r w:rsidRPr="001E6638">
        <w:t>,</w:t>
      </w:r>
      <w:r w:rsidR="001E6638" w:rsidRPr="001E6638">
        <w:t xml:space="preserve">- </w:t>
      </w:r>
      <w:r w:rsidRPr="001E6638">
        <w:t>поясняют</w:t>
      </w:r>
      <w:r w:rsidR="001E6638" w:rsidRPr="001E6638">
        <w:t xml:space="preserve"> </w:t>
      </w:r>
      <w:r w:rsidRPr="001E6638">
        <w:t>в</w:t>
      </w:r>
      <w:r w:rsidR="001E6638" w:rsidRPr="001E6638">
        <w:t xml:space="preserve"> </w:t>
      </w:r>
      <w:r w:rsidRPr="001E6638">
        <w:t>НПФ</w:t>
      </w:r>
      <w:r w:rsidR="001E6638" w:rsidRPr="001E6638">
        <w:t xml:space="preserve"> «</w:t>
      </w:r>
      <w:r w:rsidRPr="001E6638">
        <w:t>Будущее</w:t>
      </w:r>
      <w:r w:rsidR="001E6638" w:rsidRPr="001E6638">
        <w:t>»</w:t>
      </w:r>
      <w:r w:rsidRPr="001E6638">
        <w:t>.</w:t>
      </w:r>
      <w:r w:rsidR="001E6638" w:rsidRPr="001E6638">
        <w:t xml:space="preserve"> </w:t>
      </w:r>
      <w:r w:rsidRPr="001E6638">
        <w:t>По</w:t>
      </w:r>
      <w:r w:rsidR="001E6638" w:rsidRPr="001E6638">
        <w:t xml:space="preserve"> </w:t>
      </w:r>
      <w:r w:rsidRPr="001E6638">
        <w:t>данным</w:t>
      </w:r>
      <w:r w:rsidR="001E6638" w:rsidRPr="001E6638">
        <w:t xml:space="preserve"> </w:t>
      </w:r>
      <w:r w:rsidRPr="001E6638">
        <w:t>ПФР,</w:t>
      </w:r>
      <w:r w:rsidR="001E6638" w:rsidRPr="001E6638">
        <w:t xml:space="preserve"> </w:t>
      </w:r>
      <w:r w:rsidRPr="001E6638">
        <w:t>в</w:t>
      </w:r>
      <w:r w:rsidR="001E6638" w:rsidRPr="001E6638">
        <w:t xml:space="preserve"> </w:t>
      </w:r>
      <w:r w:rsidRPr="001E6638">
        <w:t>целом</w:t>
      </w:r>
      <w:r w:rsidR="001E6638" w:rsidRPr="001E6638">
        <w:t xml:space="preserve"> </w:t>
      </w:r>
      <w:r w:rsidRPr="001E6638">
        <w:t>в</w:t>
      </w:r>
      <w:r w:rsidR="001E6638" w:rsidRPr="001E6638">
        <w:t xml:space="preserve"> </w:t>
      </w:r>
      <w:r w:rsidRPr="001E6638">
        <w:t>переходные</w:t>
      </w:r>
      <w:r w:rsidR="001E6638" w:rsidRPr="001E6638">
        <w:t xml:space="preserve"> </w:t>
      </w:r>
      <w:r w:rsidRPr="001E6638">
        <w:t>кампании</w:t>
      </w:r>
      <w:r w:rsidR="001E6638" w:rsidRPr="001E6638">
        <w:t xml:space="preserve"> </w:t>
      </w:r>
      <w:r w:rsidRPr="001E6638">
        <w:t>2015</w:t>
      </w:r>
      <w:r w:rsidR="001E6638" w:rsidRPr="001E6638">
        <w:t>-</w:t>
      </w:r>
      <w:r w:rsidRPr="001E6638">
        <w:t>2019</w:t>
      </w:r>
      <w:r w:rsidR="001E6638" w:rsidRPr="001E6638">
        <w:t xml:space="preserve"> </w:t>
      </w:r>
      <w:r w:rsidRPr="001E6638">
        <w:t>годов</w:t>
      </w:r>
      <w:r w:rsidR="001E6638" w:rsidRPr="001E6638">
        <w:t xml:space="preserve"> </w:t>
      </w:r>
      <w:r w:rsidRPr="001E6638">
        <w:t>из</w:t>
      </w:r>
      <w:r w:rsidR="001E6638" w:rsidRPr="001E6638">
        <w:t xml:space="preserve"> </w:t>
      </w:r>
      <w:r w:rsidRPr="001E6638">
        <w:t>ПФР</w:t>
      </w:r>
      <w:r w:rsidR="001E6638" w:rsidRPr="001E6638">
        <w:t xml:space="preserve"> </w:t>
      </w:r>
      <w:r w:rsidRPr="001E6638">
        <w:t>в</w:t>
      </w:r>
      <w:r w:rsidR="001E6638" w:rsidRPr="001E6638">
        <w:t xml:space="preserve"> </w:t>
      </w:r>
      <w:r w:rsidRPr="001E6638">
        <w:t>НПФ</w:t>
      </w:r>
      <w:r w:rsidR="001E6638" w:rsidRPr="001E6638">
        <w:t xml:space="preserve"> </w:t>
      </w:r>
      <w:r w:rsidRPr="001E6638">
        <w:t>были</w:t>
      </w:r>
      <w:r w:rsidR="001E6638" w:rsidRPr="001E6638">
        <w:t xml:space="preserve"> </w:t>
      </w:r>
      <w:r w:rsidRPr="001E6638">
        <w:t>переведены</w:t>
      </w:r>
      <w:r w:rsidR="001E6638" w:rsidRPr="001E6638">
        <w:t xml:space="preserve"> </w:t>
      </w:r>
      <w:r w:rsidRPr="001E6638">
        <w:t>средства</w:t>
      </w:r>
      <w:r w:rsidR="001E6638" w:rsidRPr="001E6638">
        <w:t xml:space="preserve"> </w:t>
      </w:r>
      <w:r w:rsidRPr="001E6638">
        <w:t>12,4</w:t>
      </w:r>
      <w:r w:rsidR="001E6638" w:rsidRPr="001E6638">
        <w:t xml:space="preserve"> </w:t>
      </w:r>
      <w:r w:rsidRPr="001E6638">
        <w:t>млн</w:t>
      </w:r>
      <w:r w:rsidR="001E6638" w:rsidRPr="001E6638">
        <w:t xml:space="preserve"> </w:t>
      </w:r>
      <w:r w:rsidRPr="001E6638">
        <w:t>человек.</w:t>
      </w:r>
    </w:p>
    <w:p w:rsidR="009557AB" w:rsidRPr="001E6638" w:rsidRDefault="001E6638" w:rsidP="009557AB">
      <w:r w:rsidRPr="001E6638">
        <w:t>«</w:t>
      </w:r>
      <w:r w:rsidR="009557AB" w:rsidRPr="001E6638">
        <w:t>С</w:t>
      </w:r>
      <w:r w:rsidRPr="001E6638">
        <w:t xml:space="preserve"> </w:t>
      </w:r>
      <w:r w:rsidR="009557AB" w:rsidRPr="001E6638">
        <w:t>2019</w:t>
      </w:r>
      <w:r w:rsidRPr="001E6638">
        <w:t xml:space="preserve"> </w:t>
      </w:r>
      <w:r w:rsidR="009557AB" w:rsidRPr="001E6638">
        <w:t>года</w:t>
      </w:r>
      <w:r w:rsidRPr="001E6638">
        <w:t xml:space="preserve"> </w:t>
      </w:r>
      <w:r w:rsidR="009557AB" w:rsidRPr="001E6638">
        <w:t>эта</w:t>
      </w:r>
      <w:r w:rsidRPr="001E6638">
        <w:t xml:space="preserve"> </w:t>
      </w:r>
      <w:r w:rsidR="009557AB" w:rsidRPr="001E6638">
        <w:t>практика</w:t>
      </w:r>
      <w:r w:rsidRPr="001E6638">
        <w:t xml:space="preserve"> </w:t>
      </w:r>
      <w:r w:rsidR="009557AB" w:rsidRPr="001E6638">
        <w:t>полностью</w:t>
      </w:r>
      <w:r w:rsidRPr="001E6638">
        <w:t xml:space="preserve"> </w:t>
      </w:r>
      <w:r w:rsidR="009557AB" w:rsidRPr="001E6638">
        <w:t>искоренена</w:t>
      </w:r>
      <w:r w:rsidRPr="001E6638">
        <w:t xml:space="preserve"> </w:t>
      </w:r>
      <w:r w:rsidR="009557AB" w:rsidRPr="001E6638">
        <w:t>благодаря</w:t>
      </w:r>
      <w:r w:rsidRPr="001E6638">
        <w:t xml:space="preserve"> </w:t>
      </w:r>
      <w:r w:rsidR="009557AB" w:rsidRPr="001E6638">
        <w:t>внесению</w:t>
      </w:r>
      <w:r w:rsidRPr="001E6638">
        <w:t xml:space="preserve"> </w:t>
      </w:r>
      <w:r w:rsidR="009557AB" w:rsidRPr="001E6638">
        <w:t>изменений</w:t>
      </w:r>
      <w:r w:rsidRPr="001E6638">
        <w:t xml:space="preserve"> </w:t>
      </w:r>
      <w:r w:rsidR="009557AB" w:rsidRPr="001E6638">
        <w:t>в</w:t>
      </w:r>
      <w:r w:rsidRPr="001E6638">
        <w:t xml:space="preserve"> </w:t>
      </w:r>
      <w:r w:rsidR="009557AB" w:rsidRPr="001E6638">
        <w:t>законодательство,</w:t>
      </w:r>
      <w:r w:rsidRPr="001E6638">
        <w:t xml:space="preserve"> </w:t>
      </w:r>
      <w:r w:rsidR="009557AB" w:rsidRPr="001E6638">
        <w:t>запретившее</w:t>
      </w:r>
      <w:r w:rsidRPr="001E6638">
        <w:t xml:space="preserve"> </w:t>
      </w:r>
      <w:r w:rsidR="009557AB" w:rsidRPr="001E6638">
        <w:t>деятельность</w:t>
      </w:r>
      <w:r w:rsidRPr="001E6638">
        <w:t xml:space="preserve"> </w:t>
      </w:r>
      <w:r w:rsidR="009557AB" w:rsidRPr="001E6638">
        <w:t>агентов</w:t>
      </w:r>
      <w:r w:rsidRPr="001E6638">
        <w:t xml:space="preserve"> </w:t>
      </w:r>
      <w:r w:rsidR="009557AB" w:rsidRPr="001E6638">
        <w:t>по</w:t>
      </w:r>
      <w:r w:rsidRPr="001E6638">
        <w:t xml:space="preserve"> </w:t>
      </w:r>
      <w:r w:rsidR="009557AB" w:rsidRPr="001E6638">
        <w:t>обязательному</w:t>
      </w:r>
      <w:r w:rsidRPr="001E6638">
        <w:t xml:space="preserve"> </w:t>
      </w:r>
      <w:r w:rsidR="009557AB" w:rsidRPr="001E6638">
        <w:t>пенсионному</w:t>
      </w:r>
      <w:r w:rsidRPr="001E6638">
        <w:t xml:space="preserve"> </w:t>
      </w:r>
      <w:r w:rsidR="009557AB" w:rsidRPr="001E6638">
        <w:t>страхованию,</w:t>
      </w:r>
      <w:r w:rsidRPr="001E6638">
        <w:t xml:space="preserve"> </w:t>
      </w:r>
      <w:r w:rsidR="009557AB" w:rsidRPr="001E6638">
        <w:t>а</w:t>
      </w:r>
      <w:r w:rsidRPr="001E6638">
        <w:t xml:space="preserve"> </w:t>
      </w:r>
      <w:r w:rsidR="009557AB" w:rsidRPr="001E6638">
        <w:t>НФП</w:t>
      </w:r>
      <w:r w:rsidRPr="001E6638">
        <w:t xml:space="preserve"> </w:t>
      </w:r>
      <w:r w:rsidR="009557AB" w:rsidRPr="001E6638">
        <w:t>сделали</w:t>
      </w:r>
      <w:r w:rsidRPr="001E6638">
        <w:t xml:space="preserve"> </w:t>
      </w:r>
      <w:r w:rsidR="009557AB" w:rsidRPr="001E6638">
        <w:t>многое</w:t>
      </w:r>
      <w:r w:rsidRPr="001E6638">
        <w:t xml:space="preserve"> </w:t>
      </w:r>
      <w:r w:rsidR="009557AB" w:rsidRPr="001E6638">
        <w:t>для</w:t>
      </w:r>
      <w:r w:rsidRPr="001E6638">
        <w:t xml:space="preserve"> </w:t>
      </w:r>
      <w:r w:rsidR="009557AB" w:rsidRPr="001E6638">
        <w:t>укрепления</w:t>
      </w:r>
      <w:r w:rsidRPr="001E6638">
        <w:t xml:space="preserve"> </w:t>
      </w:r>
      <w:r w:rsidR="009557AB" w:rsidRPr="001E6638">
        <w:t>своей</w:t>
      </w:r>
      <w:r w:rsidRPr="001E6638">
        <w:t xml:space="preserve"> </w:t>
      </w:r>
      <w:r w:rsidR="009557AB" w:rsidRPr="001E6638">
        <w:t>репутации</w:t>
      </w:r>
      <w:r w:rsidRPr="001E6638">
        <w:t>»</w:t>
      </w:r>
      <w:r w:rsidR="009557AB" w:rsidRPr="001E6638">
        <w:t>,</w:t>
      </w:r>
      <w:r w:rsidRPr="001E6638">
        <w:t xml:space="preserve">- </w:t>
      </w:r>
      <w:r w:rsidR="009557AB" w:rsidRPr="001E6638">
        <w:t>заверили</w:t>
      </w:r>
      <w:r w:rsidRPr="001E6638">
        <w:t xml:space="preserve"> </w:t>
      </w:r>
      <w:r w:rsidR="009557AB" w:rsidRPr="001E6638">
        <w:t>в</w:t>
      </w:r>
      <w:r w:rsidRPr="001E6638">
        <w:t xml:space="preserve"> </w:t>
      </w:r>
      <w:r w:rsidR="009557AB" w:rsidRPr="001E6638">
        <w:t>НПФ</w:t>
      </w:r>
      <w:r w:rsidRPr="001E6638">
        <w:t xml:space="preserve"> «</w:t>
      </w:r>
      <w:r w:rsidR="009557AB" w:rsidRPr="001E6638">
        <w:t>Будущее</w:t>
      </w:r>
      <w:r w:rsidRPr="001E6638">
        <w:t>»</w:t>
      </w:r>
      <w:r w:rsidR="009557AB" w:rsidRPr="001E6638">
        <w:t>.</w:t>
      </w:r>
    </w:p>
    <w:p w:rsidR="009557AB" w:rsidRPr="001E6638" w:rsidRDefault="009557AB" w:rsidP="009557AB">
      <w:r w:rsidRPr="001E6638">
        <w:t>Судя</w:t>
      </w:r>
      <w:r w:rsidR="001E6638" w:rsidRPr="001E6638">
        <w:t xml:space="preserve"> </w:t>
      </w:r>
      <w:r w:rsidRPr="001E6638">
        <w:t>по</w:t>
      </w:r>
      <w:r w:rsidR="001E6638" w:rsidRPr="001E6638">
        <w:t xml:space="preserve"> </w:t>
      </w:r>
      <w:r w:rsidRPr="001E6638">
        <w:t>данным</w:t>
      </w:r>
      <w:r w:rsidR="001E6638" w:rsidRPr="001E6638">
        <w:t xml:space="preserve"> </w:t>
      </w:r>
      <w:r w:rsidRPr="001E6638">
        <w:t>ЦБ,</w:t>
      </w:r>
      <w:r w:rsidR="001E6638" w:rsidRPr="001E6638">
        <w:t xml:space="preserve"> </w:t>
      </w:r>
      <w:r w:rsidRPr="001E6638">
        <w:t>количество</w:t>
      </w:r>
      <w:r w:rsidR="001E6638" w:rsidRPr="001E6638">
        <w:t xml:space="preserve"> </w:t>
      </w:r>
      <w:r w:rsidRPr="001E6638">
        <w:t>жалоб,</w:t>
      </w:r>
      <w:r w:rsidR="001E6638" w:rsidRPr="001E6638">
        <w:t xml:space="preserve"> </w:t>
      </w:r>
      <w:r w:rsidRPr="001E6638">
        <w:t>поданных</w:t>
      </w:r>
      <w:r w:rsidR="001E6638" w:rsidRPr="001E6638">
        <w:t xml:space="preserve"> </w:t>
      </w:r>
      <w:r w:rsidRPr="001E6638">
        <w:t>регулятору</w:t>
      </w:r>
      <w:r w:rsidR="001E6638" w:rsidRPr="001E6638">
        <w:t xml:space="preserve"> </w:t>
      </w:r>
      <w:r w:rsidRPr="001E6638">
        <w:t>в</w:t>
      </w:r>
      <w:r w:rsidR="001E6638" w:rsidRPr="001E6638">
        <w:t xml:space="preserve"> </w:t>
      </w:r>
      <w:r w:rsidRPr="001E6638">
        <w:t>части</w:t>
      </w:r>
      <w:r w:rsidR="001E6638" w:rsidRPr="001E6638">
        <w:t xml:space="preserve"> </w:t>
      </w:r>
      <w:r w:rsidRPr="001E6638">
        <w:t>пенсий,</w:t>
      </w:r>
      <w:r w:rsidR="001E6638" w:rsidRPr="001E6638">
        <w:t xml:space="preserve"> </w:t>
      </w:r>
      <w:r w:rsidRPr="001E6638">
        <w:t>последние</w:t>
      </w:r>
      <w:r w:rsidR="001E6638" w:rsidRPr="001E6638">
        <w:t xml:space="preserve"> </w:t>
      </w:r>
      <w:r w:rsidRPr="001E6638">
        <w:t>годы</w:t>
      </w:r>
      <w:r w:rsidR="001E6638" w:rsidRPr="001E6638">
        <w:t xml:space="preserve"> </w:t>
      </w:r>
      <w:r w:rsidRPr="001E6638">
        <w:t>действительно</w:t>
      </w:r>
      <w:r w:rsidR="001E6638" w:rsidRPr="001E6638">
        <w:t xml:space="preserve"> </w:t>
      </w:r>
      <w:r w:rsidRPr="001E6638">
        <w:t>снижается.</w:t>
      </w:r>
      <w:r w:rsidR="001E6638" w:rsidRPr="001E6638">
        <w:t xml:space="preserve"> </w:t>
      </w:r>
      <w:r w:rsidRPr="001E6638">
        <w:t>Если</w:t>
      </w:r>
      <w:r w:rsidR="001E6638" w:rsidRPr="001E6638">
        <w:t xml:space="preserve"> </w:t>
      </w:r>
      <w:r w:rsidRPr="001E6638">
        <w:t>в</w:t>
      </w:r>
      <w:r w:rsidR="001E6638" w:rsidRPr="001E6638">
        <w:t xml:space="preserve"> </w:t>
      </w:r>
      <w:r w:rsidRPr="001E6638">
        <w:t>2021</w:t>
      </w:r>
      <w:r w:rsidR="001E6638" w:rsidRPr="001E6638">
        <w:t xml:space="preserve"> </w:t>
      </w:r>
      <w:r w:rsidRPr="001E6638">
        <w:t>году</w:t>
      </w:r>
      <w:r w:rsidR="001E6638" w:rsidRPr="001E6638">
        <w:t xml:space="preserve"> </w:t>
      </w:r>
      <w:r w:rsidRPr="001E6638">
        <w:t>их</w:t>
      </w:r>
      <w:r w:rsidR="001E6638" w:rsidRPr="001E6638">
        <w:t xml:space="preserve"> </w:t>
      </w:r>
      <w:r w:rsidRPr="001E6638">
        <w:t>было</w:t>
      </w:r>
      <w:r w:rsidR="001E6638" w:rsidRPr="001E6638">
        <w:t xml:space="preserve"> </w:t>
      </w:r>
      <w:r w:rsidRPr="001E6638">
        <w:t>почти</w:t>
      </w:r>
      <w:r w:rsidR="001E6638" w:rsidRPr="001E6638">
        <w:t xml:space="preserve"> </w:t>
      </w:r>
      <w:r w:rsidRPr="001E6638">
        <w:t>1,2</w:t>
      </w:r>
      <w:r w:rsidR="001E6638" w:rsidRPr="001E6638">
        <w:t xml:space="preserve"> </w:t>
      </w:r>
      <w:r w:rsidRPr="001E6638">
        <w:t>тыс.,</w:t>
      </w:r>
      <w:r w:rsidR="001E6638" w:rsidRPr="001E6638">
        <w:t xml:space="preserve"> </w:t>
      </w:r>
      <w:r w:rsidRPr="001E6638">
        <w:t>то</w:t>
      </w:r>
      <w:r w:rsidR="001E6638" w:rsidRPr="001E6638">
        <w:t xml:space="preserve"> </w:t>
      </w:r>
      <w:r w:rsidRPr="001E6638">
        <w:t>в</w:t>
      </w:r>
      <w:r w:rsidR="001E6638" w:rsidRPr="001E6638">
        <w:t xml:space="preserve"> </w:t>
      </w:r>
      <w:r w:rsidRPr="001E6638">
        <w:t>2022</w:t>
      </w:r>
      <w:r w:rsidR="001E6638" w:rsidRPr="001E6638">
        <w:t xml:space="preserve"> </w:t>
      </w:r>
      <w:r w:rsidRPr="001E6638">
        <w:t>году</w:t>
      </w:r>
      <w:r w:rsidR="001E6638" w:rsidRPr="001E6638">
        <w:t xml:space="preserve"> - </w:t>
      </w:r>
      <w:r w:rsidRPr="001E6638">
        <w:t>601,</w:t>
      </w:r>
      <w:r w:rsidR="001E6638" w:rsidRPr="001E6638">
        <w:t xml:space="preserve"> </w:t>
      </w:r>
      <w:r w:rsidRPr="001E6638">
        <w:t>а</w:t>
      </w:r>
      <w:r w:rsidR="001E6638" w:rsidRPr="001E6638">
        <w:t xml:space="preserve"> </w:t>
      </w:r>
      <w:r w:rsidRPr="001E6638">
        <w:t>в</w:t>
      </w:r>
      <w:r w:rsidR="001E6638" w:rsidRPr="001E6638">
        <w:t xml:space="preserve"> </w:t>
      </w:r>
      <w:r w:rsidRPr="001E6638">
        <w:t>2023</w:t>
      </w:r>
      <w:r w:rsidR="001E6638" w:rsidRPr="001E6638">
        <w:t xml:space="preserve"> </w:t>
      </w:r>
      <w:r w:rsidRPr="001E6638">
        <w:t>году</w:t>
      </w:r>
      <w:r w:rsidR="001E6638" w:rsidRPr="001E6638">
        <w:t xml:space="preserve"> - </w:t>
      </w:r>
      <w:r w:rsidRPr="001E6638">
        <w:t>306.</w:t>
      </w:r>
      <w:r w:rsidR="001E6638" w:rsidRPr="001E6638">
        <w:t xml:space="preserve"> </w:t>
      </w:r>
      <w:r w:rsidRPr="001E6638">
        <w:t>Общее</w:t>
      </w:r>
      <w:r w:rsidR="001E6638" w:rsidRPr="001E6638">
        <w:t xml:space="preserve"> </w:t>
      </w:r>
      <w:r w:rsidRPr="001E6638">
        <w:t>число</w:t>
      </w:r>
      <w:r w:rsidR="001E6638" w:rsidRPr="001E6638">
        <w:t xml:space="preserve"> </w:t>
      </w:r>
      <w:r w:rsidRPr="001E6638">
        <w:t>переходов</w:t>
      </w:r>
      <w:r w:rsidR="001E6638" w:rsidRPr="001E6638">
        <w:t xml:space="preserve"> </w:t>
      </w:r>
      <w:r w:rsidRPr="001E6638">
        <w:t>из</w:t>
      </w:r>
      <w:r w:rsidR="001E6638" w:rsidRPr="001E6638">
        <w:t xml:space="preserve"> </w:t>
      </w:r>
      <w:r w:rsidRPr="001E6638">
        <w:t>СФР</w:t>
      </w:r>
      <w:r w:rsidR="001E6638" w:rsidRPr="001E6638">
        <w:t xml:space="preserve"> </w:t>
      </w:r>
      <w:r w:rsidRPr="001E6638">
        <w:t>в</w:t>
      </w:r>
      <w:r w:rsidR="001E6638" w:rsidRPr="001E6638">
        <w:t xml:space="preserve"> </w:t>
      </w:r>
      <w:r w:rsidRPr="001E6638">
        <w:t>НПФ</w:t>
      </w:r>
      <w:r w:rsidR="001E6638" w:rsidRPr="001E6638">
        <w:t xml:space="preserve"> </w:t>
      </w:r>
      <w:r w:rsidRPr="001E6638">
        <w:t>в</w:t>
      </w:r>
      <w:r w:rsidR="001E6638" w:rsidRPr="001E6638">
        <w:t xml:space="preserve"> </w:t>
      </w:r>
      <w:r w:rsidRPr="001E6638">
        <w:t>2022</w:t>
      </w:r>
      <w:r w:rsidR="001E6638" w:rsidRPr="001E6638">
        <w:t xml:space="preserve"> </w:t>
      </w:r>
      <w:r w:rsidRPr="001E6638">
        <w:t>году</w:t>
      </w:r>
      <w:r w:rsidR="001E6638" w:rsidRPr="001E6638">
        <w:t xml:space="preserve"> </w:t>
      </w:r>
      <w:r w:rsidRPr="001E6638">
        <w:t>сократилось</w:t>
      </w:r>
      <w:r w:rsidR="001E6638" w:rsidRPr="001E6638">
        <w:t xml:space="preserve"> </w:t>
      </w:r>
      <w:r w:rsidRPr="001E6638">
        <w:t>до</w:t>
      </w:r>
      <w:r w:rsidR="001E6638" w:rsidRPr="001E6638">
        <w:t xml:space="preserve"> </w:t>
      </w:r>
      <w:r w:rsidRPr="001E6638">
        <w:t>9,2</w:t>
      </w:r>
      <w:r w:rsidR="001E6638" w:rsidRPr="001E6638">
        <w:t xml:space="preserve"> </w:t>
      </w:r>
      <w:r w:rsidRPr="001E6638">
        <w:t>тыс.</w:t>
      </w:r>
      <w:r w:rsidR="001E6638" w:rsidRPr="001E6638">
        <w:t xml:space="preserve"> </w:t>
      </w:r>
      <w:r w:rsidRPr="001E6638">
        <w:t>человек</w:t>
      </w:r>
      <w:r w:rsidR="001E6638" w:rsidRPr="001E6638">
        <w:t xml:space="preserve"> - </w:t>
      </w:r>
      <w:r w:rsidRPr="001E6638">
        <w:t>минимума</w:t>
      </w:r>
      <w:r w:rsidR="001E6638" w:rsidRPr="001E6638">
        <w:t xml:space="preserve"> </w:t>
      </w:r>
      <w:r w:rsidRPr="001E6638">
        <w:t>за</w:t>
      </w:r>
      <w:r w:rsidR="001E6638" w:rsidRPr="001E6638">
        <w:t xml:space="preserve"> </w:t>
      </w:r>
      <w:r w:rsidRPr="001E6638">
        <w:t>более</w:t>
      </w:r>
      <w:r w:rsidR="001E6638" w:rsidRPr="001E6638">
        <w:t xml:space="preserve"> </w:t>
      </w:r>
      <w:r w:rsidRPr="001E6638">
        <w:t>чем</w:t>
      </w:r>
      <w:r w:rsidR="001E6638" w:rsidRPr="001E6638">
        <w:t xml:space="preserve"> </w:t>
      </w:r>
      <w:r w:rsidRPr="001E6638">
        <w:t>десять</w:t>
      </w:r>
      <w:r w:rsidR="001E6638" w:rsidRPr="001E6638">
        <w:t xml:space="preserve"> </w:t>
      </w:r>
      <w:r w:rsidRPr="001E6638">
        <w:t>лет.</w:t>
      </w:r>
    </w:p>
    <w:p w:rsidR="009557AB" w:rsidRPr="001E6638" w:rsidRDefault="009557AB" w:rsidP="009557AB">
      <w:r w:rsidRPr="001E6638">
        <w:t>В</w:t>
      </w:r>
      <w:r w:rsidR="001E6638" w:rsidRPr="001E6638">
        <w:t xml:space="preserve"> </w:t>
      </w:r>
      <w:r w:rsidRPr="001E6638">
        <w:t>такой</w:t>
      </w:r>
      <w:r w:rsidR="001E6638" w:rsidRPr="001E6638">
        <w:t xml:space="preserve"> </w:t>
      </w:r>
      <w:r w:rsidRPr="001E6638">
        <w:t>ситуации,</w:t>
      </w:r>
      <w:r w:rsidR="001E6638" w:rsidRPr="001E6638">
        <w:t xml:space="preserve"> </w:t>
      </w:r>
      <w:r w:rsidRPr="001E6638">
        <w:t>по</w:t>
      </w:r>
      <w:r w:rsidR="001E6638" w:rsidRPr="001E6638">
        <w:t xml:space="preserve"> </w:t>
      </w:r>
      <w:r w:rsidRPr="001E6638">
        <w:t>мнению</w:t>
      </w:r>
      <w:r w:rsidR="001E6638" w:rsidRPr="001E6638">
        <w:t xml:space="preserve"> </w:t>
      </w:r>
      <w:r w:rsidRPr="001E6638">
        <w:t>собеседника</w:t>
      </w:r>
      <w:r w:rsidR="001E6638" w:rsidRPr="001E6638">
        <w:t xml:space="preserve"> </w:t>
      </w:r>
      <w:r w:rsidRPr="001E6638">
        <w:t>в</w:t>
      </w:r>
      <w:r w:rsidR="001E6638" w:rsidRPr="001E6638">
        <w:t xml:space="preserve"> </w:t>
      </w:r>
      <w:r w:rsidRPr="001E6638">
        <w:t>одном</w:t>
      </w:r>
      <w:r w:rsidR="001E6638" w:rsidRPr="001E6638">
        <w:t xml:space="preserve"> </w:t>
      </w:r>
      <w:r w:rsidRPr="001E6638">
        <w:t>из</w:t>
      </w:r>
      <w:r w:rsidR="001E6638" w:rsidRPr="001E6638">
        <w:t xml:space="preserve"> </w:t>
      </w:r>
      <w:r w:rsidRPr="001E6638">
        <w:t>НПФ,</w:t>
      </w:r>
      <w:r w:rsidR="001E6638" w:rsidRPr="001E6638">
        <w:t xml:space="preserve"> </w:t>
      </w:r>
      <w:r w:rsidRPr="001E6638">
        <w:t>число</w:t>
      </w:r>
      <w:r w:rsidR="001E6638" w:rsidRPr="001E6638">
        <w:t xml:space="preserve"> </w:t>
      </w:r>
      <w:r w:rsidRPr="001E6638">
        <w:t>жалоб,</w:t>
      </w:r>
      <w:r w:rsidR="001E6638" w:rsidRPr="001E6638">
        <w:t xml:space="preserve"> </w:t>
      </w:r>
      <w:r w:rsidRPr="001E6638">
        <w:t>поданных</w:t>
      </w:r>
      <w:r w:rsidR="001E6638" w:rsidRPr="001E6638">
        <w:t xml:space="preserve"> </w:t>
      </w:r>
      <w:r w:rsidRPr="001E6638">
        <w:t>в</w:t>
      </w:r>
      <w:r w:rsidR="001E6638" w:rsidRPr="001E6638">
        <w:t xml:space="preserve"> </w:t>
      </w:r>
      <w:r w:rsidRPr="001E6638">
        <w:t>Службу</w:t>
      </w:r>
      <w:r w:rsidR="001E6638" w:rsidRPr="001E6638">
        <w:t xml:space="preserve"> </w:t>
      </w:r>
      <w:r w:rsidRPr="001E6638">
        <w:t>финуполномоченного,</w:t>
      </w:r>
      <w:r w:rsidR="001E6638" w:rsidRPr="001E6638">
        <w:t xml:space="preserve"> «</w:t>
      </w:r>
      <w:r w:rsidRPr="001E6638">
        <w:t>едва</w:t>
      </w:r>
      <w:r w:rsidR="001E6638" w:rsidRPr="001E6638">
        <w:t xml:space="preserve"> </w:t>
      </w:r>
      <w:r w:rsidRPr="001E6638">
        <w:t>ли</w:t>
      </w:r>
      <w:r w:rsidR="001E6638" w:rsidRPr="001E6638">
        <w:t xml:space="preserve"> </w:t>
      </w:r>
      <w:r w:rsidRPr="001E6638">
        <w:t>будет</w:t>
      </w:r>
      <w:r w:rsidR="001E6638" w:rsidRPr="001E6638">
        <w:t xml:space="preserve"> </w:t>
      </w:r>
      <w:r w:rsidRPr="001E6638">
        <w:t>превышать</w:t>
      </w:r>
      <w:r w:rsidR="001E6638" w:rsidRPr="001E6638">
        <w:t xml:space="preserve"> </w:t>
      </w:r>
      <w:r w:rsidRPr="001E6638">
        <w:t>пару</w:t>
      </w:r>
      <w:r w:rsidR="001E6638" w:rsidRPr="001E6638">
        <w:t xml:space="preserve"> </w:t>
      </w:r>
      <w:r w:rsidRPr="001E6638">
        <w:t>десятков</w:t>
      </w:r>
      <w:r w:rsidR="001E6638" w:rsidRPr="001E6638">
        <w:t xml:space="preserve"> </w:t>
      </w:r>
      <w:r w:rsidRPr="001E6638">
        <w:t>в</w:t>
      </w:r>
      <w:r w:rsidR="001E6638" w:rsidRPr="001E6638">
        <w:t xml:space="preserve"> </w:t>
      </w:r>
      <w:r w:rsidRPr="001E6638">
        <w:t>год</w:t>
      </w:r>
      <w:r w:rsidR="001E6638" w:rsidRPr="001E6638">
        <w:t>»</w:t>
      </w:r>
      <w:r w:rsidRPr="001E6638">
        <w:t>.</w:t>
      </w:r>
      <w:r w:rsidR="001E6638" w:rsidRPr="001E6638">
        <w:t xml:space="preserve"> </w:t>
      </w:r>
      <w:r w:rsidRPr="001E6638">
        <w:t>На</w:t>
      </w:r>
      <w:r w:rsidR="001E6638" w:rsidRPr="001E6638">
        <w:t xml:space="preserve"> </w:t>
      </w:r>
      <w:r w:rsidRPr="001E6638">
        <w:t>сегодняшний</w:t>
      </w:r>
      <w:r w:rsidR="001E6638" w:rsidRPr="001E6638">
        <w:t xml:space="preserve"> </w:t>
      </w:r>
      <w:r w:rsidRPr="001E6638">
        <w:t>день</w:t>
      </w:r>
      <w:r w:rsidR="001E6638" w:rsidRPr="001E6638">
        <w:t xml:space="preserve"> </w:t>
      </w:r>
      <w:r w:rsidRPr="001E6638">
        <w:t>в</w:t>
      </w:r>
      <w:r w:rsidR="001E6638" w:rsidRPr="001E6638">
        <w:t xml:space="preserve"> </w:t>
      </w:r>
      <w:r w:rsidRPr="001E6638">
        <w:t>работе</w:t>
      </w:r>
      <w:r w:rsidR="001E6638" w:rsidRPr="001E6638">
        <w:t xml:space="preserve"> </w:t>
      </w:r>
      <w:r w:rsidRPr="001E6638">
        <w:t>десять</w:t>
      </w:r>
      <w:r w:rsidR="001E6638" w:rsidRPr="001E6638">
        <w:t xml:space="preserve"> </w:t>
      </w:r>
      <w:r w:rsidRPr="001E6638">
        <w:t>таких</w:t>
      </w:r>
      <w:r w:rsidR="001E6638" w:rsidRPr="001E6638">
        <w:t xml:space="preserve"> </w:t>
      </w:r>
      <w:r w:rsidRPr="001E6638">
        <w:t>дел.</w:t>
      </w:r>
      <w:r w:rsidR="001E6638" w:rsidRPr="001E6638">
        <w:t xml:space="preserve"> </w:t>
      </w:r>
      <w:r w:rsidRPr="001E6638">
        <w:t>Однако</w:t>
      </w:r>
      <w:r w:rsidR="001E6638" w:rsidRPr="001E6638">
        <w:t xml:space="preserve"> </w:t>
      </w:r>
      <w:r w:rsidRPr="001E6638">
        <w:t>возможности</w:t>
      </w:r>
      <w:r w:rsidR="001E6638" w:rsidRPr="001E6638">
        <w:t xml:space="preserve"> </w:t>
      </w:r>
      <w:r w:rsidRPr="001E6638">
        <w:t>службы</w:t>
      </w:r>
      <w:r w:rsidR="001E6638" w:rsidRPr="001E6638">
        <w:t xml:space="preserve"> </w:t>
      </w:r>
      <w:r w:rsidRPr="001E6638">
        <w:t>значительно</w:t>
      </w:r>
      <w:r w:rsidR="001E6638" w:rsidRPr="001E6638">
        <w:t xml:space="preserve"> </w:t>
      </w:r>
      <w:r w:rsidRPr="001E6638">
        <w:t>шире.</w:t>
      </w:r>
      <w:r w:rsidR="001E6638" w:rsidRPr="001E6638">
        <w:t xml:space="preserve"> </w:t>
      </w:r>
      <w:r w:rsidRPr="001E6638">
        <w:t>В</w:t>
      </w:r>
      <w:r w:rsidR="001E6638" w:rsidRPr="001E6638">
        <w:t xml:space="preserve"> </w:t>
      </w:r>
      <w:r w:rsidRPr="001E6638">
        <w:t>среднем</w:t>
      </w:r>
      <w:r w:rsidR="001E6638" w:rsidRPr="001E6638">
        <w:t xml:space="preserve"> </w:t>
      </w:r>
      <w:r w:rsidRPr="001E6638">
        <w:t>в</w:t>
      </w:r>
      <w:r w:rsidR="001E6638" w:rsidRPr="001E6638">
        <w:t xml:space="preserve"> </w:t>
      </w:r>
      <w:r w:rsidRPr="001E6638">
        <w:t>неделю</w:t>
      </w:r>
      <w:r w:rsidR="001E6638" w:rsidRPr="001E6638">
        <w:t xml:space="preserve"> </w:t>
      </w:r>
      <w:r w:rsidRPr="001E6638">
        <w:t>финансовые</w:t>
      </w:r>
      <w:r w:rsidR="001E6638" w:rsidRPr="001E6638">
        <w:t xml:space="preserve"> </w:t>
      </w:r>
      <w:r w:rsidRPr="001E6638">
        <w:t>уполномоченные</w:t>
      </w:r>
      <w:r w:rsidR="001E6638" w:rsidRPr="001E6638">
        <w:t xml:space="preserve"> </w:t>
      </w:r>
      <w:r w:rsidRPr="001E6638">
        <w:t>(по</w:t>
      </w:r>
      <w:r w:rsidR="001E6638" w:rsidRPr="001E6638">
        <w:t xml:space="preserve"> </w:t>
      </w:r>
      <w:r w:rsidRPr="001E6638">
        <w:t>разным</w:t>
      </w:r>
      <w:r w:rsidR="001E6638" w:rsidRPr="001E6638">
        <w:t xml:space="preserve"> </w:t>
      </w:r>
      <w:r w:rsidRPr="001E6638">
        <w:t>направлениям)</w:t>
      </w:r>
      <w:r w:rsidR="001E6638" w:rsidRPr="001E6638">
        <w:t xml:space="preserve"> </w:t>
      </w:r>
      <w:r w:rsidRPr="001E6638">
        <w:t>выносят</w:t>
      </w:r>
      <w:r w:rsidR="001E6638" w:rsidRPr="001E6638">
        <w:t xml:space="preserve"> </w:t>
      </w:r>
      <w:r w:rsidRPr="001E6638">
        <w:t>около</w:t>
      </w:r>
      <w:r w:rsidR="001E6638" w:rsidRPr="001E6638">
        <w:t xml:space="preserve"> </w:t>
      </w:r>
      <w:r w:rsidRPr="001E6638">
        <w:t>1,7</w:t>
      </w:r>
      <w:r w:rsidR="001E6638" w:rsidRPr="001E6638">
        <w:t xml:space="preserve"> </w:t>
      </w:r>
      <w:r w:rsidRPr="001E6638">
        <w:t>тыс.</w:t>
      </w:r>
      <w:r w:rsidR="001E6638" w:rsidRPr="001E6638">
        <w:t xml:space="preserve"> </w:t>
      </w:r>
      <w:r w:rsidRPr="001E6638">
        <w:t>решений.</w:t>
      </w:r>
      <w:r w:rsidR="001E6638" w:rsidRPr="001E6638">
        <w:t xml:space="preserve"> </w:t>
      </w:r>
      <w:r w:rsidRPr="001E6638">
        <w:t>Потенциальные</w:t>
      </w:r>
      <w:r w:rsidR="001E6638" w:rsidRPr="001E6638">
        <w:t xml:space="preserve"> </w:t>
      </w:r>
      <w:r w:rsidRPr="001E6638">
        <w:t>объемы</w:t>
      </w:r>
      <w:r w:rsidR="001E6638" w:rsidRPr="001E6638">
        <w:t xml:space="preserve"> </w:t>
      </w:r>
      <w:r w:rsidRPr="001E6638">
        <w:t>работы</w:t>
      </w:r>
      <w:r w:rsidR="001E6638" w:rsidRPr="001E6638">
        <w:t xml:space="preserve"> </w:t>
      </w:r>
      <w:r w:rsidRPr="001E6638">
        <w:t>в</w:t>
      </w:r>
      <w:r w:rsidR="001E6638" w:rsidRPr="001E6638">
        <w:t xml:space="preserve"> </w:t>
      </w:r>
      <w:r w:rsidRPr="001E6638">
        <w:t>отношении</w:t>
      </w:r>
      <w:r w:rsidR="001E6638" w:rsidRPr="001E6638">
        <w:t xml:space="preserve"> </w:t>
      </w:r>
      <w:r w:rsidRPr="001E6638">
        <w:t>клиентов</w:t>
      </w:r>
      <w:r w:rsidR="001E6638" w:rsidRPr="001E6638">
        <w:t xml:space="preserve"> </w:t>
      </w:r>
      <w:r w:rsidRPr="001E6638">
        <w:t>НПФ</w:t>
      </w:r>
      <w:r w:rsidR="001E6638" w:rsidRPr="001E6638">
        <w:t xml:space="preserve"> </w:t>
      </w:r>
      <w:r w:rsidRPr="001E6638">
        <w:t>там</w:t>
      </w:r>
      <w:r w:rsidR="001E6638" w:rsidRPr="001E6638">
        <w:t xml:space="preserve"> </w:t>
      </w:r>
      <w:r w:rsidRPr="001E6638">
        <w:t>пока</w:t>
      </w:r>
      <w:r w:rsidR="001E6638" w:rsidRPr="001E6638">
        <w:t xml:space="preserve"> </w:t>
      </w:r>
      <w:r w:rsidRPr="001E6638">
        <w:t>оценить</w:t>
      </w:r>
      <w:r w:rsidR="001E6638" w:rsidRPr="001E6638">
        <w:t xml:space="preserve"> </w:t>
      </w:r>
      <w:r w:rsidRPr="001E6638">
        <w:t>затрудняются,</w:t>
      </w:r>
      <w:r w:rsidR="001E6638" w:rsidRPr="001E6638">
        <w:t xml:space="preserve"> «</w:t>
      </w:r>
      <w:r w:rsidRPr="001E6638">
        <w:t>все</w:t>
      </w:r>
      <w:r w:rsidR="001E6638" w:rsidRPr="001E6638">
        <w:t xml:space="preserve"> </w:t>
      </w:r>
      <w:r w:rsidRPr="001E6638">
        <w:t>будет</w:t>
      </w:r>
      <w:r w:rsidR="001E6638" w:rsidRPr="001E6638">
        <w:t xml:space="preserve"> </w:t>
      </w:r>
      <w:r w:rsidRPr="001E6638">
        <w:t>зависеть</w:t>
      </w:r>
      <w:r w:rsidR="001E6638" w:rsidRPr="001E6638">
        <w:t xml:space="preserve"> </w:t>
      </w:r>
      <w:r w:rsidRPr="001E6638">
        <w:t>от</w:t>
      </w:r>
      <w:r w:rsidR="001E6638" w:rsidRPr="001E6638">
        <w:t xml:space="preserve"> </w:t>
      </w:r>
      <w:r w:rsidRPr="001E6638">
        <w:t>объема</w:t>
      </w:r>
      <w:r w:rsidR="001E6638" w:rsidRPr="001E6638">
        <w:t xml:space="preserve"> </w:t>
      </w:r>
      <w:r w:rsidRPr="001E6638">
        <w:t>мошенничества</w:t>
      </w:r>
      <w:r w:rsidR="001E6638" w:rsidRPr="001E6638">
        <w:t>»</w:t>
      </w:r>
      <w:r w:rsidRPr="001E6638">
        <w:t>.</w:t>
      </w:r>
    </w:p>
    <w:p w:rsidR="009557AB" w:rsidRPr="001E6638" w:rsidRDefault="009557AB" w:rsidP="009557AB">
      <w:r w:rsidRPr="001E6638">
        <w:t>Вполне</w:t>
      </w:r>
      <w:r w:rsidR="001E6638" w:rsidRPr="001E6638">
        <w:t xml:space="preserve"> </w:t>
      </w:r>
      <w:r w:rsidRPr="001E6638">
        <w:t>вероятно,</w:t>
      </w:r>
      <w:r w:rsidR="001E6638" w:rsidRPr="001E6638">
        <w:t xml:space="preserve"> </w:t>
      </w:r>
      <w:r w:rsidRPr="001E6638">
        <w:t>что</w:t>
      </w:r>
      <w:r w:rsidR="001E6638" w:rsidRPr="001E6638">
        <w:t xml:space="preserve"> </w:t>
      </w:r>
      <w:r w:rsidRPr="001E6638">
        <w:t>служба</w:t>
      </w:r>
      <w:r w:rsidR="001E6638" w:rsidRPr="001E6638">
        <w:t xml:space="preserve"> </w:t>
      </w:r>
      <w:r w:rsidRPr="001E6638">
        <w:t>может</w:t>
      </w:r>
      <w:r w:rsidR="001E6638" w:rsidRPr="001E6638">
        <w:t xml:space="preserve"> </w:t>
      </w:r>
      <w:r w:rsidRPr="001E6638">
        <w:t>помочь</w:t>
      </w:r>
      <w:r w:rsidR="001E6638" w:rsidRPr="001E6638">
        <w:t xml:space="preserve"> </w:t>
      </w:r>
      <w:r w:rsidRPr="001E6638">
        <w:t>и</w:t>
      </w:r>
      <w:r w:rsidR="001E6638" w:rsidRPr="001E6638">
        <w:t xml:space="preserve"> </w:t>
      </w:r>
      <w:r w:rsidRPr="001E6638">
        <w:t>прежним</w:t>
      </w:r>
      <w:r w:rsidR="001E6638" w:rsidRPr="001E6638">
        <w:t xml:space="preserve"> </w:t>
      </w:r>
      <w:r w:rsidRPr="001E6638">
        <w:t>жертвам</w:t>
      </w:r>
      <w:r w:rsidR="001E6638" w:rsidRPr="001E6638">
        <w:t xml:space="preserve"> </w:t>
      </w:r>
      <w:r w:rsidRPr="001E6638">
        <w:t>мошенников:</w:t>
      </w:r>
      <w:r w:rsidR="001E6638" w:rsidRPr="001E6638">
        <w:t xml:space="preserve"> </w:t>
      </w:r>
      <w:r w:rsidRPr="001E6638">
        <w:t>у</w:t>
      </w:r>
      <w:r w:rsidR="001E6638" w:rsidRPr="001E6638">
        <w:t xml:space="preserve"> </w:t>
      </w:r>
      <w:r w:rsidRPr="001E6638">
        <w:t>клиента</w:t>
      </w:r>
      <w:r w:rsidR="001E6638" w:rsidRPr="001E6638">
        <w:t xml:space="preserve"> </w:t>
      </w:r>
      <w:r w:rsidRPr="001E6638">
        <w:t>НПФ</w:t>
      </w:r>
      <w:r w:rsidR="001E6638" w:rsidRPr="001E6638">
        <w:t xml:space="preserve"> </w:t>
      </w:r>
      <w:r w:rsidRPr="001E6638">
        <w:t>есть</w:t>
      </w:r>
      <w:r w:rsidR="001E6638" w:rsidRPr="001E6638">
        <w:t xml:space="preserve"> </w:t>
      </w:r>
      <w:r w:rsidRPr="001E6638">
        <w:t>шанс</w:t>
      </w:r>
      <w:r w:rsidR="001E6638" w:rsidRPr="001E6638">
        <w:t xml:space="preserve"> </w:t>
      </w:r>
      <w:r w:rsidRPr="001E6638">
        <w:t>получить</w:t>
      </w:r>
      <w:r w:rsidR="001E6638" w:rsidRPr="001E6638">
        <w:t xml:space="preserve"> </w:t>
      </w:r>
      <w:r w:rsidRPr="001E6638">
        <w:t>положительное</w:t>
      </w:r>
      <w:r w:rsidR="001E6638" w:rsidRPr="001E6638">
        <w:t xml:space="preserve"> </w:t>
      </w:r>
      <w:r w:rsidRPr="001E6638">
        <w:t>решение,</w:t>
      </w:r>
      <w:r w:rsidR="001E6638" w:rsidRPr="001E6638">
        <w:t xml:space="preserve"> </w:t>
      </w:r>
      <w:r w:rsidRPr="001E6638">
        <w:t>даже</w:t>
      </w:r>
      <w:r w:rsidR="001E6638" w:rsidRPr="001E6638">
        <w:t xml:space="preserve"> </w:t>
      </w:r>
      <w:r w:rsidRPr="001E6638">
        <w:t>если</w:t>
      </w:r>
      <w:r w:rsidR="001E6638" w:rsidRPr="001E6638">
        <w:t xml:space="preserve"> </w:t>
      </w:r>
      <w:r w:rsidRPr="001E6638">
        <w:t>перевод</w:t>
      </w:r>
      <w:r w:rsidR="001E6638" w:rsidRPr="001E6638">
        <w:t xml:space="preserve"> </w:t>
      </w:r>
      <w:r w:rsidRPr="001E6638">
        <w:t>без</w:t>
      </w:r>
      <w:r w:rsidR="001E6638" w:rsidRPr="001E6638">
        <w:t xml:space="preserve"> </w:t>
      </w:r>
      <w:r w:rsidRPr="001E6638">
        <w:t>его</w:t>
      </w:r>
      <w:r w:rsidR="001E6638" w:rsidRPr="001E6638">
        <w:t xml:space="preserve"> </w:t>
      </w:r>
      <w:r w:rsidRPr="001E6638">
        <w:t>согласия</w:t>
      </w:r>
      <w:r w:rsidR="001E6638" w:rsidRPr="001E6638">
        <w:t xml:space="preserve"> </w:t>
      </w:r>
      <w:r w:rsidRPr="001E6638">
        <w:t>был</w:t>
      </w:r>
      <w:r w:rsidR="001E6638" w:rsidRPr="001E6638">
        <w:t xml:space="preserve"> </w:t>
      </w:r>
      <w:r w:rsidRPr="001E6638">
        <w:t>совершен</w:t>
      </w:r>
      <w:r w:rsidR="001E6638" w:rsidRPr="001E6638">
        <w:t xml:space="preserve"> </w:t>
      </w:r>
      <w:r w:rsidRPr="001E6638">
        <w:t>много</w:t>
      </w:r>
      <w:r w:rsidR="001E6638" w:rsidRPr="001E6638">
        <w:t xml:space="preserve"> </w:t>
      </w:r>
      <w:r w:rsidRPr="001E6638">
        <w:t>лет</w:t>
      </w:r>
      <w:r w:rsidR="001E6638" w:rsidRPr="001E6638">
        <w:t xml:space="preserve"> </w:t>
      </w:r>
      <w:r w:rsidRPr="001E6638">
        <w:t>назад.</w:t>
      </w:r>
      <w:r w:rsidR="001E6638" w:rsidRPr="001E6638">
        <w:t xml:space="preserve"> </w:t>
      </w:r>
      <w:r w:rsidRPr="001E6638">
        <w:t>Как</w:t>
      </w:r>
      <w:r w:rsidR="001E6638" w:rsidRPr="001E6638">
        <w:t xml:space="preserve"> </w:t>
      </w:r>
      <w:r w:rsidRPr="001E6638">
        <w:t>поясняет</w:t>
      </w:r>
      <w:r w:rsidR="001E6638" w:rsidRPr="001E6638">
        <w:t xml:space="preserve"> </w:t>
      </w:r>
      <w:r w:rsidRPr="001E6638">
        <w:t>управляющий</w:t>
      </w:r>
      <w:r w:rsidR="001E6638" w:rsidRPr="001E6638">
        <w:t xml:space="preserve"> </w:t>
      </w:r>
      <w:r w:rsidRPr="001E6638">
        <w:t>партнер</w:t>
      </w:r>
      <w:r w:rsidR="001E6638" w:rsidRPr="001E6638">
        <w:t xml:space="preserve"> </w:t>
      </w:r>
      <w:r w:rsidRPr="001E6638">
        <w:t>юрфирмы</w:t>
      </w:r>
      <w:r w:rsidR="001E6638" w:rsidRPr="001E6638">
        <w:t xml:space="preserve"> </w:t>
      </w:r>
      <w:r w:rsidRPr="001E6638">
        <w:t>ШАГИ</w:t>
      </w:r>
      <w:r w:rsidR="001E6638" w:rsidRPr="001E6638">
        <w:t xml:space="preserve"> </w:t>
      </w:r>
      <w:r w:rsidRPr="001E6638">
        <w:t>Андрей</w:t>
      </w:r>
      <w:r w:rsidR="001E6638" w:rsidRPr="001E6638">
        <w:t xml:space="preserve"> </w:t>
      </w:r>
      <w:r w:rsidRPr="001E6638">
        <w:t>Шарков,</w:t>
      </w:r>
      <w:r w:rsidR="001E6638" w:rsidRPr="001E6638">
        <w:t xml:space="preserve"> </w:t>
      </w:r>
      <w:r w:rsidRPr="001E6638">
        <w:t>потребитель</w:t>
      </w:r>
      <w:r w:rsidR="001E6638" w:rsidRPr="001E6638">
        <w:t xml:space="preserve"> </w:t>
      </w:r>
      <w:r w:rsidRPr="001E6638">
        <w:t>вправе</w:t>
      </w:r>
      <w:r w:rsidR="001E6638" w:rsidRPr="001E6638">
        <w:t xml:space="preserve"> </w:t>
      </w:r>
      <w:r w:rsidRPr="001E6638">
        <w:t>обратиться</w:t>
      </w:r>
      <w:r w:rsidR="001E6638" w:rsidRPr="001E6638">
        <w:t xml:space="preserve"> </w:t>
      </w:r>
      <w:r w:rsidRPr="001E6638">
        <w:t>к</w:t>
      </w:r>
      <w:r w:rsidR="001E6638" w:rsidRPr="001E6638">
        <w:t xml:space="preserve"> </w:t>
      </w:r>
      <w:r w:rsidRPr="001E6638">
        <w:t>НПФ</w:t>
      </w:r>
      <w:r w:rsidR="001E6638" w:rsidRPr="001E6638">
        <w:t xml:space="preserve"> </w:t>
      </w:r>
      <w:r w:rsidRPr="001E6638">
        <w:t>и</w:t>
      </w:r>
      <w:r w:rsidR="001E6638" w:rsidRPr="001E6638">
        <w:t xml:space="preserve"> </w:t>
      </w:r>
      <w:r w:rsidRPr="001E6638">
        <w:t>финансовому</w:t>
      </w:r>
      <w:r w:rsidR="001E6638" w:rsidRPr="001E6638">
        <w:t xml:space="preserve"> </w:t>
      </w:r>
      <w:r w:rsidRPr="001E6638">
        <w:t>уполномоченному</w:t>
      </w:r>
      <w:r w:rsidR="001E6638" w:rsidRPr="001E6638">
        <w:t xml:space="preserve"> </w:t>
      </w:r>
      <w:r w:rsidRPr="001E6638">
        <w:t>в</w:t>
      </w:r>
      <w:r w:rsidR="001E6638" w:rsidRPr="001E6638">
        <w:t xml:space="preserve"> </w:t>
      </w:r>
      <w:r w:rsidRPr="001E6638">
        <w:t>пределах</w:t>
      </w:r>
      <w:r w:rsidR="001E6638" w:rsidRPr="001E6638">
        <w:t xml:space="preserve"> </w:t>
      </w:r>
      <w:r w:rsidRPr="001E6638">
        <w:t>общего</w:t>
      </w:r>
      <w:r w:rsidR="001E6638" w:rsidRPr="001E6638">
        <w:t xml:space="preserve"> </w:t>
      </w:r>
      <w:r w:rsidRPr="001E6638">
        <w:t>срока</w:t>
      </w:r>
      <w:r w:rsidR="001E6638" w:rsidRPr="001E6638">
        <w:t xml:space="preserve"> </w:t>
      </w:r>
      <w:r w:rsidRPr="001E6638">
        <w:t>исковой</w:t>
      </w:r>
      <w:r w:rsidR="001E6638" w:rsidRPr="001E6638">
        <w:t xml:space="preserve"> </w:t>
      </w:r>
      <w:r w:rsidRPr="001E6638">
        <w:t>давности.</w:t>
      </w:r>
      <w:r w:rsidR="001E6638" w:rsidRPr="001E6638">
        <w:t xml:space="preserve"> «</w:t>
      </w:r>
      <w:r w:rsidRPr="001E6638">
        <w:t>Это</w:t>
      </w:r>
      <w:r w:rsidR="001E6638" w:rsidRPr="001E6638">
        <w:t xml:space="preserve"> </w:t>
      </w:r>
      <w:r w:rsidRPr="001E6638">
        <w:t>три</w:t>
      </w:r>
      <w:r w:rsidR="001E6638" w:rsidRPr="001E6638">
        <w:t xml:space="preserve"> </w:t>
      </w:r>
      <w:r w:rsidRPr="001E6638">
        <w:t>года</w:t>
      </w:r>
      <w:r w:rsidR="001E6638" w:rsidRPr="001E6638">
        <w:t xml:space="preserve"> </w:t>
      </w:r>
      <w:r w:rsidRPr="001E6638">
        <w:t>с</w:t>
      </w:r>
      <w:r w:rsidR="001E6638" w:rsidRPr="001E6638">
        <w:t xml:space="preserve"> </w:t>
      </w:r>
      <w:r w:rsidRPr="001E6638">
        <w:t>момента,</w:t>
      </w:r>
      <w:r w:rsidR="001E6638" w:rsidRPr="001E6638">
        <w:t xml:space="preserve"> </w:t>
      </w:r>
      <w:r w:rsidRPr="001E6638">
        <w:t>как</w:t>
      </w:r>
      <w:r w:rsidR="001E6638" w:rsidRPr="001E6638">
        <w:t xml:space="preserve"> </w:t>
      </w:r>
      <w:r w:rsidRPr="001E6638">
        <w:t>гражданин</w:t>
      </w:r>
      <w:r w:rsidR="001E6638" w:rsidRPr="001E6638">
        <w:t xml:space="preserve"> </w:t>
      </w:r>
      <w:r w:rsidRPr="001E6638">
        <w:t>узнал</w:t>
      </w:r>
      <w:r w:rsidR="001E6638" w:rsidRPr="001E6638">
        <w:t xml:space="preserve"> </w:t>
      </w:r>
      <w:r w:rsidRPr="001E6638">
        <w:t>о</w:t>
      </w:r>
      <w:r w:rsidR="001E6638" w:rsidRPr="001E6638">
        <w:t xml:space="preserve"> </w:t>
      </w:r>
      <w:r w:rsidRPr="001E6638">
        <w:t>нарушении</w:t>
      </w:r>
      <w:r w:rsidR="001E6638" w:rsidRPr="001E6638">
        <w:t xml:space="preserve"> </w:t>
      </w:r>
      <w:r w:rsidRPr="001E6638">
        <w:t>его</w:t>
      </w:r>
      <w:r w:rsidR="001E6638" w:rsidRPr="001E6638">
        <w:t xml:space="preserve"> </w:t>
      </w:r>
      <w:r w:rsidRPr="001E6638">
        <w:t>прав,</w:t>
      </w:r>
      <w:r w:rsidR="001E6638" w:rsidRPr="001E6638">
        <w:t xml:space="preserve"> </w:t>
      </w:r>
      <w:r w:rsidRPr="001E6638">
        <w:t>в</w:t>
      </w:r>
      <w:r w:rsidR="001E6638" w:rsidRPr="001E6638">
        <w:t xml:space="preserve"> </w:t>
      </w:r>
      <w:r w:rsidRPr="001E6638">
        <w:t>данном</w:t>
      </w:r>
      <w:r w:rsidR="001E6638" w:rsidRPr="001E6638">
        <w:t xml:space="preserve"> </w:t>
      </w:r>
      <w:r w:rsidRPr="001E6638">
        <w:t>случае</w:t>
      </w:r>
      <w:r w:rsidR="001E6638" w:rsidRPr="001E6638">
        <w:t xml:space="preserve"> </w:t>
      </w:r>
      <w:r w:rsidRPr="001E6638">
        <w:t>о</w:t>
      </w:r>
      <w:r w:rsidR="001E6638" w:rsidRPr="001E6638">
        <w:t xml:space="preserve"> </w:t>
      </w:r>
      <w:r w:rsidRPr="001E6638">
        <w:t>незаконном</w:t>
      </w:r>
      <w:r w:rsidR="001E6638" w:rsidRPr="001E6638">
        <w:t xml:space="preserve"> </w:t>
      </w:r>
      <w:r w:rsidRPr="001E6638">
        <w:t>переводе</w:t>
      </w:r>
      <w:r w:rsidR="001E6638" w:rsidRPr="001E6638">
        <w:t xml:space="preserve"> </w:t>
      </w:r>
      <w:r w:rsidRPr="001E6638">
        <w:t>его</w:t>
      </w:r>
      <w:r w:rsidR="001E6638" w:rsidRPr="001E6638">
        <w:t xml:space="preserve"> </w:t>
      </w:r>
      <w:r w:rsidRPr="001E6638">
        <w:t>средств</w:t>
      </w:r>
      <w:r w:rsidR="001E6638" w:rsidRPr="001E6638">
        <w:t xml:space="preserve"> </w:t>
      </w:r>
      <w:r w:rsidRPr="001E6638">
        <w:t>в</w:t>
      </w:r>
      <w:r w:rsidR="001E6638" w:rsidRPr="001E6638">
        <w:t xml:space="preserve"> </w:t>
      </w:r>
      <w:r w:rsidRPr="001E6638">
        <w:t>НПФ</w:t>
      </w:r>
      <w:r w:rsidR="001E6638" w:rsidRPr="001E6638">
        <w:t>»</w:t>
      </w:r>
      <w:r w:rsidRPr="001E6638">
        <w:t>,</w:t>
      </w:r>
      <w:r w:rsidR="001E6638" w:rsidRPr="001E6638">
        <w:t xml:space="preserve">- </w:t>
      </w:r>
      <w:r w:rsidRPr="001E6638">
        <w:t>отмечает</w:t>
      </w:r>
      <w:r w:rsidR="001E6638" w:rsidRPr="001E6638">
        <w:t xml:space="preserve"> </w:t>
      </w:r>
      <w:r w:rsidRPr="001E6638">
        <w:t>юрист.</w:t>
      </w:r>
    </w:p>
    <w:p w:rsidR="009557AB" w:rsidRPr="001E6638" w:rsidRDefault="009557AB" w:rsidP="009557AB">
      <w:r w:rsidRPr="001E6638">
        <w:t>Есть</w:t>
      </w:r>
      <w:r w:rsidR="001E6638" w:rsidRPr="001E6638">
        <w:t xml:space="preserve"> </w:t>
      </w:r>
      <w:r w:rsidRPr="001E6638">
        <w:t>и</w:t>
      </w:r>
      <w:r w:rsidR="001E6638" w:rsidRPr="001E6638">
        <w:t xml:space="preserve"> </w:t>
      </w:r>
      <w:r w:rsidRPr="001E6638">
        <w:t>возможность</w:t>
      </w:r>
      <w:r w:rsidR="001E6638" w:rsidRPr="001E6638">
        <w:t xml:space="preserve"> </w:t>
      </w:r>
      <w:r w:rsidRPr="001E6638">
        <w:t>исключений,</w:t>
      </w:r>
      <w:r w:rsidR="001E6638" w:rsidRPr="001E6638">
        <w:t xml:space="preserve"> </w:t>
      </w:r>
      <w:r w:rsidRPr="001E6638">
        <w:t>когда</w:t>
      </w:r>
      <w:r w:rsidR="001E6638" w:rsidRPr="001E6638">
        <w:t xml:space="preserve"> </w:t>
      </w:r>
      <w:r w:rsidRPr="001E6638">
        <w:t>гражданин</w:t>
      </w:r>
      <w:r w:rsidR="001E6638" w:rsidRPr="001E6638">
        <w:t xml:space="preserve"> </w:t>
      </w:r>
      <w:r w:rsidRPr="001E6638">
        <w:t>не</w:t>
      </w:r>
      <w:r w:rsidR="001E6638" w:rsidRPr="001E6638">
        <w:t xml:space="preserve"> </w:t>
      </w:r>
      <w:r w:rsidRPr="001E6638">
        <w:t>мог</w:t>
      </w:r>
      <w:r w:rsidR="001E6638" w:rsidRPr="001E6638">
        <w:t xml:space="preserve"> </w:t>
      </w:r>
      <w:r w:rsidRPr="001E6638">
        <w:t>пожаловаться</w:t>
      </w:r>
      <w:r w:rsidR="001E6638" w:rsidRPr="001E6638">
        <w:t xml:space="preserve"> </w:t>
      </w:r>
      <w:r w:rsidRPr="001E6638">
        <w:t>раньше</w:t>
      </w:r>
      <w:r w:rsidR="001E6638" w:rsidRPr="001E6638">
        <w:t xml:space="preserve"> </w:t>
      </w:r>
      <w:r w:rsidRPr="001E6638">
        <w:t>по</w:t>
      </w:r>
      <w:r w:rsidR="001E6638" w:rsidRPr="001E6638">
        <w:t xml:space="preserve"> </w:t>
      </w:r>
      <w:r w:rsidRPr="001E6638">
        <w:t>объективным</w:t>
      </w:r>
      <w:r w:rsidR="001E6638" w:rsidRPr="001E6638">
        <w:t xml:space="preserve"> </w:t>
      </w:r>
      <w:r w:rsidRPr="001E6638">
        <w:t>причинам,</w:t>
      </w:r>
      <w:r w:rsidR="001E6638" w:rsidRPr="001E6638">
        <w:t xml:space="preserve"> </w:t>
      </w:r>
      <w:r w:rsidRPr="001E6638">
        <w:t>например,</w:t>
      </w:r>
      <w:r w:rsidR="001E6638" w:rsidRPr="001E6638">
        <w:t xml:space="preserve"> </w:t>
      </w:r>
      <w:r w:rsidRPr="001E6638">
        <w:t>находился</w:t>
      </w:r>
      <w:r w:rsidR="001E6638" w:rsidRPr="001E6638">
        <w:t xml:space="preserve"> </w:t>
      </w:r>
      <w:r w:rsidRPr="001E6638">
        <w:t>в</w:t>
      </w:r>
      <w:r w:rsidR="001E6638" w:rsidRPr="001E6638">
        <w:t xml:space="preserve"> </w:t>
      </w:r>
      <w:r w:rsidRPr="001E6638">
        <w:t>больнице</w:t>
      </w:r>
      <w:r w:rsidR="001E6638" w:rsidRPr="001E6638">
        <w:t xml:space="preserve"> </w:t>
      </w:r>
      <w:r w:rsidRPr="001E6638">
        <w:t>и</w:t>
      </w:r>
      <w:r w:rsidR="001E6638" w:rsidRPr="001E6638">
        <w:t xml:space="preserve"> </w:t>
      </w:r>
      <w:r w:rsidRPr="001E6638">
        <w:t>так</w:t>
      </w:r>
      <w:r w:rsidR="001E6638" w:rsidRPr="001E6638">
        <w:t xml:space="preserve"> </w:t>
      </w:r>
      <w:r w:rsidRPr="001E6638">
        <w:t>далее,</w:t>
      </w:r>
      <w:r w:rsidR="001E6638" w:rsidRPr="001E6638">
        <w:t xml:space="preserve"> </w:t>
      </w:r>
      <w:r w:rsidRPr="001E6638">
        <w:t>поясняют</w:t>
      </w:r>
      <w:r w:rsidR="001E6638" w:rsidRPr="001E6638">
        <w:t xml:space="preserve"> </w:t>
      </w:r>
      <w:r w:rsidRPr="001E6638">
        <w:t>эксперты.</w:t>
      </w:r>
      <w:r w:rsidR="001E6638" w:rsidRPr="001E6638">
        <w:t xml:space="preserve"> «</w:t>
      </w:r>
      <w:r w:rsidRPr="001E6638">
        <w:t>В</w:t>
      </w:r>
      <w:r w:rsidR="001E6638" w:rsidRPr="001E6638">
        <w:t xml:space="preserve"> </w:t>
      </w:r>
      <w:r w:rsidRPr="001E6638">
        <w:t>этих</w:t>
      </w:r>
      <w:r w:rsidR="001E6638" w:rsidRPr="001E6638">
        <w:t xml:space="preserve"> </w:t>
      </w:r>
      <w:r w:rsidRPr="001E6638">
        <w:t>случаях</w:t>
      </w:r>
      <w:r w:rsidR="001E6638" w:rsidRPr="001E6638">
        <w:t xml:space="preserve"> </w:t>
      </w:r>
      <w:r w:rsidRPr="001E6638">
        <w:t>сначала</w:t>
      </w:r>
      <w:r w:rsidR="001E6638" w:rsidRPr="001E6638">
        <w:t xml:space="preserve"> </w:t>
      </w:r>
      <w:r w:rsidRPr="001E6638">
        <w:t>восстанавливают</w:t>
      </w:r>
      <w:r w:rsidR="001E6638" w:rsidRPr="001E6638">
        <w:t xml:space="preserve"> </w:t>
      </w:r>
      <w:r w:rsidRPr="001E6638">
        <w:t>срок</w:t>
      </w:r>
      <w:r w:rsidR="001E6638" w:rsidRPr="001E6638">
        <w:t xml:space="preserve"> </w:t>
      </w:r>
      <w:r w:rsidRPr="001E6638">
        <w:t>исковой</w:t>
      </w:r>
      <w:r w:rsidR="001E6638" w:rsidRPr="001E6638">
        <w:t xml:space="preserve"> </w:t>
      </w:r>
      <w:r w:rsidRPr="001E6638">
        <w:t>давности,</w:t>
      </w:r>
      <w:r w:rsidR="001E6638" w:rsidRPr="001E6638">
        <w:t xml:space="preserve"> </w:t>
      </w:r>
      <w:r w:rsidRPr="001E6638">
        <w:t>а</w:t>
      </w:r>
      <w:r w:rsidR="001E6638" w:rsidRPr="001E6638">
        <w:t xml:space="preserve"> </w:t>
      </w:r>
      <w:r w:rsidRPr="001E6638">
        <w:t>затем</w:t>
      </w:r>
      <w:r w:rsidR="001E6638" w:rsidRPr="001E6638">
        <w:t xml:space="preserve"> </w:t>
      </w:r>
      <w:r w:rsidRPr="001E6638">
        <w:t>подают</w:t>
      </w:r>
      <w:r w:rsidR="001E6638" w:rsidRPr="001E6638">
        <w:t xml:space="preserve"> </w:t>
      </w:r>
      <w:r w:rsidRPr="001E6638">
        <w:t>иск</w:t>
      </w:r>
      <w:r w:rsidR="001E6638" w:rsidRPr="001E6638">
        <w:t xml:space="preserve"> </w:t>
      </w:r>
      <w:r w:rsidRPr="001E6638">
        <w:t>о</w:t>
      </w:r>
      <w:r w:rsidR="001E6638" w:rsidRPr="001E6638">
        <w:t xml:space="preserve"> </w:t>
      </w:r>
      <w:r w:rsidRPr="001E6638">
        <w:t>признании</w:t>
      </w:r>
      <w:r w:rsidR="001E6638" w:rsidRPr="001E6638">
        <w:t xml:space="preserve"> </w:t>
      </w:r>
      <w:r w:rsidRPr="001E6638">
        <w:t>договора</w:t>
      </w:r>
      <w:r w:rsidR="001E6638" w:rsidRPr="001E6638">
        <w:t xml:space="preserve"> </w:t>
      </w:r>
      <w:r w:rsidRPr="001E6638">
        <w:t>недействительным</w:t>
      </w:r>
      <w:r w:rsidR="001E6638" w:rsidRPr="001E6638">
        <w:t xml:space="preserve"> </w:t>
      </w:r>
      <w:r w:rsidRPr="001E6638">
        <w:t>и</w:t>
      </w:r>
      <w:r w:rsidR="001E6638" w:rsidRPr="001E6638">
        <w:t xml:space="preserve"> </w:t>
      </w:r>
      <w:r w:rsidRPr="001E6638">
        <w:t>возврате</w:t>
      </w:r>
      <w:r w:rsidR="001E6638" w:rsidRPr="001E6638">
        <w:t xml:space="preserve"> </w:t>
      </w:r>
      <w:r w:rsidRPr="001E6638">
        <w:t>ситуации</w:t>
      </w:r>
      <w:r w:rsidR="001E6638" w:rsidRPr="001E6638">
        <w:t xml:space="preserve"> </w:t>
      </w:r>
      <w:r w:rsidRPr="001E6638">
        <w:t>к</w:t>
      </w:r>
      <w:r w:rsidR="001E6638" w:rsidRPr="001E6638">
        <w:t xml:space="preserve"> </w:t>
      </w:r>
      <w:r w:rsidRPr="001E6638">
        <w:t>status</w:t>
      </w:r>
      <w:r w:rsidR="001E6638" w:rsidRPr="001E6638">
        <w:t xml:space="preserve"> </w:t>
      </w:r>
      <w:r w:rsidRPr="001E6638">
        <w:t>quo.</w:t>
      </w:r>
      <w:r w:rsidR="001E6638" w:rsidRPr="001E6638">
        <w:t xml:space="preserve"> </w:t>
      </w:r>
      <w:r w:rsidRPr="001E6638">
        <w:t>То</w:t>
      </w:r>
      <w:r w:rsidR="001E6638" w:rsidRPr="001E6638">
        <w:t xml:space="preserve"> </w:t>
      </w:r>
      <w:r w:rsidRPr="001E6638">
        <w:t>есть</w:t>
      </w:r>
      <w:r w:rsidR="001E6638" w:rsidRPr="001E6638">
        <w:t xml:space="preserve"> </w:t>
      </w:r>
      <w:r w:rsidRPr="001E6638">
        <w:t>накопления</w:t>
      </w:r>
      <w:r w:rsidR="001E6638" w:rsidRPr="001E6638">
        <w:t xml:space="preserve"> </w:t>
      </w:r>
      <w:r w:rsidRPr="001E6638">
        <w:t>возвращают</w:t>
      </w:r>
      <w:r w:rsidR="001E6638" w:rsidRPr="001E6638">
        <w:t xml:space="preserve"> </w:t>
      </w:r>
      <w:r w:rsidRPr="001E6638">
        <w:t>предыдущему</w:t>
      </w:r>
      <w:r w:rsidR="001E6638" w:rsidRPr="001E6638">
        <w:t xml:space="preserve"> </w:t>
      </w:r>
      <w:r w:rsidRPr="001E6638">
        <w:t>страховщику</w:t>
      </w:r>
      <w:r w:rsidR="001E6638" w:rsidRPr="001E6638">
        <w:t>»</w:t>
      </w:r>
      <w:r w:rsidRPr="001E6638">
        <w:t>,</w:t>
      </w:r>
      <w:r w:rsidR="001E6638" w:rsidRPr="001E6638">
        <w:t xml:space="preserve">- </w:t>
      </w:r>
      <w:r w:rsidRPr="001E6638">
        <w:t>отмечает</w:t>
      </w:r>
      <w:r w:rsidR="001E6638" w:rsidRPr="001E6638">
        <w:t xml:space="preserve"> </w:t>
      </w:r>
      <w:r w:rsidRPr="001E6638">
        <w:t>Кирилл</w:t>
      </w:r>
      <w:r w:rsidR="001E6638" w:rsidRPr="001E6638">
        <w:t xml:space="preserve"> </w:t>
      </w:r>
      <w:r w:rsidRPr="001E6638">
        <w:t>Савин.</w:t>
      </w:r>
    </w:p>
    <w:p w:rsidR="009557AB" w:rsidRPr="001E6638" w:rsidRDefault="009557AB" w:rsidP="009557AB">
      <w:r w:rsidRPr="001E6638">
        <w:lastRenderedPageBreak/>
        <w:t>Участники</w:t>
      </w:r>
      <w:r w:rsidR="001E6638" w:rsidRPr="001E6638">
        <w:t xml:space="preserve"> </w:t>
      </w:r>
      <w:r w:rsidRPr="001E6638">
        <w:t>рынка</w:t>
      </w:r>
      <w:r w:rsidR="001E6638" w:rsidRPr="001E6638">
        <w:t xml:space="preserve"> </w:t>
      </w:r>
      <w:r w:rsidRPr="001E6638">
        <w:t>предсказуемо</w:t>
      </w:r>
      <w:r w:rsidR="001E6638" w:rsidRPr="001E6638">
        <w:t xml:space="preserve"> </w:t>
      </w:r>
      <w:r w:rsidRPr="001E6638">
        <w:t>настаивают</w:t>
      </w:r>
      <w:r w:rsidR="001E6638" w:rsidRPr="001E6638">
        <w:t xml:space="preserve"> </w:t>
      </w:r>
      <w:r w:rsidRPr="001E6638">
        <w:t>на</w:t>
      </w:r>
      <w:r w:rsidR="001E6638" w:rsidRPr="001E6638">
        <w:t xml:space="preserve"> </w:t>
      </w:r>
      <w:r w:rsidRPr="001E6638">
        <w:t>сроке</w:t>
      </w:r>
      <w:r w:rsidR="001E6638" w:rsidRPr="001E6638">
        <w:t xml:space="preserve"> </w:t>
      </w:r>
      <w:r w:rsidRPr="001E6638">
        <w:t>давности.</w:t>
      </w:r>
      <w:r w:rsidR="001E6638" w:rsidRPr="001E6638">
        <w:t xml:space="preserve"> «</w:t>
      </w:r>
      <w:r w:rsidRPr="001E6638">
        <w:t>Требование</w:t>
      </w:r>
      <w:r w:rsidR="001E6638" w:rsidRPr="001E6638">
        <w:t xml:space="preserve"> </w:t>
      </w:r>
      <w:r w:rsidRPr="001E6638">
        <w:t>о</w:t>
      </w:r>
      <w:r w:rsidR="001E6638" w:rsidRPr="001E6638">
        <w:t xml:space="preserve"> </w:t>
      </w:r>
      <w:r w:rsidRPr="001E6638">
        <w:t>возврате</w:t>
      </w:r>
      <w:r w:rsidR="001E6638" w:rsidRPr="001E6638">
        <w:t xml:space="preserve"> </w:t>
      </w:r>
      <w:r w:rsidRPr="001E6638">
        <w:t>средств</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в</w:t>
      </w:r>
      <w:r w:rsidR="001E6638" w:rsidRPr="001E6638">
        <w:t xml:space="preserve"> </w:t>
      </w:r>
      <w:r w:rsidRPr="001E6638">
        <w:t>СФР</w:t>
      </w:r>
      <w:r w:rsidR="001E6638" w:rsidRPr="001E6638">
        <w:t xml:space="preserve"> </w:t>
      </w:r>
      <w:r w:rsidRPr="001E6638">
        <w:t>или</w:t>
      </w:r>
      <w:r w:rsidR="001E6638" w:rsidRPr="001E6638">
        <w:t xml:space="preserve"> </w:t>
      </w:r>
      <w:r w:rsidRPr="001E6638">
        <w:t>НПФ</w:t>
      </w:r>
      <w:r w:rsidR="001E6638" w:rsidRPr="001E6638">
        <w:t xml:space="preserve"> </w:t>
      </w:r>
      <w:r w:rsidRPr="001E6638">
        <w:t>может</w:t>
      </w:r>
      <w:r w:rsidR="001E6638" w:rsidRPr="001E6638">
        <w:t xml:space="preserve"> </w:t>
      </w:r>
      <w:r w:rsidRPr="001E6638">
        <w:t>быть</w:t>
      </w:r>
      <w:r w:rsidR="001E6638" w:rsidRPr="001E6638">
        <w:t xml:space="preserve"> </w:t>
      </w:r>
      <w:r w:rsidRPr="001E6638">
        <w:t>рассмотрено</w:t>
      </w:r>
      <w:r w:rsidR="001E6638" w:rsidRPr="001E6638">
        <w:t xml:space="preserve"> </w:t>
      </w:r>
      <w:r w:rsidRPr="001E6638">
        <w:t>финуполномоченным</w:t>
      </w:r>
      <w:r w:rsidR="001E6638" w:rsidRPr="001E6638">
        <w:t xml:space="preserve"> </w:t>
      </w:r>
      <w:r w:rsidRPr="001E6638">
        <w:t>до</w:t>
      </w:r>
      <w:r w:rsidR="001E6638" w:rsidRPr="001E6638">
        <w:t xml:space="preserve"> </w:t>
      </w:r>
      <w:r w:rsidRPr="001E6638">
        <w:t>начала</w:t>
      </w:r>
      <w:r w:rsidR="001E6638" w:rsidRPr="001E6638">
        <w:t xml:space="preserve"> </w:t>
      </w:r>
      <w:r w:rsidRPr="001E6638">
        <w:t>выплаты</w:t>
      </w:r>
      <w:r w:rsidR="001E6638" w:rsidRPr="001E6638">
        <w:t xml:space="preserve"> </w:t>
      </w:r>
      <w:r w:rsidRPr="001E6638">
        <w:t>заявителю</w:t>
      </w:r>
      <w:r w:rsidR="001E6638" w:rsidRPr="001E6638">
        <w:t xml:space="preserve"> </w:t>
      </w:r>
      <w:r w:rsidRPr="001E6638">
        <w:t>накопительной</w:t>
      </w:r>
      <w:r w:rsidR="001E6638" w:rsidRPr="001E6638">
        <w:t xml:space="preserve"> </w:t>
      </w:r>
      <w:r w:rsidRPr="001E6638">
        <w:t>пенсии,</w:t>
      </w:r>
      <w:r w:rsidR="001E6638" w:rsidRPr="001E6638">
        <w:t xml:space="preserve"> </w:t>
      </w:r>
      <w:r w:rsidRPr="001E6638">
        <w:t>срочной</w:t>
      </w:r>
      <w:r w:rsidR="001E6638" w:rsidRPr="001E6638">
        <w:t xml:space="preserve"> </w:t>
      </w:r>
      <w:r w:rsidRPr="001E6638">
        <w:t>пенсионной</w:t>
      </w:r>
      <w:r w:rsidR="001E6638" w:rsidRPr="001E6638">
        <w:t xml:space="preserve"> </w:t>
      </w:r>
      <w:r w:rsidRPr="001E6638">
        <w:t>выплаты</w:t>
      </w:r>
      <w:r w:rsidR="001E6638" w:rsidRPr="001E6638">
        <w:t xml:space="preserve"> </w:t>
      </w:r>
      <w:r w:rsidRPr="001E6638">
        <w:t>или</w:t>
      </w:r>
      <w:r w:rsidR="001E6638" w:rsidRPr="001E6638">
        <w:t xml:space="preserve"> </w:t>
      </w:r>
      <w:r w:rsidRPr="001E6638">
        <w:t>единовременной</w:t>
      </w:r>
      <w:r w:rsidR="001E6638" w:rsidRPr="001E6638">
        <w:t xml:space="preserve"> </w:t>
      </w:r>
      <w:r w:rsidRPr="001E6638">
        <w:t>выплаты,</w:t>
      </w:r>
      <w:r w:rsidR="001E6638" w:rsidRPr="001E6638">
        <w:t xml:space="preserve"> </w:t>
      </w:r>
      <w:r w:rsidRPr="001E6638">
        <w:t>если</w:t>
      </w:r>
      <w:r w:rsidR="001E6638" w:rsidRPr="001E6638">
        <w:t xml:space="preserve"> </w:t>
      </w:r>
      <w:r w:rsidRPr="001E6638">
        <w:t>со</w:t>
      </w:r>
      <w:r w:rsidR="001E6638" w:rsidRPr="001E6638">
        <w:t xml:space="preserve"> </w:t>
      </w:r>
      <w:r w:rsidRPr="001E6638">
        <w:t>дня,</w:t>
      </w:r>
      <w:r w:rsidR="001E6638" w:rsidRPr="001E6638">
        <w:t xml:space="preserve"> </w:t>
      </w:r>
      <w:r w:rsidRPr="001E6638">
        <w:t>когда</w:t>
      </w:r>
      <w:r w:rsidR="001E6638" w:rsidRPr="001E6638">
        <w:t xml:space="preserve"> </w:t>
      </w:r>
      <w:r w:rsidRPr="001E6638">
        <w:t>он</w:t>
      </w:r>
      <w:r w:rsidR="001E6638" w:rsidRPr="001E6638">
        <w:t xml:space="preserve"> </w:t>
      </w:r>
      <w:r w:rsidRPr="001E6638">
        <w:t>узнал</w:t>
      </w:r>
      <w:r w:rsidR="001E6638" w:rsidRPr="001E6638">
        <w:t xml:space="preserve"> </w:t>
      </w:r>
      <w:r w:rsidRPr="001E6638">
        <w:t>или</w:t>
      </w:r>
      <w:r w:rsidR="001E6638" w:rsidRPr="001E6638">
        <w:t xml:space="preserve"> </w:t>
      </w:r>
      <w:r w:rsidRPr="001E6638">
        <w:t>должен</w:t>
      </w:r>
      <w:r w:rsidR="001E6638" w:rsidRPr="001E6638">
        <w:t xml:space="preserve"> </w:t>
      </w:r>
      <w:r w:rsidRPr="001E6638">
        <w:t>был</w:t>
      </w:r>
      <w:r w:rsidR="001E6638" w:rsidRPr="001E6638">
        <w:t xml:space="preserve"> </w:t>
      </w:r>
      <w:r w:rsidRPr="001E6638">
        <w:t>узнать</w:t>
      </w:r>
      <w:r w:rsidR="001E6638" w:rsidRPr="001E6638">
        <w:t xml:space="preserve"> </w:t>
      </w:r>
      <w:r w:rsidRPr="001E6638">
        <w:t>о</w:t>
      </w:r>
      <w:r w:rsidR="001E6638" w:rsidRPr="001E6638">
        <w:t xml:space="preserve"> </w:t>
      </w:r>
      <w:r w:rsidRPr="001E6638">
        <w:t>нарушении</w:t>
      </w:r>
      <w:r w:rsidR="001E6638" w:rsidRPr="001E6638">
        <w:t xml:space="preserve"> </w:t>
      </w:r>
      <w:r w:rsidRPr="001E6638">
        <w:t>своего</w:t>
      </w:r>
      <w:r w:rsidR="001E6638" w:rsidRPr="001E6638">
        <w:t xml:space="preserve"> </w:t>
      </w:r>
      <w:r w:rsidRPr="001E6638">
        <w:t>права,</w:t>
      </w:r>
      <w:r w:rsidR="001E6638" w:rsidRPr="001E6638">
        <w:t xml:space="preserve"> </w:t>
      </w:r>
      <w:r w:rsidRPr="001E6638">
        <w:t>прошло</w:t>
      </w:r>
      <w:r w:rsidR="001E6638" w:rsidRPr="001E6638">
        <w:t xml:space="preserve"> </w:t>
      </w:r>
      <w:r w:rsidRPr="001E6638">
        <w:t>не</w:t>
      </w:r>
      <w:r w:rsidR="001E6638" w:rsidRPr="001E6638">
        <w:t xml:space="preserve"> </w:t>
      </w:r>
      <w:r w:rsidRPr="001E6638">
        <w:t>более</w:t>
      </w:r>
      <w:r w:rsidR="001E6638" w:rsidRPr="001E6638">
        <w:t xml:space="preserve"> </w:t>
      </w:r>
      <w:r w:rsidRPr="001E6638">
        <w:t>трех</w:t>
      </w:r>
      <w:r w:rsidR="001E6638" w:rsidRPr="001E6638">
        <w:t xml:space="preserve"> </w:t>
      </w:r>
      <w:r w:rsidRPr="001E6638">
        <w:t>лет</w:t>
      </w:r>
      <w:r w:rsidR="001E6638" w:rsidRPr="001E6638">
        <w:t>»</w:t>
      </w:r>
      <w:r w:rsidRPr="001E6638">
        <w:t>,</w:t>
      </w:r>
      <w:r w:rsidR="001E6638" w:rsidRPr="001E6638">
        <w:t xml:space="preserve">- </w:t>
      </w:r>
      <w:r w:rsidRPr="001E6638">
        <w:t>подчеркивают</w:t>
      </w:r>
      <w:r w:rsidR="001E6638" w:rsidRPr="001E6638">
        <w:t xml:space="preserve"> </w:t>
      </w:r>
      <w:r w:rsidRPr="001E6638">
        <w:t>в</w:t>
      </w:r>
      <w:r w:rsidR="001E6638" w:rsidRPr="001E6638">
        <w:t xml:space="preserve"> </w:t>
      </w:r>
      <w:r w:rsidRPr="001E6638">
        <w:t>НПФ</w:t>
      </w:r>
      <w:r w:rsidR="001E6638" w:rsidRPr="001E6638">
        <w:t xml:space="preserve"> «</w:t>
      </w:r>
      <w:r w:rsidRPr="001E6638">
        <w:t>Будущее</w:t>
      </w:r>
      <w:r w:rsidR="001E6638" w:rsidRPr="001E6638">
        <w:t>»</w:t>
      </w:r>
      <w:r w:rsidRPr="001E6638">
        <w:t>.</w:t>
      </w:r>
    </w:p>
    <w:p w:rsidR="009557AB" w:rsidRPr="001E6638" w:rsidRDefault="009557AB" w:rsidP="009557AB">
      <w:r w:rsidRPr="001E6638">
        <w:t>Довод</w:t>
      </w:r>
      <w:r w:rsidR="001E6638" w:rsidRPr="001E6638">
        <w:t xml:space="preserve"> </w:t>
      </w:r>
      <w:r w:rsidRPr="001E6638">
        <w:t>о</w:t>
      </w:r>
      <w:r w:rsidR="001E6638" w:rsidRPr="001E6638">
        <w:t xml:space="preserve"> </w:t>
      </w:r>
      <w:r w:rsidRPr="001E6638">
        <w:t>том,</w:t>
      </w:r>
      <w:r w:rsidR="001E6638" w:rsidRPr="001E6638">
        <w:t xml:space="preserve"> </w:t>
      </w:r>
      <w:r w:rsidRPr="001E6638">
        <w:t>что</w:t>
      </w:r>
      <w:r w:rsidR="001E6638" w:rsidRPr="001E6638">
        <w:t xml:space="preserve"> </w:t>
      </w:r>
      <w:r w:rsidRPr="001E6638">
        <w:t>вкладчик</w:t>
      </w:r>
      <w:r w:rsidR="001E6638" w:rsidRPr="001E6638">
        <w:t xml:space="preserve"> </w:t>
      </w:r>
      <w:r w:rsidRPr="001E6638">
        <w:t>не</w:t>
      </w:r>
      <w:r w:rsidR="001E6638" w:rsidRPr="001E6638">
        <w:t xml:space="preserve"> </w:t>
      </w:r>
      <w:r w:rsidRPr="001E6638">
        <w:t>знал,</w:t>
      </w:r>
      <w:r w:rsidR="001E6638" w:rsidRPr="001E6638">
        <w:t xml:space="preserve"> </w:t>
      </w:r>
      <w:r w:rsidRPr="001E6638">
        <w:t>не</w:t>
      </w:r>
      <w:r w:rsidR="001E6638" w:rsidRPr="001E6638">
        <w:t xml:space="preserve"> </w:t>
      </w:r>
      <w:r w:rsidRPr="001E6638">
        <w:t>слышал</w:t>
      </w:r>
      <w:r w:rsidR="001E6638" w:rsidRPr="001E6638">
        <w:t xml:space="preserve"> </w:t>
      </w:r>
      <w:r w:rsidRPr="001E6638">
        <w:t>или</w:t>
      </w:r>
      <w:r w:rsidR="001E6638" w:rsidRPr="001E6638">
        <w:t xml:space="preserve"> </w:t>
      </w:r>
      <w:r w:rsidRPr="001E6638">
        <w:t>не</w:t>
      </w:r>
      <w:r w:rsidR="001E6638" w:rsidRPr="001E6638">
        <w:t xml:space="preserve"> </w:t>
      </w:r>
      <w:r w:rsidRPr="001E6638">
        <w:t>имел</w:t>
      </w:r>
      <w:r w:rsidR="001E6638" w:rsidRPr="001E6638">
        <w:t xml:space="preserve"> </w:t>
      </w:r>
      <w:r w:rsidRPr="001E6638">
        <w:t>доступа</w:t>
      </w:r>
      <w:r w:rsidR="001E6638" w:rsidRPr="001E6638">
        <w:t xml:space="preserve"> </w:t>
      </w:r>
      <w:r w:rsidRPr="001E6638">
        <w:t>к</w:t>
      </w:r>
      <w:r w:rsidR="001E6638" w:rsidRPr="001E6638">
        <w:t xml:space="preserve"> </w:t>
      </w:r>
      <w:r w:rsidRPr="001E6638">
        <w:t>информации</w:t>
      </w:r>
      <w:r w:rsidR="001E6638" w:rsidRPr="001E6638">
        <w:t xml:space="preserve"> </w:t>
      </w:r>
      <w:r w:rsidRPr="001E6638">
        <w:t>о</w:t>
      </w:r>
      <w:r w:rsidR="001E6638" w:rsidRPr="001E6638">
        <w:t xml:space="preserve"> </w:t>
      </w:r>
      <w:r w:rsidRPr="001E6638">
        <w:t>текущем</w:t>
      </w:r>
      <w:r w:rsidR="001E6638" w:rsidRPr="001E6638">
        <w:t xml:space="preserve"> </w:t>
      </w:r>
      <w:r w:rsidRPr="001E6638">
        <w:t>страховщике,</w:t>
      </w:r>
      <w:r w:rsidR="001E6638" w:rsidRPr="001E6638">
        <w:t xml:space="preserve"> </w:t>
      </w:r>
      <w:r w:rsidRPr="001E6638">
        <w:t>получить</w:t>
      </w:r>
      <w:r w:rsidR="001E6638" w:rsidRPr="001E6638">
        <w:t xml:space="preserve"> </w:t>
      </w:r>
      <w:r w:rsidRPr="001E6638">
        <w:t>которую</w:t>
      </w:r>
      <w:r w:rsidR="001E6638" w:rsidRPr="001E6638">
        <w:t xml:space="preserve"> </w:t>
      </w:r>
      <w:r w:rsidRPr="001E6638">
        <w:t>можно</w:t>
      </w:r>
      <w:r w:rsidR="001E6638" w:rsidRPr="001E6638">
        <w:t xml:space="preserve"> </w:t>
      </w:r>
      <w:r w:rsidRPr="001E6638">
        <w:t>на</w:t>
      </w:r>
      <w:r w:rsidR="001E6638" w:rsidRPr="001E6638">
        <w:t xml:space="preserve"> </w:t>
      </w:r>
      <w:r w:rsidRPr="001E6638">
        <w:t>портале</w:t>
      </w:r>
      <w:r w:rsidR="001E6638" w:rsidRPr="001E6638">
        <w:t xml:space="preserve"> «</w:t>
      </w:r>
      <w:r w:rsidRPr="001E6638">
        <w:t>Госуслуги</w:t>
      </w:r>
      <w:r w:rsidR="001E6638" w:rsidRPr="001E6638">
        <w:t>»</w:t>
      </w:r>
      <w:r w:rsidRPr="001E6638">
        <w:t>,</w:t>
      </w:r>
      <w:r w:rsidR="001E6638" w:rsidRPr="001E6638">
        <w:t xml:space="preserve"> «</w:t>
      </w:r>
      <w:r w:rsidRPr="001E6638">
        <w:t>кажется</w:t>
      </w:r>
      <w:r w:rsidR="001E6638" w:rsidRPr="001E6638">
        <w:t xml:space="preserve"> </w:t>
      </w:r>
      <w:r w:rsidRPr="001E6638">
        <w:t>не</w:t>
      </w:r>
      <w:r w:rsidR="001E6638" w:rsidRPr="001E6638">
        <w:t xml:space="preserve"> </w:t>
      </w:r>
      <w:r w:rsidRPr="001E6638">
        <w:t>слишком</w:t>
      </w:r>
      <w:r w:rsidR="001E6638" w:rsidRPr="001E6638">
        <w:t xml:space="preserve"> </w:t>
      </w:r>
      <w:r w:rsidRPr="001E6638">
        <w:t>обстоятельным</w:t>
      </w:r>
      <w:r w:rsidR="001E6638" w:rsidRPr="001E6638">
        <w:t xml:space="preserve"> </w:t>
      </w:r>
      <w:r w:rsidRPr="001E6638">
        <w:t>за</w:t>
      </w:r>
      <w:r w:rsidR="001E6638" w:rsidRPr="001E6638">
        <w:t xml:space="preserve"> </w:t>
      </w:r>
      <w:r w:rsidRPr="001E6638">
        <w:t>исключением</w:t>
      </w:r>
      <w:r w:rsidR="001E6638" w:rsidRPr="001E6638">
        <w:t xml:space="preserve"> </w:t>
      </w:r>
      <w:r w:rsidRPr="001E6638">
        <w:t>особых</w:t>
      </w:r>
      <w:r w:rsidR="001E6638" w:rsidRPr="001E6638">
        <w:t xml:space="preserve"> </w:t>
      </w:r>
      <w:r w:rsidRPr="001E6638">
        <w:t>случаев</w:t>
      </w:r>
      <w:r w:rsidR="001E6638" w:rsidRPr="001E6638">
        <w:t>»</w:t>
      </w:r>
      <w:r w:rsidRPr="001E6638">
        <w:t>,</w:t>
      </w:r>
      <w:r w:rsidR="001E6638" w:rsidRPr="001E6638">
        <w:t xml:space="preserve"> </w:t>
      </w:r>
      <w:r w:rsidRPr="001E6638">
        <w:t>считает</w:t>
      </w:r>
      <w:r w:rsidR="001E6638" w:rsidRPr="001E6638">
        <w:t xml:space="preserve"> </w:t>
      </w:r>
      <w:r w:rsidRPr="001E6638">
        <w:t>господин</w:t>
      </w:r>
      <w:r w:rsidR="001E6638" w:rsidRPr="001E6638">
        <w:t xml:space="preserve"> </w:t>
      </w:r>
      <w:r w:rsidRPr="001E6638">
        <w:t>Савин.</w:t>
      </w:r>
      <w:r w:rsidR="001E6638" w:rsidRPr="001E6638">
        <w:t xml:space="preserve"> </w:t>
      </w:r>
      <w:r w:rsidRPr="001E6638">
        <w:t>По</w:t>
      </w:r>
      <w:r w:rsidR="001E6638" w:rsidRPr="001E6638">
        <w:t xml:space="preserve"> </w:t>
      </w:r>
      <w:r w:rsidRPr="001E6638">
        <w:t>его</w:t>
      </w:r>
      <w:r w:rsidR="001E6638" w:rsidRPr="001E6638">
        <w:t xml:space="preserve"> </w:t>
      </w:r>
      <w:r w:rsidRPr="001E6638">
        <w:t>мнению,</w:t>
      </w:r>
      <w:r w:rsidR="001E6638" w:rsidRPr="001E6638">
        <w:t xml:space="preserve"> </w:t>
      </w:r>
      <w:r w:rsidRPr="001E6638">
        <w:t>вряд</w:t>
      </w:r>
      <w:r w:rsidR="001E6638" w:rsidRPr="001E6638">
        <w:t xml:space="preserve"> </w:t>
      </w:r>
      <w:r w:rsidRPr="001E6638">
        <w:t>ли</w:t>
      </w:r>
      <w:r w:rsidR="001E6638" w:rsidRPr="001E6638">
        <w:t xml:space="preserve"> </w:t>
      </w:r>
      <w:r w:rsidRPr="001E6638">
        <w:t>такие</w:t>
      </w:r>
      <w:r w:rsidR="001E6638" w:rsidRPr="001E6638">
        <w:t xml:space="preserve"> </w:t>
      </w:r>
      <w:r w:rsidRPr="001E6638">
        <w:t>основания</w:t>
      </w:r>
      <w:r w:rsidR="001E6638" w:rsidRPr="001E6638">
        <w:t xml:space="preserve"> «</w:t>
      </w:r>
      <w:r w:rsidRPr="001E6638">
        <w:t>могут</w:t>
      </w:r>
      <w:r w:rsidR="001E6638" w:rsidRPr="001E6638">
        <w:t xml:space="preserve"> </w:t>
      </w:r>
      <w:r w:rsidRPr="001E6638">
        <w:t>выступать</w:t>
      </w:r>
      <w:r w:rsidR="001E6638" w:rsidRPr="001E6638">
        <w:t xml:space="preserve"> </w:t>
      </w:r>
      <w:r w:rsidRPr="001E6638">
        <w:t>юридическим</w:t>
      </w:r>
      <w:r w:rsidR="001E6638" w:rsidRPr="001E6638">
        <w:t xml:space="preserve"> </w:t>
      </w:r>
      <w:r w:rsidRPr="001E6638">
        <w:t>поводом</w:t>
      </w:r>
      <w:r w:rsidR="001E6638" w:rsidRPr="001E6638">
        <w:t xml:space="preserve"> </w:t>
      </w:r>
      <w:r w:rsidRPr="001E6638">
        <w:t>для</w:t>
      </w:r>
      <w:r w:rsidR="001E6638" w:rsidRPr="001E6638">
        <w:t xml:space="preserve"> </w:t>
      </w:r>
      <w:r w:rsidRPr="001E6638">
        <w:t>продления</w:t>
      </w:r>
      <w:r w:rsidR="001E6638" w:rsidRPr="001E6638">
        <w:t xml:space="preserve"> </w:t>
      </w:r>
      <w:r w:rsidRPr="001E6638">
        <w:t>трехлетнего</w:t>
      </w:r>
      <w:r w:rsidR="001E6638" w:rsidRPr="001E6638">
        <w:t xml:space="preserve"> </w:t>
      </w:r>
      <w:r w:rsidRPr="001E6638">
        <w:t>срока</w:t>
      </w:r>
      <w:r w:rsidR="001E6638" w:rsidRPr="001E6638">
        <w:t>»</w:t>
      </w:r>
      <w:r w:rsidRPr="001E6638">
        <w:t>.</w:t>
      </w:r>
    </w:p>
    <w:p w:rsidR="009557AB" w:rsidRPr="001E6638" w:rsidRDefault="009557AB" w:rsidP="009557AB">
      <w:r w:rsidRPr="001E6638">
        <w:t>В</w:t>
      </w:r>
      <w:r w:rsidR="001E6638" w:rsidRPr="001E6638">
        <w:t xml:space="preserve"> </w:t>
      </w:r>
      <w:r w:rsidRPr="001E6638">
        <w:t>случае</w:t>
      </w:r>
      <w:r w:rsidR="001E6638" w:rsidRPr="001E6638">
        <w:t xml:space="preserve"> </w:t>
      </w:r>
      <w:r w:rsidRPr="001E6638">
        <w:t>несогласия</w:t>
      </w:r>
      <w:r w:rsidR="001E6638" w:rsidRPr="001E6638">
        <w:t xml:space="preserve"> </w:t>
      </w:r>
      <w:r w:rsidRPr="001E6638">
        <w:t>с</w:t>
      </w:r>
      <w:r w:rsidR="001E6638" w:rsidRPr="001E6638">
        <w:t xml:space="preserve"> </w:t>
      </w:r>
      <w:r w:rsidRPr="001E6638">
        <w:t>решением</w:t>
      </w:r>
      <w:r w:rsidR="001E6638" w:rsidRPr="001E6638">
        <w:t xml:space="preserve"> </w:t>
      </w:r>
      <w:r w:rsidRPr="001E6638">
        <w:t>финомбудсмена</w:t>
      </w:r>
      <w:r w:rsidR="001E6638" w:rsidRPr="001E6638">
        <w:t xml:space="preserve"> </w:t>
      </w:r>
      <w:r w:rsidRPr="001E6638">
        <w:t>потребитель</w:t>
      </w:r>
      <w:r w:rsidR="001E6638" w:rsidRPr="001E6638">
        <w:t xml:space="preserve"> </w:t>
      </w:r>
      <w:r w:rsidRPr="001E6638">
        <w:t>или</w:t>
      </w:r>
      <w:r w:rsidR="001E6638" w:rsidRPr="001E6638">
        <w:t xml:space="preserve"> </w:t>
      </w:r>
      <w:r w:rsidRPr="001E6638">
        <w:t>НПФ</w:t>
      </w:r>
      <w:r w:rsidR="001E6638" w:rsidRPr="001E6638">
        <w:t xml:space="preserve"> </w:t>
      </w:r>
      <w:r w:rsidRPr="001E6638">
        <w:t>могут</w:t>
      </w:r>
      <w:r w:rsidR="001E6638" w:rsidRPr="001E6638">
        <w:t xml:space="preserve"> </w:t>
      </w:r>
      <w:r w:rsidRPr="001E6638">
        <w:t>оспорить</w:t>
      </w:r>
      <w:r w:rsidR="001E6638" w:rsidRPr="001E6638">
        <w:t xml:space="preserve"> </w:t>
      </w:r>
      <w:r w:rsidRPr="001E6638">
        <w:t>его</w:t>
      </w:r>
      <w:r w:rsidR="001E6638" w:rsidRPr="001E6638">
        <w:t xml:space="preserve"> </w:t>
      </w:r>
      <w:r w:rsidRPr="001E6638">
        <w:t>в</w:t>
      </w:r>
      <w:r w:rsidR="001E6638" w:rsidRPr="001E6638">
        <w:t xml:space="preserve"> </w:t>
      </w:r>
      <w:r w:rsidRPr="001E6638">
        <w:t>суде.</w:t>
      </w:r>
      <w:r w:rsidR="001E6638" w:rsidRPr="001E6638">
        <w:t xml:space="preserve"> «</w:t>
      </w:r>
      <w:r w:rsidRPr="001E6638">
        <w:t>На</w:t>
      </w:r>
      <w:r w:rsidR="001E6638" w:rsidRPr="001E6638">
        <w:t xml:space="preserve"> </w:t>
      </w:r>
      <w:r w:rsidRPr="001E6638">
        <w:t>обращение</w:t>
      </w:r>
      <w:r w:rsidR="001E6638" w:rsidRPr="001E6638">
        <w:t xml:space="preserve"> </w:t>
      </w:r>
      <w:r w:rsidRPr="001E6638">
        <w:t>в</w:t>
      </w:r>
      <w:r w:rsidR="001E6638" w:rsidRPr="001E6638">
        <w:t xml:space="preserve"> </w:t>
      </w:r>
      <w:r w:rsidRPr="001E6638">
        <w:t>суд</w:t>
      </w:r>
      <w:r w:rsidR="001E6638" w:rsidRPr="001E6638">
        <w:t xml:space="preserve"> </w:t>
      </w:r>
      <w:r w:rsidRPr="001E6638">
        <w:t>дается</w:t>
      </w:r>
      <w:r w:rsidR="001E6638" w:rsidRPr="001E6638">
        <w:t xml:space="preserve"> </w:t>
      </w:r>
      <w:r w:rsidRPr="001E6638">
        <w:t>довольно</w:t>
      </w:r>
      <w:r w:rsidR="001E6638" w:rsidRPr="001E6638">
        <w:t xml:space="preserve"> </w:t>
      </w:r>
      <w:r w:rsidRPr="001E6638">
        <w:t>короткий</w:t>
      </w:r>
      <w:r w:rsidR="001E6638" w:rsidRPr="001E6638">
        <w:t xml:space="preserve"> </w:t>
      </w:r>
      <w:r w:rsidRPr="001E6638">
        <w:t>срок:</w:t>
      </w:r>
      <w:r w:rsidR="001E6638" w:rsidRPr="001E6638">
        <w:t xml:space="preserve"> </w:t>
      </w:r>
      <w:r w:rsidRPr="001E6638">
        <w:t>финансовой</w:t>
      </w:r>
      <w:r w:rsidR="001E6638" w:rsidRPr="001E6638">
        <w:t xml:space="preserve"> </w:t>
      </w:r>
      <w:r w:rsidRPr="001E6638">
        <w:t>организации</w:t>
      </w:r>
      <w:r w:rsidR="001E6638" w:rsidRPr="001E6638">
        <w:t xml:space="preserve"> - </w:t>
      </w:r>
      <w:r w:rsidRPr="001E6638">
        <w:t>10</w:t>
      </w:r>
      <w:r w:rsidR="001E6638" w:rsidRPr="001E6638">
        <w:t xml:space="preserve"> </w:t>
      </w:r>
      <w:r w:rsidRPr="001E6638">
        <w:t>дней,</w:t>
      </w:r>
      <w:r w:rsidR="001E6638" w:rsidRPr="001E6638">
        <w:t xml:space="preserve"> </w:t>
      </w:r>
      <w:r w:rsidRPr="001E6638">
        <w:t>гражданину</w:t>
      </w:r>
      <w:r w:rsidR="001E6638" w:rsidRPr="001E6638">
        <w:t xml:space="preserve"> - </w:t>
      </w:r>
      <w:r w:rsidRPr="001E6638">
        <w:t>30</w:t>
      </w:r>
      <w:r w:rsidR="001E6638" w:rsidRPr="001E6638">
        <w:t xml:space="preserve"> </w:t>
      </w:r>
      <w:r w:rsidRPr="001E6638">
        <w:t>дней</w:t>
      </w:r>
      <w:r w:rsidR="001E6638" w:rsidRPr="001E6638">
        <w:t xml:space="preserve"> </w:t>
      </w:r>
      <w:r w:rsidRPr="001E6638">
        <w:t>с</w:t>
      </w:r>
      <w:r w:rsidR="001E6638" w:rsidRPr="001E6638">
        <w:t xml:space="preserve"> </w:t>
      </w:r>
      <w:r w:rsidRPr="001E6638">
        <w:t>даты</w:t>
      </w:r>
      <w:r w:rsidR="001E6638" w:rsidRPr="001E6638">
        <w:t xml:space="preserve"> </w:t>
      </w:r>
      <w:r w:rsidRPr="001E6638">
        <w:t>вступления</w:t>
      </w:r>
      <w:r w:rsidR="001E6638" w:rsidRPr="001E6638">
        <w:t xml:space="preserve"> </w:t>
      </w:r>
      <w:r w:rsidRPr="001E6638">
        <w:t>в</w:t>
      </w:r>
      <w:r w:rsidR="001E6638" w:rsidRPr="001E6638">
        <w:t xml:space="preserve"> </w:t>
      </w:r>
      <w:r w:rsidRPr="001E6638">
        <w:t>силу</w:t>
      </w:r>
      <w:r w:rsidR="001E6638" w:rsidRPr="001E6638">
        <w:t xml:space="preserve"> </w:t>
      </w:r>
      <w:r w:rsidRPr="001E6638">
        <w:t>решения</w:t>
      </w:r>
      <w:r w:rsidR="001E6638" w:rsidRPr="001E6638">
        <w:t>»</w:t>
      </w:r>
      <w:r w:rsidRPr="001E6638">
        <w:t>,</w:t>
      </w:r>
      <w:r w:rsidR="001E6638" w:rsidRPr="001E6638">
        <w:t xml:space="preserve">- </w:t>
      </w:r>
      <w:r w:rsidRPr="001E6638">
        <w:t>уточняет</w:t>
      </w:r>
      <w:r w:rsidR="001E6638" w:rsidRPr="001E6638">
        <w:t xml:space="preserve"> </w:t>
      </w:r>
      <w:r w:rsidRPr="001E6638">
        <w:t>Андрей</w:t>
      </w:r>
      <w:r w:rsidR="001E6638" w:rsidRPr="001E6638">
        <w:t xml:space="preserve"> </w:t>
      </w:r>
      <w:r w:rsidRPr="001E6638">
        <w:t>Шарков.</w:t>
      </w:r>
    </w:p>
    <w:p w:rsidR="009557AB" w:rsidRPr="001E6638" w:rsidRDefault="009557AB" w:rsidP="009557AB">
      <w:r w:rsidRPr="001E6638">
        <w:t>В</w:t>
      </w:r>
      <w:r w:rsidR="001E6638" w:rsidRPr="001E6638">
        <w:t xml:space="preserve"> </w:t>
      </w:r>
      <w:r w:rsidRPr="001E6638">
        <w:t>результате</w:t>
      </w:r>
      <w:r w:rsidR="001E6638" w:rsidRPr="001E6638">
        <w:t xml:space="preserve"> </w:t>
      </w:r>
      <w:r w:rsidRPr="001E6638">
        <w:t>эксперты</w:t>
      </w:r>
      <w:r w:rsidR="001E6638" w:rsidRPr="001E6638">
        <w:t xml:space="preserve"> </w:t>
      </w:r>
      <w:r w:rsidRPr="001E6638">
        <w:t>видят</w:t>
      </w:r>
      <w:r w:rsidR="001E6638" w:rsidRPr="001E6638">
        <w:t xml:space="preserve"> </w:t>
      </w:r>
      <w:r w:rsidRPr="001E6638">
        <w:t>в</w:t>
      </w:r>
      <w:r w:rsidR="001E6638" w:rsidRPr="001E6638">
        <w:t xml:space="preserve"> </w:t>
      </w:r>
      <w:r w:rsidRPr="001E6638">
        <w:t>обращении</w:t>
      </w:r>
      <w:r w:rsidR="001E6638" w:rsidRPr="001E6638">
        <w:t xml:space="preserve"> </w:t>
      </w:r>
      <w:r w:rsidRPr="001E6638">
        <w:t>к</w:t>
      </w:r>
      <w:r w:rsidR="001E6638" w:rsidRPr="001E6638">
        <w:t xml:space="preserve"> </w:t>
      </w:r>
      <w:r w:rsidRPr="001E6638">
        <w:t>финансовому</w:t>
      </w:r>
      <w:r w:rsidR="001E6638" w:rsidRPr="001E6638">
        <w:t xml:space="preserve"> </w:t>
      </w:r>
      <w:r w:rsidRPr="001E6638">
        <w:t>уполномоченному</w:t>
      </w:r>
      <w:r w:rsidR="001E6638" w:rsidRPr="001E6638">
        <w:t xml:space="preserve"> </w:t>
      </w:r>
      <w:r w:rsidRPr="001E6638">
        <w:t>как</w:t>
      </w:r>
      <w:r w:rsidR="001E6638" w:rsidRPr="001E6638">
        <w:t xml:space="preserve"> </w:t>
      </w:r>
      <w:r w:rsidRPr="001E6638">
        <w:t>плюсы,</w:t>
      </w:r>
      <w:r w:rsidR="001E6638" w:rsidRPr="001E6638">
        <w:t xml:space="preserve"> </w:t>
      </w:r>
      <w:r w:rsidRPr="001E6638">
        <w:t>так</w:t>
      </w:r>
      <w:r w:rsidR="001E6638" w:rsidRPr="001E6638">
        <w:t xml:space="preserve"> </w:t>
      </w:r>
      <w:r w:rsidRPr="001E6638">
        <w:t>и</w:t>
      </w:r>
      <w:r w:rsidR="001E6638" w:rsidRPr="001E6638">
        <w:t xml:space="preserve"> </w:t>
      </w:r>
      <w:r w:rsidRPr="001E6638">
        <w:t>минусы.</w:t>
      </w:r>
      <w:r w:rsidR="001E6638" w:rsidRPr="001E6638">
        <w:t xml:space="preserve"> «</w:t>
      </w:r>
      <w:r w:rsidRPr="001E6638">
        <w:t>С</w:t>
      </w:r>
      <w:r w:rsidR="001E6638" w:rsidRPr="001E6638">
        <w:t xml:space="preserve"> </w:t>
      </w:r>
      <w:r w:rsidRPr="001E6638">
        <w:t>одной</w:t>
      </w:r>
      <w:r w:rsidR="001E6638" w:rsidRPr="001E6638">
        <w:t xml:space="preserve"> </w:t>
      </w:r>
      <w:r w:rsidRPr="001E6638">
        <w:t>стороны,</w:t>
      </w:r>
      <w:r w:rsidR="001E6638" w:rsidRPr="001E6638">
        <w:t xml:space="preserve"> </w:t>
      </w:r>
      <w:r w:rsidRPr="001E6638">
        <w:t>благодаря</w:t>
      </w:r>
      <w:r w:rsidR="001E6638" w:rsidRPr="001E6638">
        <w:t xml:space="preserve"> </w:t>
      </w:r>
      <w:r w:rsidRPr="001E6638">
        <w:t>поправкам</w:t>
      </w:r>
      <w:r w:rsidR="001E6638" w:rsidRPr="001E6638">
        <w:t xml:space="preserve"> </w:t>
      </w:r>
      <w:r w:rsidRPr="001E6638">
        <w:t>появился</w:t>
      </w:r>
      <w:r w:rsidR="001E6638" w:rsidRPr="001E6638">
        <w:t xml:space="preserve"> </w:t>
      </w:r>
      <w:r w:rsidRPr="001E6638">
        <w:t>инструмент,</w:t>
      </w:r>
      <w:r w:rsidR="001E6638" w:rsidRPr="001E6638">
        <w:t xml:space="preserve"> </w:t>
      </w:r>
      <w:r w:rsidRPr="001E6638">
        <w:t>позволяющий</w:t>
      </w:r>
      <w:r w:rsidR="001E6638" w:rsidRPr="001E6638">
        <w:t xml:space="preserve"> </w:t>
      </w:r>
      <w:r w:rsidRPr="001E6638">
        <w:t>гражданину</w:t>
      </w:r>
      <w:r w:rsidR="001E6638" w:rsidRPr="001E6638">
        <w:t xml:space="preserve"> </w:t>
      </w:r>
      <w:r w:rsidRPr="001E6638">
        <w:t>в</w:t>
      </w:r>
      <w:r w:rsidR="001E6638" w:rsidRPr="001E6638">
        <w:t xml:space="preserve"> </w:t>
      </w:r>
      <w:r w:rsidRPr="001E6638">
        <w:t>более</w:t>
      </w:r>
      <w:r w:rsidR="001E6638" w:rsidRPr="001E6638">
        <w:t xml:space="preserve"> </w:t>
      </w:r>
      <w:r w:rsidRPr="001E6638">
        <w:t>короткие</w:t>
      </w:r>
      <w:r w:rsidR="001E6638" w:rsidRPr="001E6638">
        <w:t xml:space="preserve"> </w:t>
      </w:r>
      <w:r w:rsidRPr="001E6638">
        <w:t>сроки</w:t>
      </w:r>
      <w:r w:rsidR="001E6638" w:rsidRPr="001E6638">
        <w:t xml:space="preserve"> </w:t>
      </w:r>
      <w:r w:rsidRPr="001E6638">
        <w:t>получить</w:t>
      </w:r>
      <w:r w:rsidR="001E6638" w:rsidRPr="001E6638">
        <w:t xml:space="preserve"> </w:t>
      </w:r>
      <w:r w:rsidRPr="001E6638">
        <w:t>решения</w:t>
      </w:r>
      <w:r w:rsidR="001E6638" w:rsidRPr="001E6638">
        <w:t xml:space="preserve"> </w:t>
      </w:r>
      <w:r w:rsidRPr="001E6638">
        <w:t>о</w:t>
      </w:r>
      <w:r w:rsidR="001E6638" w:rsidRPr="001E6638">
        <w:t xml:space="preserve"> </w:t>
      </w:r>
      <w:r w:rsidRPr="001E6638">
        <w:t>признании</w:t>
      </w:r>
      <w:r w:rsidR="001E6638" w:rsidRPr="001E6638">
        <w:t xml:space="preserve"> </w:t>
      </w:r>
      <w:r w:rsidRPr="001E6638">
        <w:t>действий</w:t>
      </w:r>
      <w:r w:rsidR="001E6638" w:rsidRPr="001E6638">
        <w:t xml:space="preserve"> </w:t>
      </w:r>
      <w:r w:rsidRPr="001E6638">
        <w:t>НПФ</w:t>
      </w:r>
      <w:r w:rsidR="001E6638" w:rsidRPr="001E6638">
        <w:t xml:space="preserve"> </w:t>
      </w:r>
      <w:r w:rsidRPr="001E6638">
        <w:t>незаконными</w:t>
      </w:r>
      <w:r w:rsidR="001E6638" w:rsidRPr="001E6638">
        <w:t>»</w:t>
      </w:r>
      <w:r w:rsidRPr="001E6638">
        <w:t>,</w:t>
      </w:r>
      <w:r w:rsidR="001E6638" w:rsidRPr="001E6638">
        <w:t xml:space="preserve">- </w:t>
      </w:r>
      <w:r w:rsidRPr="001E6638">
        <w:t>признает</w:t>
      </w:r>
      <w:r w:rsidR="001E6638" w:rsidRPr="001E6638">
        <w:t xml:space="preserve"> </w:t>
      </w:r>
      <w:r w:rsidRPr="001E6638">
        <w:t>господин</w:t>
      </w:r>
      <w:r w:rsidR="001E6638" w:rsidRPr="001E6638">
        <w:t xml:space="preserve"> </w:t>
      </w:r>
      <w:r w:rsidRPr="001E6638">
        <w:t>Шарков.</w:t>
      </w:r>
      <w:r w:rsidR="001E6638" w:rsidRPr="001E6638">
        <w:t xml:space="preserve"> </w:t>
      </w:r>
      <w:r w:rsidRPr="001E6638">
        <w:t>С</w:t>
      </w:r>
      <w:r w:rsidR="001E6638" w:rsidRPr="001E6638">
        <w:t xml:space="preserve"> </w:t>
      </w:r>
      <w:r w:rsidRPr="001E6638">
        <w:t>другой</w:t>
      </w:r>
      <w:r w:rsidR="001E6638" w:rsidRPr="001E6638">
        <w:t xml:space="preserve"> </w:t>
      </w:r>
      <w:r w:rsidRPr="001E6638">
        <w:t>стороны,</w:t>
      </w:r>
      <w:r w:rsidR="001E6638" w:rsidRPr="001E6638">
        <w:t xml:space="preserve"> </w:t>
      </w:r>
      <w:r w:rsidRPr="001E6638">
        <w:t>уточняет</w:t>
      </w:r>
      <w:r w:rsidR="001E6638" w:rsidRPr="001E6638">
        <w:t xml:space="preserve"> </w:t>
      </w:r>
      <w:r w:rsidRPr="001E6638">
        <w:t>он,</w:t>
      </w:r>
      <w:r w:rsidR="001E6638" w:rsidRPr="001E6638">
        <w:t xml:space="preserve"> «</w:t>
      </w:r>
      <w:r w:rsidRPr="001E6638">
        <w:t>абсолютное</w:t>
      </w:r>
      <w:r w:rsidR="001E6638" w:rsidRPr="001E6638">
        <w:t xml:space="preserve"> </w:t>
      </w:r>
      <w:r w:rsidRPr="001E6638">
        <w:t>большинство</w:t>
      </w:r>
      <w:r w:rsidR="001E6638" w:rsidRPr="001E6638">
        <w:t xml:space="preserve"> </w:t>
      </w:r>
      <w:r w:rsidRPr="001E6638">
        <w:t>таких</w:t>
      </w:r>
      <w:r w:rsidR="001E6638" w:rsidRPr="001E6638">
        <w:t xml:space="preserve"> </w:t>
      </w:r>
      <w:r w:rsidRPr="001E6638">
        <w:t>решений</w:t>
      </w:r>
      <w:r w:rsidR="001E6638" w:rsidRPr="001E6638">
        <w:t xml:space="preserve"> </w:t>
      </w:r>
      <w:r w:rsidRPr="001E6638">
        <w:t>обжалуются</w:t>
      </w:r>
      <w:r w:rsidR="001E6638" w:rsidRPr="001E6638">
        <w:t xml:space="preserve"> </w:t>
      </w:r>
      <w:r w:rsidRPr="001E6638">
        <w:t>той</w:t>
      </w:r>
      <w:r w:rsidR="001E6638" w:rsidRPr="001E6638">
        <w:t xml:space="preserve"> </w:t>
      </w:r>
      <w:r w:rsidRPr="001E6638">
        <w:t>или</w:t>
      </w:r>
      <w:r w:rsidR="001E6638" w:rsidRPr="001E6638">
        <w:t xml:space="preserve"> </w:t>
      </w:r>
      <w:r w:rsidRPr="001E6638">
        <w:t>иной</w:t>
      </w:r>
      <w:r w:rsidR="001E6638" w:rsidRPr="001E6638">
        <w:t xml:space="preserve"> </w:t>
      </w:r>
      <w:r w:rsidRPr="001E6638">
        <w:t>стороной,</w:t>
      </w:r>
      <w:r w:rsidR="001E6638" w:rsidRPr="001E6638">
        <w:t xml:space="preserve"> </w:t>
      </w:r>
      <w:r w:rsidRPr="001E6638">
        <w:t>а</w:t>
      </w:r>
      <w:r w:rsidR="001E6638" w:rsidRPr="001E6638">
        <w:t xml:space="preserve"> </w:t>
      </w:r>
      <w:r w:rsidRPr="001E6638">
        <w:t>значит,</w:t>
      </w:r>
      <w:r w:rsidR="001E6638" w:rsidRPr="001E6638">
        <w:t xml:space="preserve"> </w:t>
      </w:r>
      <w:r w:rsidRPr="001E6638">
        <w:t>все</w:t>
      </w:r>
      <w:r w:rsidR="001E6638" w:rsidRPr="001E6638">
        <w:t xml:space="preserve"> </w:t>
      </w:r>
      <w:r w:rsidRPr="001E6638">
        <w:t>равно</w:t>
      </w:r>
      <w:r w:rsidR="001E6638" w:rsidRPr="001E6638">
        <w:t xml:space="preserve"> </w:t>
      </w:r>
      <w:r w:rsidRPr="001E6638">
        <w:t>итоговое</w:t>
      </w:r>
      <w:r w:rsidR="001E6638" w:rsidRPr="001E6638">
        <w:t xml:space="preserve"> </w:t>
      </w:r>
      <w:r w:rsidRPr="001E6638">
        <w:t>решение</w:t>
      </w:r>
      <w:r w:rsidR="001E6638" w:rsidRPr="001E6638">
        <w:t xml:space="preserve"> </w:t>
      </w:r>
      <w:r w:rsidRPr="001E6638">
        <w:t>выносит</w:t>
      </w:r>
      <w:r w:rsidR="001E6638" w:rsidRPr="001E6638">
        <w:t xml:space="preserve"> </w:t>
      </w:r>
      <w:r w:rsidRPr="001E6638">
        <w:t>суд,</w:t>
      </w:r>
      <w:r w:rsidR="001E6638" w:rsidRPr="001E6638">
        <w:t xml:space="preserve"> </w:t>
      </w:r>
      <w:r w:rsidRPr="001E6638">
        <w:t>но</w:t>
      </w:r>
      <w:r w:rsidR="001E6638" w:rsidRPr="001E6638">
        <w:t xml:space="preserve"> </w:t>
      </w:r>
      <w:r w:rsidRPr="001E6638">
        <w:t>при</w:t>
      </w:r>
      <w:r w:rsidR="001E6638" w:rsidRPr="001E6638">
        <w:t xml:space="preserve"> </w:t>
      </w:r>
      <w:r w:rsidRPr="001E6638">
        <w:t>этом</w:t>
      </w:r>
      <w:r w:rsidR="001E6638" w:rsidRPr="001E6638">
        <w:t xml:space="preserve"> </w:t>
      </w:r>
      <w:r w:rsidRPr="001E6638">
        <w:t>для</w:t>
      </w:r>
      <w:r w:rsidR="001E6638" w:rsidRPr="001E6638">
        <w:t xml:space="preserve"> </w:t>
      </w:r>
      <w:r w:rsidRPr="001E6638">
        <w:t>потребителей</w:t>
      </w:r>
      <w:r w:rsidR="001E6638" w:rsidRPr="001E6638">
        <w:t xml:space="preserve"> </w:t>
      </w:r>
      <w:r w:rsidRPr="001E6638">
        <w:t>создается</w:t>
      </w:r>
      <w:r w:rsidR="001E6638" w:rsidRPr="001E6638">
        <w:t xml:space="preserve"> </w:t>
      </w:r>
      <w:r w:rsidRPr="001E6638">
        <w:t>дополнительный</w:t>
      </w:r>
      <w:r w:rsidR="001E6638" w:rsidRPr="001E6638">
        <w:t xml:space="preserve"> </w:t>
      </w:r>
      <w:r w:rsidRPr="001E6638">
        <w:t>этап,</w:t>
      </w:r>
      <w:r w:rsidR="001E6638" w:rsidRPr="001E6638">
        <w:t xml:space="preserve"> </w:t>
      </w:r>
      <w:r w:rsidRPr="001E6638">
        <w:t>прохождение</w:t>
      </w:r>
      <w:r w:rsidR="001E6638" w:rsidRPr="001E6638">
        <w:t xml:space="preserve"> </w:t>
      </w:r>
      <w:r w:rsidRPr="001E6638">
        <w:t>которого</w:t>
      </w:r>
      <w:r w:rsidR="001E6638" w:rsidRPr="001E6638">
        <w:t xml:space="preserve"> </w:t>
      </w:r>
      <w:r w:rsidRPr="001E6638">
        <w:t>требует</w:t>
      </w:r>
      <w:r w:rsidR="001E6638" w:rsidRPr="001E6638">
        <w:t xml:space="preserve"> </w:t>
      </w:r>
      <w:r w:rsidRPr="001E6638">
        <w:t>сил</w:t>
      </w:r>
      <w:r w:rsidR="001E6638" w:rsidRPr="001E6638">
        <w:t xml:space="preserve"> </w:t>
      </w:r>
      <w:r w:rsidRPr="001E6638">
        <w:t>и</w:t>
      </w:r>
      <w:r w:rsidR="001E6638" w:rsidRPr="001E6638">
        <w:t xml:space="preserve"> </w:t>
      </w:r>
      <w:r w:rsidRPr="001E6638">
        <w:t>времени</w:t>
      </w:r>
      <w:r w:rsidR="001E6638" w:rsidRPr="001E6638">
        <w:t>»</w:t>
      </w:r>
      <w:r w:rsidRPr="001E6638">
        <w:t>.</w:t>
      </w:r>
      <w:r w:rsidR="001E6638" w:rsidRPr="001E6638">
        <w:t xml:space="preserve"> </w:t>
      </w:r>
      <w:r w:rsidRPr="001E6638">
        <w:t>К</w:t>
      </w:r>
      <w:r w:rsidR="001E6638" w:rsidRPr="001E6638">
        <w:t xml:space="preserve"> </w:t>
      </w:r>
      <w:r w:rsidRPr="001E6638">
        <w:t>тому</w:t>
      </w:r>
      <w:r w:rsidR="001E6638" w:rsidRPr="001E6638">
        <w:t xml:space="preserve"> </w:t>
      </w:r>
      <w:r w:rsidRPr="001E6638">
        <w:t>же,</w:t>
      </w:r>
      <w:r w:rsidR="001E6638" w:rsidRPr="001E6638">
        <w:t xml:space="preserve"> </w:t>
      </w:r>
      <w:r w:rsidRPr="001E6638">
        <w:t>отмечает</w:t>
      </w:r>
      <w:r w:rsidR="001E6638" w:rsidRPr="001E6638">
        <w:t xml:space="preserve"> </w:t>
      </w:r>
      <w:r w:rsidRPr="001E6638">
        <w:t>господин</w:t>
      </w:r>
      <w:r w:rsidR="001E6638" w:rsidRPr="001E6638">
        <w:t xml:space="preserve"> </w:t>
      </w:r>
      <w:r w:rsidRPr="001E6638">
        <w:t>Шарков,</w:t>
      </w:r>
      <w:r w:rsidR="001E6638" w:rsidRPr="001E6638">
        <w:t xml:space="preserve"> </w:t>
      </w:r>
      <w:r w:rsidRPr="001E6638">
        <w:t>короткие</w:t>
      </w:r>
      <w:r w:rsidR="001E6638" w:rsidRPr="001E6638">
        <w:t xml:space="preserve"> </w:t>
      </w:r>
      <w:r w:rsidRPr="001E6638">
        <w:t>сроки</w:t>
      </w:r>
      <w:r w:rsidR="001E6638" w:rsidRPr="001E6638">
        <w:t xml:space="preserve"> </w:t>
      </w:r>
      <w:r w:rsidRPr="001E6638">
        <w:t>для</w:t>
      </w:r>
      <w:r w:rsidR="001E6638" w:rsidRPr="001E6638">
        <w:t xml:space="preserve"> </w:t>
      </w:r>
      <w:r w:rsidRPr="001E6638">
        <w:t>обжалования</w:t>
      </w:r>
      <w:r w:rsidR="001E6638" w:rsidRPr="001E6638">
        <w:t xml:space="preserve"> </w:t>
      </w:r>
      <w:r w:rsidRPr="001E6638">
        <w:t>создают</w:t>
      </w:r>
      <w:r w:rsidR="001E6638" w:rsidRPr="001E6638">
        <w:t xml:space="preserve"> </w:t>
      </w:r>
      <w:r w:rsidRPr="001E6638">
        <w:t>для</w:t>
      </w:r>
      <w:r w:rsidR="001E6638" w:rsidRPr="001E6638">
        <w:t xml:space="preserve"> </w:t>
      </w:r>
      <w:r w:rsidRPr="001E6638">
        <w:t>потребителя,</w:t>
      </w:r>
      <w:r w:rsidR="001E6638" w:rsidRPr="001E6638">
        <w:t xml:space="preserve"> </w:t>
      </w:r>
      <w:r w:rsidRPr="001E6638">
        <w:t>несогласного</w:t>
      </w:r>
      <w:r w:rsidR="001E6638" w:rsidRPr="001E6638">
        <w:t xml:space="preserve"> </w:t>
      </w:r>
      <w:r w:rsidRPr="001E6638">
        <w:t>с</w:t>
      </w:r>
      <w:r w:rsidR="001E6638" w:rsidRPr="001E6638">
        <w:t xml:space="preserve"> </w:t>
      </w:r>
      <w:r w:rsidRPr="001E6638">
        <w:t>решением</w:t>
      </w:r>
      <w:r w:rsidR="001E6638" w:rsidRPr="001E6638">
        <w:t xml:space="preserve"> </w:t>
      </w:r>
      <w:r w:rsidRPr="001E6638">
        <w:t>омбудсмена,</w:t>
      </w:r>
      <w:r w:rsidR="001E6638" w:rsidRPr="001E6638">
        <w:t xml:space="preserve"> </w:t>
      </w:r>
      <w:r w:rsidRPr="001E6638">
        <w:t>риски</w:t>
      </w:r>
      <w:r w:rsidR="001E6638" w:rsidRPr="001E6638">
        <w:t xml:space="preserve"> «</w:t>
      </w:r>
      <w:r w:rsidRPr="001E6638">
        <w:t>лишения</w:t>
      </w:r>
      <w:r w:rsidR="001E6638" w:rsidRPr="001E6638">
        <w:t xml:space="preserve"> </w:t>
      </w:r>
      <w:r w:rsidRPr="001E6638">
        <w:t>судебной</w:t>
      </w:r>
      <w:r w:rsidR="001E6638" w:rsidRPr="001E6638">
        <w:t xml:space="preserve"> </w:t>
      </w:r>
      <w:r w:rsidRPr="001E6638">
        <w:t>защиты,</w:t>
      </w:r>
      <w:r w:rsidR="001E6638" w:rsidRPr="001E6638">
        <w:t xml:space="preserve"> </w:t>
      </w:r>
      <w:r w:rsidRPr="001E6638">
        <w:t>если</w:t>
      </w:r>
      <w:r w:rsidR="001E6638" w:rsidRPr="001E6638">
        <w:t xml:space="preserve"> </w:t>
      </w:r>
      <w:r w:rsidRPr="001E6638">
        <w:t>он</w:t>
      </w:r>
      <w:r w:rsidR="001E6638" w:rsidRPr="001E6638">
        <w:t xml:space="preserve"> </w:t>
      </w:r>
      <w:r w:rsidRPr="001E6638">
        <w:t>этот</w:t>
      </w:r>
      <w:r w:rsidR="001E6638" w:rsidRPr="001E6638">
        <w:t xml:space="preserve"> </w:t>
      </w:r>
      <w:r w:rsidRPr="001E6638">
        <w:t>месячный</w:t>
      </w:r>
      <w:r w:rsidR="001E6638" w:rsidRPr="001E6638">
        <w:t xml:space="preserve"> </w:t>
      </w:r>
      <w:r w:rsidRPr="001E6638">
        <w:t>срок</w:t>
      </w:r>
      <w:r w:rsidR="001E6638" w:rsidRPr="001E6638">
        <w:t xml:space="preserve"> </w:t>
      </w:r>
      <w:r w:rsidRPr="001E6638">
        <w:t>пропустит</w:t>
      </w:r>
      <w:r w:rsidR="001E6638" w:rsidRPr="001E6638">
        <w:t>»</w:t>
      </w:r>
      <w:r w:rsidRPr="001E6638">
        <w:t>.</w:t>
      </w:r>
    </w:p>
    <w:p w:rsidR="004F1459" w:rsidRPr="001E6638" w:rsidRDefault="009557AB" w:rsidP="004F1459">
      <w:hyperlink r:id="rId15" w:history="1">
        <w:r w:rsidRPr="001E6638">
          <w:rPr>
            <w:rStyle w:val="a3"/>
          </w:rPr>
          <w:t>https://www.kommersant.ru/doc/6508757</w:t>
        </w:r>
      </w:hyperlink>
    </w:p>
    <w:p w:rsidR="00D94D15" w:rsidRPr="001E6638" w:rsidRDefault="00D94D15" w:rsidP="00D94D15">
      <w:pPr>
        <w:pStyle w:val="10"/>
      </w:pPr>
      <w:bookmarkStart w:id="41" w:name="_Toc99271691"/>
      <w:bookmarkStart w:id="42" w:name="_Toc99318654"/>
      <w:bookmarkStart w:id="43" w:name="_Toc99318783"/>
      <w:bookmarkStart w:id="44" w:name="_Toc396864672"/>
      <w:bookmarkStart w:id="45" w:name="_Toc158698050"/>
      <w:r w:rsidRPr="001E6638">
        <w:t>Новости</w:t>
      </w:r>
      <w:r w:rsidR="001E6638" w:rsidRPr="001E6638">
        <w:t xml:space="preserve"> </w:t>
      </w:r>
      <w:r w:rsidRPr="001E6638">
        <w:t>развития</w:t>
      </w:r>
      <w:r w:rsidR="001E6638" w:rsidRPr="001E6638">
        <w:t xml:space="preserve"> </w:t>
      </w:r>
      <w:r w:rsidRPr="001E6638">
        <w:t>системы</w:t>
      </w:r>
      <w:r w:rsidR="001E6638" w:rsidRPr="001E6638">
        <w:t xml:space="preserve"> </w:t>
      </w:r>
      <w:r w:rsidRPr="001E6638">
        <w:t>обязательного</w:t>
      </w:r>
      <w:r w:rsidR="001E6638" w:rsidRPr="001E6638">
        <w:t xml:space="preserve"> </w:t>
      </w:r>
      <w:r w:rsidRPr="001E6638">
        <w:t>пенсионного</w:t>
      </w:r>
      <w:r w:rsidR="001E6638" w:rsidRPr="001E6638">
        <w:t xml:space="preserve"> </w:t>
      </w:r>
      <w:r w:rsidRPr="001E6638">
        <w:t>страхования</w:t>
      </w:r>
      <w:r w:rsidR="001E6638" w:rsidRPr="001E6638">
        <w:t xml:space="preserve"> </w:t>
      </w:r>
      <w:r w:rsidRPr="001E6638">
        <w:t>и</w:t>
      </w:r>
      <w:r w:rsidR="001E6638" w:rsidRPr="001E6638">
        <w:t xml:space="preserve"> </w:t>
      </w:r>
      <w:r w:rsidRPr="001E6638">
        <w:t>страховой</w:t>
      </w:r>
      <w:r w:rsidR="001E6638" w:rsidRPr="001E6638">
        <w:t xml:space="preserve"> </w:t>
      </w:r>
      <w:r w:rsidRPr="001E6638">
        <w:t>пенсии</w:t>
      </w:r>
      <w:bookmarkEnd w:id="41"/>
      <w:bookmarkEnd w:id="42"/>
      <w:bookmarkEnd w:id="43"/>
      <w:bookmarkEnd w:id="45"/>
    </w:p>
    <w:p w:rsidR="007E4952" w:rsidRPr="001E6638" w:rsidRDefault="007E4952" w:rsidP="007E4952">
      <w:pPr>
        <w:pStyle w:val="2"/>
      </w:pPr>
      <w:bookmarkStart w:id="46" w:name="А105"/>
      <w:bookmarkStart w:id="47" w:name="_Toc158698051"/>
      <w:r w:rsidRPr="001E6638">
        <w:t>Российская</w:t>
      </w:r>
      <w:r w:rsidR="001E6638" w:rsidRPr="001E6638">
        <w:t xml:space="preserve"> </w:t>
      </w:r>
      <w:r w:rsidRPr="001E6638">
        <w:t>газета,</w:t>
      </w:r>
      <w:r w:rsidR="001E6638" w:rsidRPr="001E6638">
        <w:t xml:space="preserve"> </w:t>
      </w:r>
      <w:r w:rsidRPr="001E6638">
        <w:t>12.02.2024,</w:t>
      </w:r>
      <w:r w:rsidR="001E6638" w:rsidRPr="001E6638">
        <w:t xml:space="preserve"> </w:t>
      </w:r>
      <w:r w:rsidRPr="001E6638">
        <w:t>Социальные</w:t>
      </w:r>
      <w:r w:rsidR="001E6638" w:rsidRPr="001E6638">
        <w:t xml:space="preserve"> </w:t>
      </w:r>
      <w:r w:rsidRPr="001E6638">
        <w:t>пенсии</w:t>
      </w:r>
      <w:r w:rsidR="001E6638" w:rsidRPr="001E6638">
        <w:t xml:space="preserve"> </w:t>
      </w:r>
      <w:r w:rsidRPr="001E6638">
        <w:t>вырастут</w:t>
      </w:r>
      <w:r w:rsidR="001E6638" w:rsidRPr="001E6638">
        <w:t xml:space="preserve"> </w:t>
      </w:r>
      <w:r w:rsidRPr="001E6638">
        <w:t>с</w:t>
      </w:r>
      <w:r w:rsidR="001E6638" w:rsidRPr="001E6638">
        <w:t xml:space="preserve"> </w:t>
      </w:r>
      <w:r w:rsidRPr="001E6638">
        <w:t>1</w:t>
      </w:r>
      <w:r w:rsidR="001E6638" w:rsidRPr="001E6638">
        <w:t xml:space="preserve"> </w:t>
      </w:r>
      <w:r w:rsidRPr="001E6638">
        <w:t>апреля</w:t>
      </w:r>
      <w:bookmarkEnd w:id="46"/>
      <w:bookmarkEnd w:id="47"/>
    </w:p>
    <w:p w:rsidR="007E4952" w:rsidRPr="001E6638" w:rsidRDefault="007E4952" w:rsidP="00AF3CD6">
      <w:pPr>
        <w:pStyle w:val="3"/>
      </w:pPr>
      <w:bookmarkStart w:id="48" w:name="_Toc158698052"/>
      <w:r w:rsidRPr="001E6638">
        <w:t>Как</w:t>
      </w:r>
      <w:r w:rsidR="001E6638" w:rsidRPr="001E6638">
        <w:t xml:space="preserve"> </w:t>
      </w:r>
      <w:r w:rsidRPr="001E6638">
        <w:t>напоминают</w:t>
      </w:r>
      <w:r w:rsidR="001E6638" w:rsidRPr="001E6638">
        <w:t xml:space="preserve"> </w:t>
      </w:r>
      <w:r w:rsidRPr="001E6638">
        <w:t>в</w:t>
      </w:r>
      <w:r w:rsidR="001E6638" w:rsidRPr="001E6638">
        <w:t xml:space="preserve"> </w:t>
      </w:r>
      <w:r w:rsidRPr="001E6638">
        <w:t>минтруде,</w:t>
      </w:r>
      <w:r w:rsidR="001E6638" w:rsidRPr="001E6638">
        <w:t xml:space="preserve"> </w:t>
      </w:r>
      <w:r w:rsidRPr="001E6638">
        <w:t>размер</w:t>
      </w:r>
      <w:r w:rsidR="001E6638" w:rsidRPr="001E6638">
        <w:t xml:space="preserve"> </w:t>
      </w:r>
      <w:r w:rsidRPr="001E6638">
        <w:t>индексации</w:t>
      </w:r>
      <w:r w:rsidR="001E6638" w:rsidRPr="001E6638">
        <w:t xml:space="preserve"> </w:t>
      </w:r>
      <w:r w:rsidRPr="001E6638">
        <w:t>социальных</w:t>
      </w:r>
      <w:r w:rsidR="001E6638" w:rsidRPr="001E6638">
        <w:t xml:space="preserve"> </w:t>
      </w:r>
      <w:r w:rsidRPr="001E6638">
        <w:t>пенсий</w:t>
      </w:r>
      <w:r w:rsidR="001E6638" w:rsidRPr="001E6638">
        <w:t xml:space="preserve"> </w:t>
      </w:r>
      <w:r w:rsidRPr="001E6638">
        <w:t>ежегодно</w:t>
      </w:r>
      <w:r w:rsidR="001E6638" w:rsidRPr="001E6638">
        <w:t xml:space="preserve"> </w:t>
      </w:r>
      <w:r w:rsidRPr="001E6638">
        <w:t>утверждает</w:t>
      </w:r>
      <w:r w:rsidR="001E6638" w:rsidRPr="001E6638">
        <w:t xml:space="preserve"> </w:t>
      </w:r>
      <w:r w:rsidRPr="001E6638">
        <w:t>правительство</w:t>
      </w:r>
      <w:r w:rsidR="001E6638" w:rsidRPr="001E6638">
        <w:t xml:space="preserve"> </w:t>
      </w:r>
      <w:r w:rsidRPr="001E6638">
        <w:t>исходя</w:t>
      </w:r>
      <w:r w:rsidR="001E6638" w:rsidRPr="001E6638">
        <w:t xml:space="preserve"> </w:t>
      </w:r>
      <w:r w:rsidRPr="001E6638">
        <w:t>из</w:t>
      </w:r>
      <w:r w:rsidR="001E6638" w:rsidRPr="001E6638">
        <w:t xml:space="preserve"> </w:t>
      </w:r>
      <w:r w:rsidRPr="001E6638">
        <w:t>темпов</w:t>
      </w:r>
      <w:r w:rsidR="001E6638" w:rsidRPr="001E6638">
        <w:t xml:space="preserve"> </w:t>
      </w:r>
      <w:r w:rsidRPr="001E6638">
        <w:t>роста</w:t>
      </w:r>
      <w:r w:rsidR="001E6638" w:rsidRPr="001E6638">
        <w:t xml:space="preserve"> </w:t>
      </w:r>
      <w:r w:rsidRPr="001E6638">
        <w:t>прожиточного</w:t>
      </w:r>
      <w:r w:rsidR="001E6638" w:rsidRPr="001E6638">
        <w:t xml:space="preserve"> </w:t>
      </w:r>
      <w:r w:rsidRPr="001E6638">
        <w:t>минимума</w:t>
      </w:r>
      <w:r w:rsidR="001E6638" w:rsidRPr="001E6638">
        <w:t xml:space="preserve"> </w:t>
      </w:r>
      <w:r w:rsidRPr="001E6638">
        <w:t>пенсионера</w:t>
      </w:r>
      <w:r w:rsidR="001E6638" w:rsidRPr="001E6638">
        <w:t xml:space="preserve"> </w:t>
      </w:r>
      <w:r w:rsidRPr="001E6638">
        <w:t>в</w:t>
      </w:r>
      <w:r w:rsidR="001E6638" w:rsidRPr="001E6638">
        <w:t xml:space="preserve"> </w:t>
      </w:r>
      <w:r w:rsidRPr="001E6638">
        <w:t>России</w:t>
      </w:r>
      <w:r w:rsidR="001E6638" w:rsidRPr="001E6638">
        <w:t xml:space="preserve"> </w:t>
      </w:r>
      <w:r w:rsidRPr="001E6638">
        <w:t>за</w:t>
      </w:r>
      <w:r w:rsidR="001E6638" w:rsidRPr="001E6638">
        <w:t xml:space="preserve"> </w:t>
      </w:r>
      <w:r w:rsidRPr="001E6638">
        <w:t>прошедший</w:t>
      </w:r>
      <w:r w:rsidR="001E6638" w:rsidRPr="001E6638">
        <w:t xml:space="preserve"> </w:t>
      </w:r>
      <w:r w:rsidRPr="001E6638">
        <w:t>год.</w:t>
      </w:r>
      <w:r w:rsidR="001E6638" w:rsidRPr="001E6638">
        <w:t xml:space="preserve"> </w:t>
      </w:r>
      <w:r w:rsidRPr="001E6638">
        <w:t>Как</w:t>
      </w:r>
      <w:r w:rsidR="001E6638" w:rsidRPr="001E6638">
        <w:t xml:space="preserve"> </w:t>
      </w:r>
      <w:r w:rsidRPr="001E6638">
        <w:t>отмечается</w:t>
      </w:r>
      <w:r w:rsidR="001E6638" w:rsidRPr="001E6638">
        <w:t xml:space="preserve"> </w:t>
      </w:r>
      <w:r w:rsidRPr="001E6638">
        <w:t>в</w:t>
      </w:r>
      <w:r w:rsidR="001E6638" w:rsidRPr="001E6638">
        <w:t xml:space="preserve"> </w:t>
      </w:r>
      <w:r w:rsidRPr="001E6638">
        <w:t>пояснительной</w:t>
      </w:r>
      <w:r w:rsidR="001E6638" w:rsidRPr="001E6638">
        <w:t xml:space="preserve"> </w:t>
      </w:r>
      <w:r w:rsidRPr="001E6638">
        <w:t>записке</w:t>
      </w:r>
      <w:r w:rsidR="001E6638" w:rsidRPr="001E6638">
        <w:t xml:space="preserve"> </w:t>
      </w:r>
      <w:r w:rsidRPr="001E6638">
        <w:t>к</w:t>
      </w:r>
      <w:r w:rsidR="001E6638" w:rsidRPr="001E6638">
        <w:t xml:space="preserve"> </w:t>
      </w:r>
      <w:r w:rsidRPr="001E6638">
        <w:t>соответствующему</w:t>
      </w:r>
      <w:r w:rsidR="001E6638" w:rsidRPr="001E6638">
        <w:t xml:space="preserve"> </w:t>
      </w:r>
      <w:r w:rsidRPr="001E6638">
        <w:t>проекту</w:t>
      </w:r>
      <w:r w:rsidR="001E6638" w:rsidRPr="001E6638">
        <w:t xml:space="preserve"> </w:t>
      </w:r>
      <w:r w:rsidRPr="001E6638">
        <w:t>постановления,</w:t>
      </w:r>
      <w:r w:rsidR="001E6638" w:rsidRPr="001E6638">
        <w:t xml:space="preserve"> </w:t>
      </w:r>
      <w:r w:rsidRPr="001E6638">
        <w:t>который</w:t>
      </w:r>
      <w:r w:rsidR="001E6638" w:rsidRPr="001E6638">
        <w:t xml:space="preserve"> </w:t>
      </w:r>
      <w:r w:rsidRPr="001E6638">
        <w:t>представлен</w:t>
      </w:r>
      <w:r w:rsidR="001E6638" w:rsidRPr="001E6638">
        <w:t xml:space="preserve"> </w:t>
      </w:r>
      <w:r w:rsidRPr="001E6638">
        <w:t>на</w:t>
      </w:r>
      <w:r w:rsidR="001E6638" w:rsidRPr="001E6638">
        <w:t xml:space="preserve"> </w:t>
      </w:r>
      <w:r w:rsidRPr="001E6638">
        <w:t>общественное</w:t>
      </w:r>
      <w:r w:rsidR="001E6638" w:rsidRPr="001E6638">
        <w:t xml:space="preserve"> </w:t>
      </w:r>
      <w:r w:rsidRPr="001E6638">
        <w:t>обсуждение,</w:t>
      </w:r>
      <w:r w:rsidR="001E6638" w:rsidRPr="001E6638">
        <w:t xml:space="preserve"> </w:t>
      </w:r>
      <w:r w:rsidRPr="001E6638">
        <w:t>в</w:t>
      </w:r>
      <w:r w:rsidR="001E6638" w:rsidRPr="001E6638">
        <w:t xml:space="preserve"> </w:t>
      </w:r>
      <w:r w:rsidRPr="001E6638">
        <w:t>2023</w:t>
      </w:r>
      <w:r w:rsidR="001E6638" w:rsidRPr="001E6638">
        <w:t xml:space="preserve"> </w:t>
      </w:r>
      <w:r w:rsidRPr="001E6638">
        <w:t>году</w:t>
      </w:r>
      <w:r w:rsidR="001E6638" w:rsidRPr="001E6638">
        <w:t xml:space="preserve"> </w:t>
      </w:r>
      <w:r w:rsidRPr="001E6638">
        <w:t>величина</w:t>
      </w:r>
      <w:r w:rsidR="001E6638" w:rsidRPr="001E6638">
        <w:t xml:space="preserve"> </w:t>
      </w:r>
      <w:r w:rsidRPr="001E6638">
        <w:t>прожиточного</w:t>
      </w:r>
      <w:r w:rsidR="001E6638" w:rsidRPr="001E6638">
        <w:t xml:space="preserve"> </w:t>
      </w:r>
      <w:r w:rsidRPr="001E6638">
        <w:t>минимума</w:t>
      </w:r>
      <w:r w:rsidR="001E6638" w:rsidRPr="001E6638">
        <w:t xml:space="preserve"> </w:t>
      </w:r>
      <w:r w:rsidRPr="001E6638">
        <w:t>пенсионера</w:t>
      </w:r>
      <w:r w:rsidR="001E6638" w:rsidRPr="001E6638">
        <w:t xml:space="preserve"> </w:t>
      </w:r>
      <w:r w:rsidRPr="001E6638">
        <w:t>установлена</w:t>
      </w:r>
      <w:r w:rsidR="001E6638" w:rsidRPr="001E6638">
        <w:t xml:space="preserve"> </w:t>
      </w:r>
      <w:r w:rsidRPr="001E6638">
        <w:t>в</w:t>
      </w:r>
      <w:r w:rsidR="001E6638" w:rsidRPr="001E6638">
        <w:t xml:space="preserve"> </w:t>
      </w:r>
      <w:r w:rsidRPr="001E6638">
        <w:t>размере</w:t>
      </w:r>
      <w:r w:rsidR="001E6638" w:rsidRPr="001E6638">
        <w:t xml:space="preserve"> </w:t>
      </w:r>
      <w:r w:rsidRPr="001E6638">
        <w:t>12</w:t>
      </w:r>
      <w:r w:rsidR="001E6638" w:rsidRPr="001E6638">
        <w:t xml:space="preserve"> </w:t>
      </w:r>
      <w:r w:rsidRPr="001E6638">
        <w:t>363</w:t>
      </w:r>
      <w:r w:rsidR="001E6638" w:rsidRPr="001E6638">
        <w:t xml:space="preserve"> </w:t>
      </w:r>
      <w:r w:rsidRPr="001E6638">
        <w:t>руб.</w:t>
      </w:r>
      <w:r w:rsidR="001E6638" w:rsidRPr="001E6638">
        <w:t xml:space="preserve"> </w:t>
      </w:r>
      <w:r w:rsidRPr="001E6638">
        <w:t>А</w:t>
      </w:r>
      <w:r w:rsidR="001E6638" w:rsidRPr="001E6638">
        <w:t xml:space="preserve"> </w:t>
      </w:r>
      <w:r w:rsidRPr="001E6638">
        <w:t>в</w:t>
      </w:r>
      <w:r w:rsidR="001E6638" w:rsidRPr="001E6638">
        <w:t xml:space="preserve"> </w:t>
      </w:r>
      <w:r w:rsidRPr="001E6638">
        <w:t>2024</w:t>
      </w:r>
      <w:r w:rsidR="001E6638" w:rsidRPr="001E6638">
        <w:t xml:space="preserve"> </w:t>
      </w:r>
      <w:r w:rsidRPr="001E6638">
        <w:t>году</w:t>
      </w:r>
      <w:r w:rsidR="001E6638" w:rsidRPr="001E6638">
        <w:t xml:space="preserve"> </w:t>
      </w:r>
      <w:r w:rsidRPr="001E6638">
        <w:t>этот</w:t>
      </w:r>
      <w:r w:rsidR="001E6638" w:rsidRPr="001E6638">
        <w:t xml:space="preserve"> </w:t>
      </w:r>
      <w:r w:rsidRPr="001E6638">
        <w:t>показатель</w:t>
      </w:r>
      <w:r w:rsidR="001E6638" w:rsidRPr="001E6638">
        <w:t xml:space="preserve"> </w:t>
      </w:r>
      <w:r w:rsidRPr="001E6638">
        <w:t>составил</w:t>
      </w:r>
      <w:r w:rsidR="001E6638" w:rsidRPr="001E6638">
        <w:t xml:space="preserve"> </w:t>
      </w:r>
      <w:r w:rsidRPr="001E6638">
        <w:t>уже</w:t>
      </w:r>
      <w:r w:rsidR="001E6638" w:rsidRPr="001E6638">
        <w:t xml:space="preserve"> </w:t>
      </w:r>
      <w:r w:rsidRPr="001E6638">
        <w:t>13</w:t>
      </w:r>
      <w:r w:rsidR="001E6638" w:rsidRPr="001E6638">
        <w:t xml:space="preserve"> </w:t>
      </w:r>
      <w:r w:rsidRPr="001E6638">
        <w:t>290</w:t>
      </w:r>
      <w:r w:rsidR="001E6638" w:rsidRPr="001E6638">
        <w:t xml:space="preserve"> </w:t>
      </w:r>
      <w:r w:rsidRPr="001E6638">
        <w:t>руб.</w:t>
      </w:r>
      <w:r w:rsidR="001E6638" w:rsidRPr="001E6638">
        <w:t xml:space="preserve"> </w:t>
      </w:r>
      <w:r w:rsidRPr="001E6638">
        <w:t>Исходя</w:t>
      </w:r>
      <w:r w:rsidR="001E6638" w:rsidRPr="001E6638">
        <w:t xml:space="preserve"> </w:t>
      </w:r>
      <w:r w:rsidRPr="001E6638">
        <w:t>из</w:t>
      </w:r>
      <w:r w:rsidR="001E6638" w:rsidRPr="001E6638">
        <w:t xml:space="preserve"> </w:t>
      </w:r>
      <w:r w:rsidRPr="001E6638">
        <w:t>разницы</w:t>
      </w:r>
      <w:r w:rsidR="001E6638" w:rsidRPr="001E6638">
        <w:t xml:space="preserve"> </w:t>
      </w:r>
      <w:r w:rsidRPr="001E6638">
        <w:t>величин</w:t>
      </w:r>
      <w:r w:rsidR="001E6638" w:rsidRPr="001E6638">
        <w:t xml:space="preserve"> </w:t>
      </w:r>
      <w:r w:rsidRPr="001E6638">
        <w:t>и</w:t>
      </w:r>
      <w:r w:rsidR="001E6638" w:rsidRPr="001E6638">
        <w:t xml:space="preserve"> </w:t>
      </w:r>
      <w:r w:rsidRPr="001E6638">
        <w:t>определен</w:t>
      </w:r>
      <w:r w:rsidR="001E6638" w:rsidRPr="001E6638">
        <w:t xml:space="preserve"> </w:t>
      </w:r>
      <w:r w:rsidRPr="001E6638">
        <w:t>процент</w:t>
      </w:r>
      <w:r w:rsidR="001E6638" w:rsidRPr="001E6638">
        <w:t xml:space="preserve"> </w:t>
      </w:r>
      <w:r w:rsidRPr="001E6638">
        <w:t>индексации.</w:t>
      </w:r>
      <w:bookmarkEnd w:id="48"/>
    </w:p>
    <w:p w:rsidR="007E4952" w:rsidRPr="001E6638" w:rsidRDefault="007E4952" w:rsidP="007E4952">
      <w:r w:rsidRPr="001E6638">
        <w:t>Повышение</w:t>
      </w:r>
      <w:r w:rsidR="001E6638" w:rsidRPr="001E6638">
        <w:t xml:space="preserve"> </w:t>
      </w:r>
      <w:r w:rsidRPr="001E6638">
        <w:t>социальных</w:t>
      </w:r>
      <w:r w:rsidR="001E6638" w:rsidRPr="001E6638">
        <w:t xml:space="preserve"> </w:t>
      </w:r>
      <w:r w:rsidRPr="001E6638">
        <w:t>пенсий</w:t>
      </w:r>
      <w:r w:rsidR="001E6638" w:rsidRPr="001E6638">
        <w:t xml:space="preserve"> </w:t>
      </w:r>
      <w:r w:rsidRPr="001E6638">
        <w:t>проводится</w:t>
      </w:r>
      <w:r w:rsidR="001E6638" w:rsidRPr="001E6638">
        <w:t xml:space="preserve"> </w:t>
      </w:r>
      <w:r w:rsidRPr="001E6638">
        <w:t>1</w:t>
      </w:r>
      <w:r w:rsidR="001E6638" w:rsidRPr="001E6638">
        <w:t xml:space="preserve"> </w:t>
      </w:r>
      <w:r w:rsidRPr="001E6638">
        <w:t>апреля</w:t>
      </w:r>
      <w:r w:rsidR="001E6638" w:rsidRPr="001E6638">
        <w:t xml:space="preserve"> </w:t>
      </w:r>
      <w:r w:rsidRPr="001E6638">
        <w:t>ежегодно.</w:t>
      </w:r>
      <w:r w:rsidR="001E6638" w:rsidRPr="001E6638">
        <w:t xml:space="preserve"> </w:t>
      </w:r>
      <w:r w:rsidRPr="001E6638">
        <w:t>Увеличение</w:t>
      </w:r>
      <w:r w:rsidR="001E6638" w:rsidRPr="001E6638">
        <w:t xml:space="preserve"> </w:t>
      </w:r>
      <w:r w:rsidRPr="001E6638">
        <w:t>социальных</w:t>
      </w:r>
      <w:r w:rsidR="001E6638" w:rsidRPr="001E6638">
        <w:t xml:space="preserve"> </w:t>
      </w:r>
      <w:r w:rsidRPr="001E6638">
        <w:t>пенсий</w:t>
      </w:r>
      <w:r w:rsidR="001E6638" w:rsidRPr="001E6638">
        <w:t xml:space="preserve"> </w:t>
      </w:r>
      <w:r w:rsidRPr="001E6638">
        <w:t>и</w:t>
      </w:r>
      <w:r w:rsidR="001E6638" w:rsidRPr="001E6638">
        <w:t xml:space="preserve"> </w:t>
      </w:r>
      <w:r w:rsidRPr="001E6638">
        <w:t>выплат</w:t>
      </w:r>
      <w:r w:rsidR="001E6638" w:rsidRPr="001E6638">
        <w:t xml:space="preserve"> </w:t>
      </w:r>
      <w:r w:rsidRPr="001E6638">
        <w:t>по</w:t>
      </w:r>
      <w:r w:rsidR="001E6638" w:rsidRPr="001E6638">
        <w:t xml:space="preserve"> </w:t>
      </w:r>
      <w:r w:rsidRPr="001E6638">
        <w:t>государственному</w:t>
      </w:r>
      <w:r w:rsidR="001E6638" w:rsidRPr="001E6638">
        <w:t xml:space="preserve"> </w:t>
      </w:r>
      <w:r w:rsidRPr="001E6638">
        <w:t>пенсионному</w:t>
      </w:r>
      <w:r w:rsidR="001E6638" w:rsidRPr="001E6638">
        <w:t xml:space="preserve"> </w:t>
      </w:r>
      <w:r w:rsidRPr="001E6638">
        <w:t>обеспечению</w:t>
      </w:r>
      <w:r w:rsidR="001E6638" w:rsidRPr="001E6638">
        <w:t xml:space="preserve"> </w:t>
      </w:r>
      <w:r w:rsidRPr="001E6638">
        <w:t>позволит</w:t>
      </w:r>
      <w:r w:rsidR="001E6638" w:rsidRPr="001E6638">
        <w:t xml:space="preserve"> </w:t>
      </w:r>
      <w:r w:rsidRPr="001E6638">
        <w:lastRenderedPageBreak/>
        <w:t>повысить</w:t>
      </w:r>
      <w:r w:rsidR="001E6638" w:rsidRPr="001E6638">
        <w:t xml:space="preserve"> </w:t>
      </w:r>
      <w:r w:rsidRPr="001E6638">
        <w:t>выплаты</w:t>
      </w:r>
      <w:r w:rsidR="001E6638" w:rsidRPr="001E6638">
        <w:t xml:space="preserve"> </w:t>
      </w:r>
      <w:r w:rsidRPr="001E6638">
        <w:t>для</w:t>
      </w:r>
      <w:r w:rsidR="001E6638" w:rsidRPr="001E6638">
        <w:t xml:space="preserve"> </w:t>
      </w:r>
      <w:r w:rsidRPr="001E6638">
        <w:t>4,1</w:t>
      </w:r>
      <w:r w:rsidR="001E6638" w:rsidRPr="001E6638">
        <w:t xml:space="preserve"> </w:t>
      </w:r>
      <w:r w:rsidRPr="001E6638">
        <w:t>млн</w:t>
      </w:r>
      <w:r w:rsidR="001E6638" w:rsidRPr="001E6638">
        <w:t xml:space="preserve"> </w:t>
      </w:r>
      <w:r w:rsidRPr="001E6638">
        <w:t>человек.</w:t>
      </w:r>
      <w:r w:rsidR="001E6638" w:rsidRPr="001E6638">
        <w:t xml:space="preserve"> </w:t>
      </w:r>
      <w:r w:rsidRPr="001E6638">
        <w:t>На</w:t>
      </w:r>
      <w:r w:rsidR="001E6638" w:rsidRPr="001E6638">
        <w:t xml:space="preserve"> </w:t>
      </w:r>
      <w:r w:rsidRPr="001E6638">
        <w:t>эти</w:t>
      </w:r>
      <w:r w:rsidR="001E6638" w:rsidRPr="001E6638">
        <w:t xml:space="preserve"> </w:t>
      </w:r>
      <w:r w:rsidRPr="001E6638">
        <w:t>цели</w:t>
      </w:r>
      <w:r w:rsidR="001E6638" w:rsidRPr="001E6638">
        <w:t xml:space="preserve"> </w:t>
      </w:r>
      <w:r w:rsidRPr="001E6638">
        <w:t>в</w:t>
      </w:r>
      <w:r w:rsidR="001E6638" w:rsidRPr="001E6638">
        <w:t xml:space="preserve"> </w:t>
      </w:r>
      <w:r w:rsidRPr="001E6638">
        <w:t>2024</w:t>
      </w:r>
      <w:r w:rsidR="001E6638" w:rsidRPr="001E6638">
        <w:t xml:space="preserve"> </w:t>
      </w:r>
      <w:r w:rsidRPr="001E6638">
        <w:t>году</w:t>
      </w:r>
      <w:r w:rsidR="001E6638" w:rsidRPr="001E6638">
        <w:t xml:space="preserve"> </w:t>
      </w:r>
      <w:r w:rsidRPr="001E6638">
        <w:t>в</w:t>
      </w:r>
      <w:r w:rsidR="001E6638" w:rsidRPr="001E6638">
        <w:t xml:space="preserve"> </w:t>
      </w:r>
      <w:r w:rsidRPr="001E6638">
        <w:t>федеральном</w:t>
      </w:r>
      <w:r w:rsidR="001E6638" w:rsidRPr="001E6638">
        <w:t xml:space="preserve"> </w:t>
      </w:r>
      <w:r w:rsidRPr="001E6638">
        <w:t>бюджете</w:t>
      </w:r>
      <w:r w:rsidR="001E6638" w:rsidRPr="001E6638">
        <w:t xml:space="preserve"> </w:t>
      </w:r>
      <w:r w:rsidRPr="001E6638">
        <w:t>предусмотрено</w:t>
      </w:r>
      <w:r w:rsidR="001E6638" w:rsidRPr="001E6638">
        <w:t xml:space="preserve"> </w:t>
      </w:r>
      <w:r w:rsidRPr="001E6638">
        <w:t>37,5</w:t>
      </w:r>
      <w:r w:rsidR="001E6638" w:rsidRPr="001E6638">
        <w:t xml:space="preserve"> </w:t>
      </w:r>
      <w:r w:rsidRPr="001E6638">
        <w:t>млрд</w:t>
      </w:r>
      <w:r w:rsidR="001E6638" w:rsidRPr="001E6638">
        <w:t xml:space="preserve"> </w:t>
      </w:r>
      <w:r w:rsidRPr="001E6638">
        <w:t>руб.</w:t>
      </w:r>
    </w:p>
    <w:p w:rsidR="007E4952" w:rsidRPr="001E6638" w:rsidRDefault="007E4952" w:rsidP="007E4952">
      <w:r w:rsidRPr="001E6638">
        <w:t>Среди</w:t>
      </w:r>
      <w:r w:rsidR="001E6638" w:rsidRPr="001E6638">
        <w:t xml:space="preserve"> </w:t>
      </w:r>
      <w:r w:rsidRPr="001E6638">
        <w:t>граждан,</w:t>
      </w:r>
      <w:r w:rsidR="001E6638" w:rsidRPr="001E6638">
        <w:t xml:space="preserve"> </w:t>
      </w:r>
      <w:r w:rsidRPr="001E6638">
        <w:t>для</w:t>
      </w:r>
      <w:r w:rsidR="001E6638" w:rsidRPr="001E6638">
        <w:t xml:space="preserve"> </w:t>
      </w:r>
      <w:r w:rsidRPr="001E6638">
        <w:t>кого</w:t>
      </w:r>
      <w:r w:rsidR="001E6638" w:rsidRPr="001E6638">
        <w:t xml:space="preserve"> </w:t>
      </w:r>
      <w:r w:rsidRPr="001E6638">
        <w:t>повышается</w:t>
      </w:r>
      <w:r w:rsidR="001E6638" w:rsidRPr="001E6638">
        <w:t xml:space="preserve"> </w:t>
      </w:r>
      <w:r w:rsidRPr="001E6638">
        <w:t>пенсия</w:t>
      </w:r>
      <w:r w:rsidR="001E6638" w:rsidRPr="001E6638">
        <w:t xml:space="preserve"> </w:t>
      </w:r>
      <w:r w:rsidRPr="001E6638">
        <w:t>с</w:t>
      </w:r>
      <w:r w:rsidR="001E6638" w:rsidRPr="001E6638">
        <w:t xml:space="preserve"> </w:t>
      </w:r>
      <w:r w:rsidRPr="001E6638">
        <w:t>1</w:t>
      </w:r>
      <w:r w:rsidR="001E6638" w:rsidRPr="001E6638">
        <w:t xml:space="preserve"> </w:t>
      </w:r>
      <w:r w:rsidRPr="001E6638">
        <w:t>апреля,</w:t>
      </w:r>
      <w:r w:rsidR="001E6638" w:rsidRPr="001E6638">
        <w:t xml:space="preserve"> </w:t>
      </w:r>
      <w:r w:rsidRPr="001E6638">
        <w:t>свыше</w:t>
      </w:r>
      <w:r w:rsidR="001E6638" w:rsidRPr="001E6638">
        <w:t xml:space="preserve"> </w:t>
      </w:r>
      <w:r w:rsidRPr="001E6638">
        <w:t>3,4</w:t>
      </w:r>
      <w:r w:rsidR="001E6638" w:rsidRPr="001E6638">
        <w:t xml:space="preserve"> </w:t>
      </w:r>
      <w:r w:rsidRPr="001E6638">
        <w:t>млн</w:t>
      </w:r>
      <w:r w:rsidR="001E6638" w:rsidRPr="001E6638">
        <w:t xml:space="preserve"> </w:t>
      </w:r>
      <w:r w:rsidRPr="001E6638">
        <w:t>получателей</w:t>
      </w:r>
      <w:r w:rsidR="001E6638" w:rsidRPr="001E6638">
        <w:t xml:space="preserve"> </w:t>
      </w:r>
      <w:r w:rsidRPr="001E6638">
        <w:t>социальных</w:t>
      </w:r>
      <w:r w:rsidR="001E6638" w:rsidRPr="001E6638">
        <w:t xml:space="preserve"> </w:t>
      </w:r>
      <w:r w:rsidRPr="001E6638">
        <w:t>пенсий,</w:t>
      </w:r>
      <w:r w:rsidR="001E6638" w:rsidRPr="001E6638">
        <w:t xml:space="preserve"> </w:t>
      </w:r>
      <w:r w:rsidRPr="001E6638">
        <w:t>в</w:t>
      </w:r>
      <w:r w:rsidR="001E6638" w:rsidRPr="001E6638">
        <w:t xml:space="preserve"> </w:t>
      </w:r>
      <w:r w:rsidRPr="001E6638">
        <w:t>том</w:t>
      </w:r>
      <w:r w:rsidR="001E6638" w:rsidRPr="001E6638">
        <w:t xml:space="preserve"> </w:t>
      </w:r>
      <w:r w:rsidRPr="001E6638">
        <w:t>числе</w:t>
      </w:r>
      <w:r w:rsidR="001E6638" w:rsidRPr="001E6638">
        <w:t xml:space="preserve"> </w:t>
      </w:r>
      <w:r w:rsidRPr="001E6638">
        <w:t>и</w:t>
      </w:r>
      <w:r w:rsidR="001E6638" w:rsidRPr="001E6638">
        <w:t xml:space="preserve"> </w:t>
      </w:r>
      <w:r w:rsidRPr="001E6638">
        <w:t>инвалидов,</w:t>
      </w:r>
      <w:r w:rsidR="001E6638" w:rsidRPr="001E6638">
        <w:t xml:space="preserve"> </w:t>
      </w:r>
      <w:r w:rsidRPr="001E6638">
        <w:t>а</w:t>
      </w:r>
      <w:r w:rsidR="001E6638" w:rsidRPr="001E6638">
        <w:t xml:space="preserve"> </w:t>
      </w:r>
      <w:r w:rsidRPr="001E6638">
        <w:t>также</w:t>
      </w:r>
      <w:r w:rsidR="001E6638" w:rsidRPr="001E6638">
        <w:t xml:space="preserve"> </w:t>
      </w:r>
      <w:r w:rsidRPr="001E6638">
        <w:t>почти</w:t>
      </w:r>
      <w:r w:rsidR="001E6638" w:rsidRPr="001E6638">
        <w:t xml:space="preserve"> </w:t>
      </w:r>
      <w:r w:rsidRPr="001E6638">
        <w:t>700</w:t>
      </w:r>
      <w:r w:rsidR="001E6638" w:rsidRPr="001E6638">
        <w:t xml:space="preserve"> </w:t>
      </w:r>
      <w:r w:rsidRPr="001E6638">
        <w:t>тыс.</w:t>
      </w:r>
      <w:r w:rsidR="001E6638" w:rsidRPr="001E6638">
        <w:t xml:space="preserve"> </w:t>
      </w:r>
      <w:r w:rsidRPr="001E6638">
        <w:t>получателей</w:t>
      </w:r>
      <w:r w:rsidR="001E6638" w:rsidRPr="001E6638">
        <w:t xml:space="preserve"> </w:t>
      </w:r>
      <w:r w:rsidRPr="001E6638">
        <w:t>государственного</w:t>
      </w:r>
      <w:r w:rsidR="001E6638" w:rsidRPr="001E6638">
        <w:t xml:space="preserve"> </w:t>
      </w:r>
      <w:r w:rsidRPr="001E6638">
        <w:t>пенсионного</w:t>
      </w:r>
      <w:r w:rsidR="001E6638" w:rsidRPr="001E6638">
        <w:t xml:space="preserve"> </w:t>
      </w:r>
      <w:r w:rsidRPr="001E6638">
        <w:t>обеспечения</w:t>
      </w:r>
      <w:r w:rsidR="001E6638" w:rsidRPr="001E6638">
        <w:t xml:space="preserve"> </w:t>
      </w:r>
      <w:r w:rsidRPr="001E6638">
        <w:t>(военнослужащих,</w:t>
      </w:r>
      <w:r w:rsidR="001E6638" w:rsidRPr="001E6638">
        <w:t xml:space="preserve"> </w:t>
      </w:r>
      <w:r w:rsidRPr="001E6638">
        <w:t>членов</w:t>
      </w:r>
      <w:r w:rsidR="001E6638" w:rsidRPr="001E6638">
        <w:t xml:space="preserve"> </w:t>
      </w:r>
      <w:r w:rsidRPr="001E6638">
        <w:t>их</w:t>
      </w:r>
      <w:r w:rsidR="001E6638" w:rsidRPr="001E6638">
        <w:t xml:space="preserve"> </w:t>
      </w:r>
      <w:r w:rsidRPr="001E6638">
        <w:t>семей,</w:t>
      </w:r>
      <w:r w:rsidR="001E6638" w:rsidRPr="001E6638">
        <w:t xml:space="preserve"> </w:t>
      </w:r>
      <w:r w:rsidRPr="001E6638">
        <w:t>а</w:t>
      </w:r>
      <w:r w:rsidR="001E6638" w:rsidRPr="001E6638">
        <w:t xml:space="preserve"> </w:t>
      </w:r>
      <w:r w:rsidRPr="001E6638">
        <w:t>также</w:t>
      </w:r>
      <w:r w:rsidR="001E6638" w:rsidRPr="001E6638">
        <w:t xml:space="preserve"> </w:t>
      </w:r>
      <w:r w:rsidRPr="001E6638">
        <w:t>участников</w:t>
      </w:r>
      <w:r w:rsidR="001E6638" w:rsidRPr="001E6638">
        <w:t xml:space="preserve"> </w:t>
      </w:r>
      <w:r w:rsidRPr="001E6638">
        <w:t>Великой</w:t>
      </w:r>
      <w:r w:rsidR="001E6638" w:rsidRPr="001E6638">
        <w:t xml:space="preserve"> </w:t>
      </w:r>
      <w:r w:rsidRPr="001E6638">
        <w:t>Отечественной</w:t>
      </w:r>
      <w:r w:rsidR="001E6638" w:rsidRPr="001E6638">
        <w:t xml:space="preserve"> </w:t>
      </w:r>
      <w:r w:rsidRPr="001E6638">
        <w:t>войны,</w:t>
      </w:r>
      <w:r w:rsidR="001E6638" w:rsidRPr="001E6638">
        <w:t xml:space="preserve"> </w:t>
      </w:r>
      <w:r w:rsidRPr="001E6638">
        <w:t>граждан,</w:t>
      </w:r>
      <w:r w:rsidR="001E6638" w:rsidRPr="001E6638">
        <w:t xml:space="preserve"> </w:t>
      </w:r>
      <w:r w:rsidRPr="001E6638">
        <w:t>награжденных</w:t>
      </w:r>
      <w:r w:rsidR="001E6638" w:rsidRPr="001E6638">
        <w:t xml:space="preserve"> </w:t>
      </w:r>
      <w:r w:rsidRPr="001E6638">
        <w:t>знаком</w:t>
      </w:r>
      <w:r w:rsidR="001E6638" w:rsidRPr="001E6638">
        <w:t xml:space="preserve"> «</w:t>
      </w:r>
      <w:r w:rsidRPr="001E6638">
        <w:t>Жителю</w:t>
      </w:r>
      <w:r w:rsidR="001E6638" w:rsidRPr="001E6638">
        <w:t xml:space="preserve"> </w:t>
      </w:r>
      <w:r w:rsidRPr="001E6638">
        <w:t>блокадного</w:t>
      </w:r>
      <w:r w:rsidR="001E6638" w:rsidRPr="001E6638">
        <w:t xml:space="preserve"> </w:t>
      </w:r>
      <w:r w:rsidRPr="001E6638">
        <w:t>Ленинграда</w:t>
      </w:r>
      <w:r w:rsidR="001E6638" w:rsidRPr="001E6638">
        <w:t>»</w:t>
      </w:r>
      <w:r w:rsidRPr="001E6638">
        <w:t>,</w:t>
      </w:r>
      <w:r w:rsidR="001E6638" w:rsidRPr="001E6638">
        <w:t xml:space="preserve"> </w:t>
      </w:r>
      <w:r w:rsidRPr="001E6638">
        <w:t>знаками</w:t>
      </w:r>
      <w:r w:rsidR="001E6638" w:rsidRPr="001E6638">
        <w:t xml:space="preserve"> «</w:t>
      </w:r>
      <w:r w:rsidRPr="001E6638">
        <w:t>Житель</w:t>
      </w:r>
      <w:r w:rsidR="001E6638" w:rsidRPr="001E6638">
        <w:t xml:space="preserve"> </w:t>
      </w:r>
      <w:r w:rsidRPr="001E6638">
        <w:t>осажденного</w:t>
      </w:r>
      <w:r w:rsidR="001E6638" w:rsidRPr="001E6638">
        <w:t xml:space="preserve"> </w:t>
      </w:r>
      <w:r w:rsidRPr="001E6638">
        <w:t>Севастополя</w:t>
      </w:r>
      <w:r w:rsidR="001E6638" w:rsidRPr="001E6638">
        <w:t xml:space="preserve">» </w:t>
      </w:r>
      <w:r w:rsidRPr="001E6638">
        <w:t>и</w:t>
      </w:r>
      <w:r w:rsidR="001E6638" w:rsidRPr="001E6638">
        <w:t xml:space="preserve"> «</w:t>
      </w:r>
      <w:r w:rsidRPr="001E6638">
        <w:t>Житель</w:t>
      </w:r>
      <w:r w:rsidR="001E6638" w:rsidRPr="001E6638">
        <w:t xml:space="preserve"> </w:t>
      </w:r>
      <w:r w:rsidRPr="001E6638">
        <w:t>осажденного</w:t>
      </w:r>
      <w:r w:rsidR="001E6638" w:rsidRPr="001E6638">
        <w:t xml:space="preserve"> </w:t>
      </w:r>
      <w:r w:rsidRPr="001E6638">
        <w:t>Сталинграда</w:t>
      </w:r>
      <w:r w:rsidR="001E6638" w:rsidRPr="001E6638">
        <w:t>»</w:t>
      </w:r>
      <w:r w:rsidRPr="001E6638">
        <w:t>,</w:t>
      </w:r>
      <w:r w:rsidR="001E6638" w:rsidRPr="001E6638">
        <w:t xml:space="preserve"> </w:t>
      </w:r>
      <w:r w:rsidRPr="001E6638">
        <w:t>граждан,</w:t>
      </w:r>
      <w:r w:rsidR="001E6638" w:rsidRPr="001E6638">
        <w:t xml:space="preserve"> </w:t>
      </w:r>
      <w:r w:rsidRPr="001E6638">
        <w:t>пострадавших</w:t>
      </w:r>
      <w:r w:rsidR="001E6638" w:rsidRPr="001E6638">
        <w:t xml:space="preserve"> </w:t>
      </w:r>
      <w:r w:rsidRPr="001E6638">
        <w:t>в</w:t>
      </w:r>
      <w:r w:rsidR="001E6638" w:rsidRPr="001E6638">
        <w:t xml:space="preserve"> </w:t>
      </w:r>
      <w:r w:rsidRPr="001E6638">
        <w:t>результате</w:t>
      </w:r>
      <w:r w:rsidR="001E6638" w:rsidRPr="001E6638">
        <w:t xml:space="preserve"> </w:t>
      </w:r>
      <w:r w:rsidRPr="001E6638">
        <w:t>радиационных</w:t>
      </w:r>
      <w:r w:rsidR="001E6638" w:rsidRPr="001E6638">
        <w:t xml:space="preserve"> </w:t>
      </w:r>
      <w:r w:rsidRPr="001E6638">
        <w:t>или</w:t>
      </w:r>
      <w:r w:rsidR="001E6638" w:rsidRPr="001E6638">
        <w:t xml:space="preserve"> </w:t>
      </w:r>
      <w:r w:rsidRPr="001E6638">
        <w:t>техногенных</w:t>
      </w:r>
      <w:r w:rsidR="001E6638" w:rsidRPr="001E6638">
        <w:t xml:space="preserve"> </w:t>
      </w:r>
      <w:r w:rsidRPr="001E6638">
        <w:t>катастроф,</w:t>
      </w:r>
      <w:r w:rsidR="001E6638" w:rsidRPr="001E6638">
        <w:t xml:space="preserve"> </w:t>
      </w:r>
      <w:r w:rsidRPr="001E6638">
        <w:t>и</w:t>
      </w:r>
      <w:r w:rsidR="001E6638" w:rsidRPr="001E6638">
        <w:t xml:space="preserve"> </w:t>
      </w:r>
      <w:r w:rsidRPr="001E6638">
        <w:t>членов</w:t>
      </w:r>
      <w:r w:rsidR="001E6638" w:rsidRPr="001E6638">
        <w:t xml:space="preserve"> </w:t>
      </w:r>
      <w:r w:rsidRPr="001E6638">
        <w:t>их</w:t>
      </w:r>
      <w:r w:rsidR="001E6638" w:rsidRPr="001E6638">
        <w:t xml:space="preserve"> </w:t>
      </w:r>
      <w:r w:rsidRPr="001E6638">
        <w:t>семей</w:t>
      </w:r>
      <w:r w:rsidR="001E6638" w:rsidRPr="001E6638">
        <w:t xml:space="preserve"> </w:t>
      </w:r>
      <w:r w:rsidRPr="001E6638">
        <w:t>и</w:t>
      </w:r>
      <w:r w:rsidR="001E6638" w:rsidRPr="001E6638">
        <w:t xml:space="preserve"> </w:t>
      </w:r>
      <w:r w:rsidRPr="001E6638">
        <w:t>других</w:t>
      </w:r>
      <w:r w:rsidR="001E6638" w:rsidRPr="001E6638">
        <w:t xml:space="preserve"> </w:t>
      </w:r>
      <w:r w:rsidRPr="001E6638">
        <w:t>категорий).</w:t>
      </w:r>
    </w:p>
    <w:p w:rsidR="007E4952" w:rsidRPr="001E6638" w:rsidRDefault="007E4952" w:rsidP="007E4952">
      <w:r w:rsidRPr="001E6638">
        <w:t>Получатели</w:t>
      </w:r>
      <w:r w:rsidR="001E6638" w:rsidRPr="001E6638">
        <w:t xml:space="preserve"> </w:t>
      </w:r>
      <w:r w:rsidRPr="001E6638">
        <w:t>социальных</w:t>
      </w:r>
      <w:r w:rsidR="001E6638" w:rsidRPr="001E6638">
        <w:t xml:space="preserve"> </w:t>
      </w:r>
      <w:r w:rsidRPr="001E6638">
        <w:t>пенсий</w:t>
      </w:r>
      <w:r w:rsidR="001E6638" w:rsidRPr="001E6638">
        <w:t xml:space="preserve"> </w:t>
      </w:r>
      <w:r w:rsidRPr="001E6638">
        <w:t>-</w:t>
      </w:r>
      <w:r w:rsidR="001E6638" w:rsidRPr="001E6638">
        <w:t xml:space="preserve"> </w:t>
      </w:r>
      <w:r w:rsidRPr="001E6638">
        <w:t>это</w:t>
      </w:r>
      <w:r w:rsidR="001E6638" w:rsidRPr="001E6638">
        <w:t xml:space="preserve"> </w:t>
      </w:r>
      <w:r w:rsidRPr="001E6638">
        <w:t>граждане,</w:t>
      </w:r>
      <w:r w:rsidR="001E6638" w:rsidRPr="001E6638">
        <w:t xml:space="preserve"> </w:t>
      </w:r>
      <w:r w:rsidRPr="001E6638">
        <w:t>которые</w:t>
      </w:r>
      <w:r w:rsidR="001E6638" w:rsidRPr="001E6638">
        <w:t xml:space="preserve"> </w:t>
      </w:r>
      <w:r w:rsidRPr="001E6638">
        <w:t>в</w:t>
      </w:r>
      <w:r w:rsidR="001E6638" w:rsidRPr="001E6638">
        <w:t xml:space="preserve"> </w:t>
      </w:r>
      <w:r w:rsidRPr="001E6638">
        <w:t>силу</w:t>
      </w:r>
      <w:r w:rsidR="001E6638" w:rsidRPr="001E6638">
        <w:t xml:space="preserve"> </w:t>
      </w:r>
      <w:r w:rsidRPr="001E6638">
        <w:t>обстоятельств</w:t>
      </w:r>
      <w:r w:rsidR="001E6638" w:rsidRPr="001E6638">
        <w:t xml:space="preserve"> </w:t>
      </w:r>
      <w:r w:rsidRPr="001E6638">
        <w:t>не</w:t>
      </w:r>
      <w:r w:rsidR="001E6638" w:rsidRPr="001E6638">
        <w:t xml:space="preserve"> </w:t>
      </w:r>
      <w:r w:rsidRPr="001E6638">
        <w:t>имеют</w:t>
      </w:r>
      <w:r w:rsidR="001E6638" w:rsidRPr="001E6638">
        <w:t xml:space="preserve"> </w:t>
      </w:r>
      <w:r w:rsidRPr="001E6638">
        <w:t>достаточно</w:t>
      </w:r>
      <w:r w:rsidR="001E6638" w:rsidRPr="001E6638">
        <w:t xml:space="preserve"> </w:t>
      </w:r>
      <w:r w:rsidRPr="001E6638">
        <w:t>трудового</w:t>
      </w:r>
      <w:r w:rsidR="001E6638" w:rsidRPr="001E6638">
        <w:t xml:space="preserve"> </w:t>
      </w:r>
      <w:r w:rsidRPr="001E6638">
        <w:t>стажа</w:t>
      </w:r>
      <w:r w:rsidR="001E6638" w:rsidRPr="001E6638">
        <w:t xml:space="preserve"> </w:t>
      </w:r>
      <w:r w:rsidRPr="001E6638">
        <w:t>для</w:t>
      </w:r>
      <w:r w:rsidR="001E6638" w:rsidRPr="001E6638">
        <w:t xml:space="preserve"> </w:t>
      </w:r>
      <w:r w:rsidRPr="001E6638">
        <w:t>получения</w:t>
      </w:r>
      <w:r w:rsidR="001E6638" w:rsidRPr="001E6638">
        <w:t xml:space="preserve"> </w:t>
      </w:r>
      <w:r w:rsidRPr="001E6638">
        <w:t>страховой</w:t>
      </w:r>
      <w:r w:rsidR="001E6638" w:rsidRPr="001E6638">
        <w:t xml:space="preserve"> </w:t>
      </w:r>
      <w:r w:rsidRPr="001E6638">
        <w:t>пенсии.</w:t>
      </w:r>
      <w:r w:rsidR="001E6638" w:rsidRPr="001E6638">
        <w:t xml:space="preserve"> </w:t>
      </w:r>
      <w:r w:rsidRPr="001E6638">
        <w:t>В</w:t>
      </w:r>
      <w:r w:rsidR="001E6638" w:rsidRPr="001E6638">
        <w:t xml:space="preserve"> </w:t>
      </w:r>
      <w:r w:rsidRPr="001E6638">
        <w:t>результате</w:t>
      </w:r>
      <w:r w:rsidR="001E6638" w:rsidRPr="001E6638">
        <w:t xml:space="preserve"> </w:t>
      </w:r>
      <w:r w:rsidRPr="001E6638">
        <w:t>индексации</w:t>
      </w:r>
      <w:r w:rsidR="001E6638" w:rsidRPr="001E6638">
        <w:t xml:space="preserve"> </w:t>
      </w:r>
      <w:r w:rsidRPr="001E6638">
        <w:t>средний</w:t>
      </w:r>
      <w:r w:rsidR="001E6638" w:rsidRPr="001E6638">
        <w:t xml:space="preserve"> </w:t>
      </w:r>
      <w:r w:rsidRPr="001E6638">
        <w:t>размер</w:t>
      </w:r>
      <w:r w:rsidR="001E6638" w:rsidRPr="001E6638">
        <w:t xml:space="preserve"> </w:t>
      </w:r>
      <w:r w:rsidRPr="001E6638">
        <w:t>социальной</w:t>
      </w:r>
      <w:r w:rsidR="001E6638" w:rsidRPr="001E6638">
        <w:t xml:space="preserve"> </w:t>
      </w:r>
      <w:r w:rsidRPr="001E6638">
        <w:t>пенсии</w:t>
      </w:r>
      <w:r w:rsidR="001E6638" w:rsidRPr="001E6638">
        <w:t xml:space="preserve"> </w:t>
      </w:r>
      <w:r w:rsidRPr="001E6638">
        <w:t>увеличится</w:t>
      </w:r>
      <w:r w:rsidR="001E6638" w:rsidRPr="001E6638">
        <w:t xml:space="preserve"> </w:t>
      </w:r>
      <w:r w:rsidRPr="001E6638">
        <w:t>на</w:t>
      </w:r>
      <w:r w:rsidR="001E6638" w:rsidRPr="001E6638">
        <w:t xml:space="preserve"> </w:t>
      </w:r>
      <w:r w:rsidRPr="001E6638">
        <w:t>938</w:t>
      </w:r>
      <w:r w:rsidR="001E6638" w:rsidRPr="001E6638">
        <w:t xml:space="preserve"> </w:t>
      </w:r>
      <w:r w:rsidRPr="001E6638">
        <w:t>руб.</w:t>
      </w:r>
      <w:r w:rsidR="001E6638" w:rsidRPr="001E6638">
        <w:t xml:space="preserve"> </w:t>
      </w:r>
      <w:r w:rsidRPr="001E6638">
        <w:t>и</w:t>
      </w:r>
      <w:r w:rsidR="001E6638" w:rsidRPr="001E6638">
        <w:t xml:space="preserve"> </w:t>
      </w:r>
      <w:r w:rsidRPr="001E6638">
        <w:t>после</w:t>
      </w:r>
      <w:r w:rsidR="001E6638" w:rsidRPr="001E6638">
        <w:t xml:space="preserve"> </w:t>
      </w:r>
      <w:r w:rsidRPr="001E6638">
        <w:t>повышения</w:t>
      </w:r>
      <w:r w:rsidR="001E6638" w:rsidRPr="001E6638">
        <w:t xml:space="preserve"> </w:t>
      </w:r>
      <w:r w:rsidRPr="001E6638">
        <w:t>составит</w:t>
      </w:r>
      <w:r w:rsidR="001E6638" w:rsidRPr="001E6638">
        <w:t xml:space="preserve"> </w:t>
      </w:r>
      <w:r w:rsidRPr="001E6638">
        <w:t>13</w:t>
      </w:r>
      <w:r w:rsidR="001E6638" w:rsidRPr="001E6638">
        <w:t xml:space="preserve"> </w:t>
      </w:r>
      <w:r w:rsidRPr="001E6638">
        <w:t>455</w:t>
      </w:r>
      <w:r w:rsidR="001E6638" w:rsidRPr="001E6638">
        <w:t xml:space="preserve"> </w:t>
      </w:r>
      <w:r w:rsidRPr="001E6638">
        <w:t>руб.</w:t>
      </w:r>
      <w:r w:rsidR="001E6638" w:rsidRPr="001E6638">
        <w:t xml:space="preserve"> </w:t>
      </w:r>
      <w:r w:rsidRPr="001E6638">
        <w:t>Средние</w:t>
      </w:r>
      <w:r w:rsidR="001E6638" w:rsidRPr="001E6638">
        <w:t xml:space="preserve"> </w:t>
      </w:r>
      <w:r w:rsidRPr="001E6638">
        <w:t>размеры</w:t>
      </w:r>
      <w:r w:rsidR="001E6638" w:rsidRPr="001E6638">
        <w:t xml:space="preserve"> </w:t>
      </w:r>
      <w:r w:rsidRPr="001E6638">
        <w:t>выплат</w:t>
      </w:r>
      <w:r w:rsidR="001E6638" w:rsidRPr="001E6638">
        <w:t xml:space="preserve"> </w:t>
      </w:r>
      <w:r w:rsidRPr="001E6638">
        <w:t>детям-инвалидам</w:t>
      </w:r>
      <w:r w:rsidR="001E6638" w:rsidRPr="001E6638">
        <w:t xml:space="preserve"> </w:t>
      </w:r>
      <w:r w:rsidRPr="001E6638">
        <w:t>и</w:t>
      </w:r>
      <w:r w:rsidR="001E6638" w:rsidRPr="001E6638">
        <w:t xml:space="preserve"> </w:t>
      </w:r>
      <w:r w:rsidRPr="001E6638">
        <w:t>инвалидам</w:t>
      </w:r>
      <w:r w:rsidR="001E6638" w:rsidRPr="001E6638">
        <w:t xml:space="preserve"> </w:t>
      </w:r>
      <w:r w:rsidRPr="001E6638">
        <w:t>с</w:t>
      </w:r>
      <w:r w:rsidR="001E6638" w:rsidRPr="001E6638">
        <w:t xml:space="preserve"> </w:t>
      </w:r>
      <w:r w:rsidRPr="001E6638">
        <w:t>детства</w:t>
      </w:r>
      <w:r w:rsidR="001E6638" w:rsidRPr="001E6638">
        <w:t xml:space="preserve"> </w:t>
      </w:r>
      <w:r w:rsidRPr="001E6638">
        <w:t>I</w:t>
      </w:r>
      <w:r w:rsidR="001E6638" w:rsidRPr="001E6638">
        <w:t xml:space="preserve"> </w:t>
      </w:r>
      <w:r w:rsidRPr="001E6638">
        <w:t>группы</w:t>
      </w:r>
      <w:r w:rsidR="001E6638" w:rsidRPr="001E6638">
        <w:t xml:space="preserve"> </w:t>
      </w:r>
      <w:r w:rsidRPr="001E6638">
        <w:t>увеличатся</w:t>
      </w:r>
      <w:r w:rsidR="001E6638" w:rsidRPr="001E6638">
        <w:t xml:space="preserve"> </w:t>
      </w:r>
      <w:r w:rsidRPr="001E6638">
        <w:t>соответственно</w:t>
      </w:r>
      <w:r w:rsidR="001E6638" w:rsidRPr="001E6638">
        <w:t xml:space="preserve"> </w:t>
      </w:r>
      <w:r w:rsidRPr="001E6638">
        <w:t>на</w:t>
      </w:r>
      <w:r w:rsidR="001E6638" w:rsidRPr="001E6638">
        <w:t xml:space="preserve"> </w:t>
      </w:r>
      <w:r w:rsidRPr="001E6638">
        <w:t>1392</w:t>
      </w:r>
      <w:r w:rsidR="001E6638" w:rsidRPr="001E6638">
        <w:t xml:space="preserve"> </w:t>
      </w:r>
      <w:r w:rsidRPr="001E6638">
        <w:t>и</w:t>
      </w:r>
      <w:r w:rsidR="001E6638" w:rsidRPr="001E6638">
        <w:t xml:space="preserve"> </w:t>
      </w:r>
      <w:r w:rsidRPr="001E6638">
        <w:t>на</w:t>
      </w:r>
      <w:r w:rsidR="001E6638" w:rsidRPr="001E6638">
        <w:t xml:space="preserve"> </w:t>
      </w:r>
      <w:r w:rsidRPr="001E6638">
        <w:t>1403</w:t>
      </w:r>
      <w:r w:rsidR="001E6638" w:rsidRPr="001E6638">
        <w:t xml:space="preserve"> </w:t>
      </w:r>
      <w:r w:rsidRPr="001E6638">
        <w:t>руб.</w:t>
      </w:r>
      <w:r w:rsidR="001E6638" w:rsidRPr="001E6638">
        <w:t xml:space="preserve"> </w:t>
      </w:r>
      <w:r w:rsidRPr="001E6638">
        <w:t>и</w:t>
      </w:r>
      <w:r w:rsidR="001E6638" w:rsidRPr="001E6638">
        <w:t xml:space="preserve"> </w:t>
      </w:r>
      <w:r w:rsidRPr="001E6638">
        <w:t>после</w:t>
      </w:r>
      <w:r w:rsidR="001E6638" w:rsidRPr="001E6638">
        <w:t xml:space="preserve"> </w:t>
      </w:r>
      <w:r w:rsidRPr="001E6638">
        <w:t>повышения</w:t>
      </w:r>
      <w:r w:rsidR="001E6638" w:rsidRPr="001E6638">
        <w:t xml:space="preserve"> </w:t>
      </w:r>
      <w:r w:rsidRPr="001E6638">
        <w:t>составят</w:t>
      </w:r>
      <w:r w:rsidR="001E6638" w:rsidRPr="001E6638">
        <w:t xml:space="preserve"> </w:t>
      </w:r>
      <w:r w:rsidRPr="001E6638">
        <w:t>19</w:t>
      </w:r>
      <w:r w:rsidR="001E6638" w:rsidRPr="001E6638">
        <w:t xml:space="preserve"> </w:t>
      </w:r>
      <w:r w:rsidRPr="001E6638">
        <w:t>948</w:t>
      </w:r>
      <w:r w:rsidR="001E6638" w:rsidRPr="001E6638">
        <w:t xml:space="preserve"> </w:t>
      </w:r>
      <w:r w:rsidRPr="001E6638">
        <w:t>и</w:t>
      </w:r>
      <w:r w:rsidR="001E6638" w:rsidRPr="001E6638">
        <w:t xml:space="preserve"> </w:t>
      </w:r>
      <w:r w:rsidRPr="001E6638">
        <w:t>20</w:t>
      </w:r>
      <w:r w:rsidR="001E6638" w:rsidRPr="001E6638">
        <w:t xml:space="preserve"> </w:t>
      </w:r>
      <w:r w:rsidRPr="001E6638">
        <w:t>110</w:t>
      </w:r>
      <w:r w:rsidR="001E6638" w:rsidRPr="001E6638">
        <w:t xml:space="preserve"> </w:t>
      </w:r>
      <w:r w:rsidRPr="001E6638">
        <w:t>руб.</w:t>
      </w:r>
      <w:r w:rsidR="001E6638" w:rsidRPr="001E6638">
        <w:t xml:space="preserve"> </w:t>
      </w:r>
      <w:r w:rsidRPr="001E6638">
        <w:t>соответственно.</w:t>
      </w:r>
    </w:p>
    <w:p w:rsidR="007E4952" w:rsidRPr="001E6638" w:rsidRDefault="007E4952" w:rsidP="007E4952">
      <w:r w:rsidRPr="001E6638">
        <w:t>Средний</w:t>
      </w:r>
      <w:r w:rsidR="001E6638" w:rsidRPr="001E6638">
        <w:t xml:space="preserve"> </w:t>
      </w:r>
      <w:r w:rsidRPr="001E6638">
        <w:t>размер</w:t>
      </w:r>
      <w:r w:rsidR="001E6638" w:rsidRPr="001E6638">
        <w:t xml:space="preserve"> </w:t>
      </w:r>
      <w:r w:rsidRPr="001E6638">
        <w:t>пенсионного</w:t>
      </w:r>
      <w:r w:rsidR="001E6638" w:rsidRPr="001E6638">
        <w:t xml:space="preserve"> </w:t>
      </w:r>
      <w:r w:rsidRPr="001E6638">
        <w:t>обеспечения</w:t>
      </w:r>
      <w:r w:rsidR="001E6638" w:rsidRPr="001E6638">
        <w:t xml:space="preserve"> </w:t>
      </w:r>
      <w:r w:rsidRPr="001E6638">
        <w:t>инвалидов</w:t>
      </w:r>
      <w:r w:rsidR="001E6638" w:rsidRPr="001E6638">
        <w:t xml:space="preserve"> </w:t>
      </w:r>
      <w:r w:rsidRPr="001E6638">
        <w:t>из</w:t>
      </w:r>
      <w:r w:rsidR="001E6638" w:rsidRPr="001E6638">
        <w:t xml:space="preserve"> </w:t>
      </w:r>
      <w:r w:rsidRPr="001E6638">
        <w:t>числа</w:t>
      </w:r>
      <w:r w:rsidR="001E6638" w:rsidRPr="001E6638">
        <w:t xml:space="preserve"> </w:t>
      </w:r>
      <w:r w:rsidRPr="001E6638">
        <w:t>военнослужащих,</w:t>
      </w:r>
      <w:r w:rsidR="001E6638" w:rsidRPr="001E6638">
        <w:t xml:space="preserve"> </w:t>
      </w:r>
      <w:r w:rsidRPr="001E6638">
        <w:t>проходивших</w:t>
      </w:r>
      <w:r w:rsidR="001E6638" w:rsidRPr="001E6638">
        <w:t xml:space="preserve"> </w:t>
      </w:r>
      <w:r w:rsidRPr="001E6638">
        <w:t>военную</w:t>
      </w:r>
      <w:r w:rsidR="001E6638" w:rsidRPr="001E6638">
        <w:t xml:space="preserve"> </w:t>
      </w:r>
      <w:r w:rsidRPr="001E6638">
        <w:t>службу</w:t>
      </w:r>
      <w:r w:rsidR="001E6638" w:rsidRPr="001E6638">
        <w:t xml:space="preserve"> </w:t>
      </w:r>
      <w:r w:rsidRPr="001E6638">
        <w:t>по</w:t>
      </w:r>
      <w:r w:rsidR="001E6638" w:rsidRPr="001E6638">
        <w:t xml:space="preserve"> </w:t>
      </w:r>
      <w:r w:rsidRPr="001E6638">
        <w:t>призыву,</w:t>
      </w:r>
      <w:r w:rsidR="001E6638" w:rsidRPr="001E6638">
        <w:t xml:space="preserve"> </w:t>
      </w:r>
      <w:r w:rsidRPr="001E6638">
        <w:t>увеличится</w:t>
      </w:r>
      <w:r w:rsidR="001E6638" w:rsidRPr="001E6638">
        <w:t xml:space="preserve"> </w:t>
      </w:r>
      <w:r w:rsidRPr="001E6638">
        <w:t>на</w:t>
      </w:r>
      <w:r w:rsidR="001E6638" w:rsidRPr="001E6638">
        <w:t xml:space="preserve"> </w:t>
      </w:r>
      <w:r w:rsidRPr="001E6638">
        <w:t>1269</w:t>
      </w:r>
      <w:r w:rsidR="001E6638" w:rsidRPr="001E6638">
        <w:t xml:space="preserve"> </w:t>
      </w:r>
      <w:r w:rsidRPr="001E6638">
        <w:t>руб.</w:t>
      </w:r>
      <w:r w:rsidR="001E6638" w:rsidRPr="001E6638">
        <w:t xml:space="preserve"> </w:t>
      </w:r>
      <w:r w:rsidRPr="001E6638">
        <w:t>и</w:t>
      </w:r>
      <w:r w:rsidR="001E6638" w:rsidRPr="001E6638">
        <w:t xml:space="preserve"> </w:t>
      </w:r>
      <w:r w:rsidRPr="001E6638">
        <w:t>составит</w:t>
      </w:r>
      <w:r w:rsidR="001E6638" w:rsidRPr="001E6638">
        <w:t xml:space="preserve"> </w:t>
      </w:r>
      <w:r w:rsidRPr="001E6638">
        <w:t>18</w:t>
      </w:r>
      <w:r w:rsidR="001E6638" w:rsidRPr="001E6638">
        <w:t xml:space="preserve"> </w:t>
      </w:r>
      <w:r w:rsidRPr="001E6638">
        <w:t>236</w:t>
      </w:r>
      <w:r w:rsidR="001E6638" w:rsidRPr="001E6638">
        <w:t xml:space="preserve"> </w:t>
      </w:r>
      <w:r w:rsidRPr="001E6638">
        <w:t>руб.</w:t>
      </w:r>
      <w:r w:rsidR="001E6638" w:rsidRPr="001E6638">
        <w:t xml:space="preserve"> </w:t>
      </w:r>
      <w:r w:rsidRPr="001E6638">
        <w:t>Средние</w:t>
      </w:r>
      <w:r w:rsidR="001E6638" w:rsidRPr="001E6638">
        <w:t xml:space="preserve"> </w:t>
      </w:r>
      <w:r w:rsidRPr="001E6638">
        <w:t>размеры</w:t>
      </w:r>
      <w:r w:rsidR="001E6638" w:rsidRPr="001E6638">
        <w:t xml:space="preserve"> </w:t>
      </w:r>
      <w:r w:rsidRPr="001E6638">
        <w:t>пенсий</w:t>
      </w:r>
      <w:r w:rsidR="001E6638" w:rsidRPr="001E6638">
        <w:t xml:space="preserve"> </w:t>
      </w:r>
      <w:r w:rsidRPr="001E6638">
        <w:t>граждан</w:t>
      </w:r>
      <w:r w:rsidR="001E6638" w:rsidRPr="001E6638">
        <w:t xml:space="preserve"> </w:t>
      </w:r>
      <w:r w:rsidRPr="001E6638">
        <w:t>из</w:t>
      </w:r>
      <w:r w:rsidR="001E6638" w:rsidRPr="001E6638">
        <w:t xml:space="preserve"> </w:t>
      </w:r>
      <w:r w:rsidRPr="001E6638">
        <w:t>числа</w:t>
      </w:r>
      <w:r w:rsidR="001E6638" w:rsidRPr="001E6638">
        <w:t xml:space="preserve"> </w:t>
      </w:r>
      <w:r w:rsidRPr="001E6638">
        <w:t>инвалидов</w:t>
      </w:r>
      <w:r w:rsidR="001E6638" w:rsidRPr="001E6638">
        <w:t xml:space="preserve"> </w:t>
      </w:r>
      <w:r w:rsidRPr="001E6638">
        <w:t>вследствие</w:t>
      </w:r>
      <w:r w:rsidR="001E6638" w:rsidRPr="001E6638">
        <w:t xml:space="preserve"> </w:t>
      </w:r>
      <w:r w:rsidRPr="001E6638">
        <w:t>военной</w:t>
      </w:r>
      <w:r w:rsidR="001E6638" w:rsidRPr="001E6638">
        <w:t xml:space="preserve"> </w:t>
      </w:r>
      <w:r w:rsidRPr="001E6638">
        <w:t>травмы</w:t>
      </w:r>
      <w:r w:rsidR="001E6638" w:rsidRPr="001E6638">
        <w:t xml:space="preserve"> </w:t>
      </w:r>
      <w:r w:rsidRPr="001E6638">
        <w:t>и</w:t>
      </w:r>
      <w:r w:rsidR="001E6638" w:rsidRPr="001E6638">
        <w:t xml:space="preserve"> </w:t>
      </w:r>
      <w:r w:rsidRPr="001E6638">
        <w:t>участников</w:t>
      </w:r>
      <w:r w:rsidR="001E6638" w:rsidRPr="001E6638">
        <w:t xml:space="preserve"> </w:t>
      </w:r>
      <w:r w:rsidRPr="001E6638">
        <w:t>Великой</w:t>
      </w:r>
      <w:r w:rsidR="001E6638" w:rsidRPr="001E6638">
        <w:t xml:space="preserve"> </w:t>
      </w:r>
      <w:r w:rsidRPr="001E6638">
        <w:t>Отечественной</w:t>
      </w:r>
      <w:r w:rsidR="001E6638" w:rsidRPr="001E6638">
        <w:t xml:space="preserve"> </w:t>
      </w:r>
      <w:r w:rsidRPr="001E6638">
        <w:t>войны,</w:t>
      </w:r>
      <w:r w:rsidR="001E6638" w:rsidRPr="001E6638">
        <w:t xml:space="preserve"> </w:t>
      </w:r>
      <w:r w:rsidRPr="001E6638">
        <w:t>получающих</w:t>
      </w:r>
      <w:r w:rsidR="001E6638" w:rsidRPr="001E6638">
        <w:t xml:space="preserve"> </w:t>
      </w:r>
      <w:r w:rsidRPr="001E6638">
        <w:t>две</w:t>
      </w:r>
      <w:r w:rsidR="001E6638" w:rsidRPr="001E6638">
        <w:t xml:space="preserve"> </w:t>
      </w:r>
      <w:r w:rsidRPr="001E6638">
        <w:t>пенсии,</w:t>
      </w:r>
      <w:r w:rsidR="001E6638" w:rsidRPr="001E6638">
        <w:t xml:space="preserve"> </w:t>
      </w:r>
      <w:r w:rsidRPr="001E6638">
        <w:t>увеличатся</w:t>
      </w:r>
      <w:r w:rsidR="001E6638" w:rsidRPr="001E6638">
        <w:t xml:space="preserve"> </w:t>
      </w:r>
      <w:r w:rsidRPr="001E6638">
        <w:t>на</w:t>
      </w:r>
      <w:r w:rsidR="001E6638" w:rsidRPr="001E6638">
        <w:t xml:space="preserve"> </w:t>
      </w:r>
      <w:r w:rsidRPr="001E6638">
        <w:t>1345</w:t>
      </w:r>
      <w:r w:rsidR="001E6638" w:rsidRPr="001E6638">
        <w:t xml:space="preserve"> </w:t>
      </w:r>
      <w:r w:rsidRPr="001E6638">
        <w:t>руб.</w:t>
      </w:r>
      <w:r w:rsidR="001E6638" w:rsidRPr="001E6638">
        <w:t xml:space="preserve"> </w:t>
      </w:r>
      <w:r w:rsidRPr="001E6638">
        <w:t>и</w:t>
      </w:r>
      <w:r w:rsidR="001E6638" w:rsidRPr="001E6638">
        <w:t xml:space="preserve"> </w:t>
      </w:r>
      <w:r w:rsidRPr="001E6638">
        <w:t>на</w:t>
      </w:r>
      <w:r w:rsidR="001E6638" w:rsidRPr="001E6638">
        <w:t xml:space="preserve"> </w:t>
      </w:r>
      <w:r w:rsidRPr="001E6638">
        <w:t>1423</w:t>
      </w:r>
      <w:r w:rsidR="001E6638" w:rsidRPr="001E6638">
        <w:t xml:space="preserve"> </w:t>
      </w:r>
      <w:r w:rsidRPr="001E6638">
        <w:t>руб.</w:t>
      </w:r>
      <w:r w:rsidR="001E6638" w:rsidRPr="001E6638">
        <w:t xml:space="preserve"> </w:t>
      </w:r>
      <w:r w:rsidRPr="001E6638">
        <w:t>соответственно:</w:t>
      </w:r>
      <w:r w:rsidR="001E6638" w:rsidRPr="001E6638">
        <w:t xml:space="preserve"> </w:t>
      </w:r>
      <w:r w:rsidRPr="001E6638">
        <w:t>в</w:t>
      </w:r>
      <w:r w:rsidR="001E6638" w:rsidRPr="001E6638">
        <w:t xml:space="preserve"> </w:t>
      </w:r>
      <w:r w:rsidRPr="001E6638">
        <w:t>результате</w:t>
      </w:r>
      <w:r w:rsidR="001E6638" w:rsidRPr="001E6638">
        <w:t xml:space="preserve"> </w:t>
      </w:r>
      <w:r w:rsidRPr="001E6638">
        <w:t>совокупные</w:t>
      </w:r>
      <w:r w:rsidR="001E6638" w:rsidRPr="001E6638">
        <w:t xml:space="preserve"> </w:t>
      </w:r>
      <w:r w:rsidRPr="001E6638">
        <w:t>средние</w:t>
      </w:r>
      <w:r w:rsidR="001E6638" w:rsidRPr="001E6638">
        <w:t xml:space="preserve"> </w:t>
      </w:r>
      <w:r w:rsidRPr="001E6638">
        <w:t>размеры</w:t>
      </w:r>
      <w:r w:rsidR="001E6638" w:rsidRPr="001E6638">
        <w:t xml:space="preserve"> </w:t>
      </w:r>
      <w:r w:rsidRPr="001E6638">
        <w:t>пенсионного</w:t>
      </w:r>
      <w:r w:rsidR="001E6638" w:rsidRPr="001E6638">
        <w:t xml:space="preserve"> </w:t>
      </w:r>
      <w:r w:rsidRPr="001E6638">
        <w:t>обеспечения</w:t>
      </w:r>
      <w:r w:rsidR="001E6638" w:rsidRPr="001E6638">
        <w:t xml:space="preserve"> </w:t>
      </w:r>
      <w:r w:rsidRPr="001E6638">
        <w:t>этих</w:t>
      </w:r>
      <w:r w:rsidR="001E6638" w:rsidRPr="001E6638">
        <w:t xml:space="preserve"> </w:t>
      </w:r>
      <w:r w:rsidRPr="001E6638">
        <w:t>граждан</w:t>
      </w:r>
      <w:r w:rsidR="001E6638" w:rsidRPr="001E6638">
        <w:t xml:space="preserve"> </w:t>
      </w:r>
      <w:r w:rsidRPr="001E6638">
        <w:t>составят</w:t>
      </w:r>
      <w:r w:rsidR="001E6638" w:rsidRPr="001E6638">
        <w:t xml:space="preserve"> </w:t>
      </w:r>
      <w:r w:rsidRPr="001E6638">
        <w:t>40</w:t>
      </w:r>
      <w:r w:rsidR="001E6638" w:rsidRPr="001E6638">
        <w:t xml:space="preserve"> </w:t>
      </w:r>
      <w:r w:rsidRPr="001E6638">
        <w:t>847</w:t>
      </w:r>
      <w:r w:rsidR="001E6638" w:rsidRPr="001E6638">
        <w:t xml:space="preserve"> </w:t>
      </w:r>
      <w:r w:rsidRPr="001E6638">
        <w:t>руб.</w:t>
      </w:r>
      <w:r w:rsidR="001E6638" w:rsidRPr="001E6638">
        <w:t xml:space="preserve"> </w:t>
      </w:r>
      <w:r w:rsidRPr="001E6638">
        <w:t>и</w:t>
      </w:r>
      <w:r w:rsidR="001E6638" w:rsidRPr="001E6638">
        <w:t xml:space="preserve"> </w:t>
      </w:r>
      <w:r w:rsidRPr="001E6638">
        <w:t>56</w:t>
      </w:r>
      <w:r w:rsidR="001E6638" w:rsidRPr="001E6638">
        <w:t xml:space="preserve"> </w:t>
      </w:r>
      <w:r w:rsidRPr="001E6638">
        <w:t>083</w:t>
      </w:r>
      <w:r w:rsidR="001E6638" w:rsidRPr="001E6638">
        <w:t xml:space="preserve"> </w:t>
      </w:r>
      <w:r w:rsidRPr="001E6638">
        <w:t>руб.</w:t>
      </w:r>
      <w:r w:rsidR="001E6638" w:rsidRPr="001E6638">
        <w:t xml:space="preserve"> </w:t>
      </w:r>
      <w:r w:rsidRPr="001E6638">
        <w:t>соответственно.</w:t>
      </w:r>
    </w:p>
    <w:p w:rsidR="007E4952" w:rsidRPr="001E6638" w:rsidRDefault="007E4952" w:rsidP="007E4952">
      <w:r w:rsidRPr="001E6638">
        <w:t>Средний</w:t>
      </w:r>
      <w:r w:rsidR="001E6638" w:rsidRPr="001E6638">
        <w:t xml:space="preserve"> </w:t>
      </w:r>
      <w:r w:rsidRPr="001E6638">
        <w:t>размер</w:t>
      </w:r>
      <w:r w:rsidR="001E6638" w:rsidRPr="001E6638">
        <w:t xml:space="preserve"> </w:t>
      </w:r>
      <w:r w:rsidRPr="001E6638">
        <w:t>дополнительного</w:t>
      </w:r>
      <w:r w:rsidR="001E6638" w:rsidRPr="001E6638">
        <w:t xml:space="preserve"> </w:t>
      </w:r>
      <w:r w:rsidRPr="001E6638">
        <w:t>материального</w:t>
      </w:r>
      <w:r w:rsidR="001E6638" w:rsidRPr="001E6638">
        <w:t xml:space="preserve"> </w:t>
      </w:r>
      <w:r w:rsidRPr="001E6638">
        <w:t>обеспечения</w:t>
      </w:r>
      <w:r w:rsidR="001E6638" w:rsidRPr="001E6638">
        <w:t xml:space="preserve"> </w:t>
      </w:r>
      <w:r w:rsidRPr="001E6638">
        <w:t>тем,</w:t>
      </w:r>
      <w:r w:rsidR="001E6638" w:rsidRPr="001E6638">
        <w:t xml:space="preserve"> </w:t>
      </w:r>
      <w:r w:rsidRPr="001E6638">
        <w:t>кто</w:t>
      </w:r>
      <w:r w:rsidR="001E6638" w:rsidRPr="001E6638">
        <w:t xml:space="preserve"> </w:t>
      </w:r>
      <w:r w:rsidRPr="001E6638">
        <w:t>имеет</w:t>
      </w:r>
      <w:r w:rsidR="001E6638" w:rsidRPr="001E6638">
        <w:t xml:space="preserve"> </w:t>
      </w:r>
      <w:r w:rsidRPr="001E6638">
        <w:t>награды</w:t>
      </w:r>
      <w:r w:rsidR="001E6638" w:rsidRPr="001E6638">
        <w:t xml:space="preserve"> </w:t>
      </w:r>
      <w:r w:rsidRPr="001E6638">
        <w:t>за</w:t>
      </w:r>
      <w:r w:rsidR="001E6638" w:rsidRPr="001E6638">
        <w:t xml:space="preserve"> </w:t>
      </w:r>
      <w:r w:rsidRPr="001E6638">
        <w:t>выдающиеся</w:t>
      </w:r>
      <w:r w:rsidR="001E6638" w:rsidRPr="001E6638">
        <w:t xml:space="preserve"> </w:t>
      </w:r>
      <w:r w:rsidRPr="001E6638">
        <w:t>достижения</w:t>
      </w:r>
      <w:r w:rsidR="001E6638" w:rsidRPr="001E6638">
        <w:t xml:space="preserve"> </w:t>
      </w:r>
      <w:r w:rsidRPr="001E6638">
        <w:t>и</w:t>
      </w:r>
      <w:r w:rsidR="001E6638" w:rsidRPr="001E6638">
        <w:t xml:space="preserve"> </w:t>
      </w:r>
      <w:r w:rsidRPr="001E6638">
        <w:t>особые</w:t>
      </w:r>
      <w:r w:rsidR="001E6638" w:rsidRPr="001E6638">
        <w:t xml:space="preserve"> </w:t>
      </w:r>
      <w:r w:rsidRPr="001E6638">
        <w:t>заслуги</w:t>
      </w:r>
      <w:r w:rsidR="001E6638" w:rsidRPr="001E6638">
        <w:t xml:space="preserve"> </w:t>
      </w:r>
      <w:r w:rsidRPr="001E6638">
        <w:t>перед</w:t>
      </w:r>
      <w:r w:rsidR="001E6638" w:rsidRPr="001E6638">
        <w:t xml:space="preserve"> </w:t>
      </w:r>
      <w:r w:rsidRPr="001E6638">
        <w:t>Россией,</w:t>
      </w:r>
      <w:r w:rsidR="001E6638" w:rsidRPr="001E6638">
        <w:t xml:space="preserve"> </w:t>
      </w:r>
      <w:r w:rsidRPr="001E6638">
        <w:t>увеличится</w:t>
      </w:r>
      <w:r w:rsidR="001E6638" w:rsidRPr="001E6638">
        <w:t xml:space="preserve"> </w:t>
      </w:r>
      <w:r w:rsidRPr="001E6638">
        <w:t>на</w:t>
      </w:r>
      <w:r w:rsidR="001E6638" w:rsidRPr="001E6638">
        <w:t xml:space="preserve"> </w:t>
      </w:r>
      <w:r w:rsidRPr="001E6638">
        <w:t>1767</w:t>
      </w:r>
      <w:r w:rsidR="001E6638" w:rsidRPr="001E6638">
        <w:t xml:space="preserve"> </w:t>
      </w:r>
      <w:r w:rsidRPr="001E6638">
        <w:t>руб.</w:t>
      </w:r>
      <w:r w:rsidR="001E6638" w:rsidRPr="001E6638">
        <w:t xml:space="preserve"> </w:t>
      </w:r>
      <w:r w:rsidRPr="001E6638">
        <w:t>и</w:t>
      </w:r>
      <w:r w:rsidR="001E6638" w:rsidRPr="001E6638">
        <w:t xml:space="preserve"> </w:t>
      </w:r>
      <w:r w:rsidRPr="001E6638">
        <w:t>составит</w:t>
      </w:r>
      <w:r w:rsidR="001E6638" w:rsidRPr="001E6638">
        <w:t xml:space="preserve"> </w:t>
      </w:r>
      <w:r w:rsidRPr="001E6638">
        <w:t>25</w:t>
      </w:r>
      <w:r w:rsidR="001E6638" w:rsidRPr="001E6638">
        <w:t xml:space="preserve"> </w:t>
      </w:r>
      <w:r w:rsidRPr="001E6638">
        <w:t>322</w:t>
      </w:r>
      <w:r w:rsidR="001E6638" w:rsidRPr="001E6638">
        <w:t xml:space="preserve"> </w:t>
      </w:r>
      <w:r w:rsidRPr="001E6638">
        <w:t>руб.</w:t>
      </w:r>
    </w:p>
    <w:p w:rsidR="007E4952" w:rsidRPr="001E6638" w:rsidRDefault="009557AB" w:rsidP="007E4952">
      <w:hyperlink r:id="rId16" w:history="1">
        <w:r w:rsidR="007E4952" w:rsidRPr="001E6638">
          <w:rPr>
            <w:rStyle w:val="a3"/>
          </w:rPr>
          <w:t>https://rg.ru/2024/02/12/est-pribavka.html</w:t>
        </w:r>
      </w:hyperlink>
      <w:r w:rsidR="001E6638" w:rsidRPr="001E6638">
        <w:t xml:space="preserve"> </w:t>
      </w:r>
    </w:p>
    <w:p w:rsidR="0027380A" w:rsidRPr="001E6638" w:rsidRDefault="0027380A" w:rsidP="0027380A">
      <w:pPr>
        <w:pStyle w:val="2"/>
      </w:pPr>
      <w:bookmarkStart w:id="49" w:name="А106"/>
      <w:bookmarkStart w:id="50" w:name="_Toc158698053"/>
      <w:r w:rsidRPr="001E6638">
        <w:t>Парламентская</w:t>
      </w:r>
      <w:r w:rsidR="001E6638" w:rsidRPr="001E6638">
        <w:t xml:space="preserve"> </w:t>
      </w:r>
      <w:r w:rsidRPr="001E6638">
        <w:t>газета,</w:t>
      </w:r>
      <w:r w:rsidR="001E6638" w:rsidRPr="001E6638">
        <w:t xml:space="preserve"> </w:t>
      </w:r>
      <w:r w:rsidRPr="001E6638">
        <w:t>12.02.2024,</w:t>
      </w:r>
      <w:r w:rsidR="001E6638" w:rsidRPr="001E6638">
        <w:t xml:space="preserve"> </w:t>
      </w:r>
      <w:r w:rsidR="007E4952" w:rsidRPr="001E6638">
        <w:t>Соцподдержку</w:t>
      </w:r>
      <w:r w:rsidR="001E6638" w:rsidRPr="001E6638">
        <w:t xml:space="preserve"> </w:t>
      </w:r>
      <w:r w:rsidR="007E4952" w:rsidRPr="001E6638">
        <w:t>хотят</w:t>
      </w:r>
      <w:r w:rsidR="001E6638" w:rsidRPr="001E6638">
        <w:t xml:space="preserve"> </w:t>
      </w:r>
      <w:r w:rsidR="007E4952" w:rsidRPr="001E6638">
        <w:t>обеспечить</w:t>
      </w:r>
      <w:r w:rsidR="001E6638" w:rsidRPr="001E6638">
        <w:t xml:space="preserve"> </w:t>
      </w:r>
      <w:r w:rsidR="007E4952" w:rsidRPr="001E6638">
        <w:t>потерявшим</w:t>
      </w:r>
      <w:r w:rsidR="001E6638" w:rsidRPr="001E6638">
        <w:t xml:space="preserve"> </w:t>
      </w:r>
      <w:r w:rsidR="007E4952" w:rsidRPr="001E6638">
        <w:t>работу</w:t>
      </w:r>
      <w:bookmarkEnd w:id="49"/>
      <w:bookmarkEnd w:id="50"/>
    </w:p>
    <w:p w:rsidR="007E4952" w:rsidRPr="001E6638" w:rsidRDefault="007E4952" w:rsidP="00AF3CD6">
      <w:pPr>
        <w:pStyle w:val="3"/>
      </w:pPr>
      <w:bookmarkStart w:id="51" w:name="_Toc158698054"/>
      <w:r w:rsidRPr="001E6638">
        <w:t>Потеря</w:t>
      </w:r>
      <w:r w:rsidR="001E6638" w:rsidRPr="001E6638">
        <w:t xml:space="preserve"> </w:t>
      </w:r>
      <w:r w:rsidRPr="001E6638">
        <w:t>работы</w:t>
      </w:r>
      <w:r w:rsidR="001E6638" w:rsidRPr="001E6638">
        <w:t xml:space="preserve"> </w:t>
      </w:r>
      <w:r w:rsidRPr="001E6638">
        <w:t>может</w:t>
      </w:r>
      <w:r w:rsidR="001E6638" w:rsidRPr="001E6638">
        <w:t xml:space="preserve"> </w:t>
      </w:r>
      <w:r w:rsidRPr="001E6638">
        <w:t>войти</w:t>
      </w:r>
      <w:r w:rsidR="001E6638" w:rsidRPr="001E6638">
        <w:t xml:space="preserve"> </w:t>
      </w:r>
      <w:r w:rsidRPr="001E6638">
        <w:t>в</w:t>
      </w:r>
      <w:r w:rsidR="001E6638" w:rsidRPr="001E6638">
        <w:t xml:space="preserve"> </w:t>
      </w:r>
      <w:r w:rsidRPr="001E6638">
        <w:t>перечень</w:t>
      </w:r>
      <w:r w:rsidR="001E6638" w:rsidRPr="001E6638">
        <w:t xml:space="preserve"> </w:t>
      </w:r>
      <w:r w:rsidRPr="001E6638">
        <w:t>событий,</w:t>
      </w:r>
      <w:r w:rsidR="001E6638" w:rsidRPr="001E6638">
        <w:t xml:space="preserve"> </w:t>
      </w:r>
      <w:r w:rsidRPr="001E6638">
        <w:t>дающих</w:t>
      </w:r>
      <w:r w:rsidR="001E6638" w:rsidRPr="001E6638">
        <w:t xml:space="preserve"> </w:t>
      </w:r>
      <w:r w:rsidRPr="001E6638">
        <w:t>право</w:t>
      </w:r>
      <w:r w:rsidR="001E6638" w:rsidRPr="001E6638">
        <w:t xml:space="preserve"> </w:t>
      </w:r>
      <w:r w:rsidRPr="001E6638">
        <w:t>на</w:t>
      </w:r>
      <w:r w:rsidR="001E6638" w:rsidRPr="001E6638">
        <w:t xml:space="preserve"> </w:t>
      </w:r>
      <w:r w:rsidRPr="001E6638">
        <w:t>получение</w:t>
      </w:r>
      <w:r w:rsidR="001E6638" w:rsidRPr="001E6638">
        <w:t xml:space="preserve"> </w:t>
      </w:r>
      <w:r w:rsidRPr="001E6638">
        <w:t>соцподдержки,</w:t>
      </w:r>
      <w:r w:rsidR="001E6638" w:rsidRPr="001E6638">
        <w:t xml:space="preserve"> </w:t>
      </w:r>
      <w:r w:rsidRPr="001E6638">
        <w:t>в</w:t>
      </w:r>
      <w:r w:rsidR="001E6638" w:rsidRPr="001E6638">
        <w:t xml:space="preserve"> </w:t>
      </w:r>
      <w:r w:rsidRPr="001E6638">
        <w:t>том</w:t>
      </w:r>
      <w:r w:rsidR="001E6638" w:rsidRPr="001E6638">
        <w:t xml:space="preserve"> </w:t>
      </w:r>
      <w:r w:rsidRPr="001E6638">
        <w:t>числе</w:t>
      </w:r>
      <w:r w:rsidR="001E6638" w:rsidRPr="001E6638">
        <w:t xml:space="preserve"> </w:t>
      </w:r>
      <w:r w:rsidRPr="001E6638">
        <w:t>различных</w:t>
      </w:r>
      <w:r w:rsidR="001E6638" w:rsidRPr="001E6638">
        <w:t xml:space="preserve"> </w:t>
      </w:r>
      <w:r w:rsidRPr="001E6638">
        <w:t>выплат.</w:t>
      </w:r>
      <w:r w:rsidR="001E6638" w:rsidRPr="001E6638">
        <w:t xml:space="preserve"> </w:t>
      </w:r>
      <w:r w:rsidRPr="001E6638">
        <w:t>Это</w:t>
      </w:r>
      <w:r w:rsidR="001E6638" w:rsidRPr="001E6638">
        <w:t xml:space="preserve"> </w:t>
      </w:r>
      <w:r w:rsidRPr="001E6638">
        <w:t>предполагает</w:t>
      </w:r>
      <w:r w:rsidR="001E6638" w:rsidRPr="001E6638">
        <w:t xml:space="preserve"> </w:t>
      </w:r>
      <w:r w:rsidRPr="001E6638">
        <w:t>проект</w:t>
      </w:r>
      <w:r w:rsidR="001E6638" w:rsidRPr="001E6638">
        <w:t xml:space="preserve"> </w:t>
      </w:r>
      <w:r w:rsidRPr="001E6638">
        <w:t>приказа</w:t>
      </w:r>
      <w:r w:rsidR="001E6638" w:rsidRPr="001E6638">
        <w:t xml:space="preserve"> </w:t>
      </w:r>
      <w:r w:rsidRPr="001E6638">
        <w:t>Минтруда,</w:t>
      </w:r>
      <w:r w:rsidR="001E6638" w:rsidRPr="001E6638">
        <w:t xml:space="preserve"> </w:t>
      </w:r>
      <w:r w:rsidRPr="001E6638">
        <w:t>опубликованный</w:t>
      </w:r>
      <w:r w:rsidR="001E6638" w:rsidRPr="001E6638">
        <w:t xml:space="preserve"> </w:t>
      </w:r>
      <w:r w:rsidRPr="001E6638">
        <w:t>на</w:t>
      </w:r>
      <w:r w:rsidR="001E6638" w:rsidRPr="001E6638">
        <w:t xml:space="preserve"> </w:t>
      </w:r>
      <w:r w:rsidRPr="001E6638">
        <w:t>федеральном</w:t>
      </w:r>
      <w:r w:rsidR="001E6638" w:rsidRPr="001E6638">
        <w:t xml:space="preserve"> </w:t>
      </w:r>
      <w:r w:rsidRPr="001E6638">
        <w:t>портале</w:t>
      </w:r>
      <w:r w:rsidR="001E6638" w:rsidRPr="001E6638">
        <w:t xml:space="preserve"> </w:t>
      </w:r>
      <w:r w:rsidRPr="001E6638">
        <w:t>проектов</w:t>
      </w:r>
      <w:r w:rsidR="001E6638" w:rsidRPr="001E6638">
        <w:t xml:space="preserve"> </w:t>
      </w:r>
      <w:r w:rsidRPr="001E6638">
        <w:t>нормативных</w:t>
      </w:r>
      <w:r w:rsidR="001E6638" w:rsidRPr="001E6638">
        <w:t xml:space="preserve"> </w:t>
      </w:r>
      <w:r w:rsidRPr="001E6638">
        <w:t>правовых</w:t>
      </w:r>
      <w:r w:rsidR="001E6638" w:rsidRPr="001E6638">
        <w:t xml:space="preserve"> </w:t>
      </w:r>
      <w:r w:rsidRPr="001E6638">
        <w:t>актов.</w:t>
      </w:r>
      <w:r w:rsidR="001E6638" w:rsidRPr="001E6638">
        <w:t xml:space="preserve"> </w:t>
      </w:r>
      <w:r w:rsidRPr="001E6638">
        <w:t>Общественное</w:t>
      </w:r>
      <w:r w:rsidR="001E6638" w:rsidRPr="001E6638">
        <w:t xml:space="preserve"> </w:t>
      </w:r>
      <w:r w:rsidRPr="001E6638">
        <w:t>обсуждение</w:t>
      </w:r>
      <w:r w:rsidR="001E6638" w:rsidRPr="001E6638">
        <w:t xml:space="preserve"> </w:t>
      </w:r>
      <w:r w:rsidRPr="001E6638">
        <w:t>документа</w:t>
      </w:r>
      <w:r w:rsidR="001E6638" w:rsidRPr="001E6638">
        <w:t xml:space="preserve"> </w:t>
      </w:r>
      <w:r w:rsidRPr="001E6638">
        <w:t>продлится</w:t>
      </w:r>
      <w:r w:rsidR="001E6638" w:rsidRPr="001E6638">
        <w:t xml:space="preserve"> </w:t>
      </w:r>
      <w:r w:rsidRPr="001E6638">
        <w:t>до</w:t>
      </w:r>
      <w:r w:rsidR="001E6638" w:rsidRPr="001E6638">
        <w:t xml:space="preserve"> </w:t>
      </w:r>
      <w:r w:rsidRPr="001E6638">
        <w:t>26</w:t>
      </w:r>
      <w:r w:rsidR="001E6638" w:rsidRPr="001E6638">
        <w:t xml:space="preserve"> </w:t>
      </w:r>
      <w:r w:rsidRPr="001E6638">
        <w:t>февраля.</w:t>
      </w:r>
      <w:r w:rsidR="001E6638" w:rsidRPr="001E6638">
        <w:t xml:space="preserve"> </w:t>
      </w:r>
      <w:r w:rsidRPr="001E6638">
        <w:t>Какие</w:t>
      </w:r>
      <w:r w:rsidR="001E6638" w:rsidRPr="001E6638">
        <w:t xml:space="preserve"> </w:t>
      </w:r>
      <w:r w:rsidRPr="001E6638">
        <w:t>еще</w:t>
      </w:r>
      <w:r w:rsidR="001E6638" w:rsidRPr="001E6638">
        <w:t xml:space="preserve"> </w:t>
      </w:r>
      <w:r w:rsidRPr="001E6638">
        <w:t>причины</w:t>
      </w:r>
      <w:r w:rsidR="001E6638" w:rsidRPr="001E6638">
        <w:t xml:space="preserve"> </w:t>
      </w:r>
      <w:r w:rsidRPr="001E6638">
        <w:t>дают</w:t>
      </w:r>
      <w:r w:rsidR="001E6638" w:rsidRPr="001E6638">
        <w:t xml:space="preserve"> </w:t>
      </w:r>
      <w:r w:rsidRPr="001E6638">
        <w:t>право</w:t>
      </w:r>
      <w:r w:rsidR="001E6638" w:rsidRPr="001E6638">
        <w:t xml:space="preserve"> </w:t>
      </w:r>
      <w:r w:rsidRPr="001E6638">
        <w:t>россиянам</w:t>
      </w:r>
      <w:r w:rsidR="001E6638" w:rsidRPr="001E6638">
        <w:t xml:space="preserve"> </w:t>
      </w:r>
      <w:r w:rsidRPr="001E6638">
        <w:t>получать</w:t>
      </w:r>
      <w:r w:rsidR="001E6638" w:rsidRPr="001E6638">
        <w:t xml:space="preserve"> </w:t>
      </w:r>
      <w:r w:rsidRPr="001E6638">
        <w:t>помощь</w:t>
      </w:r>
      <w:r w:rsidR="001E6638" w:rsidRPr="001E6638">
        <w:t xml:space="preserve"> </w:t>
      </w:r>
      <w:r w:rsidRPr="001E6638">
        <w:t>от</w:t>
      </w:r>
      <w:r w:rsidR="001E6638" w:rsidRPr="001E6638">
        <w:t xml:space="preserve"> </w:t>
      </w:r>
      <w:r w:rsidRPr="001E6638">
        <w:t>государства,</w:t>
      </w:r>
      <w:r w:rsidR="001E6638" w:rsidRPr="001E6638">
        <w:t xml:space="preserve"> </w:t>
      </w:r>
      <w:r w:rsidRPr="001E6638">
        <w:t>разбиралась</w:t>
      </w:r>
      <w:r w:rsidR="001E6638" w:rsidRPr="001E6638">
        <w:t xml:space="preserve"> «</w:t>
      </w:r>
      <w:r w:rsidRPr="001E6638">
        <w:t>Парламентская</w:t>
      </w:r>
      <w:r w:rsidR="001E6638" w:rsidRPr="001E6638">
        <w:t xml:space="preserve"> </w:t>
      </w:r>
      <w:r w:rsidRPr="001E6638">
        <w:t>газета</w:t>
      </w:r>
      <w:r w:rsidR="001E6638" w:rsidRPr="001E6638">
        <w:t>»</w:t>
      </w:r>
      <w:r w:rsidRPr="001E6638">
        <w:t>.</w:t>
      </w:r>
      <w:bookmarkEnd w:id="51"/>
    </w:p>
    <w:p w:rsidR="007E4952" w:rsidRPr="001E6638" w:rsidRDefault="009D64E6" w:rsidP="007E4952">
      <w:r w:rsidRPr="001E6638">
        <w:t>ЧТО</w:t>
      </w:r>
      <w:r w:rsidR="001E6638" w:rsidRPr="001E6638">
        <w:t xml:space="preserve"> </w:t>
      </w:r>
      <w:r w:rsidRPr="001E6638">
        <w:t>ВХОДИТ</w:t>
      </w:r>
      <w:r w:rsidR="001E6638" w:rsidRPr="001E6638">
        <w:t xml:space="preserve"> </w:t>
      </w:r>
      <w:r w:rsidRPr="001E6638">
        <w:t>В</w:t>
      </w:r>
      <w:r w:rsidR="001E6638" w:rsidRPr="001E6638">
        <w:t xml:space="preserve"> </w:t>
      </w:r>
      <w:r w:rsidRPr="001E6638">
        <w:t>ПЕРЕЧЕНЬ</w:t>
      </w:r>
    </w:p>
    <w:p w:rsidR="007E4952" w:rsidRPr="001E6638" w:rsidRDefault="007E4952" w:rsidP="007E4952">
      <w:r w:rsidRPr="001E6638">
        <w:t>В</w:t>
      </w:r>
      <w:r w:rsidR="001E6638" w:rsidRPr="001E6638">
        <w:t xml:space="preserve"> </w:t>
      </w:r>
      <w:r w:rsidRPr="001E6638">
        <w:t>список</w:t>
      </w:r>
      <w:r w:rsidR="001E6638" w:rsidRPr="001E6638">
        <w:t xml:space="preserve"> </w:t>
      </w:r>
      <w:r w:rsidRPr="001E6638">
        <w:t>Минтруд</w:t>
      </w:r>
      <w:r w:rsidR="001E6638" w:rsidRPr="001E6638">
        <w:t xml:space="preserve"> </w:t>
      </w:r>
      <w:r w:rsidRPr="001E6638">
        <w:t>предлагает</w:t>
      </w:r>
      <w:r w:rsidR="001E6638" w:rsidRPr="001E6638">
        <w:t xml:space="preserve"> </w:t>
      </w:r>
      <w:r w:rsidRPr="001E6638">
        <w:t>включить</w:t>
      </w:r>
      <w:r w:rsidR="001E6638" w:rsidRPr="001E6638">
        <w:t xml:space="preserve"> </w:t>
      </w:r>
      <w:r w:rsidRPr="001E6638">
        <w:t>такие</w:t>
      </w:r>
      <w:r w:rsidR="001E6638" w:rsidRPr="001E6638">
        <w:t xml:space="preserve"> </w:t>
      </w:r>
      <w:r w:rsidRPr="001E6638">
        <w:t>события,</w:t>
      </w:r>
      <w:r w:rsidR="001E6638" w:rsidRPr="001E6638">
        <w:t xml:space="preserve"> </w:t>
      </w:r>
      <w:r w:rsidRPr="001E6638">
        <w:t>как</w:t>
      </w:r>
      <w:r w:rsidR="001E6638" w:rsidRPr="001E6638">
        <w:t xml:space="preserve"> </w:t>
      </w:r>
      <w:r w:rsidRPr="001E6638">
        <w:t>рождение</w:t>
      </w:r>
      <w:r w:rsidR="001E6638" w:rsidRPr="001E6638">
        <w:t xml:space="preserve"> </w:t>
      </w:r>
      <w:r w:rsidRPr="001E6638">
        <w:t>ребенка,</w:t>
      </w:r>
      <w:r w:rsidR="001E6638" w:rsidRPr="001E6638">
        <w:t xml:space="preserve"> </w:t>
      </w:r>
      <w:r w:rsidRPr="001E6638">
        <w:t>установление</w:t>
      </w:r>
      <w:r w:rsidR="001E6638" w:rsidRPr="001E6638">
        <w:t xml:space="preserve"> </w:t>
      </w:r>
      <w:r w:rsidRPr="001E6638">
        <w:t>инвалидности,</w:t>
      </w:r>
      <w:r w:rsidR="001E6638" w:rsidRPr="001E6638">
        <w:t xml:space="preserve"> </w:t>
      </w:r>
      <w:r w:rsidRPr="001E6638">
        <w:t>пенсионный</w:t>
      </w:r>
      <w:r w:rsidR="001E6638" w:rsidRPr="001E6638">
        <w:t xml:space="preserve"> </w:t>
      </w:r>
      <w:r w:rsidRPr="001E6638">
        <w:t>возраст</w:t>
      </w:r>
      <w:r w:rsidR="001E6638" w:rsidRPr="001E6638">
        <w:t xml:space="preserve"> </w:t>
      </w:r>
      <w:r w:rsidRPr="001E6638">
        <w:t>и</w:t>
      </w:r>
      <w:r w:rsidR="001E6638" w:rsidRPr="001E6638">
        <w:t xml:space="preserve"> </w:t>
      </w:r>
      <w:r w:rsidRPr="001E6638">
        <w:t>достижение</w:t>
      </w:r>
      <w:r w:rsidR="001E6638" w:rsidRPr="001E6638">
        <w:t xml:space="preserve"> </w:t>
      </w:r>
      <w:r w:rsidRPr="001E6638">
        <w:t>ребенком</w:t>
      </w:r>
      <w:r w:rsidR="001E6638" w:rsidRPr="001E6638">
        <w:t xml:space="preserve"> </w:t>
      </w:r>
      <w:r w:rsidRPr="001E6638">
        <w:t>определенного</w:t>
      </w:r>
      <w:r w:rsidR="001E6638" w:rsidRPr="001E6638">
        <w:t xml:space="preserve"> </w:t>
      </w:r>
      <w:r w:rsidRPr="001E6638">
        <w:t>возраста,</w:t>
      </w:r>
      <w:r w:rsidR="001E6638" w:rsidRPr="001E6638">
        <w:t xml:space="preserve"> </w:t>
      </w:r>
      <w:r w:rsidRPr="001E6638">
        <w:t>беременность,</w:t>
      </w:r>
      <w:r w:rsidR="001E6638" w:rsidRPr="001E6638">
        <w:t xml:space="preserve"> </w:t>
      </w:r>
      <w:r w:rsidRPr="001E6638">
        <w:t>установление</w:t>
      </w:r>
      <w:r w:rsidR="001E6638" w:rsidRPr="001E6638">
        <w:t xml:space="preserve"> </w:t>
      </w:r>
      <w:r w:rsidRPr="001E6638">
        <w:t>опеки,</w:t>
      </w:r>
      <w:r w:rsidR="001E6638" w:rsidRPr="001E6638">
        <w:t xml:space="preserve"> </w:t>
      </w:r>
      <w:r w:rsidRPr="001E6638">
        <w:t>создание</w:t>
      </w:r>
      <w:r w:rsidR="001E6638" w:rsidRPr="001E6638">
        <w:t xml:space="preserve"> </w:t>
      </w:r>
      <w:r w:rsidRPr="001E6638">
        <w:t>молодой</w:t>
      </w:r>
      <w:r w:rsidR="001E6638" w:rsidRPr="001E6638">
        <w:t xml:space="preserve"> </w:t>
      </w:r>
      <w:r w:rsidRPr="001E6638">
        <w:t>семьи,</w:t>
      </w:r>
      <w:r w:rsidR="001E6638" w:rsidRPr="001E6638">
        <w:t xml:space="preserve"> </w:t>
      </w:r>
      <w:r w:rsidRPr="001E6638">
        <w:t>потеря</w:t>
      </w:r>
      <w:r w:rsidR="001E6638" w:rsidRPr="001E6638">
        <w:t xml:space="preserve"> </w:t>
      </w:r>
      <w:r w:rsidRPr="001E6638">
        <w:t>кормильца,</w:t>
      </w:r>
      <w:r w:rsidR="001E6638" w:rsidRPr="001E6638">
        <w:t xml:space="preserve"> </w:t>
      </w:r>
      <w:r w:rsidRPr="001E6638">
        <w:t>получение</w:t>
      </w:r>
      <w:r w:rsidR="001E6638" w:rsidRPr="001E6638">
        <w:t xml:space="preserve"> </w:t>
      </w:r>
      <w:r w:rsidRPr="001E6638">
        <w:t>статуса</w:t>
      </w:r>
      <w:r w:rsidR="001E6638" w:rsidRPr="001E6638">
        <w:t xml:space="preserve"> </w:t>
      </w:r>
      <w:r w:rsidRPr="001E6638">
        <w:t>многодетной</w:t>
      </w:r>
      <w:r w:rsidR="001E6638" w:rsidRPr="001E6638">
        <w:t xml:space="preserve"> </w:t>
      </w:r>
      <w:r w:rsidRPr="001E6638">
        <w:t>семьи,</w:t>
      </w:r>
      <w:r w:rsidR="001E6638" w:rsidRPr="001E6638">
        <w:t xml:space="preserve"> </w:t>
      </w:r>
      <w:r w:rsidRPr="001E6638">
        <w:t>присвоение</w:t>
      </w:r>
      <w:r w:rsidR="001E6638" w:rsidRPr="001E6638">
        <w:t xml:space="preserve"> </w:t>
      </w:r>
      <w:r w:rsidRPr="001E6638">
        <w:t>звания</w:t>
      </w:r>
      <w:r w:rsidR="001E6638" w:rsidRPr="001E6638">
        <w:t xml:space="preserve"> </w:t>
      </w:r>
      <w:r w:rsidRPr="001E6638">
        <w:t>ветерана</w:t>
      </w:r>
      <w:r w:rsidR="001E6638" w:rsidRPr="001E6638">
        <w:t xml:space="preserve"> </w:t>
      </w:r>
      <w:r w:rsidRPr="001E6638">
        <w:t>и</w:t>
      </w:r>
      <w:r w:rsidR="001E6638" w:rsidRPr="001E6638">
        <w:t xml:space="preserve"> </w:t>
      </w:r>
      <w:r w:rsidRPr="001E6638">
        <w:t>приравненных</w:t>
      </w:r>
      <w:r w:rsidR="001E6638" w:rsidRPr="001E6638">
        <w:t xml:space="preserve"> </w:t>
      </w:r>
      <w:r w:rsidRPr="001E6638">
        <w:t>к</w:t>
      </w:r>
      <w:r w:rsidR="001E6638" w:rsidRPr="001E6638">
        <w:t xml:space="preserve"> </w:t>
      </w:r>
      <w:r w:rsidRPr="001E6638">
        <w:t>нему</w:t>
      </w:r>
      <w:r w:rsidR="001E6638" w:rsidRPr="001E6638">
        <w:t xml:space="preserve"> </w:t>
      </w:r>
      <w:r w:rsidRPr="001E6638">
        <w:t>званий,</w:t>
      </w:r>
      <w:r w:rsidR="001E6638" w:rsidRPr="001E6638">
        <w:t xml:space="preserve"> </w:t>
      </w:r>
      <w:r w:rsidRPr="001E6638">
        <w:t>получение</w:t>
      </w:r>
      <w:r w:rsidR="001E6638" w:rsidRPr="001E6638">
        <w:t xml:space="preserve"> </w:t>
      </w:r>
      <w:r w:rsidRPr="001E6638">
        <w:t>статуса</w:t>
      </w:r>
      <w:r w:rsidR="001E6638" w:rsidRPr="001E6638">
        <w:t xml:space="preserve"> </w:t>
      </w:r>
      <w:r w:rsidRPr="001E6638">
        <w:t>лица,</w:t>
      </w:r>
      <w:r w:rsidR="001E6638" w:rsidRPr="001E6638">
        <w:t xml:space="preserve"> </w:t>
      </w:r>
      <w:r w:rsidRPr="001E6638">
        <w:t>подвергшегося</w:t>
      </w:r>
      <w:r w:rsidR="001E6638" w:rsidRPr="001E6638">
        <w:t xml:space="preserve"> </w:t>
      </w:r>
      <w:r w:rsidRPr="001E6638">
        <w:t>воздействию</w:t>
      </w:r>
      <w:r w:rsidR="001E6638" w:rsidRPr="001E6638">
        <w:t xml:space="preserve"> </w:t>
      </w:r>
      <w:r w:rsidRPr="001E6638">
        <w:lastRenderedPageBreak/>
        <w:t>радиации.</w:t>
      </w:r>
      <w:r w:rsidR="001E6638" w:rsidRPr="001E6638">
        <w:t xml:space="preserve"> </w:t>
      </w:r>
      <w:r w:rsidRPr="001E6638">
        <w:t>Все</w:t>
      </w:r>
      <w:r w:rsidR="001E6638" w:rsidRPr="001E6638">
        <w:t xml:space="preserve"> </w:t>
      </w:r>
      <w:r w:rsidRPr="001E6638">
        <w:t>эти</w:t>
      </w:r>
      <w:r w:rsidR="001E6638" w:rsidRPr="001E6638">
        <w:t xml:space="preserve"> </w:t>
      </w:r>
      <w:r w:rsidRPr="001E6638">
        <w:t>события,</w:t>
      </w:r>
      <w:r w:rsidR="001E6638" w:rsidRPr="001E6638">
        <w:t xml:space="preserve"> </w:t>
      </w:r>
      <w:r w:rsidRPr="001E6638">
        <w:t>согласно</w:t>
      </w:r>
      <w:r w:rsidR="001E6638" w:rsidRPr="001E6638">
        <w:t xml:space="preserve"> </w:t>
      </w:r>
      <w:r w:rsidRPr="001E6638">
        <w:t>документу,</w:t>
      </w:r>
      <w:r w:rsidR="001E6638" w:rsidRPr="001E6638">
        <w:t xml:space="preserve"> </w:t>
      </w:r>
      <w:r w:rsidRPr="001E6638">
        <w:t>учтут</w:t>
      </w:r>
      <w:r w:rsidR="001E6638" w:rsidRPr="001E6638">
        <w:t xml:space="preserve"> </w:t>
      </w:r>
      <w:r w:rsidRPr="001E6638">
        <w:t>по</w:t>
      </w:r>
      <w:r w:rsidR="001E6638" w:rsidRPr="001E6638">
        <w:t xml:space="preserve"> </w:t>
      </w:r>
      <w:r w:rsidRPr="001E6638">
        <w:t>истечении</w:t>
      </w:r>
      <w:r w:rsidR="001E6638" w:rsidRPr="001E6638">
        <w:t xml:space="preserve"> </w:t>
      </w:r>
      <w:r w:rsidRPr="001E6638">
        <w:t>десяти</w:t>
      </w:r>
      <w:r w:rsidR="001E6638" w:rsidRPr="001E6638">
        <w:t xml:space="preserve"> </w:t>
      </w:r>
      <w:r w:rsidRPr="001E6638">
        <w:t>дней</w:t>
      </w:r>
      <w:r w:rsidR="001E6638" w:rsidRPr="001E6638">
        <w:t xml:space="preserve"> </w:t>
      </w:r>
      <w:r w:rsidRPr="001E6638">
        <w:t>с</w:t>
      </w:r>
      <w:r w:rsidR="001E6638" w:rsidRPr="001E6638">
        <w:t xml:space="preserve"> </w:t>
      </w:r>
      <w:r w:rsidRPr="001E6638">
        <w:t>момента</w:t>
      </w:r>
      <w:r w:rsidR="001E6638" w:rsidRPr="001E6638">
        <w:t xml:space="preserve"> </w:t>
      </w:r>
      <w:r w:rsidRPr="001E6638">
        <w:t>официального</w:t>
      </w:r>
      <w:r w:rsidR="001E6638" w:rsidRPr="001E6638">
        <w:t xml:space="preserve"> </w:t>
      </w:r>
      <w:r w:rsidRPr="001E6638">
        <w:t>опубликования</w:t>
      </w:r>
      <w:r w:rsidR="001E6638" w:rsidRPr="001E6638">
        <w:t xml:space="preserve"> </w:t>
      </w:r>
      <w:r w:rsidRPr="001E6638">
        <w:t>приказа.</w:t>
      </w:r>
    </w:p>
    <w:p w:rsidR="007E4952" w:rsidRPr="001E6638" w:rsidRDefault="007E4952" w:rsidP="007E4952">
      <w:r w:rsidRPr="001E6638">
        <w:t>С</w:t>
      </w:r>
      <w:r w:rsidR="001E6638" w:rsidRPr="001E6638">
        <w:t xml:space="preserve"> </w:t>
      </w:r>
      <w:r w:rsidRPr="001E6638">
        <w:t>31</w:t>
      </w:r>
      <w:r w:rsidR="001E6638" w:rsidRPr="001E6638">
        <w:t xml:space="preserve"> </w:t>
      </w:r>
      <w:r w:rsidRPr="001E6638">
        <w:t>декабря</w:t>
      </w:r>
      <w:r w:rsidR="001E6638" w:rsidRPr="001E6638">
        <w:t xml:space="preserve"> </w:t>
      </w:r>
      <w:r w:rsidRPr="001E6638">
        <w:t>2025</w:t>
      </w:r>
      <w:r w:rsidR="001E6638" w:rsidRPr="001E6638">
        <w:t xml:space="preserve"> </w:t>
      </w:r>
      <w:r w:rsidRPr="001E6638">
        <w:t>года</w:t>
      </w:r>
      <w:r w:rsidR="001E6638" w:rsidRPr="001E6638">
        <w:t xml:space="preserve"> </w:t>
      </w:r>
      <w:r w:rsidRPr="001E6638">
        <w:t>список</w:t>
      </w:r>
      <w:r w:rsidR="001E6638" w:rsidRPr="001E6638">
        <w:t xml:space="preserve"> </w:t>
      </w:r>
      <w:r w:rsidRPr="001E6638">
        <w:t>должны</w:t>
      </w:r>
      <w:r w:rsidR="001E6638" w:rsidRPr="001E6638">
        <w:t xml:space="preserve"> </w:t>
      </w:r>
      <w:r w:rsidRPr="001E6638">
        <w:t>пополнить</w:t>
      </w:r>
      <w:r w:rsidR="001E6638" w:rsidRPr="001E6638">
        <w:t xml:space="preserve"> </w:t>
      </w:r>
      <w:r w:rsidRPr="001E6638">
        <w:t>две</w:t>
      </w:r>
      <w:r w:rsidR="001E6638" w:rsidRPr="001E6638">
        <w:t xml:space="preserve"> </w:t>
      </w:r>
      <w:r w:rsidRPr="001E6638">
        <w:t>новые</w:t>
      </w:r>
      <w:r w:rsidR="001E6638" w:rsidRPr="001E6638">
        <w:t xml:space="preserve"> </w:t>
      </w:r>
      <w:r w:rsidRPr="001E6638">
        <w:t>причины</w:t>
      </w:r>
      <w:r w:rsidR="001E6638" w:rsidRPr="001E6638">
        <w:t xml:space="preserve"> </w:t>
      </w:r>
      <w:r w:rsidRPr="001E6638">
        <w:t>-</w:t>
      </w:r>
      <w:r w:rsidR="001E6638" w:rsidRPr="001E6638">
        <w:t xml:space="preserve"> </w:t>
      </w:r>
      <w:r w:rsidRPr="001E6638">
        <w:t>достижение</w:t>
      </w:r>
      <w:r w:rsidR="001E6638" w:rsidRPr="001E6638">
        <w:t xml:space="preserve"> </w:t>
      </w:r>
      <w:r w:rsidRPr="001E6638">
        <w:t>предпенсионного</w:t>
      </w:r>
      <w:r w:rsidR="001E6638" w:rsidRPr="001E6638">
        <w:t xml:space="preserve"> </w:t>
      </w:r>
      <w:r w:rsidRPr="001E6638">
        <w:t>возраста</w:t>
      </w:r>
      <w:r w:rsidR="001E6638" w:rsidRPr="001E6638">
        <w:t xml:space="preserve"> </w:t>
      </w:r>
      <w:r w:rsidRPr="001E6638">
        <w:t>и</w:t>
      </w:r>
      <w:r w:rsidR="001E6638" w:rsidRPr="001E6638">
        <w:t xml:space="preserve"> </w:t>
      </w:r>
      <w:r w:rsidRPr="001E6638">
        <w:t>потеря</w:t>
      </w:r>
      <w:r w:rsidR="001E6638" w:rsidRPr="001E6638">
        <w:t xml:space="preserve"> </w:t>
      </w:r>
      <w:r w:rsidRPr="001E6638">
        <w:t>работы.</w:t>
      </w:r>
      <w:r w:rsidR="001E6638" w:rsidRPr="001E6638">
        <w:t xml:space="preserve"> </w:t>
      </w:r>
      <w:r w:rsidRPr="001E6638">
        <w:t>А</w:t>
      </w:r>
      <w:r w:rsidR="001E6638" w:rsidRPr="001E6638">
        <w:t xml:space="preserve"> </w:t>
      </w:r>
      <w:r w:rsidRPr="001E6638">
        <w:t>еще</w:t>
      </w:r>
      <w:r w:rsidR="001E6638" w:rsidRPr="001E6638">
        <w:t xml:space="preserve"> </w:t>
      </w:r>
      <w:r w:rsidRPr="001E6638">
        <w:t>через</w:t>
      </w:r>
      <w:r w:rsidR="001E6638" w:rsidRPr="001E6638">
        <w:t xml:space="preserve"> </w:t>
      </w:r>
      <w:r w:rsidRPr="001E6638">
        <w:t>год</w:t>
      </w:r>
      <w:r w:rsidR="001E6638" w:rsidRPr="001E6638">
        <w:t xml:space="preserve"> </w:t>
      </w:r>
      <w:r w:rsidRPr="001E6638">
        <w:t>-</w:t>
      </w:r>
      <w:r w:rsidR="001E6638" w:rsidRPr="001E6638">
        <w:t xml:space="preserve"> </w:t>
      </w:r>
      <w:r w:rsidRPr="001E6638">
        <w:t>достижение</w:t>
      </w:r>
      <w:r w:rsidR="001E6638" w:rsidRPr="001E6638">
        <w:t xml:space="preserve"> </w:t>
      </w:r>
      <w:r w:rsidRPr="001E6638">
        <w:t>ребенком-сиротой</w:t>
      </w:r>
      <w:r w:rsidR="001E6638" w:rsidRPr="001E6638">
        <w:t xml:space="preserve"> </w:t>
      </w:r>
      <w:r w:rsidRPr="001E6638">
        <w:t>или</w:t>
      </w:r>
      <w:r w:rsidR="001E6638" w:rsidRPr="001E6638">
        <w:t xml:space="preserve"> </w:t>
      </w:r>
      <w:r w:rsidRPr="001E6638">
        <w:t>ребенком,</w:t>
      </w:r>
      <w:r w:rsidR="001E6638" w:rsidRPr="001E6638">
        <w:t xml:space="preserve"> </w:t>
      </w:r>
      <w:r w:rsidRPr="001E6638">
        <w:t>оставшимся</w:t>
      </w:r>
      <w:r w:rsidR="001E6638" w:rsidRPr="001E6638">
        <w:t xml:space="preserve"> </w:t>
      </w:r>
      <w:r w:rsidRPr="001E6638">
        <w:t>без</w:t>
      </w:r>
      <w:r w:rsidR="001E6638" w:rsidRPr="001E6638">
        <w:t xml:space="preserve"> </w:t>
      </w:r>
      <w:r w:rsidRPr="001E6638">
        <w:t>попечения</w:t>
      </w:r>
      <w:r w:rsidR="001E6638" w:rsidRPr="001E6638">
        <w:t xml:space="preserve"> </w:t>
      </w:r>
      <w:r w:rsidRPr="001E6638">
        <w:t>родителей,</w:t>
      </w:r>
      <w:r w:rsidR="001E6638" w:rsidRPr="001E6638">
        <w:t xml:space="preserve"> </w:t>
      </w:r>
      <w:r w:rsidRPr="001E6638">
        <w:t>возраста</w:t>
      </w:r>
      <w:r w:rsidR="001E6638" w:rsidRPr="001E6638">
        <w:t xml:space="preserve"> </w:t>
      </w:r>
      <w:r w:rsidRPr="001E6638">
        <w:t>восемнадцати</w:t>
      </w:r>
      <w:r w:rsidR="001E6638" w:rsidRPr="001E6638">
        <w:t xml:space="preserve"> </w:t>
      </w:r>
      <w:r w:rsidRPr="001E6638">
        <w:t>лет.</w:t>
      </w:r>
    </w:p>
    <w:p w:rsidR="007E4952" w:rsidRPr="001E6638" w:rsidRDefault="009D64E6" w:rsidP="007E4952">
      <w:r w:rsidRPr="001E6638">
        <w:t>ДЛЯ</w:t>
      </w:r>
      <w:r w:rsidR="001E6638" w:rsidRPr="001E6638">
        <w:t xml:space="preserve"> </w:t>
      </w:r>
      <w:r w:rsidRPr="001E6638">
        <w:t>ЧЕГО</w:t>
      </w:r>
      <w:r w:rsidR="001E6638" w:rsidRPr="001E6638">
        <w:t xml:space="preserve"> </w:t>
      </w:r>
      <w:r w:rsidRPr="001E6638">
        <w:t>НУЖЕН</w:t>
      </w:r>
      <w:r w:rsidR="001E6638" w:rsidRPr="001E6638">
        <w:t xml:space="preserve"> </w:t>
      </w:r>
      <w:r w:rsidRPr="001E6638">
        <w:t>СПИСОК</w:t>
      </w:r>
    </w:p>
    <w:p w:rsidR="007E4952" w:rsidRPr="001E6638" w:rsidRDefault="007E4952" w:rsidP="007E4952">
      <w:r w:rsidRPr="001E6638">
        <w:t>Составлять</w:t>
      </w:r>
      <w:r w:rsidR="001E6638" w:rsidRPr="001E6638">
        <w:t xml:space="preserve"> </w:t>
      </w:r>
      <w:r w:rsidRPr="001E6638">
        <w:t>этот</w:t>
      </w:r>
      <w:r w:rsidR="001E6638" w:rsidRPr="001E6638">
        <w:t xml:space="preserve"> </w:t>
      </w:r>
      <w:r w:rsidRPr="001E6638">
        <w:t>список</w:t>
      </w:r>
      <w:r w:rsidR="001E6638" w:rsidRPr="001E6638">
        <w:t xml:space="preserve"> </w:t>
      </w:r>
      <w:r w:rsidRPr="001E6638">
        <w:t>Минтруд</w:t>
      </w:r>
      <w:r w:rsidR="001E6638" w:rsidRPr="001E6638">
        <w:t xml:space="preserve"> </w:t>
      </w:r>
      <w:r w:rsidRPr="001E6638">
        <w:t>обязывает</w:t>
      </w:r>
      <w:r w:rsidR="001E6638" w:rsidRPr="001E6638">
        <w:t xml:space="preserve"> </w:t>
      </w:r>
      <w:r w:rsidRPr="001E6638">
        <w:t>положение</w:t>
      </w:r>
      <w:r w:rsidR="001E6638" w:rsidRPr="001E6638">
        <w:t xml:space="preserve"> </w:t>
      </w:r>
      <w:r w:rsidRPr="001E6638">
        <w:t>о</w:t>
      </w:r>
      <w:r w:rsidR="001E6638" w:rsidRPr="001E6638">
        <w:t xml:space="preserve"> </w:t>
      </w:r>
      <w:r w:rsidRPr="001E6638">
        <w:t>Единой</w:t>
      </w:r>
      <w:r w:rsidR="001E6638" w:rsidRPr="001E6638">
        <w:t xml:space="preserve"> </w:t>
      </w:r>
      <w:r w:rsidRPr="001E6638">
        <w:t>централизованной</w:t>
      </w:r>
      <w:r w:rsidR="001E6638" w:rsidRPr="001E6638">
        <w:t xml:space="preserve"> </w:t>
      </w:r>
      <w:r w:rsidRPr="001E6638">
        <w:t>цифровой</w:t>
      </w:r>
      <w:r w:rsidR="001E6638" w:rsidRPr="001E6638">
        <w:t xml:space="preserve"> </w:t>
      </w:r>
      <w:r w:rsidRPr="001E6638">
        <w:t>платформе</w:t>
      </w:r>
      <w:r w:rsidR="001E6638" w:rsidRPr="001E6638">
        <w:t xml:space="preserve"> </w:t>
      </w:r>
      <w:r w:rsidRPr="001E6638">
        <w:t>в</w:t>
      </w:r>
      <w:r w:rsidR="001E6638" w:rsidRPr="001E6638">
        <w:t xml:space="preserve"> </w:t>
      </w:r>
      <w:r w:rsidRPr="001E6638">
        <w:t>социальной</w:t>
      </w:r>
      <w:r w:rsidR="001E6638" w:rsidRPr="001E6638">
        <w:t xml:space="preserve"> </w:t>
      </w:r>
      <w:r w:rsidRPr="001E6638">
        <w:t>сфере.</w:t>
      </w:r>
      <w:r w:rsidR="001E6638" w:rsidRPr="001E6638">
        <w:t xml:space="preserve"> </w:t>
      </w:r>
      <w:r w:rsidRPr="001E6638">
        <w:t>Среди</w:t>
      </w:r>
      <w:r w:rsidR="001E6638" w:rsidRPr="001E6638">
        <w:t xml:space="preserve"> </w:t>
      </w:r>
      <w:r w:rsidRPr="001E6638">
        <w:t>главных</w:t>
      </w:r>
      <w:r w:rsidR="001E6638" w:rsidRPr="001E6638">
        <w:t xml:space="preserve"> </w:t>
      </w:r>
      <w:r w:rsidRPr="001E6638">
        <w:t>задач</w:t>
      </w:r>
      <w:r w:rsidR="001E6638" w:rsidRPr="001E6638">
        <w:t xml:space="preserve"> </w:t>
      </w:r>
      <w:r w:rsidRPr="001E6638">
        <w:t>ресурса</w:t>
      </w:r>
      <w:r w:rsidR="001E6638" w:rsidRPr="001E6638">
        <w:t xml:space="preserve"> </w:t>
      </w:r>
      <w:r w:rsidRPr="001E6638">
        <w:t>-</w:t>
      </w:r>
      <w:r w:rsidR="001E6638" w:rsidRPr="001E6638">
        <w:t xml:space="preserve"> </w:t>
      </w:r>
      <w:r w:rsidRPr="001E6638">
        <w:t>автоматизация</w:t>
      </w:r>
      <w:r w:rsidR="001E6638" w:rsidRPr="001E6638">
        <w:t xml:space="preserve"> </w:t>
      </w:r>
      <w:r w:rsidRPr="001E6638">
        <w:t>предоставления</w:t>
      </w:r>
      <w:r w:rsidR="001E6638" w:rsidRPr="001E6638">
        <w:t xml:space="preserve"> </w:t>
      </w:r>
      <w:r w:rsidRPr="001E6638">
        <w:t>соцподдержки,</w:t>
      </w:r>
      <w:r w:rsidR="001E6638" w:rsidRPr="001E6638">
        <w:t xml:space="preserve"> </w:t>
      </w:r>
      <w:r w:rsidRPr="001E6638">
        <w:t>а</w:t>
      </w:r>
      <w:r w:rsidR="001E6638" w:rsidRPr="001E6638">
        <w:t xml:space="preserve"> </w:t>
      </w:r>
      <w:r w:rsidRPr="001E6638">
        <w:t>также</w:t>
      </w:r>
      <w:r w:rsidR="001E6638" w:rsidRPr="001E6638">
        <w:t xml:space="preserve"> </w:t>
      </w:r>
      <w:r w:rsidRPr="001E6638">
        <w:t>обеспечение</w:t>
      </w:r>
      <w:r w:rsidR="001E6638" w:rsidRPr="001E6638">
        <w:t xml:space="preserve"> </w:t>
      </w:r>
      <w:r w:rsidRPr="001E6638">
        <w:t>людей,</w:t>
      </w:r>
      <w:r w:rsidR="001E6638" w:rsidRPr="001E6638">
        <w:t xml:space="preserve"> </w:t>
      </w:r>
      <w:r w:rsidRPr="001E6638">
        <w:t>органов</w:t>
      </w:r>
      <w:r w:rsidR="001E6638" w:rsidRPr="001E6638">
        <w:t xml:space="preserve"> </w:t>
      </w:r>
      <w:r w:rsidRPr="001E6638">
        <w:t>власти</w:t>
      </w:r>
      <w:r w:rsidR="001E6638" w:rsidRPr="001E6638">
        <w:t xml:space="preserve"> </w:t>
      </w:r>
      <w:r w:rsidRPr="001E6638">
        <w:t>и</w:t>
      </w:r>
      <w:r w:rsidR="001E6638" w:rsidRPr="001E6638">
        <w:t xml:space="preserve"> </w:t>
      </w:r>
      <w:r w:rsidRPr="001E6638">
        <w:t>организаций,</w:t>
      </w:r>
      <w:r w:rsidR="001E6638" w:rsidRPr="001E6638">
        <w:t xml:space="preserve"> </w:t>
      </w:r>
      <w:r w:rsidRPr="001E6638">
        <w:t>которые</w:t>
      </w:r>
      <w:r w:rsidR="001E6638" w:rsidRPr="001E6638">
        <w:t xml:space="preserve"> </w:t>
      </w:r>
      <w:r w:rsidRPr="001E6638">
        <w:t>работают</w:t>
      </w:r>
      <w:r w:rsidR="001E6638" w:rsidRPr="001E6638">
        <w:t xml:space="preserve"> </w:t>
      </w:r>
      <w:r w:rsidRPr="001E6638">
        <w:t>в</w:t>
      </w:r>
      <w:r w:rsidR="001E6638" w:rsidRPr="001E6638">
        <w:t xml:space="preserve"> </w:t>
      </w:r>
      <w:r w:rsidRPr="001E6638">
        <w:t>этой</w:t>
      </w:r>
      <w:r w:rsidR="001E6638" w:rsidRPr="001E6638">
        <w:t xml:space="preserve"> </w:t>
      </w:r>
      <w:r w:rsidRPr="001E6638">
        <w:t>сфере,</w:t>
      </w:r>
      <w:r w:rsidR="001E6638" w:rsidRPr="001E6638">
        <w:t xml:space="preserve"> </w:t>
      </w:r>
      <w:r w:rsidRPr="001E6638">
        <w:t>информацией,</w:t>
      </w:r>
      <w:r w:rsidR="001E6638" w:rsidRPr="001E6638">
        <w:t xml:space="preserve"> </w:t>
      </w:r>
      <w:r w:rsidRPr="001E6638">
        <w:t>на</w:t>
      </w:r>
      <w:r w:rsidR="001E6638" w:rsidRPr="001E6638">
        <w:t xml:space="preserve"> </w:t>
      </w:r>
      <w:r w:rsidRPr="001E6638">
        <w:t>какую</w:t>
      </w:r>
      <w:r w:rsidR="001E6638" w:rsidRPr="001E6638">
        <w:t xml:space="preserve"> </w:t>
      </w:r>
      <w:r w:rsidRPr="001E6638">
        <w:t>помощь</w:t>
      </w:r>
      <w:r w:rsidR="001E6638" w:rsidRPr="001E6638">
        <w:t xml:space="preserve"> </w:t>
      </w:r>
      <w:r w:rsidRPr="001E6638">
        <w:t>может</w:t>
      </w:r>
      <w:r w:rsidR="001E6638" w:rsidRPr="001E6638">
        <w:t xml:space="preserve"> </w:t>
      </w:r>
      <w:r w:rsidRPr="001E6638">
        <w:t>рассчитывать</w:t>
      </w:r>
      <w:r w:rsidR="001E6638" w:rsidRPr="001E6638">
        <w:t xml:space="preserve"> </w:t>
      </w:r>
      <w:r w:rsidRPr="001E6638">
        <w:t>тот</w:t>
      </w:r>
      <w:r w:rsidR="001E6638" w:rsidRPr="001E6638">
        <w:t xml:space="preserve"> </w:t>
      </w:r>
      <w:r w:rsidRPr="001E6638">
        <w:t>или</w:t>
      </w:r>
      <w:r w:rsidR="001E6638" w:rsidRPr="001E6638">
        <w:t xml:space="preserve"> </w:t>
      </w:r>
      <w:r w:rsidRPr="001E6638">
        <w:t>иной</w:t>
      </w:r>
      <w:r w:rsidR="001E6638" w:rsidRPr="001E6638">
        <w:t xml:space="preserve"> </w:t>
      </w:r>
      <w:r w:rsidRPr="001E6638">
        <w:t>человек.</w:t>
      </w:r>
    </w:p>
    <w:p w:rsidR="007E4952" w:rsidRPr="001E6638" w:rsidRDefault="007E4952" w:rsidP="007E4952">
      <w:r w:rsidRPr="001E6638">
        <w:t>Утвержденный</w:t>
      </w:r>
      <w:r w:rsidR="001E6638" w:rsidRPr="001E6638">
        <w:t xml:space="preserve"> </w:t>
      </w:r>
      <w:r w:rsidRPr="001E6638">
        <w:t>Минтрудом</w:t>
      </w:r>
      <w:r w:rsidR="001E6638" w:rsidRPr="001E6638">
        <w:t xml:space="preserve"> </w:t>
      </w:r>
      <w:r w:rsidRPr="001E6638">
        <w:t>список</w:t>
      </w:r>
      <w:r w:rsidR="001E6638" w:rsidRPr="001E6638">
        <w:t xml:space="preserve"> </w:t>
      </w:r>
      <w:r w:rsidRPr="001E6638">
        <w:t>включат</w:t>
      </w:r>
      <w:r w:rsidR="001E6638" w:rsidRPr="001E6638">
        <w:t xml:space="preserve"> </w:t>
      </w:r>
      <w:r w:rsidRPr="001E6638">
        <w:t>в</w:t>
      </w:r>
      <w:r w:rsidR="001E6638" w:rsidRPr="001E6638">
        <w:t xml:space="preserve"> </w:t>
      </w:r>
      <w:r w:rsidRPr="001E6638">
        <w:t>подсистему</w:t>
      </w:r>
      <w:r w:rsidR="001E6638" w:rsidRPr="001E6638">
        <w:t xml:space="preserve"> </w:t>
      </w:r>
      <w:r w:rsidRPr="001E6638">
        <w:t>этого</w:t>
      </w:r>
      <w:r w:rsidR="001E6638" w:rsidRPr="001E6638">
        <w:t xml:space="preserve"> </w:t>
      </w:r>
      <w:r w:rsidRPr="001E6638">
        <w:t>ресурса,</w:t>
      </w:r>
      <w:r w:rsidR="001E6638" w:rsidRPr="001E6638">
        <w:t xml:space="preserve"> </w:t>
      </w:r>
      <w:r w:rsidRPr="001E6638">
        <w:t>касающуюся</w:t>
      </w:r>
      <w:r w:rsidR="001E6638" w:rsidRPr="001E6638">
        <w:t xml:space="preserve"> </w:t>
      </w:r>
      <w:r w:rsidRPr="001E6638">
        <w:t>соцобеспечения,</w:t>
      </w:r>
      <w:r w:rsidR="001E6638" w:rsidRPr="001E6638">
        <w:t xml:space="preserve"> </w:t>
      </w:r>
      <w:r w:rsidRPr="001E6638">
        <w:t>где</w:t>
      </w:r>
      <w:r w:rsidR="001E6638" w:rsidRPr="001E6638">
        <w:t xml:space="preserve"> </w:t>
      </w:r>
      <w:r w:rsidRPr="001E6638">
        <w:t>представлены</w:t>
      </w:r>
      <w:r w:rsidR="001E6638" w:rsidRPr="001E6638">
        <w:t xml:space="preserve"> </w:t>
      </w:r>
      <w:r w:rsidRPr="001E6638">
        <w:t>виды</w:t>
      </w:r>
      <w:r w:rsidR="001E6638" w:rsidRPr="001E6638">
        <w:t xml:space="preserve"> </w:t>
      </w:r>
      <w:r w:rsidRPr="001E6638">
        <w:t>соцзащиты</w:t>
      </w:r>
      <w:r w:rsidR="001E6638" w:rsidRPr="001E6638">
        <w:t xml:space="preserve"> </w:t>
      </w:r>
      <w:r w:rsidRPr="001E6638">
        <w:t>и</w:t>
      </w:r>
      <w:r w:rsidR="001E6638" w:rsidRPr="001E6638">
        <w:t xml:space="preserve"> </w:t>
      </w:r>
      <w:r w:rsidRPr="001E6638">
        <w:t>шаблон</w:t>
      </w:r>
      <w:r w:rsidR="001E6638" w:rsidRPr="001E6638">
        <w:t xml:space="preserve"> </w:t>
      </w:r>
      <w:r w:rsidRPr="001E6638">
        <w:t>уведомления</w:t>
      </w:r>
      <w:r w:rsidR="001E6638" w:rsidRPr="001E6638">
        <w:t xml:space="preserve"> </w:t>
      </w:r>
      <w:r w:rsidRPr="001E6638">
        <w:t>россиян</w:t>
      </w:r>
      <w:r w:rsidR="001E6638" w:rsidRPr="001E6638">
        <w:t xml:space="preserve"> </w:t>
      </w:r>
      <w:r w:rsidRPr="001E6638">
        <w:t>о</w:t>
      </w:r>
      <w:r w:rsidR="001E6638" w:rsidRPr="001E6638">
        <w:t xml:space="preserve"> </w:t>
      </w:r>
      <w:r w:rsidRPr="001E6638">
        <w:t>них.</w:t>
      </w:r>
    </w:p>
    <w:p w:rsidR="007E4952" w:rsidRPr="001E6638" w:rsidRDefault="009D64E6" w:rsidP="007E4952">
      <w:r w:rsidRPr="001E6638">
        <w:t>ПОМОГУТ</w:t>
      </w:r>
      <w:r w:rsidR="001E6638" w:rsidRPr="001E6638">
        <w:t xml:space="preserve"> </w:t>
      </w:r>
      <w:r w:rsidRPr="001E6638">
        <w:t>ГОСУСЛУГИ</w:t>
      </w:r>
    </w:p>
    <w:p w:rsidR="007E4952" w:rsidRPr="001E6638" w:rsidRDefault="007E4952" w:rsidP="007E4952">
      <w:r w:rsidRPr="001E6638">
        <w:t>Узнать,</w:t>
      </w:r>
      <w:r w:rsidR="001E6638" w:rsidRPr="001E6638">
        <w:t xml:space="preserve"> </w:t>
      </w:r>
      <w:r w:rsidRPr="001E6638">
        <w:t>на</w:t>
      </w:r>
      <w:r w:rsidR="001E6638" w:rsidRPr="001E6638">
        <w:t xml:space="preserve"> </w:t>
      </w:r>
      <w:r w:rsidRPr="001E6638">
        <w:t>какую</w:t>
      </w:r>
      <w:r w:rsidR="001E6638" w:rsidRPr="001E6638">
        <w:t xml:space="preserve"> </w:t>
      </w:r>
      <w:r w:rsidRPr="001E6638">
        <w:t>поддержку</w:t>
      </w:r>
      <w:r w:rsidR="001E6638" w:rsidRPr="001E6638">
        <w:t xml:space="preserve"> </w:t>
      </w:r>
      <w:r w:rsidRPr="001E6638">
        <w:t>можно</w:t>
      </w:r>
      <w:r w:rsidR="001E6638" w:rsidRPr="001E6638">
        <w:t xml:space="preserve"> </w:t>
      </w:r>
      <w:r w:rsidRPr="001E6638">
        <w:t>рассчитывать,</w:t>
      </w:r>
      <w:r w:rsidR="001E6638" w:rsidRPr="001E6638">
        <w:t xml:space="preserve"> </w:t>
      </w:r>
      <w:r w:rsidRPr="001E6638">
        <w:t>поможет,</w:t>
      </w:r>
      <w:r w:rsidR="001E6638" w:rsidRPr="001E6638">
        <w:t xml:space="preserve"> </w:t>
      </w:r>
      <w:r w:rsidRPr="001E6638">
        <w:t>например,</w:t>
      </w:r>
      <w:r w:rsidR="001E6638" w:rsidRPr="001E6638">
        <w:t xml:space="preserve"> </w:t>
      </w:r>
      <w:r w:rsidRPr="001E6638">
        <w:t>портал</w:t>
      </w:r>
      <w:r w:rsidR="001E6638" w:rsidRPr="001E6638">
        <w:t xml:space="preserve"> «</w:t>
      </w:r>
      <w:r w:rsidRPr="001E6638">
        <w:t>Госуслуги</w:t>
      </w:r>
      <w:r w:rsidR="001E6638" w:rsidRPr="001E6638">
        <w:t>»</w:t>
      </w:r>
      <w:r w:rsidRPr="001E6638">
        <w:t>.</w:t>
      </w:r>
      <w:r w:rsidR="001E6638" w:rsidRPr="001E6638">
        <w:t xml:space="preserve"> </w:t>
      </w:r>
      <w:r w:rsidRPr="001E6638">
        <w:t>В</w:t>
      </w:r>
      <w:r w:rsidR="001E6638" w:rsidRPr="001E6638">
        <w:t xml:space="preserve"> </w:t>
      </w:r>
      <w:r w:rsidRPr="001E6638">
        <w:t>этом</w:t>
      </w:r>
      <w:r w:rsidR="001E6638" w:rsidRPr="001E6638">
        <w:t xml:space="preserve"> </w:t>
      </w:r>
      <w:r w:rsidRPr="001E6638">
        <w:t>случае</w:t>
      </w:r>
      <w:r w:rsidR="001E6638" w:rsidRPr="001E6638">
        <w:t xml:space="preserve"> </w:t>
      </w:r>
      <w:r w:rsidRPr="001E6638">
        <w:t>уведомления</w:t>
      </w:r>
      <w:r w:rsidR="001E6638" w:rsidRPr="001E6638">
        <w:t xml:space="preserve"> </w:t>
      </w:r>
      <w:r w:rsidRPr="001E6638">
        <w:t>придут</w:t>
      </w:r>
      <w:r w:rsidR="001E6638" w:rsidRPr="001E6638">
        <w:t xml:space="preserve"> </w:t>
      </w:r>
      <w:r w:rsidRPr="001E6638">
        <w:t>на</w:t>
      </w:r>
      <w:r w:rsidR="001E6638" w:rsidRPr="001E6638">
        <w:t xml:space="preserve"> </w:t>
      </w:r>
      <w:r w:rsidRPr="001E6638">
        <w:t>электронную</w:t>
      </w:r>
      <w:r w:rsidR="001E6638" w:rsidRPr="001E6638">
        <w:t xml:space="preserve"> </w:t>
      </w:r>
      <w:r w:rsidRPr="001E6638">
        <w:t>почту,</w:t>
      </w:r>
      <w:r w:rsidR="001E6638" w:rsidRPr="001E6638">
        <w:t xml:space="preserve"> </w:t>
      </w:r>
      <w:r w:rsidRPr="001E6638">
        <w:t>в</w:t>
      </w:r>
      <w:r w:rsidR="001E6638" w:rsidRPr="001E6638">
        <w:t xml:space="preserve"> </w:t>
      </w:r>
      <w:r w:rsidRPr="001E6638">
        <w:t>приложение</w:t>
      </w:r>
      <w:r w:rsidR="001E6638" w:rsidRPr="001E6638">
        <w:t xml:space="preserve"> «</w:t>
      </w:r>
      <w:r w:rsidRPr="001E6638">
        <w:t>Госуслуги</w:t>
      </w:r>
      <w:r w:rsidR="001E6638" w:rsidRPr="001E6638">
        <w:t xml:space="preserve">» </w:t>
      </w:r>
      <w:r w:rsidRPr="001E6638">
        <w:t>и</w:t>
      </w:r>
      <w:r w:rsidR="001E6638" w:rsidRPr="001E6638">
        <w:t xml:space="preserve"> </w:t>
      </w:r>
      <w:r w:rsidRPr="001E6638">
        <w:t>в</w:t>
      </w:r>
      <w:r w:rsidR="001E6638" w:rsidRPr="001E6638">
        <w:t xml:space="preserve"> </w:t>
      </w:r>
      <w:r w:rsidRPr="001E6638">
        <w:t>личный</w:t>
      </w:r>
      <w:r w:rsidR="001E6638" w:rsidRPr="001E6638">
        <w:t xml:space="preserve"> </w:t>
      </w:r>
      <w:r w:rsidRPr="001E6638">
        <w:t>кабинет</w:t>
      </w:r>
      <w:r w:rsidR="001E6638" w:rsidRPr="001E6638">
        <w:t xml:space="preserve"> </w:t>
      </w:r>
      <w:r w:rsidRPr="001E6638">
        <w:t>после</w:t>
      </w:r>
      <w:r w:rsidR="001E6638" w:rsidRPr="001E6638">
        <w:t xml:space="preserve"> </w:t>
      </w:r>
      <w:r w:rsidRPr="001E6638">
        <w:t>наступления</w:t>
      </w:r>
      <w:r w:rsidR="001E6638" w:rsidRPr="001E6638">
        <w:t xml:space="preserve"> </w:t>
      </w:r>
      <w:r w:rsidRPr="001E6638">
        <w:t>соответствующего</w:t>
      </w:r>
      <w:r w:rsidR="001E6638" w:rsidRPr="001E6638">
        <w:t xml:space="preserve"> </w:t>
      </w:r>
      <w:r w:rsidRPr="001E6638">
        <w:t>события.</w:t>
      </w:r>
      <w:r w:rsidR="001E6638" w:rsidRPr="001E6638">
        <w:t xml:space="preserve"> </w:t>
      </w:r>
      <w:r w:rsidRPr="001E6638">
        <w:t>Среди</w:t>
      </w:r>
      <w:r w:rsidR="001E6638" w:rsidRPr="001E6638">
        <w:t xml:space="preserve"> </w:t>
      </w:r>
      <w:r w:rsidRPr="001E6638">
        <w:t>них:</w:t>
      </w:r>
    </w:p>
    <w:p w:rsidR="007E4952" w:rsidRPr="001E6638" w:rsidRDefault="009D64E6" w:rsidP="007E4952">
      <w:r w:rsidRPr="001E6638">
        <w:t>-</w:t>
      </w:r>
      <w:r w:rsidR="001E6638" w:rsidRPr="001E6638">
        <w:t xml:space="preserve"> </w:t>
      </w:r>
      <w:r w:rsidR="007E4952" w:rsidRPr="001E6638">
        <w:t>постановка</w:t>
      </w:r>
      <w:r w:rsidR="001E6638" w:rsidRPr="001E6638">
        <w:t xml:space="preserve"> </w:t>
      </w:r>
      <w:r w:rsidR="007E4952" w:rsidRPr="001E6638">
        <w:t>на</w:t>
      </w:r>
      <w:r w:rsidR="001E6638" w:rsidRPr="001E6638">
        <w:t xml:space="preserve"> </w:t>
      </w:r>
      <w:r w:rsidR="007E4952" w:rsidRPr="001E6638">
        <w:t>учет</w:t>
      </w:r>
      <w:r w:rsidR="001E6638" w:rsidRPr="001E6638">
        <w:t xml:space="preserve"> </w:t>
      </w:r>
      <w:r w:rsidR="007E4952" w:rsidRPr="001E6638">
        <w:t>по</w:t>
      </w:r>
      <w:r w:rsidR="001E6638" w:rsidRPr="001E6638">
        <w:t xml:space="preserve"> </w:t>
      </w:r>
      <w:r w:rsidR="007E4952" w:rsidRPr="001E6638">
        <w:t>беременности,</w:t>
      </w:r>
      <w:r w:rsidR="001E6638" w:rsidRPr="001E6638">
        <w:t xml:space="preserve"> </w:t>
      </w:r>
    </w:p>
    <w:p w:rsidR="007E4952" w:rsidRPr="001E6638" w:rsidRDefault="009D64E6" w:rsidP="007E4952">
      <w:r w:rsidRPr="001E6638">
        <w:t>-</w:t>
      </w:r>
      <w:r w:rsidR="001E6638" w:rsidRPr="001E6638">
        <w:t xml:space="preserve"> </w:t>
      </w:r>
      <w:r w:rsidR="007E4952" w:rsidRPr="001E6638">
        <w:t>рождение</w:t>
      </w:r>
      <w:r w:rsidR="001E6638" w:rsidRPr="001E6638">
        <w:t xml:space="preserve"> </w:t>
      </w:r>
      <w:r w:rsidR="007E4952" w:rsidRPr="001E6638">
        <w:t>ребенка,</w:t>
      </w:r>
      <w:r w:rsidR="001E6638" w:rsidRPr="001E6638">
        <w:t xml:space="preserve"> </w:t>
      </w:r>
    </w:p>
    <w:p w:rsidR="007E4952" w:rsidRPr="001E6638" w:rsidRDefault="009D64E6" w:rsidP="007E4952">
      <w:r w:rsidRPr="001E6638">
        <w:t>-</w:t>
      </w:r>
      <w:r w:rsidR="001E6638" w:rsidRPr="001E6638">
        <w:t xml:space="preserve"> </w:t>
      </w:r>
      <w:r w:rsidR="007E4952" w:rsidRPr="001E6638">
        <w:t>достижение</w:t>
      </w:r>
      <w:r w:rsidR="001E6638" w:rsidRPr="001E6638">
        <w:t xml:space="preserve"> </w:t>
      </w:r>
      <w:r w:rsidR="007E4952" w:rsidRPr="001E6638">
        <w:t>ребенком</w:t>
      </w:r>
      <w:r w:rsidR="001E6638" w:rsidRPr="001E6638">
        <w:t xml:space="preserve"> </w:t>
      </w:r>
      <w:r w:rsidR="007E4952" w:rsidRPr="001E6638">
        <w:t>3,</w:t>
      </w:r>
      <w:r w:rsidR="001E6638" w:rsidRPr="001E6638">
        <w:t xml:space="preserve"> </w:t>
      </w:r>
      <w:r w:rsidR="007E4952" w:rsidRPr="001E6638">
        <w:t>6,</w:t>
      </w:r>
      <w:r w:rsidR="001E6638" w:rsidRPr="001E6638">
        <w:t xml:space="preserve"> </w:t>
      </w:r>
      <w:r w:rsidR="007E4952" w:rsidRPr="001E6638">
        <w:t>8</w:t>
      </w:r>
      <w:r w:rsidR="001E6638" w:rsidRPr="001E6638">
        <w:t xml:space="preserve"> </w:t>
      </w:r>
      <w:r w:rsidR="007E4952" w:rsidRPr="001E6638">
        <w:t>или</w:t>
      </w:r>
      <w:r w:rsidR="001E6638" w:rsidRPr="001E6638">
        <w:t xml:space="preserve"> </w:t>
      </w:r>
      <w:r w:rsidR="007E4952" w:rsidRPr="001E6638">
        <w:t>11</w:t>
      </w:r>
      <w:r w:rsidR="001E6638" w:rsidRPr="001E6638">
        <w:t xml:space="preserve"> </w:t>
      </w:r>
      <w:r w:rsidR="007E4952" w:rsidRPr="001E6638">
        <w:t>лет,</w:t>
      </w:r>
      <w:r w:rsidR="001E6638" w:rsidRPr="001E6638">
        <w:t xml:space="preserve"> </w:t>
      </w:r>
    </w:p>
    <w:p w:rsidR="007E4952" w:rsidRPr="001E6638" w:rsidRDefault="009D64E6" w:rsidP="007E4952">
      <w:r w:rsidRPr="001E6638">
        <w:t>-</w:t>
      </w:r>
      <w:r w:rsidR="001E6638" w:rsidRPr="001E6638">
        <w:t xml:space="preserve"> </w:t>
      </w:r>
      <w:r w:rsidR="007E4952" w:rsidRPr="001E6638">
        <w:t>оформление</w:t>
      </w:r>
      <w:r w:rsidR="001E6638" w:rsidRPr="001E6638">
        <w:t xml:space="preserve"> </w:t>
      </w:r>
      <w:r w:rsidR="007E4952" w:rsidRPr="001E6638">
        <w:t>инвалидности,</w:t>
      </w:r>
      <w:r w:rsidR="001E6638" w:rsidRPr="001E6638">
        <w:t xml:space="preserve"> </w:t>
      </w:r>
    </w:p>
    <w:p w:rsidR="007E4952" w:rsidRPr="001E6638" w:rsidRDefault="009D64E6" w:rsidP="007E4952">
      <w:r w:rsidRPr="001E6638">
        <w:t>-</w:t>
      </w:r>
      <w:r w:rsidR="001E6638" w:rsidRPr="001E6638">
        <w:t xml:space="preserve"> </w:t>
      </w:r>
      <w:r w:rsidR="007E4952" w:rsidRPr="001E6638">
        <w:t>достижение</w:t>
      </w:r>
      <w:r w:rsidR="001E6638" w:rsidRPr="001E6638">
        <w:t xml:space="preserve"> </w:t>
      </w:r>
      <w:r w:rsidR="007E4952" w:rsidRPr="001E6638">
        <w:t>пенсионного</w:t>
      </w:r>
      <w:r w:rsidR="001E6638" w:rsidRPr="001E6638">
        <w:t xml:space="preserve"> </w:t>
      </w:r>
      <w:r w:rsidR="007E4952" w:rsidRPr="001E6638">
        <w:t>возраста.</w:t>
      </w:r>
      <w:r w:rsidR="001E6638" w:rsidRPr="001E6638">
        <w:t xml:space="preserve"> </w:t>
      </w:r>
    </w:p>
    <w:p w:rsidR="007E4952" w:rsidRPr="001E6638" w:rsidRDefault="007E4952" w:rsidP="007E4952">
      <w:r w:rsidRPr="001E6638">
        <w:t>Чтобы</w:t>
      </w:r>
      <w:r w:rsidR="001E6638" w:rsidRPr="001E6638">
        <w:t xml:space="preserve"> </w:t>
      </w:r>
      <w:r w:rsidRPr="001E6638">
        <w:t>получить</w:t>
      </w:r>
      <w:r w:rsidR="001E6638" w:rsidRPr="001E6638">
        <w:t xml:space="preserve"> </w:t>
      </w:r>
      <w:r w:rsidRPr="001E6638">
        <w:t>такую</w:t>
      </w:r>
      <w:r w:rsidR="001E6638" w:rsidRPr="001E6638">
        <w:t xml:space="preserve"> </w:t>
      </w:r>
      <w:r w:rsidRPr="001E6638">
        <w:t>информацию,</w:t>
      </w:r>
      <w:r w:rsidR="001E6638" w:rsidRPr="001E6638">
        <w:t xml:space="preserve"> </w:t>
      </w:r>
      <w:r w:rsidRPr="001E6638">
        <w:t>нужно</w:t>
      </w:r>
      <w:r w:rsidR="001E6638" w:rsidRPr="001E6638">
        <w:t xml:space="preserve"> </w:t>
      </w:r>
      <w:r w:rsidRPr="001E6638">
        <w:t>заранее</w:t>
      </w:r>
      <w:r w:rsidR="001E6638" w:rsidRPr="001E6638">
        <w:t xml:space="preserve"> </w:t>
      </w:r>
      <w:r w:rsidRPr="001E6638">
        <w:t>дать</w:t>
      </w:r>
      <w:r w:rsidR="001E6638" w:rsidRPr="001E6638">
        <w:t xml:space="preserve"> </w:t>
      </w:r>
      <w:r w:rsidRPr="001E6638">
        <w:t>на</w:t>
      </w:r>
      <w:r w:rsidR="001E6638" w:rsidRPr="001E6638">
        <w:t xml:space="preserve"> </w:t>
      </w:r>
      <w:r w:rsidRPr="001E6638">
        <w:t>это</w:t>
      </w:r>
      <w:r w:rsidR="001E6638" w:rsidRPr="001E6638">
        <w:t xml:space="preserve"> </w:t>
      </w:r>
      <w:r w:rsidRPr="001E6638">
        <w:t>свое</w:t>
      </w:r>
      <w:r w:rsidR="001E6638" w:rsidRPr="001E6638">
        <w:t xml:space="preserve"> </w:t>
      </w:r>
      <w:r w:rsidRPr="001E6638">
        <w:t>согласие.</w:t>
      </w:r>
      <w:r w:rsidR="001E6638" w:rsidRPr="001E6638">
        <w:t xml:space="preserve"> </w:t>
      </w:r>
      <w:r w:rsidRPr="001E6638">
        <w:t>Если</w:t>
      </w:r>
      <w:r w:rsidR="001E6638" w:rsidRPr="001E6638">
        <w:t xml:space="preserve"> </w:t>
      </w:r>
      <w:r w:rsidRPr="001E6638">
        <w:t>уведомление</w:t>
      </w:r>
      <w:r w:rsidR="001E6638" w:rsidRPr="001E6638">
        <w:t xml:space="preserve"> </w:t>
      </w:r>
      <w:r w:rsidRPr="001E6638">
        <w:t>не</w:t>
      </w:r>
      <w:r w:rsidR="001E6638" w:rsidRPr="001E6638">
        <w:t xml:space="preserve"> </w:t>
      </w:r>
      <w:r w:rsidRPr="001E6638">
        <w:t>поступило,</w:t>
      </w:r>
      <w:r w:rsidR="001E6638" w:rsidRPr="001E6638">
        <w:t xml:space="preserve"> </w:t>
      </w:r>
      <w:r w:rsidRPr="001E6638">
        <w:t>узнать</w:t>
      </w:r>
      <w:r w:rsidR="001E6638" w:rsidRPr="001E6638">
        <w:t xml:space="preserve"> </w:t>
      </w:r>
      <w:r w:rsidRPr="001E6638">
        <w:t>о</w:t>
      </w:r>
      <w:r w:rsidR="001E6638" w:rsidRPr="001E6638">
        <w:t xml:space="preserve"> </w:t>
      </w:r>
      <w:r w:rsidRPr="001E6638">
        <w:t>положенных</w:t>
      </w:r>
      <w:r w:rsidR="001E6638" w:rsidRPr="001E6638">
        <w:t xml:space="preserve"> </w:t>
      </w:r>
      <w:r w:rsidRPr="001E6638">
        <w:t>способах</w:t>
      </w:r>
      <w:r w:rsidR="001E6638" w:rsidRPr="001E6638">
        <w:t xml:space="preserve"> </w:t>
      </w:r>
      <w:r w:rsidRPr="001E6638">
        <w:t>соцподдержки</w:t>
      </w:r>
      <w:r w:rsidR="001E6638" w:rsidRPr="001E6638">
        <w:t xml:space="preserve"> </w:t>
      </w:r>
      <w:r w:rsidRPr="001E6638">
        <w:t>можно</w:t>
      </w:r>
      <w:r w:rsidR="001E6638" w:rsidRPr="001E6638">
        <w:t xml:space="preserve"> </w:t>
      </w:r>
      <w:r w:rsidRPr="001E6638">
        <w:t>в</w:t>
      </w:r>
      <w:r w:rsidR="001E6638" w:rsidRPr="001E6638">
        <w:t xml:space="preserve"> </w:t>
      </w:r>
      <w:r w:rsidRPr="001E6638">
        <w:t>органах</w:t>
      </w:r>
      <w:r w:rsidR="001E6638" w:rsidRPr="001E6638">
        <w:t xml:space="preserve"> </w:t>
      </w:r>
      <w:r w:rsidRPr="001E6638">
        <w:t>соцзащиты</w:t>
      </w:r>
      <w:r w:rsidR="001E6638" w:rsidRPr="001E6638">
        <w:t xml:space="preserve"> </w:t>
      </w:r>
      <w:r w:rsidRPr="001E6638">
        <w:t>и</w:t>
      </w:r>
      <w:r w:rsidR="001E6638" w:rsidRPr="001E6638">
        <w:t xml:space="preserve"> </w:t>
      </w:r>
      <w:r w:rsidRPr="001E6638">
        <w:t>Социальном</w:t>
      </w:r>
      <w:r w:rsidR="001E6638" w:rsidRPr="001E6638">
        <w:t xml:space="preserve"> </w:t>
      </w:r>
      <w:r w:rsidRPr="001E6638">
        <w:t>фонде.</w:t>
      </w:r>
    </w:p>
    <w:p w:rsidR="007E4952" w:rsidRPr="001E6638" w:rsidRDefault="007E4952" w:rsidP="007E4952">
      <w:r w:rsidRPr="001E6638">
        <w:t>После</w:t>
      </w:r>
      <w:r w:rsidR="001E6638" w:rsidRPr="001E6638">
        <w:t xml:space="preserve"> </w:t>
      </w:r>
      <w:r w:rsidRPr="001E6638">
        <w:t>ответов</w:t>
      </w:r>
      <w:r w:rsidR="001E6638" w:rsidRPr="001E6638">
        <w:t xml:space="preserve"> </w:t>
      </w:r>
      <w:r w:rsidRPr="001E6638">
        <w:t>онлайн</w:t>
      </w:r>
      <w:r w:rsidR="001E6638" w:rsidRPr="001E6638">
        <w:t xml:space="preserve"> </w:t>
      </w:r>
      <w:r w:rsidRPr="001E6638">
        <w:t>на</w:t>
      </w:r>
      <w:r w:rsidR="001E6638" w:rsidRPr="001E6638">
        <w:t xml:space="preserve"> </w:t>
      </w:r>
      <w:r w:rsidRPr="001E6638">
        <w:t>вопросы</w:t>
      </w:r>
      <w:r w:rsidR="001E6638" w:rsidRPr="001E6638">
        <w:t xml:space="preserve"> </w:t>
      </w:r>
      <w:r w:rsidRPr="001E6638">
        <w:t>из</w:t>
      </w:r>
      <w:r w:rsidR="001E6638" w:rsidRPr="001E6638">
        <w:t xml:space="preserve"> </w:t>
      </w:r>
      <w:r w:rsidRPr="001E6638">
        <w:t>уведомления</w:t>
      </w:r>
      <w:r w:rsidR="001E6638" w:rsidRPr="001E6638">
        <w:t xml:space="preserve"> </w:t>
      </w:r>
      <w:r w:rsidRPr="001E6638">
        <w:t>система</w:t>
      </w:r>
      <w:r w:rsidR="001E6638" w:rsidRPr="001E6638">
        <w:t xml:space="preserve"> </w:t>
      </w:r>
      <w:r w:rsidRPr="001E6638">
        <w:t>сформирует</w:t>
      </w:r>
      <w:r w:rsidR="001E6638" w:rsidRPr="001E6638">
        <w:t xml:space="preserve"> </w:t>
      </w:r>
      <w:r w:rsidRPr="001E6638">
        <w:t>список</w:t>
      </w:r>
      <w:r w:rsidR="001E6638" w:rsidRPr="001E6638">
        <w:t xml:space="preserve"> </w:t>
      </w:r>
      <w:r w:rsidRPr="001E6638">
        <w:t>видов</w:t>
      </w:r>
      <w:r w:rsidR="001E6638" w:rsidRPr="001E6638">
        <w:t xml:space="preserve"> </w:t>
      </w:r>
      <w:r w:rsidRPr="001E6638">
        <w:t>соцподдержки,</w:t>
      </w:r>
      <w:r w:rsidR="001E6638" w:rsidRPr="001E6638">
        <w:t xml:space="preserve"> </w:t>
      </w:r>
      <w:r w:rsidRPr="001E6638">
        <w:t>которые</w:t>
      </w:r>
      <w:r w:rsidR="001E6638" w:rsidRPr="001E6638">
        <w:t xml:space="preserve"> </w:t>
      </w:r>
      <w:r w:rsidRPr="001E6638">
        <w:t>можно</w:t>
      </w:r>
      <w:r w:rsidR="001E6638" w:rsidRPr="001E6638">
        <w:t xml:space="preserve"> </w:t>
      </w:r>
      <w:r w:rsidRPr="001E6638">
        <w:t>оформить.</w:t>
      </w:r>
      <w:r w:rsidR="001E6638" w:rsidRPr="001E6638">
        <w:t xml:space="preserve"> </w:t>
      </w:r>
      <w:r w:rsidRPr="001E6638">
        <w:t>Также</w:t>
      </w:r>
      <w:r w:rsidR="001E6638" w:rsidRPr="001E6638">
        <w:t xml:space="preserve"> </w:t>
      </w:r>
      <w:r w:rsidRPr="001E6638">
        <w:t>в</w:t>
      </w:r>
      <w:r w:rsidR="001E6638" w:rsidRPr="001E6638">
        <w:t xml:space="preserve"> </w:t>
      </w:r>
      <w:r w:rsidRPr="001E6638">
        <w:t>уведомлении</w:t>
      </w:r>
      <w:r w:rsidR="001E6638" w:rsidRPr="001E6638">
        <w:t xml:space="preserve"> </w:t>
      </w:r>
      <w:r w:rsidRPr="001E6638">
        <w:t>будут</w:t>
      </w:r>
      <w:r w:rsidR="001E6638" w:rsidRPr="001E6638">
        <w:t xml:space="preserve"> </w:t>
      </w:r>
      <w:r w:rsidRPr="001E6638">
        <w:t>указаны</w:t>
      </w:r>
      <w:r w:rsidR="001E6638" w:rsidRPr="001E6638">
        <w:t xml:space="preserve"> </w:t>
      </w:r>
      <w:r w:rsidRPr="001E6638">
        <w:t>размер</w:t>
      </w:r>
      <w:r w:rsidR="001E6638" w:rsidRPr="001E6638">
        <w:t xml:space="preserve"> </w:t>
      </w:r>
      <w:r w:rsidRPr="001E6638">
        <w:t>выплат,</w:t>
      </w:r>
      <w:r w:rsidR="001E6638" w:rsidRPr="001E6638">
        <w:t xml:space="preserve"> </w:t>
      </w:r>
      <w:r w:rsidRPr="001E6638">
        <w:t>перечень</w:t>
      </w:r>
      <w:r w:rsidR="001E6638" w:rsidRPr="001E6638">
        <w:t xml:space="preserve"> </w:t>
      </w:r>
      <w:r w:rsidRPr="001E6638">
        <w:t>необходимых</w:t>
      </w:r>
      <w:r w:rsidR="001E6638" w:rsidRPr="001E6638">
        <w:t xml:space="preserve"> </w:t>
      </w:r>
      <w:r w:rsidRPr="001E6638">
        <w:t>документов</w:t>
      </w:r>
      <w:r w:rsidR="001E6638" w:rsidRPr="001E6638">
        <w:t xml:space="preserve"> </w:t>
      </w:r>
      <w:r w:rsidRPr="001E6638">
        <w:t>и</w:t>
      </w:r>
      <w:r w:rsidR="001E6638" w:rsidRPr="001E6638">
        <w:t xml:space="preserve"> </w:t>
      </w:r>
      <w:r w:rsidRPr="001E6638">
        <w:t>способы</w:t>
      </w:r>
      <w:r w:rsidR="001E6638" w:rsidRPr="001E6638">
        <w:t xml:space="preserve"> </w:t>
      </w:r>
      <w:r w:rsidRPr="001E6638">
        <w:t>оформления.</w:t>
      </w:r>
    </w:p>
    <w:p w:rsidR="007E4952" w:rsidRPr="001E6638" w:rsidRDefault="007E4952" w:rsidP="007E4952">
      <w:r w:rsidRPr="001E6638">
        <w:t>Проверить</w:t>
      </w:r>
      <w:r w:rsidR="001E6638" w:rsidRPr="001E6638">
        <w:t xml:space="preserve"> </w:t>
      </w:r>
      <w:r w:rsidRPr="001E6638">
        <w:t>уже</w:t>
      </w:r>
      <w:r w:rsidR="001E6638" w:rsidRPr="001E6638">
        <w:t xml:space="preserve"> </w:t>
      </w:r>
      <w:r w:rsidRPr="001E6638">
        <w:t>назначенные</w:t>
      </w:r>
      <w:r w:rsidR="001E6638" w:rsidRPr="001E6638">
        <w:t xml:space="preserve"> </w:t>
      </w:r>
      <w:r w:rsidRPr="001E6638">
        <w:t>виды</w:t>
      </w:r>
      <w:r w:rsidR="001E6638" w:rsidRPr="001E6638">
        <w:t xml:space="preserve"> </w:t>
      </w:r>
      <w:r w:rsidRPr="001E6638">
        <w:t>соцподдержки</w:t>
      </w:r>
      <w:r w:rsidR="001E6638" w:rsidRPr="001E6638">
        <w:t xml:space="preserve"> </w:t>
      </w:r>
      <w:r w:rsidRPr="001E6638">
        <w:t>можно,</w:t>
      </w:r>
      <w:r w:rsidR="001E6638" w:rsidRPr="001E6638">
        <w:t xml:space="preserve"> </w:t>
      </w:r>
      <w:r w:rsidRPr="001E6638">
        <w:t>заказав</w:t>
      </w:r>
      <w:r w:rsidR="001E6638" w:rsidRPr="001E6638">
        <w:t xml:space="preserve"> </w:t>
      </w:r>
      <w:r w:rsidRPr="001E6638">
        <w:t>на</w:t>
      </w:r>
      <w:r w:rsidR="001E6638" w:rsidRPr="001E6638">
        <w:t xml:space="preserve"> </w:t>
      </w:r>
      <w:r w:rsidRPr="001E6638">
        <w:t>портале</w:t>
      </w:r>
      <w:r w:rsidR="001E6638" w:rsidRPr="001E6638">
        <w:t xml:space="preserve"> </w:t>
      </w:r>
      <w:r w:rsidRPr="001E6638">
        <w:t>госуслуг</w:t>
      </w:r>
      <w:r w:rsidR="001E6638" w:rsidRPr="001E6638">
        <w:t xml:space="preserve"> </w:t>
      </w:r>
      <w:r w:rsidRPr="001E6638">
        <w:t>соответствующую</w:t>
      </w:r>
      <w:r w:rsidR="001E6638" w:rsidRPr="001E6638">
        <w:t xml:space="preserve"> </w:t>
      </w:r>
      <w:r w:rsidRPr="001E6638">
        <w:t>выписку.</w:t>
      </w:r>
    </w:p>
    <w:p w:rsidR="007E4952" w:rsidRPr="001E6638" w:rsidRDefault="009D64E6" w:rsidP="007E4952">
      <w:r w:rsidRPr="001E6638">
        <w:t>БЕЗ</w:t>
      </w:r>
      <w:r w:rsidR="001E6638" w:rsidRPr="001E6638">
        <w:t xml:space="preserve"> </w:t>
      </w:r>
      <w:r w:rsidRPr="001E6638">
        <w:t>СПРАВОК</w:t>
      </w:r>
      <w:r w:rsidR="001E6638" w:rsidRPr="001E6638">
        <w:t xml:space="preserve"> </w:t>
      </w:r>
      <w:r w:rsidRPr="001E6638">
        <w:t>И</w:t>
      </w:r>
      <w:r w:rsidR="001E6638" w:rsidRPr="001E6638">
        <w:t xml:space="preserve"> </w:t>
      </w:r>
      <w:r w:rsidRPr="001E6638">
        <w:t>ЗАЯВЛЕНИЙ</w:t>
      </w:r>
    </w:p>
    <w:p w:rsidR="007E4952" w:rsidRPr="001E6638" w:rsidRDefault="007E4952" w:rsidP="007E4952">
      <w:r w:rsidRPr="001E6638">
        <w:t>В</w:t>
      </w:r>
      <w:r w:rsidR="001E6638" w:rsidRPr="001E6638">
        <w:t xml:space="preserve"> </w:t>
      </w:r>
      <w:r w:rsidRPr="001E6638">
        <w:t>2024</w:t>
      </w:r>
      <w:r w:rsidR="001E6638" w:rsidRPr="001E6638">
        <w:t xml:space="preserve"> </w:t>
      </w:r>
      <w:r w:rsidRPr="001E6638">
        <w:t>году</w:t>
      </w:r>
      <w:r w:rsidR="001E6638" w:rsidRPr="001E6638">
        <w:t xml:space="preserve"> </w:t>
      </w:r>
      <w:r w:rsidRPr="001E6638">
        <w:t>россияне</w:t>
      </w:r>
      <w:r w:rsidR="001E6638" w:rsidRPr="001E6638">
        <w:t xml:space="preserve"> </w:t>
      </w:r>
      <w:r w:rsidRPr="001E6638">
        <w:t>смогут</w:t>
      </w:r>
      <w:r w:rsidR="001E6638" w:rsidRPr="001E6638">
        <w:t xml:space="preserve"> </w:t>
      </w:r>
      <w:r w:rsidRPr="001E6638">
        <w:t>получить</w:t>
      </w:r>
      <w:r w:rsidR="001E6638" w:rsidRPr="001E6638">
        <w:t xml:space="preserve"> </w:t>
      </w:r>
      <w:r w:rsidRPr="001E6638">
        <w:t>больше</w:t>
      </w:r>
      <w:r w:rsidR="001E6638" w:rsidRPr="001E6638">
        <w:t xml:space="preserve"> </w:t>
      </w:r>
      <w:r w:rsidRPr="001E6638">
        <w:t>соцуслуг</w:t>
      </w:r>
      <w:r w:rsidR="001E6638" w:rsidRPr="001E6638">
        <w:t xml:space="preserve"> </w:t>
      </w:r>
      <w:r w:rsidRPr="001E6638">
        <w:t>в</w:t>
      </w:r>
      <w:r w:rsidR="001E6638" w:rsidRPr="001E6638">
        <w:t xml:space="preserve"> </w:t>
      </w:r>
      <w:r w:rsidRPr="001E6638">
        <w:t>проактивном</w:t>
      </w:r>
      <w:r w:rsidR="001E6638" w:rsidRPr="001E6638">
        <w:t xml:space="preserve"> </w:t>
      </w:r>
      <w:r w:rsidRPr="001E6638">
        <w:t>формате.</w:t>
      </w:r>
      <w:r w:rsidR="001E6638" w:rsidRPr="001E6638">
        <w:t xml:space="preserve"> </w:t>
      </w:r>
      <w:r w:rsidRPr="001E6638">
        <w:t>Этот</w:t>
      </w:r>
      <w:r w:rsidR="001E6638" w:rsidRPr="001E6638">
        <w:t xml:space="preserve"> </w:t>
      </w:r>
      <w:r w:rsidRPr="001E6638">
        <w:t>формат</w:t>
      </w:r>
      <w:r w:rsidR="001E6638" w:rsidRPr="001E6638">
        <w:t xml:space="preserve"> </w:t>
      </w:r>
      <w:r w:rsidRPr="001E6638">
        <w:t>освобождает</w:t>
      </w:r>
      <w:r w:rsidR="001E6638" w:rsidRPr="001E6638">
        <w:t xml:space="preserve"> </w:t>
      </w:r>
      <w:r w:rsidRPr="001E6638">
        <w:t>от</w:t>
      </w:r>
      <w:r w:rsidR="001E6638" w:rsidRPr="001E6638">
        <w:t xml:space="preserve"> </w:t>
      </w:r>
      <w:r w:rsidRPr="001E6638">
        <w:t>необходимости</w:t>
      </w:r>
      <w:r w:rsidR="001E6638" w:rsidRPr="001E6638">
        <w:t xml:space="preserve"> </w:t>
      </w:r>
      <w:r w:rsidRPr="001E6638">
        <w:t>лично</w:t>
      </w:r>
      <w:r w:rsidR="001E6638" w:rsidRPr="001E6638">
        <w:t xml:space="preserve"> </w:t>
      </w:r>
      <w:r w:rsidRPr="001E6638">
        <w:t>обращаться</w:t>
      </w:r>
      <w:r w:rsidR="001E6638" w:rsidRPr="001E6638">
        <w:t xml:space="preserve"> </w:t>
      </w:r>
      <w:r w:rsidRPr="001E6638">
        <w:t>за</w:t>
      </w:r>
      <w:r w:rsidR="001E6638" w:rsidRPr="001E6638">
        <w:t xml:space="preserve"> </w:t>
      </w:r>
      <w:r w:rsidRPr="001E6638">
        <w:t>выплатами</w:t>
      </w:r>
      <w:r w:rsidR="001E6638" w:rsidRPr="001E6638">
        <w:t xml:space="preserve"> </w:t>
      </w:r>
      <w:r w:rsidRPr="001E6638">
        <w:t>и</w:t>
      </w:r>
      <w:r w:rsidR="001E6638" w:rsidRPr="001E6638">
        <w:t xml:space="preserve"> </w:t>
      </w:r>
      <w:r w:rsidRPr="001E6638">
        <w:t>предоставлять</w:t>
      </w:r>
      <w:r w:rsidR="001E6638" w:rsidRPr="001E6638">
        <w:t xml:space="preserve"> </w:t>
      </w:r>
      <w:r w:rsidRPr="001E6638">
        <w:t>документы</w:t>
      </w:r>
      <w:r w:rsidR="001E6638" w:rsidRPr="001E6638">
        <w:t xml:space="preserve"> </w:t>
      </w:r>
      <w:r w:rsidRPr="001E6638">
        <w:t>в</w:t>
      </w:r>
      <w:r w:rsidR="001E6638" w:rsidRPr="001E6638">
        <w:t xml:space="preserve"> </w:t>
      </w:r>
      <w:r w:rsidRPr="001E6638">
        <w:t>различные</w:t>
      </w:r>
      <w:r w:rsidR="001E6638" w:rsidRPr="001E6638">
        <w:t xml:space="preserve"> </w:t>
      </w:r>
      <w:r w:rsidRPr="001E6638">
        <w:t>ведомства.</w:t>
      </w:r>
      <w:r w:rsidR="001E6638" w:rsidRPr="001E6638">
        <w:t xml:space="preserve"> </w:t>
      </w:r>
      <w:r w:rsidRPr="001E6638">
        <w:t>Так,</w:t>
      </w:r>
      <w:r w:rsidR="001E6638" w:rsidRPr="001E6638">
        <w:t xml:space="preserve"> </w:t>
      </w:r>
      <w:r w:rsidRPr="001E6638">
        <w:t>с</w:t>
      </w:r>
      <w:r w:rsidR="001E6638" w:rsidRPr="001E6638">
        <w:t xml:space="preserve"> </w:t>
      </w:r>
      <w:r w:rsidRPr="001E6638">
        <w:t>начала</w:t>
      </w:r>
      <w:r w:rsidR="001E6638" w:rsidRPr="001E6638">
        <w:t xml:space="preserve"> </w:t>
      </w:r>
      <w:r w:rsidRPr="001E6638">
        <w:t>года</w:t>
      </w:r>
      <w:r w:rsidR="001E6638" w:rsidRPr="001E6638">
        <w:t xml:space="preserve"> </w:t>
      </w:r>
      <w:r w:rsidRPr="001E6638">
        <w:t>автоматически</w:t>
      </w:r>
      <w:r w:rsidR="001E6638" w:rsidRPr="001E6638">
        <w:t xml:space="preserve"> </w:t>
      </w:r>
      <w:r w:rsidRPr="001E6638">
        <w:t>назначают</w:t>
      </w:r>
      <w:r w:rsidR="001E6638" w:rsidRPr="001E6638">
        <w:t xml:space="preserve"> </w:t>
      </w:r>
      <w:r w:rsidRPr="001E6638">
        <w:t>социальные</w:t>
      </w:r>
      <w:r w:rsidR="001E6638" w:rsidRPr="001E6638">
        <w:t xml:space="preserve"> </w:t>
      </w:r>
      <w:r w:rsidRPr="001E6638">
        <w:t>и</w:t>
      </w:r>
      <w:r w:rsidR="001E6638" w:rsidRPr="001E6638">
        <w:t xml:space="preserve"> </w:t>
      </w:r>
      <w:r w:rsidRPr="001E6638">
        <w:t>страховые</w:t>
      </w:r>
      <w:r w:rsidR="001E6638" w:rsidRPr="001E6638">
        <w:t xml:space="preserve"> </w:t>
      </w:r>
      <w:r w:rsidRPr="001E6638">
        <w:t>пенсии</w:t>
      </w:r>
      <w:r w:rsidR="001E6638" w:rsidRPr="001E6638">
        <w:t xml:space="preserve"> </w:t>
      </w:r>
      <w:r w:rsidRPr="001E6638">
        <w:t>в</w:t>
      </w:r>
      <w:r w:rsidR="001E6638" w:rsidRPr="001E6638">
        <w:t xml:space="preserve"> </w:t>
      </w:r>
      <w:r w:rsidRPr="001E6638">
        <w:t>случае</w:t>
      </w:r>
      <w:r w:rsidR="001E6638" w:rsidRPr="001E6638">
        <w:t xml:space="preserve"> </w:t>
      </w:r>
      <w:r w:rsidRPr="001E6638">
        <w:t>потери</w:t>
      </w:r>
      <w:r w:rsidR="001E6638" w:rsidRPr="001E6638">
        <w:t xml:space="preserve"> </w:t>
      </w:r>
      <w:r w:rsidRPr="001E6638">
        <w:t>кормильца</w:t>
      </w:r>
      <w:r w:rsidR="001E6638" w:rsidRPr="001E6638">
        <w:t xml:space="preserve"> </w:t>
      </w:r>
      <w:r w:rsidRPr="001E6638">
        <w:t>и</w:t>
      </w:r>
      <w:r w:rsidR="001E6638" w:rsidRPr="001E6638">
        <w:t xml:space="preserve"> </w:t>
      </w:r>
      <w:r w:rsidRPr="001E6638">
        <w:t>надбавки</w:t>
      </w:r>
      <w:r w:rsidR="001E6638" w:rsidRPr="001E6638">
        <w:t xml:space="preserve"> </w:t>
      </w:r>
      <w:r w:rsidRPr="001E6638">
        <w:t>к</w:t>
      </w:r>
      <w:r w:rsidR="001E6638" w:rsidRPr="001E6638">
        <w:t xml:space="preserve"> </w:t>
      </w:r>
      <w:r w:rsidRPr="001E6638">
        <w:t>страховой</w:t>
      </w:r>
      <w:r w:rsidR="001E6638" w:rsidRPr="001E6638">
        <w:t xml:space="preserve"> </w:t>
      </w:r>
      <w:r w:rsidRPr="001E6638">
        <w:t>пенсии</w:t>
      </w:r>
      <w:r w:rsidR="001E6638" w:rsidRPr="001E6638">
        <w:t xml:space="preserve"> </w:t>
      </w:r>
      <w:r w:rsidRPr="001E6638">
        <w:t>за</w:t>
      </w:r>
      <w:r w:rsidR="001E6638" w:rsidRPr="001E6638">
        <w:t xml:space="preserve"> </w:t>
      </w:r>
      <w:r w:rsidRPr="001E6638">
        <w:t>стаж</w:t>
      </w:r>
      <w:r w:rsidR="001E6638" w:rsidRPr="001E6638">
        <w:t xml:space="preserve"> </w:t>
      </w:r>
      <w:r w:rsidRPr="001E6638">
        <w:t>работы</w:t>
      </w:r>
      <w:r w:rsidR="001E6638" w:rsidRPr="001E6638">
        <w:t xml:space="preserve"> </w:t>
      </w:r>
      <w:r w:rsidRPr="001E6638">
        <w:t>в</w:t>
      </w:r>
      <w:r w:rsidR="001E6638" w:rsidRPr="001E6638">
        <w:t xml:space="preserve"> </w:t>
      </w:r>
      <w:r w:rsidRPr="001E6638">
        <w:t>районах</w:t>
      </w:r>
      <w:r w:rsidR="001E6638" w:rsidRPr="001E6638">
        <w:t xml:space="preserve"> </w:t>
      </w:r>
      <w:r w:rsidRPr="001E6638">
        <w:t>Крайнего</w:t>
      </w:r>
      <w:r w:rsidR="001E6638" w:rsidRPr="001E6638">
        <w:t xml:space="preserve"> </w:t>
      </w:r>
      <w:r w:rsidRPr="001E6638">
        <w:t>Севера,</w:t>
      </w:r>
      <w:r w:rsidR="001E6638" w:rsidRPr="001E6638">
        <w:t xml:space="preserve"> </w:t>
      </w:r>
      <w:r w:rsidRPr="001E6638">
        <w:t>напомнила</w:t>
      </w:r>
      <w:r w:rsidR="001E6638" w:rsidRPr="001E6638">
        <w:t xml:space="preserve"> </w:t>
      </w:r>
      <w:r w:rsidRPr="001E6638">
        <w:t>член</w:t>
      </w:r>
      <w:r w:rsidR="001E6638" w:rsidRPr="001E6638">
        <w:t xml:space="preserve"> </w:t>
      </w:r>
      <w:r w:rsidRPr="001E6638">
        <w:t>Комитета</w:t>
      </w:r>
      <w:r w:rsidR="001E6638" w:rsidRPr="001E6638">
        <w:t xml:space="preserve"> </w:t>
      </w:r>
      <w:r w:rsidRPr="001E6638">
        <w:t>Госдумы</w:t>
      </w:r>
      <w:r w:rsidR="001E6638" w:rsidRPr="001E6638">
        <w:t xml:space="preserve"> </w:t>
      </w:r>
      <w:r w:rsidRPr="001E6638">
        <w:t>по</w:t>
      </w:r>
      <w:r w:rsidR="001E6638" w:rsidRPr="001E6638">
        <w:t xml:space="preserve"> </w:t>
      </w:r>
      <w:r w:rsidRPr="001E6638">
        <w:t>труду,</w:t>
      </w:r>
      <w:r w:rsidR="001E6638" w:rsidRPr="001E6638">
        <w:t xml:space="preserve"> </w:t>
      </w:r>
      <w:r w:rsidRPr="001E6638">
        <w:t>социальной</w:t>
      </w:r>
      <w:r w:rsidR="001E6638" w:rsidRPr="001E6638">
        <w:t xml:space="preserve"> </w:t>
      </w:r>
      <w:r w:rsidRPr="001E6638">
        <w:t>политике</w:t>
      </w:r>
      <w:r w:rsidR="001E6638" w:rsidRPr="001E6638">
        <w:t xml:space="preserve"> </w:t>
      </w:r>
      <w:r w:rsidRPr="001E6638">
        <w:t>и</w:t>
      </w:r>
      <w:r w:rsidR="001E6638" w:rsidRPr="001E6638">
        <w:t xml:space="preserve"> </w:t>
      </w:r>
      <w:r w:rsidRPr="001E6638">
        <w:t>делам</w:t>
      </w:r>
      <w:r w:rsidR="001E6638" w:rsidRPr="001E6638">
        <w:t xml:space="preserve"> </w:t>
      </w:r>
      <w:r w:rsidRPr="001E6638">
        <w:t>ветеранов</w:t>
      </w:r>
      <w:r w:rsidR="001E6638" w:rsidRPr="001E6638">
        <w:t xml:space="preserve"> </w:t>
      </w:r>
      <w:r w:rsidRPr="001E6638">
        <w:t>Светлана</w:t>
      </w:r>
      <w:r w:rsidR="001E6638" w:rsidRPr="001E6638">
        <w:t xml:space="preserve"> </w:t>
      </w:r>
      <w:r w:rsidRPr="001E6638">
        <w:t>Бессараб.</w:t>
      </w:r>
    </w:p>
    <w:p w:rsidR="007E4952" w:rsidRPr="001E6638" w:rsidRDefault="007E4952" w:rsidP="007E4952">
      <w:r w:rsidRPr="001E6638">
        <w:lastRenderedPageBreak/>
        <w:t>Первым</w:t>
      </w:r>
      <w:r w:rsidR="001E6638" w:rsidRPr="001E6638">
        <w:t xml:space="preserve"> </w:t>
      </w:r>
      <w:r w:rsidRPr="001E6638">
        <w:t>шагом</w:t>
      </w:r>
      <w:r w:rsidR="001E6638" w:rsidRPr="001E6638">
        <w:t xml:space="preserve"> </w:t>
      </w:r>
      <w:r w:rsidRPr="001E6638">
        <w:t>по</w:t>
      </w:r>
      <w:r w:rsidR="001E6638" w:rsidRPr="001E6638">
        <w:t xml:space="preserve"> </w:t>
      </w:r>
      <w:r w:rsidRPr="001E6638">
        <w:t>переходу</w:t>
      </w:r>
      <w:r w:rsidR="001E6638" w:rsidRPr="001E6638">
        <w:t xml:space="preserve"> </w:t>
      </w:r>
      <w:r w:rsidRPr="001E6638">
        <w:t>на</w:t>
      </w:r>
      <w:r w:rsidR="001E6638" w:rsidRPr="001E6638">
        <w:t xml:space="preserve"> </w:t>
      </w:r>
      <w:r w:rsidRPr="001E6638">
        <w:t>беззаявительное</w:t>
      </w:r>
      <w:r w:rsidR="001E6638" w:rsidRPr="001E6638">
        <w:t xml:space="preserve"> </w:t>
      </w:r>
      <w:r w:rsidRPr="001E6638">
        <w:t>предоставление</w:t>
      </w:r>
      <w:r w:rsidR="001E6638" w:rsidRPr="001E6638">
        <w:t xml:space="preserve"> </w:t>
      </w:r>
      <w:r w:rsidRPr="001E6638">
        <w:t>услуг</w:t>
      </w:r>
      <w:r w:rsidR="001E6638" w:rsidRPr="001E6638">
        <w:t xml:space="preserve"> </w:t>
      </w:r>
      <w:r w:rsidRPr="001E6638">
        <w:t>стало</w:t>
      </w:r>
      <w:r w:rsidR="001E6638" w:rsidRPr="001E6638">
        <w:t xml:space="preserve"> </w:t>
      </w:r>
      <w:r w:rsidRPr="001E6638">
        <w:t>автоматическое</w:t>
      </w:r>
      <w:r w:rsidR="001E6638" w:rsidRPr="001E6638">
        <w:t xml:space="preserve"> </w:t>
      </w:r>
      <w:r w:rsidRPr="001E6638">
        <w:t>присвоение</w:t>
      </w:r>
      <w:r w:rsidR="001E6638" w:rsidRPr="001E6638">
        <w:t xml:space="preserve"> </w:t>
      </w:r>
      <w:r w:rsidRPr="001E6638">
        <w:t>СНИЛС</w:t>
      </w:r>
      <w:r w:rsidR="001E6638" w:rsidRPr="001E6638">
        <w:t xml:space="preserve"> </w:t>
      </w:r>
      <w:r w:rsidRPr="001E6638">
        <w:t>новорожденным</w:t>
      </w:r>
      <w:r w:rsidR="001E6638" w:rsidRPr="001E6638">
        <w:t xml:space="preserve"> </w:t>
      </w:r>
      <w:r w:rsidRPr="001E6638">
        <w:t>с</w:t>
      </w:r>
      <w:r w:rsidR="001E6638" w:rsidRPr="001E6638">
        <w:t xml:space="preserve"> </w:t>
      </w:r>
      <w:r w:rsidRPr="001E6638">
        <w:t>2019</w:t>
      </w:r>
      <w:r w:rsidR="001E6638" w:rsidRPr="001E6638">
        <w:t xml:space="preserve"> </w:t>
      </w:r>
      <w:r w:rsidRPr="001E6638">
        <w:t>года.</w:t>
      </w:r>
      <w:r w:rsidR="001E6638" w:rsidRPr="001E6638">
        <w:t xml:space="preserve"> </w:t>
      </w:r>
      <w:r w:rsidRPr="001E6638">
        <w:t>Год</w:t>
      </w:r>
      <w:r w:rsidR="001E6638" w:rsidRPr="001E6638">
        <w:t xml:space="preserve"> </w:t>
      </w:r>
      <w:r w:rsidRPr="001E6638">
        <w:t>спустя</w:t>
      </w:r>
      <w:r w:rsidR="001E6638" w:rsidRPr="001E6638">
        <w:t xml:space="preserve"> </w:t>
      </w:r>
      <w:r w:rsidRPr="001E6638">
        <w:t>аналогичный</w:t>
      </w:r>
      <w:r w:rsidR="001E6638" w:rsidRPr="001E6638">
        <w:t xml:space="preserve"> </w:t>
      </w:r>
      <w:r w:rsidRPr="001E6638">
        <w:t>подход</w:t>
      </w:r>
      <w:r w:rsidR="001E6638" w:rsidRPr="001E6638">
        <w:t xml:space="preserve"> </w:t>
      </w:r>
      <w:r w:rsidRPr="001E6638">
        <w:t>был</w:t>
      </w:r>
      <w:r w:rsidR="001E6638" w:rsidRPr="001E6638">
        <w:t xml:space="preserve"> </w:t>
      </w:r>
      <w:r w:rsidRPr="001E6638">
        <w:t>применен</w:t>
      </w:r>
      <w:r w:rsidR="001E6638" w:rsidRPr="001E6638">
        <w:t xml:space="preserve"> </w:t>
      </w:r>
      <w:r w:rsidRPr="001E6638">
        <w:t>при</w:t>
      </w:r>
      <w:r w:rsidR="001E6638" w:rsidRPr="001E6638">
        <w:t xml:space="preserve"> </w:t>
      </w:r>
      <w:r w:rsidRPr="001E6638">
        <w:t>оформлении</w:t>
      </w:r>
      <w:r w:rsidR="001E6638" w:rsidRPr="001E6638">
        <w:t xml:space="preserve"> </w:t>
      </w:r>
      <w:r w:rsidRPr="001E6638">
        <w:t>сертификатов</w:t>
      </w:r>
      <w:r w:rsidR="001E6638" w:rsidRPr="001E6638">
        <w:t xml:space="preserve"> </w:t>
      </w:r>
      <w:r w:rsidRPr="001E6638">
        <w:t>на</w:t>
      </w:r>
      <w:r w:rsidR="001E6638" w:rsidRPr="001E6638">
        <w:t xml:space="preserve"> </w:t>
      </w:r>
      <w:r w:rsidRPr="001E6638">
        <w:t>материнский</w:t>
      </w:r>
      <w:r w:rsidR="001E6638" w:rsidRPr="001E6638">
        <w:t xml:space="preserve"> </w:t>
      </w:r>
      <w:r w:rsidRPr="001E6638">
        <w:t>капитал.</w:t>
      </w:r>
    </w:p>
    <w:p w:rsidR="007E4952" w:rsidRPr="001E6638" w:rsidRDefault="007E4952" w:rsidP="007E4952">
      <w:r w:rsidRPr="001E6638">
        <w:t>Кроме</w:t>
      </w:r>
      <w:r w:rsidR="001E6638" w:rsidRPr="001E6638">
        <w:t xml:space="preserve"> </w:t>
      </w:r>
      <w:r w:rsidRPr="001E6638">
        <w:t>того,</w:t>
      </w:r>
      <w:r w:rsidR="001E6638" w:rsidRPr="001E6638">
        <w:t xml:space="preserve"> </w:t>
      </w:r>
      <w:r w:rsidRPr="001E6638">
        <w:t>сейчас</w:t>
      </w:r>
      <w:r w:rsidR="001E6638" w:rsidRPr="001E6638">
        <w:t xml:space="preserve"> </w:t>
      </w:r>
      <w:r w:rsidRPr="001E6638">
        <w:t>автоматически</w:t>
      </w:r>
      <w:r w:rsidR="001E6638" w:rsidRPr="001E6638">
        <w:t xml:space="preserve"> </w:t>
      </w:r>
      <w:r w:rsidRPr="001E6638">
        <w:t>назначают</w:t>
      </w:r>
      <w:r w:rsidR="001E6638" w:rsidRPr="001E6638">
        <w:t xml:space="preserve"> </w:t>
      </w:r>
      <w:r w:rsidRPr="001E6638">
        <w:t>пенсии</w:t>
      </w:r>
      <w:r w:rsidR="001E6638" w:rsidRPr="001E6638">
        <w:t xml:space="preserve"> </w:t>
      </w:r>
      <w:r w:rsidRPr="001E6638">
        <w:t>по</w:t>
      </w:r>
      <w:r w:rsidR="001E6638" w:rsidRPr="001E6638">
        <w:t xml:space="preserve"> </w:t>
      </w:r>
      <w:r w:rsidRPr="001E6638">
        <w:t>инвалидности,</w:t>
      </w:r>
      <w:r w:rsidR="001E6638" w:rsidRPr="001E6638">
        <w:t xml:space="preserve"> </w:t>
      </w:r>
      <w:r w:rsidRPr="001E6638">
        <w:t>федеральные</w:t>
      </w:r>
      <w:r w:rsidR="001E6638" w:rsidRPr="001E6638">
        <w:t xml:space="preserve"> </w:t>
      </w:r>
      <w:r w:rsidRPr="001E6638">
        <w:t>социальные</w:t>
      </w:r>
      <w:r w:rsidR="001E6638" w:rsidRPr="001E6638">
        <w:t xml:space="preserve"> </w:t>
      </w:r>
      <w:r w:rsidRPr="001E6638">
        <w:t>доплаты,</w:t>
      </w:r>
      <w:r w:rsidR="001E6638" w:rsidRPr="001E6638">
        <w:t xml:space="preserve"> </w:t>
      </w:r>
      <w:r w:rsidRPr="001E6638">
        <w:t>специальные</w:t>
      </w:r>
      <w:r w:rsidR="001E6638" w:rsidRPr="001E6638">
        <w:t xml:space="preserve"> </w:t>
      </w:r>
      <w:r w:rsidRPr="001E6638">
        <w:t>выплаты</w:t>
      </w:r>
      <w:r w:rsidR="001E6638" w:rsidRPr="001E6638">
        <w:t xml:space="preserve"> </w:t>
      </w:r>
      <w:r w:rsidRPr="001E6638">
        <w:t>медицинским</w:t>
      </w:r>
      <w:r w:rsidR="001E6638" w:rsidRPr="001E6638">
        <w:t xml:space="preserve"> </w:t>
      </w:r>
      <w:r w:rsidRPr="001E6638">
        <w:t>работникам,</w:t>
      </w:r>
      <w:r w:rsidR="001E6638" w:rsidRPr="001E6638">
        <w:t xml:space="preserve"> </w:t>
      </w:r>
      <w:r w:rsidRPr="001E6638">
        <w:t>ежемесячные</w:t>
      </w:r>
      <w:r w:rsidR="001E6638" w:rsidRPr="001E6638">
        <w:t xml:space="preserve"> </w:t>
      </w:r>
      <w:r w:rsidRPr="001E6638">
        <w:t>денежные</w:t>
      </w:r>
      <w:r w:rsidR="001E6638" w:rsidRPr="001E6638">
        <w:t xml:space="preserve"> </w:t>
      </w:r>
      <w:r w:rsidRPr="001E6638">
        <w:t>выплаты</w:t>
      </w:r>
      <w:r w:rsidR="001E6638" w:rsidRPr="001E6638">
        <w:t xml:space="preserve"> </w:t>
      </w:r>
      <w:r w:rsidRPr="001E6638">
        <w:t>инвалидам,</w:t>
      </w:r>
      <w:r w:rsidR="001E6638" w:rsidRPr="001E6638">
        <w:t xml:space="preserve"> </w:t>
      </w:r>
      <w:r w:rsidRPr="001E6638">
        <w:t>Героям</w:t>
      </w:r>
      <w:r w:rsidR="001E6638" w:rsidRPr="001E6638">
        <w:t xml:space="preserve"> </w:t>
      </w:r>
      <w:r w:rsidRPr="001E6638">
        <w:t>и</w:t>
      </w:r>
      <w:r w:rsidR="001E6638" w:rsidRPr="001E6638">
        <w:t xml:space="preserve"> </w:t>
      </w:r>
      <w:r w:rsidRPr="001E6638">
        <w:t>Героям</w:t>
      </w:r>
      <w:r w:rsidR="001E6638" w:rsidRPr="001E6638">
        <w:t xml:space="preserve"> </w:t>
      </w:r>
      <w:r w:rsidRPr="001E6638">
        <w:t>Труда</w:t>
      </w:r>
      <w:r w:rsidR="001E6638" w:rsidRPr="001E6638">
        <w:t xml:space="preserve"> </w:t>
      </w:r>
      <w:r w:rsidRPr="001E6638">
        <w:t>Российской</w:t>
      </w:r>
      <w:r w:rsidR="001E6638" w:rsidRPr="001E6638">
        <w:t xml:space="preserve"> </w:t>
      </w:r>
      <w:r w:rsidRPr="001E6638">
        <w:t>Федерации.</w:t>
      </w:r>
    </w:p>
    <w:p w:rsidR="007E4952" w:rsidRPr="001E6638" w:rsidRDefault="001E6638" w:rsidP="007E4952">
      <w:r w:rsidRPr="001E6638">
        <w:t>«</w:t>
      </w:r>
      <w:r w:rsidR="007E4952" w:rsidRPr="001E6638">
        <w:t>Большинство</w:t>
      </w:r>
      <w:r w:rsidRPr="001E6638">
        <w:t xml:space="preserve"> </w:t>
      </w:r>
      <w:r w:rsidR="007E4952" w:rsidRPr="001E6638">
        <w:t>перерасчетов</w:t>
      </w:r>
      <w:r w:rsidRPr="001E6638">
        <w:t xml:space="preserve"> </w:t>
      </w:r>
      <w:r w:rsidR="007E4952" w:rsidRPr="001E6638">
        <w:t>пенсий</w:t>
      </w:r>
      <w:r w:rsidRPr="001E6638">
        <w:t xml:space="preserve"> </w:t>
      </w:r>
      <w:r w:rsidR="007E4952" w:rsidRPr="001E6638">
        <w:t>также</w:t>
      </w:r>
      <w:r w:rsidRPr="001E6638">
        <w:t xml:space="preserve"> </w:t>
      </w:r>
      <w:r w:rsidR="007E4952" w:rsidRPr="001E6638">
        <w:t>переведены</w:t>
      </w:r>
      <w:r w:rsidRPr="001E6638">
        <w:t xml:space="preserve"> </w:t>
      </w:r>
      <w:r w:rsidR="007E4952" w:rsidRPr="001E6638">
        <w:t>в</w:t>
      </w:r>
      <w:r w:rsidRPr="001E6638">
        <w:t xml:space="preserve"> </w:t>
      </w:r>
      <w:r w:rsidR="007E4952" w:rsidRPr="001E6638">
        <w:t>режим</w:t>
      </w:r>
      <w:r w:rsidRPr="001E6638">
        <w:t xml:space="preserve"> </w:t>
      </w:r>
      <w:r w:rsidR="007E4952" w:rsidRPr="001E6638">
        <w:t>без</w:t>
      </w:r>
      <w:r w:rsidRPr="001E6638">
        <w:t xml:space="preserve"> </w:t>
      </w:r>
      <w:r w:rsidR="007E4952" w:rsidRPr="001E6638">
        <w:t>заявлений.</w:t>
      </w:r>
      <w:r w:rsidRPr="001E6638">
        <w:t xml:space="preserve"> </w:t>
      </w:r>
      <w:r w:rsidR="007E4952" w:rsidRPr="001E6638">
        <w:t>Стоит</w:t>
      </w:r>
      <w:r w:rsidRPr="001E6638">
        <w:t xml:space="preserve"> </w:t>
      </w:r>
      <w:r w:rsidR="007E4952" w:rsidRPr="001E6638">
        <w:t>подчеркнуть,</w:t>
      </w:r>
      <w:r w:rsidRPr="001E6638">
        <w:t xml:space="preserve"> </w:t>
      </w:r>
      <w:r w:rsidR="007E4952" w:rsidRPr="001E6638">
        <w:t>что</w:t>
      </w:r>
      <w:r w:rsidRPr="001E6638">
        <w:t xml:space="preserve"> </w:t>
      </w:r>
      <w:r w:rsidR="007E4952" w:rsidRPr="001E6638">
        <w:t>проактивный</w:t>
      </w:r>
      <w:r w:rsidRPr="001E6638">
        <w:t xml:space="preserve"> </w:t>
      </w:r>
      <w:r w:rsidR="007E4952" w:rsidRPr="001E6638">
        <w:t>подход</w:t>
      </w:r>
      <w:r w:rsidRPr="001E6638">
        <w:t xml:space="preserve"> </w:t>
      </w:r>
      <w:r w:rsidR="007E4952" w:rsidRPr="001E6638">
        <w:t>значительно</w:t>
      </w:r>
      <w:r w:rsidRPr="001E6638">
        <w:t xml:space="preserve"> </w:t>
      </w:r>
      <w:r w:rsidR="007E4952" w:rsidRPr="001E6638">
        <w:t>упрощает</w:t>
      </w:r>
      <w:r w:rsidRPr="001E6638">
        <w:t xml:space="preserve"> </w:t>
      </w:r>
      <w:r w:rsidR="007E4952" w:rsidRPr="001E6638">
        <w:t>процедуру</w:t>
      </w:r>
      <w:r w:rsidRPr="001E6638">
        <w:t xml:space="preserve"> </w:t>
      </w:r>
      <w:r w:rsidR="007E4952" w:rsidRPr="001E6638">
        <w:t>получения</w:t>
      </w:r>
      <w:r w:rsidRPr="001E6638">
        <w:t xml:space="preserve"> </w:t>
      </w:r>
      <w:r w:rsidR="007E4952" w:rsidRPr="001E6638">
        <w:t>выплат</w:t>
      </w:r>
      <w:r w:rsidRPr="001E6638">
        <w:t xml:space="preserve"> </w:t>
      </w:r>
      <w:r w:rsidR="007E4952" w:rsidRPr="001E6638">
        <w:t>и</w:t>
      </w:r>
      <w:r w:rsidRPr="001E6638">
        <w:t xml:space="preserve"> </w:t>
      </w:r>
      <w:r w:rsidR="007E4952" w:rsidRPr="001E6638">
        <w:t>сокращает</w:t>
      </w:r>
      <w:r w:rsidRPr="001E6638">
        <w:t xml:space="preserve"> </w:t>
      </w:r>
      <w:r w:rsidR="007E4952" w:rsidRPr="001E6638">
        <w:t>бюрократические</w:t>
      </w:r>
      <w:r w:rsidRPr="001E6638">
        <w:t xml:space="preserve"> </w:t>
      </w:r>
      <w:r w:rsidR="007E4952" w:rsidRPr="001E6638">
        <w:t>процедуры</w:t>
      </w:r>
      <w:r w:rsidRPr="001E6638">
        <w:t xml:space="preserve"> </w:t>
      </w:r>
      <w:r w:rsidR="007E4952" w:rsidRPr="001E6638">
        <w:t>для</w:t>
      </w:r>
      <w:r w:rsidRPr="001E6638">
        <w:t xml:space="preserve"> </w:t>
      </w:r>
      <w:r w:rsidR="007E4952" w:rsidRPr="001E6638">
        <w:t>граждан</w:t>
      </w:r>
      <w:r w:rsidRPr="001E6638">
        <w:t>»</w:t>
      </w:r>
      <w:r w:rsidR="007E4952" w:rsidRPr="001E6638">
        <w:t>,</w:t>
      </w:r>
      <w:r w:rsidRPr="001E6638">
        <w:t xml:space="preserve"> </w:t>
      </w:r>
      <w:r w:rsidR="007E4952" w:rsidRPr="001E6638">
        <w:t>-</w:t>
      </w:r>
      <w:r w:rsidRPr="001E6638">
        <w:t xml:space="preserve"> </w:t>
      </w:r>
      <w:r w:rsidR="007E4952" w:rsidRPr="001E6638">
        <w:t>подчеркнула</w:t>
      </w:r>
      <w:r w:rsidRPr="001E6638">
        <w:t xml:space="preserve"> </w:t>
      </w:r>
      <w:r w:rsidR="007E4952" w:rsidRPr="001E6638">
        <w:t>Светлана</w:t>
      </w:r>
      <w:r w:rsidRPr="001E6638">
        <w:t xml:space="preserve"> </w:t>
      </w:r>
      <w:r w:rsidR="007E4952" w:rsidRPr="001E6638">
        <w:t>Бессараб.</w:t>
      </w:r>
    </w:p>
    <w:p w:rsidR="0027380A" w:rsidRPr="001E6638" w:rsidRDefault="009557AB" w:rsidP="007E4952">
      <w:hyperlink r:id="rId17" w:history="1">
        <w:r w:rsidR="007E4952" w:rsidRPr="001E6638">
          <w:rPr>
            <w:rStyle w:val="a3"/>
          </w:rPr>
          <w:t>https://www.pnp.ru/social/socpodderzhku-khotyat-obespechit-poteryavshim-rabotu.html</w:t>
        </w:r>
      </w:hyperlink>
      <w:r w:rsidR="001E6638" w:rsidRPr="001E6638">
        <w:t xml:space="preserve"> </w:t>
      </w:r>
    </w:p>
    <w:p w:rsidR="0027380A" w:rsidRPr="001E6638" w:rsidRDefault="0027380A" w:rsidP="0027380A">
      <w:pPr>
        <w:pStyle w:val="2"/>
      </w:pPr>
      <w:bookmarkStart w:id="52" w:name="А107"/>
      <w:bookmarkStart w:id="53" w:name="_Toc158698055"/>
      <w:r w:rsidRPr="001E6638">
        <w:t>Парламентская</w:t>
      </w:r>
      <w:r w:rsidR="001E6638" w:rsidRPr="001E6638">
        <w:t xml:space="preserve"> </w:t>
      </w:r>
      <w:r w:rsidRPr="001E6638">
        <w:t>газета,</w:t>
      </w:r>
      <w:r w:rsidR="001E6638" w:rsidRPr="001E6638">
        <w:t xml:space="preserve"> </w:t>
      </w:r>
      <w:r w:rsidRPr="001E6638">
        <w:t>12.02.2024,</w:t>
      </w:r>
      <w:r w:rsidR="001E6638" w:rsidRPr="001E6638">
        <w:t xml:space="preserve"> </w:t>
      </w:r>
      <w:r w:rsidRPr="001E6638">
        <w:t>В</w:t>
      </w:r>
      <w:r w:rsidR="001E6638" w:rsidRPr="001E6638">
        <w:t xml:space="preserve"> </w:t>
      </w:r>
      <w:r w:rsidRPr="001E6638">
        <w:t>ЛДПР</w:t>
      </w:r>
      <w:r w:rsidR="001E6638" w:rsidRPr="001E6638">
        <w:t xml:space="preserve"> </w:t>
      </w:r>
      <w:r w:rsidRPr="001E6638">
        <w:t>предложили</w:t>
      </w:r>
      <w:r w:rsidR="001E6638" w:rsidRPr="001E6638">
        <w:t xml:space="preserve"> </w:t>
      </w:r>
      <w:r w:rsidRPr="001E6638">
        <w:t>определить</w:t>
      </w:r>
      <w:r w:rsidR="001E6638" w:rsidRPr="001E6638">
        <w:t xml:space="preserve"> </w:t>
      </w:r>
      <w:r w:rsidRPr="001E6638">
        <w:t>форму</w:t>
      </w:r>
      <w:r w:rsidR="001E6638" w:rsidRPr="001E6638">
        <w:t xml:space="preserve"> </w:t>
      </w:r>
      <w:r w:rsidRPr="001E6638">
        <w:t>господдержки</w:t>
      </w:r>
      <w:r w:rsidR="001E6638" w:rsidRPr="001E6638">
        <w:t xml:space="preserve"> </w:t>
      </w:r>
      <w:r w:rsidRPr="001E6638">
        <w:t>писателей</w:t>
      </w:r>
      <w:bookmarkEnd w:id="52"/>
      <w:bookmarkEnd w:id="53"/>
    </w:p>
    <w:p w:rsidR="0027380A" w:rsidRPr="001E6638" w:rsidRDefault="0027380A" w:rsidP="00AF3CD6">
      <w:pPr>
        <w:pStyle w:val="3"/>
      </w:pPr>
      <w:bookmarkStart w:id="54" w:name="_Toc158698056"/>
      <w:r w:rsidRPr="001E6638">
        <w:t>В</w:t>
      </w:r>
      <w:r w:rsidR="001E6638" w:rsidRPr="001E6638">
        <w:t xml:space="preserve"> </w:t>
      </w:r>
      <w:r w:rsidRPr="001E6638">
        <w:t>Общероссийском</w:t>
      </w:r>
      <w:r w:rsidR="001E6638" w:rsidRPr="001E6638">
        <w:t xml:space="preserve"> </w:t>
      </w:r>
      <w:r w:rsidRPr="001E6638">
        <w:t>классификаторе</w:t>
      </w:r>
      <w:r w:rsidR="001E6638" w:rsidRPr="001E6638">
        <w:t xml:space="preserve"> </w:t>
      </w:r>
      <w:r w:rsidRPr="001E6638">
        <w:t>профессий</w:t>
      </w:r>
      <w:r w:rsidR="001E6638" w:rsidRPr="001E6638">
        <w:t xml:space="preserve"> </w:t>
      </w:r>
      <w:r w:rsidRPr="001E6638">
        <w:t>рабочих,</w:t>
      </w:r>
      <w:r w:rsidR="001E6638" w:rsidRPr="001E6638">
        <w:t xml:space="preserve"> </w:t>
      </w:r>
      <w:r w:rsidRPr="001E6638">
        <w:t>должностей</w:t>
      </w:r>
      <w:r w:rsidR="001E6638" w:rsidRPr="001E6638">
        <w:t xml:space="preserve"> </w:t>
      </w:r>
      <w:r w:rsidRPr="001E6638">
        <w:t>служащих</w:t>
      </w:r>
      <w:r w:rsidR="001E6638" w:rsidRPr="001E6638">
        <w:t xml:space="preserve"> </w:t>
      </w:r>
      <w:r w:rsidRPr="001E6638">
        <w:t>и</w:t>
      </w:r>
      <w:r w:rsidR="001E6638" w:rsidRPr="001E6638">
        <w:t xml:space="preserve"> </w:t>
      </w:r>
      <w:r w:rsidRPr="001E6638">
        <w:t>тарифных</w:t>
      </w:r>
      <w:r w:rsidR="001E6638" w:rsidRPr="001E6638">
        <w:t xml:space="preserve"> </w:t>
      </w:r>
      <w:r w:rsidRPr="001E6638">
        <w:t>разрядов</w:t>
      </w:r>
      <w:r w:rsidR="001E6638" w:rsidRPr="001E6638">
        <w:t xml:space="preserve"> </w:t>
      </w:r>
      <w:r w:rsidRPr="001E6638">
        <w:t>на</w:t>
      </w:r>
      <w:r w:rsidR="001E6638" w:rsidRPr="001E6638">
        <w:t xml:space="preserve"> </w:t>
      </w:r>
      <w:r w:rsidRPr="001E6638">
        <w:t>данный</w:t>
      </w:r>
      <w:r w:rsidR="001E6638" w:rsidRPr="001E6638">
        <w:t xml:space="preserve"> </w:t>
      </w:r>
      <w:r w:rsidRPr="001E6638">
        <w:t>момент</w:t>
      </w:r>
      <w:r w:rsidR="001E6638" w:rsidRPr="001E6638">
        <w:t xml:space="preserve"> </w:t>
      </w:r>
      <w:r w:rsidRPr="001E6638">
        <w:t>отсутствует</w:t>
      </w:r>
      <w:r w:rsidR="001E6638" w:rsidRPr="001E6638">
        <w:t xml:space="preserve"> </w:t>
      </w:r>
      <w:r w:rsidRPr="001E6638">
        <w:t>профессия</w:t>
      </w:r>
      <w:r w:rsidR="001E6638" w:rsidRPr="001E6638">
        <w:t xml:space="preserve"> </w:t>
      </w:r>
      <w:r w:rsidRPr="001E6638">
        <w:t>писателя,</w:t>
      </w:r>
      <w:r w:rsidR="001E6638" w:rsidRPr="001E6638">
        <w:t xml:space="preserve"> </w:t>
      </w:r>
      <w:r w:rsidRPr="001E6638">
        <w:t>стоит</w:t>
      </w:r>
      <w:r w:rsidR="001E6638" w:rsidRPr="001E6638">
        <w:t xml:space="preserve"> </w:t>
      </w:r>
      <w:r w:rsidRPr="001E6638">
        <w:t>разработать</w:t>
      </w:r>
      <w:r w:rsidR="001E6638" w:rsidRPr="001E6638">
        <w:t xml:space="preserve"> </w:t>
      </w:r>
      <w:r w:rsidRPr="001E6638">
        <w:t>инициативу</w:t>
      </w:r>
      <w:r w:rsidR="001E6638" w:rsidRPr="001E6638">
        <w:t xml:space="preserve"> </w:t>
      </w:r>
      <w:r w:rsidRPr="001E6638">
        <w:t>о</w:t>
      </w:r>
      <w:r w:rsidR="001E6638" w:rsidRPr="001E6638">
        <w:t xml:space="preserve"> </w:t>
      </w:r>
      <w:r w:rsidRPr="001E6638">
        <w:t>господдержке</w:t>
      </w:r>
      <w:r w:rsidR="001E6638" w:rsidRPr="001E6638">
        <w:t xml:space="preserve"> </w:t>
      </w:r>
      <w:r w:rsidRPr="001E6638">
        <w:t>для</w:t>
      </w:r>
      <w:r w:rsidR="001E6638" w:rsidRPr="001E6638">
        <w:t xml:space="preserve"> </w:t>
      </w:r>
      <w:r w:rsidRPr="001E6638">
        <w:t>них</w:t>
      </w:r>
      <w:r w:rsidR="001E6638" w:rsidRPr="001E6638">
        <w:t xml:space="preserve"> </w:t>
      </w:r>
      <w:r w:rsidRPr="001E6638">
        <w:t>и</w:t>
      </w:r>
      <w:r w:rsidR="001E6638" w:rsidRPr="001E6638">
        <w:t xml:space="preserve"> </w:t>
      </w:r>
      <w:r w:rsidRPr="001E6638">
        <w:t>трудовом</w:t>
      </w:r>
      <w:r w:rsidR="001E6638" w:rsidRPr="001E6638">
        <w:t xml:space="preserve"> </w:t>
      </w:r>
      <w:r w:rsidRPr="001E6638">
        <w:t>стаже.</w:t>
      </w:r>
      <w:r w:rsidR="001E6638" w:rsidRPr="001E6638">
        <w:t xml:space="preserve"> </w:t>
      </w:r>
      <w:r w:rsidRPr="001E6638">
        <w:t>Об</w:t>
      </w:r>
      <w:r w:rsidR="001E6638" w:rsidRPr="001E6638">
        <w:t xml:space="preserve"> </w:t>
      </w:r>
      <w:r w:rsidRPr="001E6638">
        <w:t>этом</w:t>
      </w:r>
      <w:r w:rsidR="001E6638" w:rsidRPr="001E6638">
        <w:t xml:space="preserve"> </w:t>
      </w:r>
      <w:r w:rsidRPr="001E6638">
        <w:t>12</w:t>
      </w:r>
      <w:r w:rsidR="001E6638" w:rsidRPr="001E6638">
        <w:t xml:space="preserve"> </w:t>
      </w:r>
      <w:r w:rsidRPr="001E6638">
        <w:t>февраля</w:t>
      </w:r>
      <w:r w:rsidR="001E6638" w:rsidRPr="001E6638">
        <w:t xml:space="preserve"> </w:t>
      </w:r>
      <w:r w:rsidRPr="001E6638">
        <w:t>заявил</w:t>
      </w:r>
      <w:r w:rsidR="001E6638" w:rsidRPr="001E6638">
        <w:t xml:space="preserve"> </w:t>
      </w:r>
      <w:r w:rsidRPr="001E6638">
        <w:t>зампред</w:t>
      </w:r>
      <w:r w:rsidR="001E6638" w:rsidRPr="001E6638">
        <w:t xml:space="preserve"> </w:t>
      </w:r>
      <w:r w:rsidRPr="001E6638">
        <w:t>Комитета</w:t>
      </w:r>
      <w:r w:rsidR="001E6638" w:rsidRPr="001E6638">
        <w:t xml:space="preserve"> </w:t>
      </w:r>
      <w:r w:rsidRPr="001E6638">
        <w:t>Госдумы</w:t>
      </w:r>
      <w:r w:rsidR="001E6638" w:rsidRPr="001E6638">
        <w:t xml:space="preserve"> </w:t>
      </w:r>
      <w:r w:rsidRPr="001E6638">
        <w:t>по</w:t>
      </w:r>
      <w:r w:rsidR="001E6638" w:rsidRPr="001E6638">
        <w:t xml:space="preserve"> </w:t>
      </w:r>
      <w:r w:rsidRPr="001E6638">
        <w:t>информационной</w:t>
      </w:r>
      <w:r w:rsidR="001E6638" w:rsidRPr="001E6638">
        <w:t xml:space="preserve"> </w:t>
      </w:r>
      <w:r w:rsidRPr="001E6638">
        <w:t>политике,</w:t>
      </w:r>
      <w:r w:rsidR="001E6638" w:rsidRPr="001E6638">
        <w:t xml:space="preserve"> </w:t>
      </w:r>
      <w:r w:rsidRPr="001E6638">
        <w:t>информационным</w:t>
      </w:r>
      <w:r w:rsidR="001E6638" w:rsidRPr="001E6638">
        <w:t xml:space="preserve"> </w:t>
      </w:r>
      <w:r w:rsidRPr="001E6638">
        <w:t>технологиям</w:t>
      </w:r>
      <w:r w:rsidR="001E6638" w:rsidRPr="001E6638">
        <w:t xml:space="preserve"> </w:t>
      </w:r>
      <w:r w:rsidRPr="001E6638">
        <w:t>и</w:t>
      </w:r>
      <w:r w:rsidR="001E6638" w:rsidRPr="001E6638">
        <w:t xml:space="preserve"> </w:t>
      </w:r>
      <w:r w:rsidRPr="001E6638">
        <w:t>связи</w:t>
      </w:r>
      <w:r w:rsidR="001E6638" w:rsidRPr="001E6638">
        <w:t xml:space="preserve"> </w:t>
      </w:r>
      <w:r w:rsidRPr="001E6638">
        <w:t>Андрей</w:t>
      </w:r>
      <w:r w:rsidR="001E6638" w:rsidRPr="001E6638">
        <w:t xml:space="preserve"> </w:t>
      </w:r>
      <w:r w:rsidRPr="001E6638">
        <w:t>Свинцов</w:t>
      </w:r>
      <w:r w:rsidR="001E6638" w:rsidRPr="001E6638">
        <w:t xml:space="preserve"> </w:t>
      </w:r>
      <w:r w:rsidRPr="001E6638">
        <w:t>в</w:t>
      </w:r>
      <w:r w:rsidR="001E6638" w:rsidRPr="001E6638">
        <w:t xml:space="preserve"> </w:t>
      </w:r>
      <w:r w:rsidRPr="001E6638">
        <w:t>ходе</w:t>
      </w:r>
      <w:r w:rsidR="001E6638" w:rsidRPr="001E6638">
        <w:t xml:space="preserve"> </w:t>
      </w:r>
      <w:r w:rsidRPr="001E6638">
        <w:t>круглого</w:t>
      </w:r>
      <w:r w:rsidR="001E6638" w:rsidRPr="001E6638">
        <w:t xml:space="preserve"> </w:t>
      </w:r>
      <w:r w:rsidRPr="001E6638">
        <w:t>стола</w:t>
      </w:r>
      <w:r w:rsidR="001E6638" w:rsidRPr="001E6638">
        <w:t xml:space="preserve"> </w:t>
      </w:r>
      <w:r w:rsidRPr="001E6638">
        <w:t>ЛДПР.</w:t>
      </w:r>
      <w:bookmarkEnd w:id="54"/>
    </w:p>
    <w:p w:rsidR="0027380A" w:rsidRPr="001E6638" w:rsidRDefault="0027380A" w:rsidP="0027380A">
      <w:r w:rsidRPr="001E6638">
        <w:t>Парламентарий</w:t>
      </w:r>
      <w:r w:rsidR="001E6638" w:rsidRPr="001E6638">
        <w:t xml:space="preserve"> </w:t>
      </w:r>
      <w:r w:rsidRPr="001E6638">
        <w:t>напомнил,</w:t>
      </w:r>
      <w:r w:rsidR="001E6638" w:rsidRPr="001E6638">
        <w:t xml:space="preserve"> </w:t>
      </w:r>
      <w:r w:rsidRPr="001E6638">
        <w:t>что</w:t>
      </w:r>
      <w:r w:rsidR="001E6638" w:rsidRPr="001E6638">
        <w:t xml:space="preserve"> </w:t>
      </w:r>
      <w:r w:rsidRPr="001E6638">
        <w:t>в</w:t>
      </w:r>
      <w:r w:rsidR="001E6638" w:rsidRPr="001E6638">
        <w:t xml:space="preserve"> </w:t>
      </w:r>
      <w:r w:rsidRPr="001E6638">
        <w:t>классификатор</w:t>
      </w:r>
      <w:r w:rsidR="001E6638" w:rsidRPr="001E6638">
        <w:t xml:space="preserve"> </w:t>
      </w:r>
      <w:r w:rsidRPr="001E6638">
        <w:t>сейчас</w:t>
      </w:r>
      <w:r w:rsidR="001E6638" w:rsidRPr="001E6638">
        <w:t xml:space="preserve"> </w:t>
      </w:r>
      <w:r w:rsidRPr="001E6638">
        <w:t>внесен</w:t>
      </w:r>
      <w:r w:rsidR="001E6638" w:rsidRPr="001E6638">
        <w:t xml:space="preserve"> </w:t>
      </w:r>
      <w:r w:rsidRPr="001E6638">
        <w:t>литературный</w:t>
      </w:r>
      <w:r w:rsidR="001E6638" w:rsidRPr="001E6638">
        <w:t xml:space="preserve"> </w:t>
      </w:r>
      <w:r w:rsidRPr="001E6638">
        <w:t>работник,</w:t>
      </w:r>
      <w:r w:rsidR="001E6638" w:rsidRPr="001E6638">
        <w:t xml:space="preserve"> </w:t>
      </w:r>
      <w:r w:rsidRPr="001E6638">
        <w:t>однако</w:t>
      </w:r>
      <w:r w:rsidR="001E6638" w:rsidRPr="001E6638">
        <w:t xml:space="preserve"> </w:t>
      </w:r>
      <w:r w:rsidRPr="001E6638">
        <w:t>писатель</w:t>
      </w:r>
      <w:r w:rsidR="001E6638" w:rsidRPr="001E6638">
        <w:t xml:space="preserve"> </w:t>
      </w:r>
      <w:r w:rsidRPr="001E6638">
        <w:t>там</w:t>
      </w:r>
      <w:r w:rsidR="001E6638" w:rsidRPr="001E6638">
        <w:t xml:space="preserve"> </w:t>
      </w:r>
      <w:r w:rsidRPr="001E6638">
        <w:t>отсутствует.</w:t>
      </w:r>
      <w:r w:rsidR="001E6638" w:rsidRPr="001E6638">
        <w:t xml:space="preserve"> </w:t>
      </w:r>
      <w:r w:rsidRPr="001E6638">
        <w:t>Появление</w:t>
      </w:r>
      <w:r w:rsidR="001E6638" w:rsidRPr="001E6638">
        <w:t xml:space="preserve"> </w:t>
      </w:r>
      <w:r w:rsidRPr="001E6638">
        <w:t>в</w:t>
      </w:r>
      <w:r w:rsidR="001E6638" w:rsidRPr="001E6638">
        <w:t xml:space="preserve"> </w:t>
      </w:r>
      <w:r w:rsidRPr="001E6638">
        <w:t>перечне</w:t>
      </w:r>
      <w:r w:rsidR="001E6638" w:rsidRPr="001E6638">
        <w:t xml:space="preserve"> </w:t>
      </w:r>
      <w:r w:rsidRPr="001E6638">
        <w:t>соответствующей</w:t>
      </w:r>
      <w:r w:rsidR="001E6638" w:rsidRPr="001E6638">
        <w:t xml:space="preserve"> </w:t>
      </w:r>
      <w:r w:rsidRPr="001E6638">
        <w:t>профессии</w:t>
      </w:r>
      <w:r w:rsidR="001E6638" w:rsidRPr="001E6638">
        <w:t xml:space="preserve"> </w:t>
      </w:r>
      <w:r w:rsidRPr="001E6638">
        <w:t>может</w:t>
      </w:r>
      <w:r w:rsidR="001E6638" w:rsidRPr="001E6638">
        <w:t xml:space="preserve"> </w:t>
      </w:r>
      <w:r w:rsidRPr="001E6638">
        <w:t>стать</w:t>
      </w:r>
      <w:r w:rsidR="001E6638" w:rsidRPr="001E6638">
        <w:t xml:space="preserve"> </w:t>
      </w:r>
      <w:r w:rsidRPr="001E6638">
        <w:t>проявлением</w:t>
      </w:r>
      <w:r w:rsidR="001E6638" w:rsidRPr="001E6638">
        <w:t xml:space="preserve"> </w:t>
      </w:r>
      <w:r w:rsidRPr="001E6638">
        <w:t>уважения</w:t>
      </w:r>
      <w:r w:rsidR="001E6638" w:rsidRPr="001E6638">
        <w:t xml:space="preserve"> </w:t>
      </w:r>
      <w:r w:rsidRPr="001E6638">
        <w:t>государства</w:t>
      </w:r>
      <w:r w:rsidR="001E6638" w:rsidRPr="001E6638">
        <w:t xml:space="preserve"> </w:t>
      </w:r>
      <w:r w:rsidRPr="001E6638">
        <w:t>к</w:t>
      </w:r>
      <w:r w:rsidR="001E6638" w:rsidRPr="001E6638">
        <w:t xml:space="preserve"> </w:t>
      </w:r>
      <w:r w:rsidRPr="001E6638">
        <w:t>данному</w:t>
      </w:r>
      <w:r w:rsidR="001E6638" w:rsidRPr="001E6638">
        <w:t xml:space="preserve"> </w:t>
      </w:r>
      <w:r w:rsidRPr="001E6638">
        <w:t>ремеслу.</w:t>
      </w:r>
      <w:r w:rsidR="001E6638" w:rsidRPr="001E6638">
        <w:t xml:space="preserve"> </w:t>
      </w:r>
      <w:r w:rsidRPr="001E6638">
        <w:t>При</w:t>
      </w:r>
      <w:r w:rsidR="001E6638" w:rsidRPr="001E6638">
        <w:t xml:space="preserve"> </w:t>
      </w:r>
      <w:r w:rsidRPr="001E6638">
        <w:t>этом</w:t>
      </w:r>
      <w:r w:rsidR="001E6638" w:rsidRPr="001E6638">
        <w:t xml:space="preserve"> </w:t>
      </w:r>
      <w:r w:rsidRPr="001E6638">
        <w:t>особое</w:t>
      </w:r>
      <w:r w:rsidR="001E6638" w:rsidRPr="001E6638">
        <w:t xml:space="preserve"> </w:t>
      </w:r>
      <w:r w:rsidRPr="001E6638">
        <w:t>внимание</w:t>
      </w:r>
      <w:r w:rsidR="001E6638" w:rsidRPr="001E6638">
        <w:t xml:space="preserve"> </w:t>
      </w:r>
      <w:r w:rsidRPr="001E6638">
        <w:t>фракция</w:t>
      </w:r>
      <w:r w:rsidR="001E6638" w:rsidRPr="001E6638">
        <w:t xml:space="preserve"> </w:t>
      </w:r>
      <w:r w:rsidRPr="001E6638">
        <w:t>уделяет</w:t>
      </w:r>
      <w:r w:rsidR="001E6638" w:rsidRPr="001E6638">
        <w:t xml:space="preserve"> </w:t>
      </w:r>
      <w:r w:rsidRPr="001E6638">
        <w:t>именно</w:t>
      </w:r>
      <w:r w:rsidR="001E6638" w:rsidRPr="001E6638">
        <w:t xml:space="preserve"> </w:t>
      </w:r>
      <w:r w:rsidRPr="001E6638">
        <w:t>социальному</w:t>
      </w:r>
      <w:r w:rsidR="001E6638" w:rsidRPr="001E6638">
        <w:t xml:space="preserve"> </w:t>
      </w:r>
      <w:r w:rsidRPr="001E6638">
        <w:t>статусу</w:t>
      </w:r>
      <w:r w:rsidR="001E6638" w:rsidRPr="001E6638">
        <w:t xml:space="preserve"> </w:t>
      </w:r>
      <w:r w:rsidRPr="001E6638">
        <w:t>писателей,</w:t>
      </w:r>
      <w:r w:rsidR="001E6638" w:rsidRPr="001E6638">
        <w:t xml:space="preserve"> </w:t>
      </w:r>
      <w:r w:rsidRPr="001E6638">
        <w:t>добавил</w:t>
      </w:r>
      <w:r w:rsidR="001E6638" w:rsidRPr="001E6638">
        <w:t xml:space="preserve"> </w:t>
      </w:r>
      <w:r w:rsidRPr="001E6638">
        <w:t>Свинцов.</w:t>
      </w:r>
    </w:p>
    <w:p w:rsidR="0027380A" w:rsidRPr="001E6638" w:rsidRDefault="001E6638" w:rsidP="0027380A">
      <w:r w:rsidRPr="001E6638">
        <w:t>«</w:t>
      </w:r>
      <w:r w:rsidR="0027380A" w:rsidRPr="001E6638">
        <w:t>Писатели</w:t>
      </w:r>
      <w:r w:rsidRPr="001E6638">
        <w:t xml:space="preserve"> </w:t>
      </w:r>
      <w:r w:rsidR="0027380A" w:rsidRPr="001E6638">
        <w:t>должны</w:t>
      </w:r>
      <w:r w:rsidRPr="001E6638">
        <w:t xml:space="preserve"> </w:t>
      </w:r>
      <w:r w:rsidR="0027380A" w:rsidRPr="001E6638">
        <w:t>быть</w:t>
      </w:r>
      <w:r w:rsidRPr="001E6638">
        <w:t xml:space="preserve"> </w:t>
      </w:r>
      <w:r w:rsidR="0027380A" w:rsidRPr="001E6638">
        <w:t>социально</w:t>
      </w:r>
      <w:r w:rsidRPr="001E6638">
        <w:t xml:space="preserve"> </w:t>
      </w:r>
      <w:r w:rsidR="0027380A" w:rsidRPr="001E6638">
        <w:t>и</w:t>
      </w:r>
      <w:r w:rsidRPr="001E6638">
        <w:t xml:space="preserve"> </w:t>
      </w:r>
      <w:r w:rsidR="0027380A" w:rsidRPr="001E6638">
        <w:t>финансово</w:t>
      </w:r>
      <w:r w:rsidRPr="001E6638">
        <w:t xml:space="preserve"> </w:t>
      </w:r>
      <w:r w:rsidR="0027380A" w:rsidRPr="001E6638">
        <w:t>защищены,</w:t>
      </w:r>
      <w:r w:rsidRPr="001E6638">
        <w:t xml:space="preserve"> </w:t>
      </w:r>
      <w:r w:rsidR="0027380A" w:rsidRPr="001E6638">
        <w:t>это</w:t>
      </w:r>
      <w:r w:rsidRPr="001E6638">
        <w:t xml:space="preserve"> </w:t>
      </w:r>
      <w:r w:rsidR="0027380A" w:rsidRPr="001E6638">
        <w:t>все</w:t>
      </w:r>
      <w:r w:rsidRPr="001E6638">
        <w:t xml:space="preserve"> </w:t>
      </w:r>
      <w:r w:rsidR="0027380A" w:rsidRPr="001E6638">
        <w:t>вопросы,</w:t>
      </w:r>
      <w:r w:rsidRPr="001E6638">
        <w:t xml:space="preserve"> </w:t>
      </w:r>
      <w:r w:rsidR="0027380A" w:rsidRPr="001E6638">
        <w:t>связанные</w:t>
      </w:r>
      <w:r w:rsidRPr="001E6638">
        <w:t xml:space="preserve"> </w:t>
      </w:r>
      <w:r w:rsidR="0027380A" w:rsidRPr="001E6638">
        <w:t>с</w:t>
      </w:r>
      <w:r w:rsidRPr="001E6638">
        <w:t xml:space="preserve"> </w:t>
      </w:r>
      <w:r w:rsidR="0027380A" w:rsidRPr="001E6638">
        <w:t>трудовым</w:t>
      </w:r>
      <w:r w:rsidRPr="001E6638">
        <w:t xml:space="preserve"> </w:t>
      </w:r>
      <w:r w:rsidR="0027380A" w:rsidRPr="001E6638">
        <w:t>стажем,</w:t>
      </w:r>
      <w:r w:rsidRPr="001E6638">
        <w:t xml:space="preserve"> </w:t>
      </w:r>
      <w:r w:rsidR="0027380A" w:rsidRPr="001E6638">
        <w:t>пенсионными</w:t>
      </w:r>
      <w:r w:rsidRPr="001E6638">
        <w:t xml:space="preserve"> </w:t>
      </w:r>
      <w:r w:rsidR="0027380A" w:rsidRPr="001E6638">
        <w:t>баллами,</w:t>
      </w:r>
      <w:r w:rsidRPr="001E6638">
        <w:t xml:space="preserve"> </w:t>
      </w:r>
      <w:r w:rsidR="0027380A" w:rsidRPr="001E6638">
        <w:t>с</w:t>
      </w:r>
      <w:r w:rsidRPr="001E6638">
        <w:t xml:space="preserve"> </w:t>
      </w:r>
      <w:r w:rsidR="0027380A" w:rsidRPr="001E6638">
        <w:t>тем,</w:t>
      </w:r>
      <w:r w:rsidRPr="001E6638">
        <w:t xml:space="preserve"> </w:t>
      </w:r>
      <w:r w:rsidR="0027380A" w:rsidRPr="001E6638">
        <w:t>как</w:t>
      </w:r>
      <w:r w:rsidRPr="001E6638">
        <w:t xml:space="preserve"> </w:t>
      </w:r>
      <w:r w:rsidR="0027380A" w:rsidRPr="001E6638">
        <w:t>происходит</w:t>
      </w:r>
      <w:r w:rsidRPr="001E6638">
        <w:t xml:space="preserve"> </w:t>
      </w:r>
      <w:r w:rsidR="0027380A" w:rsidRPr="001E6638">
        <w:t>финансирование</w:t>
      </w:r>
      <w:r w:rsidRPr="001E6638">
        <w:t xml:space="preserve"> </w:t>
      </w:r>
      <w:r w:rsidR="0027380A" w:rsidRPr="001E6638">
        <w:t>писательского</w:t>
      </w:r>
      <w:r w:rsidRPr="001E6638">
        <w:t xml:space="preserve"> </w:t>
      </w:r>
      <w:r w:rsidR="0027380A" w:rsidRPr="001E6638">
        <w:t>труда</w:t>
      </w:r>
      <w:r w:rsidRPr="001E6638">
        <w:t>»</w:t>
      </w:r>
      <w:r w:rsidR="0027380A" w:rsidRPr="001E6638">
        <w:t>,</w:t>
      </w:r>
      <w:r w:rsidRPr="001E6638">
        <w:t xml:space="preserve"> - </w:t>
      </w:r>
      <w:r w:rsidR="0027380A" w:rsidRPr="001E6638">
        <w:t>подчеркнул</w:t>
      </w:r>
      <w:r w:rsidRPr="001E6638">
        <w:t xml:space="preserve"> </w:t>
      </w:r>
      <w:r w:rsidR="0027380A" w:rsidRPr="001E6638">
        <w:t>он.</w:t>
      </w:r>
    </w:p>
    <w:p w:rsidR="0027380A" w:rsidRPr="001E6638" w:rsidRDefault="0027380A" w:rsidP="0027380A">
      <w:r w:rsidRPr="001E6638">
        <w:t>Свинцов</w:t>
      </w:r>
      <w:r w:rsidR="001E6638" w:rsidRPr="001E6638">
        <w:t xml:space="preserve"> </w:t>
      </w:r>
      <w:r w:rsidRPr="001E6638">
        <w:t>отметил,</w:t>
      </w:r>
      <w:r w:rsidR="001E6638" w:rsidRPr="001E6638">
        <w:t xml:space="preserve"> </w:t>
      </w:r>
      <w:r w:rsidRPr="001E6638">
        <w:t>что</w:t>
      </w:r>
      <w:r w:rsidR="001E6638" w:rsidRPr="001E6638">
        <w:t xml:space="preserve"> </w:t>
      </w:r>
      <w:r w:rsidRPr="001E6638">
        <w:t>в</w:t>
      </w:r>
      <w:r w:rsidR="001E6638" w:rsidRPr="001E6638">
        <w:t xml:space="preserve"> </w:t>
      </w:r>
      <w:r w:rsidRPr="001E6638">
        <w:t>России</w:t>
      </w:r>
      <w:r w:rsidR="001E6638" w:rsidRPr="001E6638">
        <w:t xml:space="preserve"> </w:t>
      </w:r>
      <w:r w:rsidRPr="001E6638">
        <w:t>есть</w:t>
      </w:r>
      <w:r w:rsidR="001E6638" w:rsidRPr="001E6638">
        <w:t xml:space="preserve"> </w:t>
      </w:r>
      <w:r w:rsidRPr="001E6638">
        <w:t>профессиональные</w:t>
      </w:r>
      <w:r w:rsidR="001E6638" w:rsidRPr="001E6638">
        <w:t xml:space="preserve"> </w:t>
      </w:r>
      <w:r w:rsidRPr="001E6638">
        <w:t>сообщества,</w:t>
      </w:r>
      <w:r w:rsidR="001E6638" w:rsidRPr="001E6638">
        <w:t xml:space="preserve"> </w:t>
      </w:r>
      <w:r w:rsidRPr="001E6638">
        <w:t>союзы</w:t>
      </w:r>
      <w:r w:rsidR="001E6638" w:rsidRPr="001E6638">
        <w:t xml:space="preserve"> </w:t>
      </w:r>
      <w:r w:rsidRPr="001E6638">
        <w:t>и</w:t>
      </w:r>
      <w:r w:rsidR="001E6638" w:rsidRPr="001E6638">
        <w:t xml:space="preserve"> </w:t>
      </w:r>
      <w:r w:rsidRPr="001E6638">
        <w:t>организации,</w:t>
      </w:r>
      <w:r w:rsidR="001E6638" w:rsidRPr="001E6638">
        <w:t xml:space="preserve"> </w:t>
      </w:r>
      <w:r w:rsidRPr="001E6638">
        <w:t>финансируемые</w:t>
      </w:r>
      <w:r w:rsidR="001E6638" w:rsidRPr="001E6638">
        <w:t xml:space="preserve"> </w:t>
      </w:r>
      <w:r w:rsidRPr="001E6638">
        <w:t>за</w:t>
      </w:r>
      <w:r w:rsidR="001E6638" w:rsidRPr="001E6638">
        <w:t xml:space="preserve"> </w:t>
      </w:r>
      <w:r w:rsidRPr="001E6638">
        <w:t>счет</w:t>
      </w:r>
      <w:r w:rsidR="001E6638" w:rsidRPr="001E6638">
        <w:t xml:space="preserve"> </w:t>
      </w:r>
      <w:r w:rsidRPr="001E6638">
        <w:t>государства.</w:t>
      </w:r>
      <w:r w:rsidR="001E6638" w:rsidRPr="001E6638">
        <w:t xml:space="preserve"> </w:t>
      </w:r>
      <w:r w:rsidRPr="001E6638">
        <w:t>Представители</w:t>
      </w:r>
      <w:r w:rsidR="001E6638" w:rsidRPr="001E6638">
        <w:t xml:space="preserve"> </w:t>
      </w:r>
      <w:r w:rsidRPr="001E6638">
        <w:t>фракции</w:t>
      </w:r>
      <w:r w:rsidR="001E6638" w:rsidRPr="001E6638">
        <w:t xml:space="preserve"> </w:t>
      </w:r>
      <w:r w:rsidRPr="001E6638">
        <w:t>предлагают</w:t>
      </w:r>
      <w:r w:rsidR="001E6638" w:rsidRPr="001E6638">
        <w:t xml:space="preserve"> </w:t>
      </w:r>
      <w:r w:rsidRPr="001E6638">
        <w:t>рассмотреть</w:t>
      </w:r>
      <w:r w:rsidR="001E6638" w:rsidRPr="001E6638">
        <w:t xml:space="preserve"> </w:t>
      </w:r>
      <w:r w:rsidRPr="001E6638">
        <w:t>возможность</w:t>
      </w:r>
      <w:r w:rsidR="001E6638" w:rsidRPr="001E6638">
        <w:t xml:space="preserve"> </w:t>
      </w:r>
      <w:r w:rsidRPr="001E6638">
        <w:t>прямого</w:t>
      </w:r>
      <w:r w:rsidR="001E6638" w:rsidRPr="001E6638">
        <w:t xml:space="preserve"> </w:t>
      </w:r>
      <w:r w:rsidRPr="001E6638">
        <w:t>финансирования</w:t>
      </w:r>
      <w:r w:rsidR="001E6638" w:rsidRPr="001E6638">
        <w:t xml:space="preserve"> </w:t>
      </w:r>
      <w:r w:rsidRPr="001E6638">
        <w:t>писателей,</w:t>
      </w:r>
      <w:r w:rsidR="001E6638" w:rsidRPr="001E6638">
        <w:t xml:space="preserve"> </w:t>
      </w:r>
      <w:r w:rsidRPr="001E6638">
        <w:t>например</w:t>
      </w:r>
      <w:r w:rsidR="001E6638" w:rsidRPr="001E6638">
        <w:t xml:space="preserve"> </w:t>
      </w:r>
      <w:r w:rsidRPr="001E6638">
        <w:t>через</w:t>
      </w:r>
      <w:r w:rsidR="001E6638" w:rsidRPr="001E6638">
        <w:t xml:space="preserve"> </w:t>
      </w:r>
      <w:r w:rsidRPr="001E6638">
        <w:t>Минкультуры.</w:t>
      </w:r>
    </w:p>
    <w:p w:rsidR="0027380A" w:rsidRPr="001E6638" w:rsidRDefault="0027380A" w:rsidP="0027380A">
      <w:r w:rsidRPr="001E6638">
        <w:t>Первый</w:t>
      </w:r>
      <w:r w:rsidR="001E6638" w:rsidRPr="001E6638">
        <w:t xml:space="preserve"> </w:t>
      </w:r>
      <w:r w:rsidRPr="001E6638">
        <w:t>зампред</w:t>
      </w:r>
      <w:r w:rsidR="001E6638" w:rsidRPr="001E6638">
        <w:t xml:space="preserve"> </w:t>
      </w:r>
      <w:r w:rsidRPr="001E6638">
        <w:t>Комитета</w:t>
      </w:r>
      <w:r w:rsidR="001E6638" w:rsidRPr="001E6638">
        <w:t xml:space="preserve"> </w:t>
      </w:r>
      <w:r w:rsidRPr="001E6638">
        <w:t>Госдумы</w:t>
      </w:r>
      <w:r w:rsidR="001E6638" w:rsidRPr="001E6638">
        <w:t xml:space="preserve"> </w:t>
      </w:r>
      <w:r w:rsidRPr="001E6638">
        <w:t>по</w:t>
      </w:r>
      <w:r w:rsidR="001E6638" w:rsidRPr="001E6638">
        <w:t xml:space="preserve"> </w:t>
      </w:r>
      <w:r w:rsidRPr="001E6638">
        <w:t>культуре</w:t>
      </w:r>
      <w:r w:rsidR="001E6638" w:rsidRPr="001E6638">
        <w:t xml:space="preserve"> </w:t>
      </w:r>
      <w:r w:rsidRPr="001E6638">
        <w:t>Елена</w:t>
      </w:r>
      <w:r w:rsidR="001E6638" w:rsidRPr="001E6638">
        <w:t xml:space="preserve"> </w:t>
      </w:r>
      <w:r w:rsidRPr="001E6638">
        <w:t>Драпеко,</w:t>
      </w:r>
      <w:r w:rsidR="001E6638" w:rsidRPr="001E6638">
        <w:t xml:space="preserve"> </w:t>
      </w:r>
      <w:r w:rsidRPr="001E6638">
        <w:t>в</w:t>
      </w:r>
      <w:r w:rsidR="001E6638" w:rsidRPr="001E6638">
        <w:t xml:space="preserve"> </w:t>
      </w:r>
      <w:r w:rsidRPr="001E6638">
        <w:t>свою</w:t>
      </w:r>
      <w:r w:rsidR="001E6638" w:rsidRPr="001E6638">
        <w:t xml:space="preserve"> </w:t>
      </w:r>
      <w:r w:rsidRPr="001E6638">
        <w:t>очередь,</w:t>
      </w:r>
      <w:r w:rsidR="001E6638" w:rsidRPr="001E6638">
        <w:t xml:space="preserve"> </w:t>
      </w:r>
      <w:r w:rsidRPr="001E6638">
        <w:t>рассказала,</w:t>
      </w:r>
      <w:r w:rsidR="001E6638" w:rsidRPr="001E6638">
        <w:t xml:space="preserve"> </w:t>
      </w:r>
      <w:r w:rsidRPr="001E6638">
        <w:t>что</w:t>
      </w:r>
      <w:r w:rsidR="001E6638" w:rsidRPr="001E6638">
        <w:t xml:space="preserve"> </w:t>
      </w:r>
      <w:r w:rsidRPr="001E6638">
        <w:t>предложения,</w:t>
      </w:r>
      <w:r w:rsidR="001E6638" w:rsidRPr="001E6638">
        <w:t xml:space="preserve"> </w:t>
      </w:r>
      <w:r w:rsidRPr="001E6638">
        <w:t>которую</w:t>
      </w:r>
      <w:r w:rsidR="001E6638" w:rsidRPr="001E6638">
        <w:t xml:space="preserve"> </w:t>
      </w:r>
      <w:r w:rsidRPr="001E6638">
        <w:t>внесут</w:t>
      </w:r>
      <w:r w:rsidR="001E6638" w:rsidRPr="001E6638">
        <w:t xml:space="preserve"> </w:t>
      </w:r>
      <w:r w:rsidRPr="001E6638">
        <w:t>в</w:t>
      </w:r>
      <w:r w:rsidR="001E6638" w:rsidRPr="001E6638">
        <w:t xml:space="preserve"> </w:t>
      </w:r>
      <w:r w:rsidRPr="001E6638">
        <w:t>резолюцию</w:t>
      </w:r>
      <w:r w:rsidR="001E6638" w:rsidRPr="001E6638">
        <w:t xml:space="preserve"> </w:t>
      </w:r>
      <w:r w:rsidRPr="001E6638">
        <w:t>по</w:t>
      </w:r>
      <w:r w:rsidR="001E6638" w:rsidRPr="001E6638">
        <w:t xml:space="preserve"> </w:t>
      </w:r>
      <w:r w:rsidRPr="001E6638">
        <w:t>итогам</w:t>
      </w:r>
      <w:r w:rsidR="001E6638" w:rsidRPr="001E6638">
        <w:t xml:space="preserve"> </w:t>
      </w:r>
      <w:r w:rsidRPr="001E6638">
        <w:t>круглого</w:t>
      </w:r>
      <w:r w:rsidR="001E6638" w:rsidRPr="001E6638">
        <w:t xml:space="preserve"> </w:t>
      </w:r>
      <w:r w:rsidRPr="001E6638">
        <w:t>стола,</w:t>
      </w:r>
      <w:r w:rsidR="001E6638" w:rsidRPr="001E6638">
        <w:t xml:space="preserve"> </w:t>
      </w:r>
      <w:r w:rsidRPr="001E6638">
        <w:t>могут</w:t>
      </w:r>
      <w:r w:rsidR="001E6638" w:rsidRPr="001E6638">
        <w:t xml:space="preserve"> </w:t>
      </w:r>
      <w:r w:rsidRPr="001E6638">
        <w:t>стать</w:t>
      </w:r>
      <w:r w:rsidR="001E6638" w:rsidRPr="001E6638">
        <w:t xml:space="preserve"> </w:t>
      </w:r>
      <w:r w:rsidRPr="001E6638">
        <w:t>основой</w:t>
      </w:r>
      <w:r w:rsidR="001E6638" w:rsidRPr="001E6638">
        <w:t xml:space="preserve"> </w:t>
      </w:r>
      <w:r w:rsidRPr="001E6638">
        <w:t>работы</w:t>
      </w:r>
      <w:r w:rsidR="001E6638" w:rsidRPr="001E6638">
        <w:t xml:space="preserve"> </w:t>
      </w:r>
      <w:r w:rsidRPr="001E6638">
        <w:t>над</w:t>
      </w:r>
      <w:r w:rsidR="001E6638" w:rsidRPr="001E6638">
        <w:t xml:space="preserve"> </w:t>
      </w:r>
      <w:r w:rsidRPr="001E6638">
        <w:t>законопроектом</w:t>
      </w:r>
      <w:r w:rsidR="001E6638" w:rsidRPr="001E6638">
        <w:t xml:space="preserve"> </w:t>
      </w:r>
      <w:r w:rsidRPr="001E6638">
        <w:t>о</w:t>
      </w:r>
      <w:r w:rsidR="001E6638" w:rsidRPr="001E6638">
        <w:t xml:space="preserve"> </w:t>
      </w:r>
      <w:r w:rsidRPr="001E6638">
        <w:t>книгоиздательстве.</w:t>
      </w:r>
      <w:r w:rsidR="001E6638" w:rsidRPr="001E6638">
        <w:t xml:space="preserve"> </w:t>
      </w:r>
      <w:r w:rsidRPr="001E6638">
        <w:t>В</w:t>
      </w:r>
      <w:r w:rsidR="001E6638" w:rsidRPr="001E6638">
        <w:t xml:space="preserve"> </w:t>
      </w:r>
      <w:r w:rsidRPr="001E6638">
        <w:t>июне</w:t>
      </w:r>
      <w:r w:rsidR="001E6638" w:rsidRPr="001E6638">
        <w:t xml:space="preserve"> </w:t>
      </w:r>
      <w:r w:rsidRPr="001E6638">
        <w:t>также</w:t>
      </w:r>
      <w:r w:rsidR="001E6638" w:rsidRPr="001E6638">
        <w:t xml:space="preserve"> </w:t>
      </w:r>
      <w:r w:rsidRPr="001E6638">
        <w:t>планируется</w:t>
      </w:r>
      <w:r w:rsidR="001E6638" w:rsidRPr="001E6638">
        <w:t xml:space="preserve"> </w:t>
      </w:r>
      <w:r w:rsidRPr="001E6638">
        <w:t>рассмотреть</w:t>
      </w:r>
      <w:r w:rsidR="001E6638" w:rsidRPr="001E6638">
        <w:t xml:space="preserve"> </w:t>
      </w:r>
      <w:r w:rsidRPr="001E6638">
        <w:t>инициативу,</w:t>
      </w:r>
      <w:r w:rsidR="001E6638" w:rsidRPr="001E6638">
        <w:t xml:space="preserve"> </w:t>
      </w:r>
      <w:r w:rsidRPr="001E6638">
        <w:t>которая</w:t>
      </w:r>
      <w:r w:rsidR="001E6638" w:rsidRPr="001E6638">
        <w:t xml:space="preserve"> </w:t>
      </w:r>
      <w:r w:rsidRPr="001E6638">
        <w:t>затронет</w:t>
      </w:r>
      <w:r w:rsidR="001E6638" w:rsidRPr="001E6638">
        <w:t xml:space="preserve"> </w:t>
      </w:r>
      <w:r w:rsidRPr="001E6638">
        <w:t>писательские</w:t>
      </w:r>
      <w:r w:rsidR="001E6638" w:rsidRPr="001E6638">
        <w:t xml:space="preserve"> </w:t>
      </w:r>
      <w:r w:rsidRPr="001E6638">
        <w:t>проблемы.</w:t>
      </w:r>
    </w:p>
    <w:p w:rsidR="0027380A" w:rsidRPr="001E6638" w:rsidRDefault="0027380A" w:rsidP="0027380A">
      <w:r w:rsidRPr="001E6638">
        <w:t>По</w:t>
      </w:r>
      <w:r w:rsidR="001E6638" w:rsidRPr="001E6638">
        <w:t xml:space="preserve"> </w:t>
      </w:r>
      <w:r w:rsidRPr="001E6638">
        <w:t>ее</w:t>
      </w:r>
      <w:r w:rsidR="001E6638" w:rsidRPr="001E6638">
        <w:t xml:space="preserve"> </w:t>
      </w:r>
      <w:r w:rsidRPr="001E6638">
        <w:t>мнению,</w:t>
      </w:r>
      <w:r w:rsidR="001E6638" w:rsidRPr="001E6638">
        <w:t xml:space="preserve"> </w:t>
      </w:r>
      <w:r w:rsidRPr="001E6638">
        <w:t>вопрос</w:t>
      </w:r>
      <w:r w:rsidR="001E6638" w:rsidRPr="001E6638">
        <w:t xml:space="preserve"> </w:t>
      </w:r>
      <w:r w:rsidRPr="001E6638">
        <w:t>классификатора</w:t>
      </w:r>
      <w:r w:rsidR="001E6638" w:rsidRPr="001E6638">
        <w:t xml:space="preserve"> </w:t>
      </w:r>
      <w:r w:rsidRPr="001E6638">
        <w:t>можно</w:t>
      </w:r>
      <w:r w:rsidR="001E6638" w:rsidRPr="001E6638">
        <w:t xml:space="preserve"> </w:t>
      </w:r>
      <w:r w:rsidRPr="001E6638">
        <w:t>решить</w:t>
      </w:r>
      <w:r w:rsidR="001E6638" w:rsidRPr="001E6638">
        <w:t xml:space="preserve"> </w:t>
      </w:r>
      <w:r w:rsidRPr="001E6638">
        <w:t>оперативно,</w:t>
      </w:r>
      <w:r w:rsidR="001E6638" w:rsidRPr="001E6638">
        <w:t xml:space="preserve"> </w:t>
      </w:r>
      <w:r w:rsidRPr="001E6638">
        <w:t>поскольку</w:t>
      </w:r>
      <w:r w:rsidR="001E6638" w:rsidRPr="001E6638">
        <w:t xml:space="preserve"> </w:t>
      </w:r>
      <w:r w:rsidRPr="001E6638">
        <w:t>в</w:t>
      </w:r>
      <w:r w:rsidR="001E6638" w:rsidRPr="001E6638">
        <w:t xml:space="preserve"> </w:t>
      </w:r>
      <w:r w:rsidRPr="001E6638">
        <w:t>данном</w:t>
      </w:r>
      <w:r w:rsidR="001E6638" w:rsidRPr="001E6638">
        <w:t xml:space="preserve"> </w:t>
      </w:r>
      <w:r w:rsidRPr="001E6638">
        <w:t>вопросе</w:t>
      </w:r>
      <w:r w:rsidR="001E6638" w:rsidRPr="001E6638">
        <w:t xml:space="preserve"> </w:t>
      </w:r>
      <w:r w:rsidRPr="001E6638">
        <w:t>с</w:t>
      </w:r>
      <w:r w:rsidR="001E6638" w:rsidRPr="001E6638">
        <w:t xml:space="preserve"> </w:t>
      </w:r>
      <w:r w:rsidRPr="001E6638">
        <w:t>писателями</w:t>
      </w:r>
      <w:r w:rsidR="001E6638" w:rsidRPr="001E6638">
        <w:t xml:space="preserve"> </w:t>
      </w:r>
      <w:r w:rsidRPr="001E6638">
        <w:t>солидарны</w:t>
      </w:r>
      <w:r w:rsidR="001E6638" w:rsidRPr="001E6638">
        <w:t xml:space="preserve"> </w:t>
      </w:r>
      <w:r w:rsidRPr="001E6638">
        <w:t>и</w:t>
      </w:r>
      <w:r w:rsidR="001E6638" w:rsidRPr="001E6638">
        <w:t xml:space="preserve"> </w:t>
      </w:r>
      <w:r w:rsidRPr="001E6638">
        <w:t>архитекторы,</w:t>
      </w:r>
      <w:r w:rsidR="001E6638" w:rsidRPr="001E6638">
        <w:t xml:space="preserve"> </w:t>
      </w:r>
      <w:r w:rsidRPr="001E6638">
        <w:t>выпавшие</w:t>
      </w:r>
      <w:r w:rsidR="001E6638" w:rsidRPr="001E6638">
        <w:t xml:space="preserve"> </w:t>
      </w:r>
      <w:r w:rsidRPr="001E6638">
        <w:t>из</w:t>
      </w:r>
      <w:r w:rsidR="001E6638" w:rsidRPr="001E6638">
        <w:t xml:space="preserve"> </w:t>
      </w:r>
      <w:r w:rsidRPr="001E6638">
        <w:t>сферы</w:t>
      </w:r>
      <w:r w:rsidR="001E6638" w:rsidRPr="001E6638">
        <w:t xml:space="preserve"> </w:t>
      </w:r>
      <w:r w:rsidRPr="001E6638">
        <w:t>искусства.</w:t>
      </w:r>
      <w:r w:rsidR="001E6638" w:rsidRPr="001E6638">
        <w:t xml:space="preserve"> «</w:t>
      </w:r>
      <w:r w:rsidRPr="001E6638">
        <w:t>Мы</w:t>
      </w:r>
      <w:r w:rsidR="001E6638" w:rsidRPr="001E6638">
        <w:t xml:space="preserve"> </w:t>
      </w:r>
      <w:r w:rsidRPr="001E6638">
        <w:t>со</w:t>
      </w:r>
      <w:r w:rsidR="001E6638" w:rsidRPr="001E6638">
        <w:t xml:space="preserve"> </w:t>
      </w:r>
      <w:r w:rsidRPr="001E6638">
        <w:t>всеми</w:t>
      </w:r>
      <w:r w:rsidR="001E6638" w:rsidRPr="001E6638">
        <w:t xml:space="preserve"> </w:t>
      </w:r>
      <w:r w:rsidRPr="001E6638">
        <w:t>творческими</w:t>
      </w:r>
      <w:r w:rsidR="001E6638" w:rsidRPr="001E6638">
        <w:t xml:space="preserve"> </w:t>
      </w:r>
      <w:r w:rsidRPr="001E6638">
        <w:t>работниками</w:t>
      </w:r>
      <w:r w:rsidR="001E6638" w:rsidRPr="001E6638">
        <w:t xml:space="preserve"> </w:t>
      </w:r>
      <w:r w:rsidRPr="001E6638">
        <w:t>боремся</w:t>
      </w:r>
      <w:r w:rsidR="001E6638" w:rsidRPr="001E6638">
        <w:t xml:space="preserve"> </w:t>
      </w:r>
      <w:r w:rsidRPr="001E6638">
        <w:t>за</w:t>
      </w:r>
      <w:r w:rsidR="001E6638" w:rsidRPr="001E6638">
        <w:t xml:space="preserve"> </w:t>
      </w:r>
      <w:r w:rsidRPr="001E6638">
        <w:t>возврат</w:t>
      </w:r>
      <w:r w:rsidR="001E6638" w:rsidRPr="001E6638">
        <w:t xml:space="preserve"> </w:t>
      </w:r>
      <w:r w:rsidRPr="001E6638">
        <w:t>в</w:t>
      </w:r>
      <w:r w:rsidR="001E6638" w:rsidRPr="001E6638">
        <w:t xml:space="preserve"> </w:t>
      </w:r>
      <w:r w:rsidRPr="001E6638">
        <w:t>классификатор</w:t>
      </w:r>
      <w:r w:rsidR="001E6638" w:rsidRPr="001E6638">
        <w:t>»</w:t>
      </w:r>
      <w:r w:rsidRPr="001E6638">
        <w:t>,</w:t>
      </w:r>
      <w:r w:rsidR="001E6638" w:rsidRPr="001E6638">
        <w:t xml:space="preserve"> - </w:t>
      </w:r>
      <w:r w:rsidRPr="001E6638">
        <w:t>заключила</w:t>
      </w:r>
      <w:r w:rsidR="001E6638" w:rsidRPr="001E6638">
        <w:t xml:space="preserve"> </w:t>
      </w:r>
      <w:r w:rsidRPr="001E6638">
        <w:t>Драпеко.</w:t>
      </w:r>
    </w:p>
    <w:p w:rsidR="0027380A" w:rsidRPr="001E6638" w:rsidRDefault="009557AB" w:rsidP="0027380A">
      <w:hyperlink r:id="rId18" w:history="1">
        <w:r w:rsidR="0027380A" w:rsidRPr="001E6638">
          <w:rPr>
            <w:rStyle w:val="a3"/>
          </w:rPr>
          <w:t>https://www.pnp.ru/politics/v-ldpr-predlozhili-opredelit-formu-gospodderzhki-pisateley.html</w:t>
        </w:r>
      </w:hyperlink>
      <w:r w:rsidR="001E6638" w:rsidRPr="001E6638">
        <w:t xml:space="preserve"> </w:t>
      </w:r>
    </w:p>
    <w:p w:rsidR="00A17EAD" w:rsidRPr="001E6638" w:rsidRDefault="00A17EAD" w:rsidP="00A17EAD">
      <w:pPr>
        <w:pStyle w:val="2"/>
      </w:pPr>
      <w:bookmarkStart w:id="55" w:name="_Toc158698057"/>
      <w:r w:rsidRPr="001E6638">
        <w:lastRenderedPageBreak/>
        <w:t>Bankiros.ru,</w:t>
      </w:r>
      <w:r w:rsidR="001E6638" w:rsidRPr="001E6638">
        <w:t xml:space="preserve"> </w:t>
      </w:r>
      <w:r w:rsidRPr="001E6638">
        <w:t>12.02.2024,</w:t>
      </w:r>
      <w:r w:rsidR="001E6638" w:rsidRPr="001E6638">
        <w:t xml:space="preserve"> </w:t>
      </w:r>
      <w:r w:rsidRPr="001E6638">
        <w:t>Кому</w:t>
      </w:r>
      <w:r w:rsidR="001E6638" w:rsidRPr="001E6638">
        <w:t xml:space="preserve"> </w:t>
      </w:r>
      <w:r w:rsidRPr="001E6638">
        <w:t>прибавят</w:t>
      </w:r>
      <w:r w:rsidR="001E6638" w:rsidRPr="001E6638">
        <w:t xml:space="preserve"> </w:t>
      </w:r>
      <w:r w:rsidRPr="001E6638">
        <w:t>пенсию</w:t>
      </w:r>
      <w:r w:rsidR="001E6638" w:rsidRPr="001E6638">
        <w:t xml:space="preserve"> </w:t>
      </w:r>
      <w:r w:rsidRPr="001E6638">
        <w:t>с</w:t>
      </w:r>
      <w:r w:rsidR="001E6638" w:rsidRPr="001E6638">
        <w:t xml:space="preserve"> </w:t>
      </w:r>
      <w:r w:rsidRPr="001E6638">
        <w:t>апреля?</w:t>
      </w:r>
      <w:bookmarkEnd w:id="55"/>
    </w:p>
    <w:p w:rsidR="00A17EAD" w:rsidRPr="001E6638" w:rsidRDefault="00A17EAD" w:rsidP="00AF3CD6">
      <w:pPr>
        <w:pStyle w:val="3"/>
      </w:pPr>
      <w:bookmarkStart w:id="56" w:name="_Toc158698058"/>
      <w:r w:rsidRPr="001E6638">
        <w:t>Минтруд</w:t>
      </w:r>
      <w:r w:rsidR="001E6638" w:rsidRPr="001E6638">
        <w:t xml:space="preserve"> </w:t>
      </w:r>
      <w:r w:rsidRPr="001E6638">
        <w:t>России</w:t>
      </w:r>
      <w:r w:rsidR="001E6638" w:rsidRPr="001E6638">
        <w:t xml:space="preserve"> </w:t>
      </w:r>
      <w:r w:rsidRPr="001E6638">
        <w:t>сообщил,</w:t>
      </w:r>
      <w:r w:rsidR="001E6638" w:rsidRPr="001E6638">
        <w:t xml:space="preserve"> </w:t>
      </w:r>
      <w:r w:rsidRPr="001E6638">
        <w:t>что</w:t>
      </w:r>
      <w:r w:rsidR="001E6638" w:rsidRPr="001E6638">
        <w:t xml:space="preserve"> </w:t>
      </w:r>
      <w:r w:rsidRPr="001E6638">
        <w:t>1</w:t>
      </w:r>
      <w:r w:rsidR="001E6638" w:rsidRPr="001E6638">
        <w:t xml:space="preserve"> </w:t>
      </w:r>
      <w:r w:rsidRPr="001E6638">
        <w:t>апреля</w:t>
      </w:r>
      <w:r w:rsidR="001E6638" w:rsidRPr="001E6638">
        <w:t xml:space="preserve"> </w:t>
      </w:r>
      <w:r w:rsidRPr="001E6638">
        <w:t>в</w:t>
      </w:r>
      <w:r w:rsidR="001E6638" w:rsidRPr="001E6638">
        <w:t xml:space="preserve"> </w:t>
      </w:r>
      <w:r w:rsidRPr="001E6638">
        <w:t>стране</w:t>
      </w:r>
      <w:r w:rsidR="001E6638" w:rsidRPr="001E6638">
        <w:t xml:space="preserve"> </w:t>
      </w:r>
      <w:r w:rsidRPr="001E6638">
        <w:t>произойдет</w:t>
      </w:r>
      <w:r w:rsidR="001E6638" w:rsidRPr="001E6638">
        <w:t xml:space="preserve"> </w:t>
      </w:r>
      <w:r w:rsidRPr="001E6638">
        <w:t>индексация</w:t>
      </w:r>
      <w:r w:rsidR="001E6638" w:rsidRPr="001E6638">
        <w:t xml:space="preserve"> </w:t>
      </w:r>
      <w:r w:rsidRPr="001E6638">
        <w:t>пенсий.</w:t>
      </w:r>
      <w:r w:rsidR="001E6638" w:rsidRPr="001E6638">
        <w:t xml:space="preserve"> </w:t>
      </w:r>
      <w:r w:rsidRPr="001E6638">
        <w:t>Правда,</w:t>
      </w:r>
      <w:r w:rsidR="001E6638" w:rsidRPr="001E6638">
        <w:t xml:space="preserve"> </w:t>
      </w:r>
      <w:r w:rsidRPr="001E6638">
        <w:t>не</w:t>
      </w:r>
      <w:r w:rsidR="001E6638" w:rsidRPr="001E6638">
        <w:t xml:space="preserve"> </w:t>
      </w:r>
      <w:r w:rsidRPr="001E6638">
        <w:t>все</w:t>
      </w:r>
      <w:r w:rsidR="001E6638" w:rsidRPr="001E6638">
        <w:t xml:space="preserve"> </w:t>
      </w:r>
      <w:r w:rsidRPr="001E6638">
        <w:t>категории</w:t>
      </w:r>
      <w:r w:rsidR="001E6638" w:rsidRPr="001E6638">
        <w:t xml:space="preserve"> </w:t>
      </w:r>
      <w:r w:rsidRPr="001E6638">
        <w:t>пенсионеров</w:t>
      </w:r>
      <w:r w:rsidR="001E6638" w:rsidRPr="001E6638">
        <w:t xml:space="preserve"> </w:t>
      </w:r>
      <w:r w:rsidRPr="001E6638">
        <w:t>могут</w:t>
      </w:r>
      <w:r w:rsidR="001E6638" w:rsidRPr="001E6638">
        <w:t xml:space="preserve"> </w:t>
      </w:r>
      <w:r w:rsidRPr="001E6638">
        <w:t>рассчитывать</w:t>
      </w:r>
      <w:r w:rsidR="001E6638" w:rsidRPr="001E6638">
        <w:t xml:space="preserve"> </w:t>
      </w:r>
      <w:r w:rsidRPr="001E6638">
        <w:t>на</w:t>
      </w:r>
      <w:r w:rsidR="001E6638" w:rsidRPr="001E6638">
        <w:t xml:space="preserve"> </w:t>
      </w:r>
      <w:r w:rsidRPr="001E6638">
        <w:t>повышение</w:t>
      </w:r>
      <w:r w:rsidR="001E6638" w:rsidRPr="001E6638">
        <w:t xml:space="preserve"> </w:t>
      </w:r>
      <w:r w:rsidRPr="001E6638">
        <w:t>выплат.</w:t>
      </w:r>
      <w:r w:rsidR="001E6638" w:rsidRPr="001E6638">
        <w:t xml:space="preserve"> </w:t>
      </w:r>
      <w:r w:rsidRPr="001E6638">
        <w:t>Речь</w:t>
      </w:r>
      <w:r w:rsidR="001E6638" w:rsidRPr="001E6638">
        <w:t xml:space="preserve"> </w:t>
      </w:r>
      <w:r w:rsidRPr="001E6638">
        <w:t>идет</w:t>
      </w:r>
      <w:r w:rsidR="001E6638" w:rsidRPr="001E6638">
        <w:t xml:space="preserve"> </w:t>
      </w:r>
      <w:r w:rsidRPr="001E6638">
        <w:t>только</w:t>
      </w:r>
      <w:r w:rsidR="001E6638" w:rsidRPr="001E6638">
        <w:t xml:space="preserve"> </w:t>
      </w:r>
      <w:r w:rsidRPr="001E6638">
        <w:t>о</w:t>
      </w:r>
      <w:r w:rsidR="001E6638" w:rsidRPr="001E6638">
        <w:t xml:space="preserve"> </w:t>
      </w:r>
      <w:r w:rsidRPr="001E6638">
        <w:t>тех,</w:t>
      </w:r>
      <w:r w:rsidR="001E6638" w:rsidRPr="001E6638">
        <w:t xml:space="preserve"> </w:t>
      </w:r>
      <w:r w:rsidRPr="001E6638">
        <w:t>кто</w:t>
      </w:r>
      <w:r w:rsidR="001E6638" w:rsidRPr="001E6638">
        <w:t xml:space="preserve"> </w:t>
      </w:r>
      <w:r w:rsidRPr="001E6638">
        <w:t>получает</w:t>
      </w:r>
      <w:r w:rsidR="001E6638" w:rsidRPr="001E6638">
        <w:t xml:space="preserve"> </w:t>
      </w:r>
      <w:r w:rsidRPr="001E6638">
        <w:t>социальные</w:t>
      </w:r>
      <w:r w:rsidR="001E6638" w:rsidRPr="001E6638">
        <w:t xml:space="preserve"> </w:t>
      </w:r>
      <w:r w:rsidRPr="001E6638">
        <w:t>пенсии.</w:t>
      </w:r>
      <w:r w:rsidR="001E6638" w:rsidRPr="001E6638">
        <w:t xml:space="preserve"> </w:t>
      </w:r>
      <w:r w:rsidRPr="001E6638">
        <w:t>Число</w:t>
      </w:r>
      <w:r w:rsidR="001E6638" w:rsidRPr="001E6638">
        <w:t xml:space="preserve"> </w:t>
      </w:r>
      <w:r w:rsidRPr="001E6638">
        <w:t>таких</w:t>
      </w:r>
      <w:r w:rsidR="001E6638" w:rsidRPr="001E6638">
        <w:t xml:space="preserve"> </w:t>
      </w:r>
      <w:r w:rsidRPr="001E6638">
        <w:t>граждан</w:t>
      </w:r>
      <w:r w:rsidR="001E6638" w:rsidRPr="001E6638">
        <w:t xml:space="preserve"> </w:t>
      </w:r>
      <w:r w:rsidRPr="001E6638">
        <w:t>составляет</w:t>
      </w:r>
      <w:r w:rsidR="001E6638" w:rsidRPr="001E6638">
        <w:t xml:space="preserve"> </w:t>
      </w:r>
      <w:r w:rsidRPr="001E6638">
        <w:t>4,1</w:t>
      </w:r>
      <w:r w:rsidR="001E6638" w:rsidRPr="001E6638">
        <w:t xml:space="preserve"> </w:t>
      </w:r>
      <w:r w:rsidRPr="001E6638">
        <w:t>млн</w:t>
      </w:r>
      <w:r w:rsidR="001E6638" w:rsidRPr="001E6638">
        <w:t xml:space="preserve"> </w:t>
      </w:r>
      <w:r w:rsidRPr="001E6638">
        <w:t>человек.</w:t>
      </w:r>
      <w:bookmarkEnd w:id="56"/>
    </w:p>
    <w:p w:rsidR="00A17EAD" w:rsidRPr="001E6638" w:rsidRDefault="00A17EAD" w:rsidP="00A17EAD">
      <w:r w:rsidRPr="001E6638">
        <w:t>Как</w:t>
      </w:r>
      <w:r w:rsidR="001E6638" w:rsidRPr="001E6638">
        <w:t xml:space="preserve"> </w:t>
      </w:r>
      <w:r w:rsidRPr="001E6638">
        <w:t>стало</w:t>
      </w:r>
      <w:r w:rsidR="001E6638" w:rsidRPr="001E6638">
        <w:t xml:space="preserve"> </w:t>
      </w:r>
      <w:r w:rsidRPr="001E6638">
        <w:t>известно,</w:t>
      </w:r>
      <w:r w:rsidR="001E6638" w:rsidRPr="001E6638">
        <w:t xml:space="preserve"> </w:t>
      </w:r>
      <w:r w:rsidRPr="001E6638">
        <w:t>размер</w:t>
      </w:r>
      <w:r w:rsidR="001E6638" w:rsidRPr="001E6638">
        <w:t xml:space="preserve"> </w:t>
      </w:r>
      <w:r w:rsidRPr="001E6638">
        <w:t>ежемесячных</w:t>
      </w:r>
      <w:r w:rsidR="001E6638" w:rsidRPr="001E6638">
        <w:t xml:space="preserve"> </w:t>
      </w:r>
      <w:r w:rsidRPr="001E6638">
        <w:t>выплат</w:t>
      </w:r>
      <w:r w:rsidR="001E6638" w:rsidRPr="001E6638">
        <w:t xml:space="preserve"> </w:t>
      </w:r>
      <w:r w:rsidRPr="001E6638">
        <w:t>будет</w:t>
      </w:r>
      <w:r w:rsidR="001E6638" w:rsidRPr="001E6638">
        <w:t xml:space="preserve"> </w:t>
      </w:r>
      <w:r w:rsidRPr="001E6638">
        <w:t>увеличен</w:t>
      </w:r>
      <w:r w:rsidR="001E6638" w:rsidRPr="001E6638">
        <w:t xml:space="preserve"> </w:t>
      </w:r>
      <w:r w:rsidRPr="001E6638">
        <w:t>сразу</w:t>
      </w:r>
      <w:r w:rsidR="001E6638" w:rsidRPr="001E6638">
        <w:t xml:space="preserve"> </w:t>
      </w:r>
      <w:r w:rsidRPr="001E6638">
        <w:t>на</w:t>
      </w:r>
      <w:r w:rsidR="001E6638" w:rsidRPr="001E6638">
        <w:t xml:space="preserve"> </w:t>
      </w:r>
      <w:r w:rsidRPr="001E6638">
        <w:t>7,5%.</w:t>
      </w:r>
      <w:r w:rsidR="001E6638" w:rsidRPr="001E6638">
        <w:t xml:space="preserve"> </w:t>
      </w:r>
      <w:r w:rsidRPr="001E6638">
        <w:t>Для</w:t>
      </w:r>
      <w:r w:rsidR="001E6638" w:rsidRPr="001E6638">
        <w:t xml:space="preserve"> </w:t>
      </w:r>
      <w:r w:rsidRPr="001E6638">
        <w:t>этого</w:t>
      </w:r>
      <w:r w:rsidR="001E6638" w:rsidRPr="001E6638">
        <w:t xml:space="preserve"> </w:t>
      </w:r>
      <w:r w:rsidRPr="001E6638">
        <w:t>государство</w:t>
      </w:r>
      <w:r w:rsidR="001E6638" w:rsidRPr="001E6638">
        <w:t xml:space="preserve"> </w:t>
      </w:r>
      <w:r w:rsidRPr="001E6638">
        <w:t>выделило</w:t>
      </w:r>
      <w:r w:rsidR="001E6638" w:rsidRPr="001E6638">
        <w:t xml:space="preserve"> </w:t>
      </w:r>
      <w:r w:rsidRPr="001E6638">
        <w:t>из</w:t>
      </w:r>
      <w:r w:rsidR="001E6638" w:rsidRPr="001E6638">
        <w:t xml:space="preserve"> </w:t>
      </w:r>
      <w:r w:rsidRPr="001E6638">
        <w:t>федерального</w:t>
      </w:r>
      <w:r w:rsidR="001E6638" w:rsidRPr="001E6638">
        <w:t xml:space="preserve"> </w:t>
      </w:r>
      <w:r w:rsidRPr="001E6638">
        <w:t>бюджета</w:t>
      </w:r>
      <w:r w:rsidR="001E6638" w:rsidRPr="001E6638">
        <w:t xml:space="preserve"> </w:t>
      </w:r>
      <w:r w:rsidRPr="001E6638">
        <w:t>37,5</w:t>
      </w:r>
      <w:r w:rsidR="001E6638" w:rsidRPr="001E6638">
        <w:t xml:space="preserve"> </w:t>
      </w:r>
      <w:r w:rsidRPr="001E6638">
        <w:t>млрд</w:t>
      </w:r>
      <w:r w:rsidR="001E6638" w:rsidRPr="001E6638">
        <w:t xml:space="preserve"> </w:t>
      </w:r>
      <w:r w:rsidRPr="001E6638">
        <w:t>рублей.</w:t>
      </w:r>
      <w:r w:rsidR="001E6638" w:rsidRPr="001E6638">
        <w:t xml:space="preserve"> </w:t>
      </w:r>
      <w:r w:rsidRPr="001E6638">
        <w:t>В</w:t>
      </w:r>
      <w:r w:rsidR="001E6638" w:rsidRPr="001E6638">
        <w:t xml:space="preserve"> </w:t>
      </w:r>
      <w:r w:rsidRPr="001E6638">
        <w:t>прошлом</w:t>
      </w:r>
      <w:r w:rsidR="001E6638" w:rsidRPr="001E6638">
        <w:t xml:space="preserve"> </w:t>
      </w:r>
      <w:r w:rsidRPr="001E6638">
        <w:t>году</w:t>
      </w:r>
      <w:r w:rsidR="001E6638" w:rsidRPr="001E6638">
        <w:t xml:space="preserve"> </w:t>
      </w:r>
      <w:r w:rsidRPr="001E6638">
        <w:t>процент</w:t>
      </w:r>
      <w:r w:rsidR="001E6638" w:rsidRPr="001E6638">
        <w:t xml:space="preserve"> </w:t>
      </w:r>
      <w:r w:rsidRPr="001E6638">
        <w:t>индексации</w:t>
      </w:r>
      <w:r w:rsidR="001E6638" w:rsidRPr="001E6638">
        <w:t xml:space="preserve"> </w:t>
      </w:r>
      <w:r w:rsidRPr="001E6638">
        <w:t>социальных</w:t>
      </w:r>
      <w:r w:rsidR="001E6638" w:rsidRPr="001E6638">
        <w:t xml:space="preserve"> </w:t>
      </w:r>
      <w:r w:rsidRPr="001E6638">
        <w:t>пенсий</w:t>
      </w:r>
      <w:r w:rsidR="001E6638" w:rsidRPr="001E6638">
        <w:t xml:space="preserve"> </w:t>
      </w:r>
      <w:r w:rsidRPr="001E6638">
        <w:t>составил</w:t>
      </w:r>
      <w:r w:rsidR="001E6638" w:rsidRPr="001E6638">
        <w:t xml:space="preserve"> </w:t>
      </w:r>
      <w:r w:rsidRPr="001E6638">
        <w:t>3,3%,</w:t>
      </w:r>
      <w:r w:rsidR="001E6638" w:rsidRPr="001E6638">
        <w:t xml:space="preserve"> </w:t>
      </w:r>
      <w:r w:rsidRPr="001E6638">
        <w:t>и</w:t>
      </w:r>
      <w:r w:rsidR="001E6638" w:rsidRPr="001E6638">
        <w:t xml:space="preserve"> </w:t>
      </w:r>
      <w:r w:rsidRPr="001E6638">
        <w:t>размер</w:t>
      </w:r>
      <w:r w:rsidR="001E6638" w:rsidRPr="001E6638">
        <w:t xml:space="preserve"> </w:t>
      </w:r>
      <w:r w:rsidRPr="001E6638">
        <w:t>выплат</w:t>
      </w:r>
      <w:r w:rsidR="001E6638" w:rsidRPr="001E6638">
        <w:t xml:space="preserve"> </w:t>
      </w:r>
      <w:r w:rsidRPr="001E6638">
        <w:t>превысил</w:t>
      </w:r>
      <w:r w:rsidR="001E6638" w:rsidRPr="001E6638">
        <w:t xml:space="preserve"> </w:t>
      </w:r>
      <w:r w:rsidRPr="001E6638">
        <w:t>12</w:t>
      </w:r>
      <w:r w:rsidR="001E6638" w:rsidRPr="001E6638">
        <w:t xml:space="preserve"> </w:t>
      </w:r>
      <w:r w:rsidRPr="001E6638">
        <w:t>тысяч</w:t>
      </w:r>
      <w:r w:rsidR="001E6638" w:rsidRPr="001E6638">
        <w:t xml:space="preserve"> </w:t>
      </w:r>
      <w:r w:rsidRPr="001E6638">
        <w:t>рублей.</w:t>
      </w:r>
      <w:r w:rsidR="001E6638" w:rsidRPr="001E6638">
        <w:t xml:space="preserve"> </w:t>
      </w:r>
      <w:r w:rsidRPr="001E6638">
        <w:t>Данная</w:t>
      </w:r>
      <w:r w:rsidR="001E6638" w:rsidRPr="001E6638">
        <w:t xml:space="preserve"> </w:t>
      </w:r>
      <w:r w:rsidRPr="001E6638">
        <w:t>выплата</w:t>
      </w:r>
      <w:r w:rsidR="001E6638" w:rsidRPr="001E6638">
        <w:t xml:space="preserve"> </w:t>
      </w:r>
      <w:r w:rsidRPr="001E6638">
        <w:t>более</w:t>
      </w:r>
      <w:r w:rsidR="001E6638" w:rsidRPr="001E6638">
        <w:t xml:space="preserve"> </w:t>
      </w:r>
      <w:r w:rsidRPr="001E6638">
        <w:t>чем</w:t>
      </w:r>
      <w:r w:rsidR="001E6638" w:rsidRPr="001E6638">
        <w:t xml:space="preserve"> </w:t>
      </w:r>
      <w:r w:rsidRPr="001E6638">
        <w:t>на</w:t>
      </w:r>
      <w:r w:rsidR="001E6638" w:rsidRPr="001E6638">
        <w:t xml:space="preserve"> </w:t>
      </w:r>
      <w:r w:rsidRPr="001E6638">
        <w:t>10</w:t>
      </w:r>
      <w:r w:rsidR="001E6638" w:rsidRPr="001E6638">
        <w:t xml:space="preserve"> </w:t>
      </w:r>
      <w:r w:rsidRPr="001E6638">
        <w:t>тысяч</w:t>
      </w:r>
      <w:r w:rsidR="001E6638" w:rsidRPr="001E6638">
        <w:t xml:space="preserve"> </w:t>
      </w:r>
      <w:r w:rsidRPr="001E6638">
        <w:t>рублей</w:t>
      </w:r>
      <w:r w:rsidR="001E6638" w:rsidRPr="001E6638">
        <w:t xml:space="preserve"> </w:t>
      </w:r>
      <w:r w:rsidRPr="001E6638">
        <w:t>уступает</w:t>
      </w:r>
      <w:r w:rsidR="001E6638" w:rsidRPr="001E6638">
        <w:t xml:space="preserve"> </w:t>
      </w:r>
      <w:r w:rsidRPr="001E6638">
        <w:t>размеру</w:t>
      </w:r>
      <w:r w:rsidR="001E6638" w:rsidRPr="001E6638">
        <w:t xml:space="preserve"> </w:t>
      </w:r>
      <w:r w:rsidRPr="001E6638">
        <w:t>средней</w:t>
      </w:r>
      <w:r w:rsidR="001E6638" w:rsidRPr="001E6638">
        <w:t xml:space="preserve"> </w:t>
      </w:r>
      <w:r w:rsidRPr="001E6638">
        <w:t>страховой</w:t>
      </w:r>
      <w:r w:rsidR="001E6638" w:rsidRPr="001E6638">
        <w:t xml:space="preserve"> </w:t>
      </w:r>
      <w:r w:rsidRPr="001E6638">
        <w:t>пенсии</w:t>
      </w:r>
      <w:r w:rsidR="001E6638" w:rsidRPr="001E6638">
        <w:t xml:space="preserve"> </w:t>
      </w:r>
      <w:r w:rsidRPr="001E6638">
        <w:t>у</w:t>
      </w:r>
      <w:r w:rsidR="001E6638" w:rsidRPr="001E6638">
        <w:t xml:space="preserve"> </w:t>
      </w:r>
      <w:r w:rsidRPr="001E6638">
        <w:t>неработающих</w:t>
      </w:r>
      <w:r w:rsidR="001E6638" w:rsidRPr="001E6638">
        <w:t xml:space="preserve"> </w:t>
      </w:r>
      <w:r w:rsidRPr="001E6638">
        <w:t>граждан</w:t>
      </w:r>
      <w:r w:rsidR="001E6638" w:rsidRPr="001E6638">
        <w:t xml:space="preserve"> </w:t>
      </w:r>
      <w:r w:rsidRPr="001E6638">
        <w:t>пенсионного</w:t>
      </w:r>
      <w:r w:rsidR="001E6638" w:rsidRPr="001E6638">
        <w:t xml:space="preserve"> </w:t>
      </w:r>
      <w:r w:rsidRPr="001E6638">
        <w:t>возраста.</w:t>
      </w:r>
    </w:p>
    <w:p w:rsidR="00A17EAD" w:rsidRPr="001E6638" w:rsidRDefault="00A17EAD" w:rsidP="00A17EAD">
      <w:r w:rsidRPr="001E6638">
        <w:t>Финансовый</w:t>
      </w:r>
      <w:r w:rsidR="001E6638" w:rsidRPr="001E6638">
        <w:t xml:space="preserve"> </w:t>
      </w:r>
      <w:r w:rsidRPr="001E6638">
        <w:t>эксперт</w:t>
      </w:r>
      <w:r w:rsidR="001E6638" w:rsidRPr="001E6638">
        <w:t xml:space="preserve"> </w:t>
      </w:r>
      <w:r w:rsidRPr="001E6638">
        <w:t>Алексей</w:t>
      </w:r>
      <w:r w:rsidR="001E6638" w:rsidRPr="001E6638">
        <w:t xml:space="preserve"> </w:t>
      </w:r>
      <w:r w:rsidRPr="001E6638">
        <w:t>Зубец</w:t>
      </w:r>
      <w:r w:rsidR="001E6638" w:rsidRPr="001E6638">
        <w:t xml:space="preserve"> </w:t>
      </w:r>
      <w:r w:rsidRPr="001E6638">
        <w:t>объяснил</w:t>
      </w:r>
      <w:r w:rsidR="001E6638" w:rsidRPr="001E6638">
        <w:t xml:space="preserve"> </w:t>
      </w:r>
      <w:r w:rsidRPr="001E6638">
        <w:t>такую</w:t>
      </w:r>
      <w:r w:rsidR="001E6638" w:rsidRPr="001E6638">
        <w:t xml:space="preserve"> </w:t>
      </w:r>
      <w:r w:rsidRPr="001E6638">
        <w:t>разницу</w:t>
      </w:r>
      <w:r w:rsidR="001E6638" w:rsidRPr="001E6638">
        <w:t xml:space="preserve"> </w:t>
      </w:r>
      <w:r w:rsidRPr="001E6638">
        <w:t>в</w:t>
      </w:r>
      <w:r w:rsidR="001E6638" w:rsidRPr="001E6638">
        <w:t xml:space="preserve"> </w:t>
      </w:r>
      <w:r w:rsidRPr="001E6638">
        <w:t>выплатах.</w:t>
      </w:r>
      <w:r w:rsidR="001E6638" w:rsidRPr="001E6638">
        <w:t xml:space="preserve"> </w:t>
      </w:r>
      <w:r w:rsidRPr="001E6638">
        <w:t>По</w:t>
      </w:r>
      <w:r w:rsidR="001E6638" w:rsidRPr="001E6638">
        <w:t xml:space="preserve"> </w:t>
      </w:r>
      <w:r w:rsidRPr="001E6638">
        <w:t>его</w:t>
      </w:r>
      <w:r w:rsidR="001E6638" w:rsidRPr="001E6638">
        <w:t xml:space="preserve"> </w:t>
      </w:r>
      <w:r w:rsidRPr="001E6638">
        <w:t>словам,</w:t>
      </w:r>
      <w:r w:rsidR="001E6638" w:rsidRPr="001E6638">
        <w:t xml:space="preserve"> </w:t>
      </w:r>
      <w:r w:rsidRPr="001E6638">
        <w:t>социальные</w:t>
      </w:r>
      <w:r w:rsidR="001E6638" w:rsidRPr="001E6638">
        <w:t xml:space="preserve"> </w:t>
      </w:r>
      <w:r w:rsidRPr="001E6638">
        <w:t>пенсии</w:t>
      </w:r>
      <w:r w:rsidR="001E6638" w:rsidRPr="001E6638">
        <w:t xml:space="preserve"> </w:t>
      </w:r>
      <w:r w:rsidRPr="001E6638">
        <w:t>предназначены</w:t>
      </w:r>
      <w:r w:rsidR="001E6638" w:rsidRPr="001E6638">
        <w:t xml:space="preserve"> </w:t>
      </w:r>
      <w:r w:rsidRPr="001E6638">
        <w:t>для</w:t>
      </w:r>
      <w:r w:rsidR="001E6638" w:rsidRPr="001E6638">
        <w:t xml:space="preserve"> </w:t>
      </w:r>
      <w:r w:rsidRPr="001E6638">
        <w:t>людей,</w:t>
      </w:r>
      <w:r w:rsidR="001E6638" w:rsidRPr="001E6638">
        <w:t xml:space="preserve"> </w:t>
      </w:r>
      <w:r w:rsidRPr="001E6638">
        <w:t>которые</w:t>
      </w:r>
      <w:r w:rsidR="001E6638" w:rsidRPr="001E6638">
        <w:t xml:space="preserve"> </w:t>
      </w:r>
      <w:r w:rsidRPr="001E6638">
        <w:t>нигде</w:t>
      </w:r>
      <w:r w:rsidR="001E6638" w:rsidRPr="001E6638">
        <w:t xml:space="preserve"> </w:t>
      </w:r>
      <w:r w:rsidRPr="001E6638">
        <w:t>и</w:t>
      </w:r>
      <w:r w:rsidR="001E6638" w:rsidRPr="001E6638">
        <w:t xml:space="preserve"> </w:t>
      </w:r>
      <w:r w:rsidRPr="001E6638">
        <w:t>никогда</w:t>
      </w:r>
      <w:r w:rsidR="001E6638" w:rsidRPr="001E6638">
        <w:t xml:space="preserve"> </w:t>
      </w:r>
      <w:r w:rsidRPr="001E6638">
        <w:t>не</w:t>
      </w:r>
      <w:r w:rsidR="001E6638" w:rsidRPr="001E6638">
        <w:t xml:space="preserve"> </w:t>
      </w:r>
      <w:r w:rsidRPr="001E6638">
        <w:t>работали.</w:t>
      </w:r>
      <w:r w:rsidR="001E6638" w:rsidRPr="001E6638">
        <w:t xml:space="preserve"> </w:t>
      </w:r>
      <w:r w:rsidRPr="001E6638">
        <w:t>Следовательно,</w:t>
      </w:r>
      <w:r w:rsidR="001E6638" w:rsidRPr="001E6638">
        <w:t xml:space="preserve"> </w:t>
      </w:r>
      <w:r w:rsidRPr="001E6638">
        <w:t>у</w:t>
      </w:r>
      <w:r w:rsidR="001E6638" w:rsidRPr="001E6638">
        <w:t xml:space="preserve"> </w:t>
      </w:r>
      <w:r w:rsidRPr="001E6638">
        <w:t>них</w:t>
      </w:r>
      <w:r w:rsidR="001E6638" w:rsidRPr="001E6638">
        <w:t xml:space="preserve"> </w:t>
      </w:r>
      <w:r w:rsidRPr="001E6638">
        <w:t>нет</w:t>
      </w:r>
      <w:r w:rsidR="001E6638" w:rsidRPr="001E6638">
        <w:t xml:space="preserve"> </w:t>
      </w:r>
      <w:r w:rsidRPr="001E6638">
        <w:t>трудового</w:t>
      </w:r>
      <w:r w:rsidR="001E6638" w:rsidRPr="001E6638">
        <w:t xml:space="preserve"> </w:t>
      </w:r>
      <w:r w:rsidRPr="001E6638">
        <w:t>стажа</w:t>
      </w:r>
      <w:r w:rsidR="001E6638" w:rsidRPr="001E6638">
        <w:t xml:space="preserve"> </w:t>
      </w:r>
      <w:r w:rsidRPr="001E6638">
        <w:t>и</w:t>
      </w:r>
      <w:r w:rsidR="001E6638" w:rsidRPr="001E6638">
        <w:t xml:space="preserve"> </w:t>
      </w:r>
      <w:r w:rsidRPr="001E6638">
        <w:t>государство</w:t>
      </w:r>
      <w:r w:rsidR="001E6638" w:rsidRPr="001E6638">
        <w:t xml:space="preserve"> </w:t>
      </w:r>
      <w:r w:rsidRPr="001E6638">
        <w:t>не</w:t>
      </w:r>
      <w:r w:rsidR="001E6638" w:rsidRPr="001E6638">
        <w:t xml:space="preserve"> </w:t>
      </w:r>
      <w:r w:rsidRPr="001E6638">
        <w:t>может</w:t>
      </w:r>
      <w:r w:rsidR="001E6638" w:rsidRPr="001E6638">
        <w:t xml:space="preserve"> </w:t>
      </w:r>
      <w:r w:rsidRPr="001E6638">
        <w:t>им</w:t>
      </w:r>
      <w:r w:rsidR="001E6638" w:rsidRPr="001E6638">
        <w:t xml:space="preserve"> </w:t>
      </w:r>
      <w:r w:rsidRPr="001E6638">
        <w:t>выплачивать</w:t>
      </w:r>
      <w:r w:rsidR="001E6638" w:rsidRPr="001E6638">
        <w:t xml:space="preserve"> </w:t>
      </w:r>
      <w:r w:rsidRPr="001E6638">
        <w:t>страховую</w:t>
      </w:r>
      <w:r w:rsidR="001E6638" w:rsidRPr="001E6638">
        <w:t xml:space="preserve"> </w:t>
      </w:r>
      <w:r w:rsidRPr="001E6638">
        <w:t>пенсию.</w:t>
      </w:r>
      <w:r w:rsidR="001E6638" w:rsidRPr="001E6638">
        <w:t xml:space="preserve"> </w:t>
      </w:r>
      <w:r w:rsidRPr="001E6638">
        <w:t>Профессор</w:t>
      </w:r>
      <w:r w:rsidR="001E6638" w:rsidRPr="001E6638">
        <w:t xml:space="preserve"> </w:t>
      </w:r>
      <w:r w:rsidRPr="001E6638">
        <w:t>отметил,</w:t>
      </w:r>
      <w:r w:rsidR="001E6638" w:rsidRPr="001E6638">
        <w:t xml:space="preserve"> </w:t>
      </w:r>
      <w:r w:rsidRPr="001E6638">
        <w:t>что</w:t>
      </w:r>
      <w:r w:rsidR="001E6638" w:rsidRPr="001E6638">
        <w:t xml:space="preserve"> </w:t>
      </w:r>
      <w:r w:rsidRPr="001E6638">
        <w:t>среди</w:t>
      </w:r>
      <w:r w:rsidR="001E6638" w:rsidRPr="001E6638">
        <w:t xml:space="preserve"> </w:t>
      </w:r>
      <w:r w:rsidRPr="001E6638">
        <w:t>такой</w:t>
      </w:r>
      <w:r w:rsidR="001E6638" w:rsidRPr="001E6638">
        <w:t xml:space="preserve"> </w:t>
      </w:r>
      <w:r w:rsidRPr="001E6638">
        <w:t>категории</w:t>
      </w:r>
      <w:r w:rsidR="001E6638" w:rsidRPr="001E6638">
        <w:t xml:space="preserve"> </w:t>
      </w:r>
      <w:r w:rsidRPr="001E6638">
        <w:t>россиян</w:t>
      </w:r>
      <w:r w:rsidR="001E6638" w:rsidRPr="001E6638">
        <w:t xml:space="preserve"> </w:t>
      </w:r>
      <w:r w:rsidRPr="001E6638">
        <w:t>есть</w:t>
      </w:r>
      <w:r w:rsidR="001E6638" w:rsidRPr="001E6638">
        <w:t xml:space="preserve"> </w:t>
      </w:r>
      <w:r w:rsidRPr="001E6638">
        <w:t>масса</w:t>
      </w:r>
      <w:r w:rsidR="001E6638" w:rsidRPr="001E6638">
        <w:t xml:space="preserve"> </w:t>
      </w:r>
      <w:r w:rsidRPr="001E6638">
        <w:t>лиц,</w:t>
      </w:r>
      <w:r w:rsidR="001E6638" w:rsidRPr="001E6638">
        <w:t xml:space="preserve"> </w:t>
      </w:r>
      <w:r w:rsidRPr="001E6638">
        <w:t>которые</w:t>
      </w:r>
      <w:r w:rsidR="001E6638" w:rsidRPr="001E6638">
        <w:t xml:space="preserve"> </w:t>
      </w:r>
      <w:r w:rsidRPr="001E6638">
        <w:t>ведут</w:t>
      </w:r>
      <w:r w:rsidR="001E6638" w:rsidRPr="001E6638">
        <w:t xml:space="preserve"> </w:t>
      </w:r>
      <w:r w:rsidRPr="001E6638">
        <w:t>асоциальный</w:t>
      </w:r>
      <w:r w:rsidR="001E6638" w:rsidRPr="001E6638">
        <w:t xml:space="preserve"> </w:t>
      </w:r>
      <w:r w:rsidRPr="001E6638">
        <w:t>образ</w:t>
      </w:r>
      <w:r w:rsidR="001E6638" w:rsidRPr="001E6638">
        <w:t xml:space="preserve"> </w:t>
      </w:r>
      <w:r w:rsidRPr="001E6638">
        <w:t>жизни.</w:t>
      </w:r>
      <w:r w:rsidR="001E6638" w:rsidRPr="001E6638">
        <w:t xml:space="preserve"> </w:t>
      </w:r>
    </w:p>
    <w:p w:rsidR="00A17EAD" w:rsidRPr="001E6638" w:rsidRDefault="001E6638" w:rsidP="00A17EAD">
      <w:r w:rsidRPr="001E6638">
        <w:t>«</w:t>
      </w:r>
      <w:r w:rsidR="00A17EAD" w:rsidRPr="001E6638">
        <w:t>Соответственно,</w:t>
      </w:r>
      <w:r w:rsidRPr="001E6638">
        <w:t xml:space="preserve"> </w:t>
      </w:r>
      <w:r w:rsidR="00A17EAD" w:rsidRPr="001E6638">
        <w:t>социальные</w:t>
      </w:r>
      <w:r w:rsidRPr="001E6638">
        <w:t xml:space="preserve"> </w:t>
      </w:r>
      <w:r w:rsidR="00A17EAD" w:rsidRPr="001E6638">
        <w:t>пенсии</w:t>
      </w:r>
      <w:r w:rsidRPr="001E6638">
        <w:t xml:space="preserve"> </w:t>
      </w:r>
      <w:r w:rsidR="00A17EAD" w:rsidRPr="001E6638">
        <w:t>выплачиваются</w:t>
      </w:r>
      <w:r w:rsidRPr="001E6638">
        <w:t xml:space="preserve"> </w:t>
      </w:r>
      <w:r w:rsidR="00A17EAD" w:rsidRPr="001E6638">
        <w:t>государством</w:t>
      </w:r>
      <w:r w:rsidRPr="001E6638">
        <w:t xml:space="preserve"> </w:t>
      </w:r>
      <w:r w:rsidR="00A17EAD" w:rsidRPr="001E6638">
        <w:t>по</w:t>
      </w:r>
      <w:r w:rsidRPr="001E6638">
        <w:t xml:space="preserve"> </w:t>
      </w:r>
      <w:r w:rsidR="00A17EAD" w:rsidRPr="001E6638">
        <w:t>остаточному</w:t>
      </w:r>
      <w:r w:rsidRPr="001E6638">
        <w:t xml:space="preserve"> </w:t>
      </w:r>
      <w:r w:rsidR="00A17EAD" w:rsidRPr="001E6638">
        <w:t>принципу</w:t>
      </w:r>
      <w:r w:rsidRPr="001E6638">
        <w:t>»</w:t>
      </w:r>
      <w:r w:rsidR="00A17EAD" w:rsidRPr="001E6638">
        <w:t>,</w:t>
      </w:r>
      <w:r w:rsidRPr="001E6638">
        <w:t xml:space="preserve"> - </w:t>
      </w:r>
      <w:r w:rsidR="00A17EAD" w:rsidRPr="001E6638">
        <w:t>сказал</w:t>
      </w:r>
      <w:r w:rsidRPr="001E6638">
        <w:t xml:space="preserve"> </w:t>
      </w:r>
      <w:r w:rsidR="00A17EAD" w:rsidRPr="001E6638">
        <w:t>Зубец.</w:t>
      </w:r>
      <w:r w:rsidRPr="001E6638">
        <w:t xml:space="preserve"> </w:t>
      </w:r>
    </w:p>
    <w:p w:rsidR="00A17EAD" w:rsidRPr="001E6638" w:rsidRDefault="00A17EAD" w:rsidP="00A17EAD">
      <w:r w:rsidRPr="001E6638">
        <w:t>Однако</w:t>
      </w:r>
      <w:r w:rsidR="001E6638" w:rsidRPr="001E6638">
        <w:t xml:space="preserve"> </w:t>
      </w:r>
      <w:r w:rsidRPr="001E6638">
        <w:t>с</w:t>
      </w:r>
      <w:r w:rsidR="001E6638" w:rsidRPr="001E6638">
        <w:t xml:space="preserve"> </w:t>
      </w:r>
      <w:r w:rsidRPr="001E6638">
        <w:t>этим</w:t>
      </w:r>
      <w:r w:rsidR="001E6638" w:rsidRPr="001E6638">
        <w:t xml:space="preserve"> </w:t>
      </w:r>
      <w:r w:rsidRPr="001E6638">
        <w:t>высказыванием</w:t>
      </w:r>
      <w:r w:rsidR="001E6638" w:rsidRPr="001E6638">
        <w:t xml:space="preserve"> </w:t>
      </w:r>
      <w:r w:rsidRPr="001E6638">
        <w:t>не</w:t>
      </w:r>
      <w:r w:rsidR="001E6638" w:rsidRPr="001E6638">
        <w:t xml:space="preserve"> </w:t>
      </w:r>
      <w:r w:rsidRPr="001E6638">
        <w:t>согласен</w:t>
      </w:r>
      <w:r w:rsidR="001E6638" w:rsidRPr="001E6638">
        <w:t xml:space="preserve"> </w:t>
      </w:r>
      <w:r w:rsidRPr="001E6638">
        <w:t>экономист</w:t>
      </w:r>
      <w:r w:rsidR="001E6638" w:rsidRPr="001E6638">
        <w:t xml:space="preserve"> </w:t>
      </w:r>
      <w:r w:rsidRPr="001E6638">
        <w:t>Андрей</w:t>
      </w:r>
      <w:r w:rsidR="001E6638" w:rsidRPr="001E6638">
        <w:t xml:space="preserve"> </w:t>
      </w:r>
      <w:r w:rsidRPr="001E6638">
        <w:t>Лобода.</w:t>
      </w:r>
      <w:r w:rsidR="001E6638" w:rsidRPr="001E6638">
        <w:t xml:space="preserve"> </w:t>
      </w:r>
      <w:r w:rsidRPr="001E6638">
        <w:t>Он</w:t>
      </w:r>
      <w:r w:rsidR="001E6638" w:rsidRPr="001E6638">
        <w:t xml:space="preserve"> </w:t>
      </w:r>
      <w:r w:rsidRPr="001E6638">
        <w:t>считает,</w:t>
      </w:r>
      <w:r w:rsidR="001E6638" w:rsidRPr="001E6638">
        <w:t xml:space="preserve"> </w:t>
      </w:r>
      <w:r w:rsidRPr="001E6638">
        <w:t>что</w:t>
      </w:r>
      <w:r w:rsidR="001E6638" w:rsidRPr="001E6638">
        <w:t xml:space="preserve"> </w:t>
      </w:r>
      <w:r w:rsidRPr="001E6638">
        <w:t>нельзя</w:t>
      </w:r>
      <w:r w:rsidR="001E6638" w:rsidRPr="001E6638">
        <w:t xml:space="preserve"> </w:t>
      </w:r>
      <w:r w:rsidRPr="001E6638">
        <w:t>скупиться</w:t>
      </w:r>
      <w:r w:rsidR="001E6638" w:rsidRPr="001E6638">
        <w:t xml:space="preserve"> </w:t>
      </w:r>
      <w:r w:rsidRPr="001E6638">
        <w:t>на</w:t>
      </w:r>
      <w:r w:rsidR="001E6638" w:rsidRPr="001E6638">
        <w:t xml:space="preserve"> </w:t>
      </w:r>
      <w:r w:rsidRPr="001E6638">
        <w:t>индексацию</w:t>
      </w:r>
      <w:r w:rsidR="001E6638" w:rsidRPr="001E6638">
        <w:t xml:space="preserve"> </w:t>
      </w:r>
      <w:r w:rsidRPr="001E6638">
        <w:t>социальной</w:t>
      </w:r>
      <w:r w:rsidR="001E6638" w:rsidRPr="001E6638">
        <w:t xml:space="preserve"> </w:t>
      </w:r>
      <w:r w:rsidRPr="001E6638">
        <w:t>пенсии,</w:t>
      </w:r>
      <w:r w:rsidR="001E6638" w:rsidRPr="001E6638">
        <w:t xml:space="preserve"> </w:t>
      </w:r>
      <w:r w:rsidRPr="001E6638">
        <w:t>которую</w:t>
      </w:r>
      <w:r w:rsidR="001E6638" w:rsidRPr="001E6638">
        <w:t xml:space="preserve"> </w:t>
      </w:r>
      <w:r w:rsidRPr="001E6638">
        <w:t>получают</w:t>
      </w:r>
      <w:r w:rsidR="001E6638" w:rsidRPr="001E6638">
        <w:t xml:space="preserve"> </w:t>
      </w:r>
      <w:r w:rsidRPr="001E6638">
        <w:t>пожилые</w:t>
      </w:r>
      <w:r w:rsidR="001E6638" w:rsidRPr="001E6638">
        <w:t xml:space="preserve"> </w:t>
      </w:r>
      <w:r w:rsidRPr="001E6638">
        <w:t>неработающие</w:t>
      </w:r>
      <w:r w:rsidR="001E6638" w:rsidRPr="001E6638">
        <w:t xml:space="preserve"> </w:t>
      </w:r>
      <w:r w:rsidRPr="001E6638">
        <w:t>россияне.</w:t>
      </w:r>
      <w:r w:rsidR="001E6638" w:rsidRPr="001E6638">
        <w:t xml:space="preserve"> </w:t>
      </w:r>
      <w:r w:rsidRPr="001E6638">
        <w:t>Ведь</w:t>
      </w:r>
      <w:r w:rsidR="001E6638" w:rsidRPr="001E6638">
        <w:t xml:space="preserve"> </w:t>
      </w:r>
      <w:r w:rsidRPr="001E6638">
        <w:t>большое</w:t>
      </w:r>
      <w:r w:rsidR="001E6638" w:rsidRPr="001E6638">
        <w:t xml:space="preserve"> </w:t>
      </w:r>
      <w:r w:rsidRPr="001E6638">
        <w:t>количество</w:t>
      </w:r>
      <w:r w:rsidR="001E6638" w:rsidRPr="001E6638">
        <w:t xml:space="preserve"> </w:t>
      </w:r>
      <w:r w:rsidRPr="001E6638">
        <w:t>из</w:t>
      </w:r>
      <w:r w:rsidR="001E6638" w:rsidRPr="001E6638">
        <w:t xml:space="preserve"> </w:t>
      </w:r>
      <w:r w:rsidRPr="001E6638">
        <w:t>них</w:t>
      </w:r>
      <w:r w:rsidR="001E6638" w:rsidRPr="001E6638">
        <w:t xml:space="preserve"> </w:t>
      </w:r>
      <w:r w:rsidRPr="001E6638">
        <w:t>отдали</w:t>
      </w:r>
      <w:r w:rsidR="001E6638" w:rsidRPr="001E6638">
        <w:t xml:space="preserve"> </w:t>
      </w:r>
      <w:r w:rsidRPr="001E6638">
        <w:t>свою</w:t>
      </w:r>
      <w:r w:rsidR="001E6638" w:rsidRPr="001E6638">
        <w:t xml:space="preserve"> </w:t>
      </w:r>
      <w:r w:rsidRPr="001E6638">
        <w:t>молодость</w:t>
      </w:r>
      <w:r w:rsidR="001E6638" w:rsidRPr="001E6638">
        <w:t xml:space="preserve"> </w:t>
      </w:r>
      <w:r w:rsidRPr="001E6638">
        <w:t>на</w:t>
      </w:r>
      <w:r w:rsidR="001E6638" w:rsidRPr="001E6638">
        <w:t xml:space="preserve"> </w:t>
      </w:r>
      <w:r w:rsidRPr="001E6638">
        <w:t>воспитание</w:t>
      </w:r>
      <w:r w:rsidR="001E6638" w:rsidRPr="001E6638">
        <w:t xml:space="preserve"> </w:t>
      </w:r>
      <w:r w:rsidRPr="001E6638">
        <w:t>детей.</w:t>
      </w:r>
      <w:r w:rsidR="001E6638" w:rsidRPr="001E6638">
        <w:t xml:space="preserve"> </w:t>
      </w:r>
      <w:r w:rsidRPr="001E6638">
        <w:t>Также</w:t>
      </w:r>
      <w:r w:rsidR="001E6638" w:rsidRPr="001E6638">
        <w:t xml:space="preserve"> </w:t>
      </w:r>
      <w:r w:rsidRPr="001E6638">
        <w:t>Лобода</w:t>
      </w:r>
      <w:r w:rsidR="001E6638" w:rsidRPr="001E6638">
        <w:t xml:space="preserve"> </w:t>
      </w:r>
      <w:r w:rsidRPr="001E6638">
        <w:t>отметил,</w:t>
      </w:r>
      <w:r w:rsidR="001E6638" w:rsidRPr="001E6638">
        <w:t xml:space="preserve"> </w:t>
      </w:r>
      <w:r w:rsidRPr="001E6638">
        <w:t>что</w:t>
      </w:r>
      <w:r w:rsidR="001E6638" w:rsidRPr="001E6638">
        <w:t xml:space="preserve"> </w:t>
      </w:r>
      <w:r w:rsidRPr="001E6638">
        <w:t>в</w:t>
      </w:r>
      <w:r w:rsidR="001E6638" w:rsidRPr="001E6638">
        <w:t xml:space="preserve"> </w:t>
      </w:r>
      <w:r w:rsidRPr="001E6638">
        <w:t>90-е</w:t>
      </w:r>
      <w:r w:rsidR="001E6638" w:rsidRPr="001E6638">
        <w:t xml:space="preserve"> </w:t>
      </w:r>
      <w:r w:rsidRPr="001E6638">
        <w:t>годы</w:t>
      </w:r>
      <w:r w:rsidR="001E6638" w:rsidRPr="001E6638">
        <w:t xml:space="preserve"> </w:t>
      </w:r>
      <w:r w:rsidRPr="001E6638">
        <w:t>не</w:t>
      </w:r>
      <w:r w:rsidR="001E6638" w:rsidRPr="001E6638">
        <w:t xml:space="preserve"> </w:t>
      </w:r>
      <w:r w:rsidRPr="001E6638">
        <w:t>у</w:t>
      </w:r>
      <w:r w:rsidR="001E6638" w:rsidRPr="001E6638">
        <w:t xml:space="preserve"> </w:t>
      </w:r>
      <w:r w:rsidRPr="001E6638">
        <w:t>каждого</w:t>
      </w:r>
      <w:r w:rsidR="001E6638" w:rsidRPr="001E6638">
        <w:t xml:space="preserve"> </w:t>
      </w:r>
      <w:r w:rsidRPr="001E6638">
        <w:t>россиянина</w:t>
      </w:r>
      <w:r w:rsidR="001E6638" w:rsidRPr="001E6638">
        <w:t xml:space="preserve"> </w:t>
      </w:r>
      <w:r w:rsidRPr="001E6638">
        <w:t>получилось</w:t>
      </w:r>
      <w:r w:rsidR="001E6638" w:rsidRPr="001E6638">
        <w:t xml:space="preserve"> </w:t>
      </w:r>
      <w:r w:rsidRPr="001E6638">
        <w:t>быстро</w:t>
      </w:r>
      <w:r w:rsidR="001E6638" w:rsidRPr="001E6638">
        <w:t xml:space="preserve"> </w:t>
      </w:r>
      <w:r w:rsidRPr="001E6638">
        <w:t>адаптироваться</w:t>
      </w:r>
      <w:r w:rsidR="001E6638" w:rsidRPr="001E6638">
        <w:t xml:space="preserve"> </w:t>
      </w:r>
      <w:r w:rsidRPr="001E6638">
        <w:t>к</w:t>
      </w:r>
      <w:r w:rsidR="001E6638" w:rsidRPr="001E6638">
        <w:t xml:space="preserve"> </w:t>
      </w:r>
      <w:r w:rsidRPr="001E6638">
        <w:t>новому</w:t>
      </w:r>
      <w:r w:rsidR="001E6638" w:rsidRPr="001E6638">
        <w:t xml:space="preserve"> </w:t>
      </w:r>
      <w:r w:rsidRPr="001E6638">
        <w:t>рынку</w:t>
      </w:r>
      <w:r w:rsidR="001E6638" w:rsidRPr="001E6638">
        <w:t xml:space="preserve"> </w:t>
      </w:r>
      <w:r w:rsidRPr="001E6638">
        <w:t>и</w:t>
      </w:r>
      <w:r w:rsidR="001E6638" w:rsidRPr="001E6638">
        <w:t xml:space="preserve"> </w:t>
      </w:r>
      <w:r w:rsidRPr="001E6638">
        <w:t>найти</w:t>
      </w:r>
      <w:r w:rsidR="001E6638" w:rsidRPr="001E6638">
        <w:t xml:space="preserve"> </w:t>
      </w:r>
      <w:r w:rsidRPr="001E6638">
        <w:t>работу.</w:t>
      </w:r>
      <w:r w:rsidR="001E6638" w:rsidRPr="001E6638">
        <w:t xml:space="preserve"> </w:t>
      </w:r>
      <w:r w:rsidRPr="001E6638">
        <w:t>Поэтому</w:t>
      </w:r>
      <w:r w:rsidR="001E6638" w:rsidRPr="001E6638">
        <w:t xml:space="preserve"> </w:t>
      </w:r>
      <w:r w:rsidRPr="001E6638">
        <w:t>сейчас</w:t>
      </w:r>
      <w:r w:rsidR="001E6638" w:rsidRPr="001E6638">
        <w:t xml:space="preserve"> </w:t>
      </w:r>
      <w:r w:rsidRPr="001E6638">
        <w:t>государство</w:t>
      </w:r>
      <w:r w:rsidR="001E6638" w:rsidRPr="001E6638">
        <w:t xml:space="preserve"> </w:t>
      </w:r>
      <w:r w:rsidRPr="001E6638">
        <w:t>должно</w:t>
      </w:r>
      <w:r w:rsidR="001E6638" w:rsidRPr="001E6638">
        <w:t xml:space="preserve"> </w:t>
      </w:r>
      <w:r w:rsidRPr="001E6638">
        <w:t>помогать</w:t>
      </w:r>
      <w:r w:rsidR="001E6638" w:rsidRPr="001E6638">
        <w:t xml:space="preserve"> </w:t>
      </w:r>
      <w:r w:rsidRPr="001E6638">
        <w:t>таким</w:t>
      </w:r>
      <w:r w:rsidR="001E6638" w:rsidRPr="001E6638">
        <w:t xml:space="preserve"> </w:t>
      </w:r>
      <w:r w:rsidRPr="001E6638">
        <w:t>людям.</w:t>
      </w:r>
    </w:p>
    <w:p w:rsidR="00A17EAD" w:rsidRPr="001E6638" w:rsidRDefault="001E6638" w:rsidP="00A17EAD">
      <w:r w:rsidRPr="001E6638">
        <w:t>«</w:t>
      </w:r>
      <w:r w:rsidR="00A17EAD" w:rsidRPr="001E6638">
        <w:t>Да,</w:t>
      </w:r>
      <w:r w:rsidRPr="001E6638">
        <w:t xml:space="preserve"> </w:t>
      </w:r>
      <w:r w:rsidR="00A17EAD" w:rsidRPr="001E6638">
        <w:t>социальные</w:t>
      </w:r>
      <w:r w:rsidRPr="001E6638">
        <w:t xml:space="preserve"> </w:t>
      </w:r>
      <w:r w:rsidR="00A17EAD" w:rsidRPr="001E6638">
        <w:t>пенсии</w:t>
      </w:r>
      <w:r w:rsidRPr="001E6638">
        <w:t xml:space="preserve"> </w:t>
      </w:r>
      <w:r w:rsidR="00A17EAD" w:rsidRPr="001E6638">
        <w:t>сами</w:t>
      </w:r>
      <w:r w:rsidRPr="001E6638">
        <w:t xml:space="preserve"> </w:t>
      </w:r>
      <w:r w:rsidR="00A17EAD" w:rsidRPr="001E6638">
        <w:t>по</w:t>
      </w:r>
      <w:r w:rsidRPr="001E6638">
        <w:t xml:space="preserve"> </w:t>
      </w:r>
      <w:r w:rsidR="00A17EAD" w:rsidRPr="001E6638">
        <w:t>себе</w:t>
      </w:r>
      <w:r w:rsidRPr="001E6638">
        <w:t xml:space="preserve"> </w:t>
      </w:r>
      <w:r w:rsidR="00A17EAD" w:rsidRPr="001E6638">
        <w:t>очень</w:t>
      </w:r>
      <w:r w:rsidRPr="001E6638">
        <w:t xml:space="preserve"> </w:t>
      </w:r>
      <w:r w:rsidR="00A17EAD" w:rsidRPr="001E6638">
        <w:t>низкие</w:t>
      </w:r>
      <w:r w:rsidRPr="001E6638">
        <w:t xml:space="preserve"> - </w:t>
      </w:r>
      <w:r w:rsidR="00A17EAD" w:rsidRPr="001E6638">
        <w:t>в</w:t>
      </w:r>
      <w:r w:rsidRPr="001E6638">
        <w:t xml:space="preserve"> </w:t>
      </w:r>
      <w:r w:rsidR="00A17EAD" w:rsidRPr="001E6638">
        <w:t>диапазоне</w:t>
      </w:r>
      <w:r w:rsidRPr="001E6638">
        <w:t xml:space="preserve"> </w:t>
      </w:r>
      <w:r w:rsidR="00A17EAD" w:rsidRPr="001E6638">
        <w:t>от</w:t>
      </w:r>
      <w:r w:rsidRPr="001E6638">
        <w:t xml:space="preserve"> </w:t>
      </w:r>
      <w:r w:rsidR="00A17EAD" w:rsidRPr="001E6638">
        <w:t>10</w:t>
      </w:r>
      <w:r w:rsidRPr="001E6638">
        <w:t xml:space="preserve"> </w:t>
      </w:r>
      <w:r w:rsidR="00A17EAD" w:rsidRPr="001E6638">
        <w:t>тысяч</w:t>
      </w:r>
      <w:r w:rsidRPr="001E6638">
        <w:t xml:space="preserve"> </w:t>
      </w:r>
      <w:r w:rsidR="00A17EAD" w:rsidRPr="001E6638">
        <w:t>до</w:t>
      </w:r>
      <w:r w:rsidRPr="001E6638">
        <w:t xml:space="preserve"> </w:t>
      </w:r>
      <w:r w:rsidR="00A17EAD" w:rsidRPr="001E6638">
        <w:t>14</w:t>
      </w:r>
      <w:r w:rsidRPr="001E6638">
        <w:t xml:space="preserve"> </w:t>
      </w:r>
      <w:r w:rsidR="00A17EAD" w:rsidRPr="001E6638">
        <w:t>тысяч</w:t>
      </w:r>
      <w:r w:rsidRPr="001E6638">
        <w:t xml:space="preserve"> </w:t>
      </w:r>
      <w:r w:rsidR="00A17EAD" w:rsidRPr="001E6638">
        <w:t>рублей.</w:t>
      </w:r>
      <w:r w:rsidRPr="001E6638">
        <w:t xml:space="preserve"> </w:t>
      </w:r>
      <w:r w:rsidR="00A17EAD" w:rsidRPr="001E6638">
        <w:t>И</w:t>
      </w:r>
      <w:r w:rsidRPr="001E6638">
        <w:t xml:space="preserve"> </w:t>
      </w:r>
      <w:r w:rsidR="00A17EAD" w:rsidRPr="001E6638">
        <w:t>понятно,</w:t>
      </w:r>
      <w:r w:rsidRPr="001E6638">
        <w:t xml:space="preserve"> </w:t>
      </w:r>
      <w:r w:rsidR="00A17EAD" w:rsidRPr="001E6638">
        <w:t>что</w:t>
      </w:r>
      <w:r w:rsidRPr="001E6638">
        <w:t xml:space="preserve"> </w:t>
      </w:r>
      <w:r w:rsidR="00A17EAD" w:rsidRPr="001E6638">
        <w:t>грядущая</w:t>
      </w:r>
      <w:r w:rsidRPr="001E6638">
        <w:t xml:space="preserve"> </w:t>
      </w:r>
      <w:r w:rsidR="00A17EAD" w:rsidRPr="001E6638">
        <w:t>прибавка</w:t>
      </w:r>
      <w:r w:rsidRPr="001E6638">
        <w:t xml:space="preserve"> </w:t>
      </w:r>
      <w:r w:rsidR="00A17EAD" w:rsidRPr="001E6638">
        <w:t>не</w:t>
      </w:r>
      <w:r w:rsidRPr="001E6638">
        <w:t xml:space="preserve"> </w:t>
      </w:r>
      <w:r w:rsidR="00A17EAD" w:rsidRPr="001E6638">
        <w:t>выведет</w:t>
      </w:r>
      <w:r w:rsidRPr="001E6638">
        <w:t xml:space="preserve"> </w:t>
      </w:r>
      <w:r w:rsidR="00A17EAD" w:rsidRPr="001E6638">
        <w:t>людей</w:t>
      </w:r>
      <w:r w:rsidRPr="001E6638">
        <w:t xml:space="preserve"> </w:t>
      </w:r>
      <w:r w:rsidR="00A17EAD" w:rsidRPr="001E6638">
        <w:t>из</w:t>
      </w:r>
      <w:r w:rsidRPr="001E6638">
        <w:t xml:space="preserve"> </w:t>
      </w:r>
      <w:r w:rsidR="00A17EAD" w:rsidRPr="001E6638">
        <w:t>тяжелого</w:t>
      </w:r>
      <w:r w:rsidRPr="001E6638">
        <w:t xml:space="preserve"> </w:t>
      </w:r>
      <w:r w:rsidR="00A17EAD" w:rsidRPr="001E6638">
        <w:t>материального</w:t>
      </w:r>
      <w:r w:rsidRPr="001E6638">
        <w:t xml:space="preserve"> </w:t>
      </w:r>
      <w:r w:rsidR="00A17EAD" w:rsidRPr="001E6638">
        <w:t>положения.</w:t>
      </w:r>
      <w:r w:rsidRPr="001E6638">
        <w:t xml:space="preserve"> </w:t>
      </w:r>
      <w:r w:rsidR="00A17EAD" w:rsidRPr="001E6638">
        <w:t>Но</w:t>
      </w:r>
      <w:r w:rsidRPr="001E6638">
        <w:t xml:space="preserve"> </w:t>
      </w:r>
      <w:r w:rsidR="00A17EAD" w:rsidRPr="001E6638">
        <w:t>и</w:t>
      </w:r>
      <w:r w:rsidRPr="001E6638">
        <w:t xml:space="preserve"> </w:t>
      </w:r>
      <w:r w:rsidR="00A17EAD" w:rsidRPr="001E6638">
        <w:t>лишними</w:t>
      </w:r>
      <w:r w:rsidRPr="001E6638">
        <w:t xml:space="preserve"> </w:t>
      </w:r>
      <w:r w:rsidR="00A17EAD" w:rsidRPr="001E6638">
        <w:t>800</w:t>
      </w:r>
      <w:r w:rsidRPr="001E6638">
        <w:t>-</w:t>
      </w:r>
      <w:r w:rsidR="00A17EAD" w:rsidRPr="001E6638">
        <w:t>900</w:t>
      </w:r>
      <w:r w:rsidRPr="001E6638">
        <w:t xml:space="preserve"> </w:t>
      </w:r>
      <w:r w:rsidR="00A17EAD" w:rsidRPr="001E6638">
        <w:t>рублей</w:t>
      </w:r>
      <w:r w:rsidRPr="001E6638">
        <w:t xml:space="preserve"> </w:t>
      </w:r>
      <w:r w:rsidR="00A17EAD" w:rsidRPr="001E6638">
        <w:t>в</w:t>
      </w:r>
      <w:r w:rsidRPr="001E6638">
        <w:t xml:space="preserve"> </w:t>
      </w:r>
      <w:r w:rsidR="00A17EAD" w:rsidRPr="001E6638">
        <w:t>месяц</w:t>
      </w:r>
      <w:r w:rsidRPr="001E6638">
        <w:t xml:space="preserve"> </w:t>
      </w:r>
      <w:r w:rsidR="00A17EAD" w:rsidRPr="001E6638">
        <w:t>для</w:t>
      </w:r>
      <w:r w:rsidRPr="001E6638">
        <w:t xml:space="preserve"> </w:t>
      </w:r>
      <w:r w:rsidR="00A17EAD" w:rsidRPr="001E6638">
        <w:t>них</w:t>
      </w:r>
      <w:r w:rsidRPr="001E6638">
        <w:t xml:space="preserve"> </w:t>
      </w:r>
      <w:r w:rsidR="00A17EAD" w:rsidRPr="001E6638">
        <w:t>не</w:t>
      </w:r>
      <w:r w:rsidRPr="001E6638">
        <w:t xml:space="preserve"> </w:t>
      </w:r>
      <w:r w:rsidR="00A17EAD" w:rsidRPr="001E6638">
        <w:t>будут</w:t>
      </w:r>
      <w:r w:rsidRPr="001E6638">
        <w:t>»</w:t>
      </w:r>
      <w:r w:rsidR="00A17EAD" w:rsidRPr="001E6638">
        <w:t>,</w:t>
      </w:r>
      <w:r w:rsidRPr="001E6638">
        <w:t xml:space="preserve"> - </w:t>
      </w:r>
      <w:r w:rsidR="00A17EAD" w:rsidRPr="001E6638">
        <w:t>заключил</w:t>
      </w:r>
      <w:r w:rsidRPr="001E6638">
        <w:t xml:space="preserve"> </w:t>
      </w:r>
      <w:r w:rsidR="00A17EAD" w:rsidRPr="001E6638">
        <w:t>Лобода.</w:t>
      </w:r>
      <w:r w:rsidRPr="001E6638">
        <w:t xml:space="preserve"> </w:t>
      </w:r>
    </w:p>
    <w:p w:rsidR="00A17EAD" w:rsidRPr="001E6638" w:rsidRDefault="009557AB" w:rsidP="00A17EAD">
      <w:hyperlink r:id="rId19" w:history="1">
        <w:r w:rsidR="00A17EAD" w:rsidRPr="001E6638">
          <w:rPr>
            <w:rStyle w:val="a3"/>
          </w:rPr>
          <w:t>https://bankiros.ru/news/komu-pribavat-pensiu-s-aprela-12967</w:t>
        </w:r>
      </w:hyperlink>
      <w:r w:rsidR="001E6638" w:rsidRPr="001E6638">
        <w:t xml:space="preserve"> </w:t>
      </w:r>
    </w:p>
    <w:p w:rsidR="00A17EAD" w:rsidRPr="001E6638" w:rsidRDefault="00A17EAD" w:rsidP="00A17EAD">
      <w:pPr>
        <w:pStyle w:val="2"/>
      </w:pPr>
      <w:bookmarkStart w:id="57" w:name="А108"/>
      <w:bookmarkStart w:id="58" w:name="_Toc158698059"/>
      <w:r w:rsidRPr="001E6638">
        <w:t>Конкурент,</w:t>
      </w:r>
      <w:r w:rsidR="001E6638" w:rsidRPr="001E6638">
        <w:t xml:space="preserve"> </w:t>
      </w:r>
      <w:r w:rsidRPr="001E6638">
        <w:t>12.02.2024,</w:t>
      </w:r>
      <w:r w:rsidR="001E6638" w:rsidRPr="001E6638">
        <w:t xml:space="preserve"> </w:t>
      </w:r>
      <w:r w:rsidRPr="001E6638">
        <w:t>С</w:t>
      </w:r>
      <w:r w:rsidR="001E6638" w:rsidRPr="001E6638">
        <w:t xml:space="preserve"> </w:t>
      </w:r>
      <w:r w:rsidRPr="001E6638">
        <w:t>1</w:t>
      </w:r>
      <w:r w:rsidR="001E6638" w:rsidRPr="001E6638">
        <w:t xml:space="preserve"> </w:t>
      </w:r>
      <w:r w:rsidRPr="001E6638">
        <w:t>января</w:t>
      </w:r>
      <w:r w:rsidR="001E6638" w:rsidRPr="001E6638">
        <w:t xml:space="preserve"> </w:t>
      </w:r>
      <w:r w:rsidRPr="001E6638">
        <w:t>индексации</w:t>
      </w:r>
      <w:r w:rsidR="001E6638" w:rsidRPr="001E6638">
        <w:t xml:space="preserve"> </w:t>
      </w:r>
      <w:r w:rsidRPr="001E6638">
        <w:t>больше</w:t>
      </w:r>
      <w:r w:rsidR="001E6638" w:rsidRPr="001E6638">
        <w:t xml:space="preserve"> </w:t>
      </w:r>
      <w:r w:rsidRPr="001E6638">
        <w:t>не</w:t>
      </w:r>
      <w:r w:rsidR="001E6638" w:rsidRPr="001E6638">
        <w:t xml:space="preserve"> </w:t>
      </w:r>
      <w:r w:rsidRPr="001E6638">
        <w:t>будет.</w:t>
      </w:r>
      <w:r w:rsidR="001E6638" w:rsidRPr="001E6638">
        <w:t xml:space="preserve"> </w:t>
      </w:r>
      <w:r w:rsidRPr="001E6638">
        <w:t>Чего</w:t>
      </w:r>
      <w:r w:rsidR="001E6638" w:rsidRPr="001E6638">
        <w:t xml:space="preserve"> </w:t>
      </w:r>
      <w:r w:rsidRPr="001E6638">
        <w:t>ждать</w:t>
      </w:r>
      <w:r w:rsidR="001E6638" w:rsidRPr="001E6638">
        <w:t xml:space="preserve"> </w:t>
      </w:r>
      <w:r w:rsidRPr="001E6638">
        <w:t>пенсионерам?</w:t>
      </w:r>
      <w:bookmarkEnd w:id="57"/>
      <w:bookmarkEnd w:id="58"/>
    </w:p>
    <w:p w:rsidR="00A17EAD" w:rsidRPr="001E6638" w:rsidRDefault="00A17EAD" w:rsidP="00AF3CD6">
      <w:pPr>
        <w:pStyle w:val="3"/>
      </w:pPr>
      <w:bookmarkStart w:id="59" w:name="_Toc158698060"/>
      <w:r w:rsidRPr="001E6638">
        <w:t>Пожилых</w:t>
      </w:r>
      <w:r w:rsidR="001E6638" w:rsidRPr="001E6638">
        <w:t xml:space="preserve"> </w:t>
      </w:r>
      <w:r w:rsidRPr="001E6638">
        <w:t>жителей</w:t>
      </w:r>
      <w:r w:rsidR="001E6638" w:rsidRPr="001E6638">
        <w:t xml:space="preserve"> </w:t>
      </w:r>
      <w:r w:rsidRPr="001E6638">
        <w:t>России</w:t>
      </w:r>
      <w:r w:rsidR="001E6638" w:rsidRPr="001E6638">
        <w:t xml:space="preserve"> </w:t>
      </w:r>
      <w:r w:rsidRPr="001E6638">
        <w:t>ждут</w:t>
      </w:r>
      <w:r w:rsidR="001E6638" w:rsidRPr="001E6638">
        <w:t xml:space="preserve"> </w:t>
      </w:r>
      <w:r w:rsidRPr="001E6638">
        <w:t>изменения</w:t>
      </w:r>
      <w:r w:rsidR="001E6638" w:rsidRPr="001E6638">
        <w:t xml:space="preserve"> </w:t>
      </w:r>
      <w:r w:rsidRPr="001E6638">
        <w:t>в</w:t>
      </w:r>
      <w:r w:rsidR="001E6638" w:rsidRPr="001E6638">
        <w:t xml:space="preserve"> </w:t>
      </w:r>
      <w:r w:rsidRPr="001E6638">
        <w:t>механизме</w:t>
      </w:r>
      <w:r w:rsidR="001E6638" w:rsidRPr="001E6638">
        <w:t xml:space="preserve"> </w:t>
      </w:r>
      <w:r w:rsidRPr="001E6638">
        <w:t>перерасчета</w:t>
      </w:r>
      <w:r w:rsidR="001E6638" w:rsidRPr="001E6638">
        <w:t xml:space="preserve"> </w:t>
      </w:r>
      <w:r w:rsidRPr="001E6638">
        <w:t>пенсионных</w:t>
      </w:r>
      <w:r w:rsidR="001E6638" w:rsidRPr="001E6638">
        <w:t xml:space="preserve"> </w:t>
      </w:r>
      <w:r w:rsidRPr="001E6638">
        <w:t>выплат.</w:t>
      </w:r>
      <w:r w:rsidR="001E6638" w:rsidRPr="001E6638">
        <w:t xml:space="preserve"> </w:t>
      </w:r>
      <w:r w:rsidRPr="001E6638">
        <w:t>Об</w:t>
      </w:r>
      <w:r w:rsidR="001E6638" w:rsidRPr="001E6638">
        <w:t xml:space="preserve"> </w:t>
      </w:r>
      <w:r w:rsidRPr="001E6638">
        <w:t>этом</w:t>
      </w:r>
      <w:r w:rsidR="001E6638" w:rsidRPr="001E6638">
        <w:t xml:space="preserve"> </w:t>
      </w:r>
      <w:r w:rsidRPr="001E6638">
        <w:t>рассказал</w:t>
      </w:r>
      <w:r w:rsidR="001E6638" w:rsidRPr="001E6638">
        <w:t xml:space="preserve"> </w:t>
      </w:r>
      <w:r w:rsidRPr="001E6638">
        <w:t>в</w:t>
      </w:r>
      <w:r w:rsidR="001E6638" w:rsidRPr="001E6638">
        <w:t xml:space="preserve"> </w:t>
      </w:r>
      <w:r w:rsidRPr="001E6638">
        <w:t>глава</w:t>
      </w:r>
      <w:r w:rsidR="001E6638" w:rsidRPr="001E6638">
        <w:t xml:space="preserve"> </w:t>
      </w:r>
      <w:r w:rsidRPr="001E6638">
        <w:t>комитета</w:t>
      </w:r>
      <w:r w:rsidR="001E6638" w:rsidRPr="001E6638">
        <w:t xml:space="preserve"> </w:t>
      </w:r>
      <w:r w:rsidRPr="001E6638">
        <w:t>Государственной</w:t>
      </w:r>
      <w:r w:rsidR="001E6638" w:rsidRPr="001E6638">
        <w:t xml:space="preserve"> </w:t>
      </w:r>
      <w:r w:rsidRPr="001E6638">
        <w:t>думы</w:t>
      </w:r>
      <w:r w:rsidR="001E6638" w:rsidRPr="001E6638">
        <w:t xml:space="preserve"> </w:t>
      </w:r>
      <w:r w:rsidRPr="001E6638">
        <w:t>по</w:t>
      </w:r>
      <w:r w:rsidR="001E6638" w:rsidRPr="001E6638">
        <w:t xml:space="preserve"> </w:t>
      </w:r>
      <w:r w:rsidRPr="001E6638">
        <w:t>труду,</w:t>
      </w:r>
      <w:r w:rsidR="001E6638" w:rsidRPr="001E6638">
        <w:t xml:space="preserve"> </w:t>
      </w:r>
      <w:r w:rsidRPr="001E6638">
        <w:t>социальной</w:t>
      </w:r>
      <w:r w:rsidR="001E6638" w:rsidRPr="001E6638">
        <w:t xml:space="preserve"> </w:t>
      </w:r>
      <w:r w:rsidRPr="001E6638">
        <w:t>политике</w:t>
      </w:r>
      <w:r w:rsidR="001E6638" w:rsidRPr="001E6638">
        <w:t xml:space="preserve"> </w:t>
      </w:r>
      <w:r w:rsidRPr="001E6638">
        <w:t>и</w:t>
      </w:r>
      <w:r w:rsidR="001E6638" w:rsidRPr="001E6638">
        <w:t xml:space="preserve"> </w:t>
      </w:r>
      <w:r w:rsidRPr="001E6638">
        <w:t>делам</w:t>
      </w:r>
      <w:r w:rsidR="001E6638" w:rsidRPr="001E6638">
        <w:t xml:space="preserve"> </w:t>
      </w:r>
      <w:r w:rsidRPr="001E6638">
        <w:t>ветеранов</w:t>
      </w:r>
      <w:r w:rsidR="001E6638" w:rsidRPr="001E6638">
        <w:t xml:space="preserve"> </w:t>
      </w:r>
      <w:r w:rsidRPr="001E6638">
        <w:t>Ярослав</w:t>
      </w:r>
      <w:r w:rsidR="001E6638" w:rsidRPr="001E6638">
        <w:t xml:space="preserve"> </w:t>
      </w:r>
      <w:r w:rsidRPr="001E6638">
        <w:t>Нилов.</w:t>
      </w:r>
      <w:bookmarkEnd w:id="59"/>
    </w:p>
    <w:p w:rsidR="00A17EAD" w:rsidRPr="001E6638" w:rsidRDefault="00A17EAD" w:rsidP="00A17EAD">
      <w:r w:rsidRPr="001E6638">
        <w:t>Речь</w:t>
      </w:r>
      <w:r w:rsidR="001E6638" w:rsidRPr="001E6638">
        <w:t xml:space="preserve"> </w:t>
      </w:r>
      <w:r w:rsidRPr="001E6638">
        <w:t>идет</w:t>
      </w:r>
      <w:r w:rsidR="001E6638" w:rsidRPr="001E6638">
        <w:t xml:space="preserve"> </w:t>
      </w:r>
      <w:r w:rsidRPr="001E6638">
        <w:t>о</w:t>
      </w:r>
      <w:r w:rsidR="001E6638" w:rsidRPr="001E6638">
        <w:t xml:space="preserve"> </w:t>
      </w:r>
      <w:r w:rsidRPr="001E6638">
        <w:t>переменах,</w:t>
      </w:r>
      <w:r w:rsidR="001E6638" w:rsidRPr="001E6638">
        <w:t xml:space="preserve"> </w:t>
      </w:r>
      <w:r w:rsidRPr="001E6638">
        <w:t>которые</w:t>
      </w:r>
      <w:r w:rsidR="001E6638" w:rsidRPr="001E6638">
        <w:t xml:space="preserve"> </w:t>
      </w:r>
      <w:r w:rsidRPr="001E6638">
        <w:t>стоит</w:t>
      </w:r>
      <w:r w:rsidR="001E6638" w:rsidRPr="001E6638">
        <w:t xml:space="preserve"> </w:t>
      </w:r>
      <w:r w:rsidRPr="001E6638">
        <w:t>ожидать</w:t>
      </w:r>
      <w:r w:rsidR="001E6638" w:rsidRPr="001E6638">
        <w:t xml:space="preserve"> </w:t>
      </w:r>
      <w:r w:rsidRPr="001E6638">
        <w:t>уже</w:t>
      </w:r>
      <w:r w:rsidR="001E6638" w:rsidRPr="001E6638">
        <w:t xml:space="preserve"> </w:t>
      </w:r>
      <w:r w:rsidRPr="001E6638">
        <w:t>в</w:t>
      </w:r>
      <w:r w:rsidR="001E6638" w:rsidRPr="001E6638">
        <w:t xml:space="preserve"> </w:t>
      </w:r>
      <w:r w:rsidRPr="001E6638">
        <w:t>следующем</w:t>
      </w:r>
      <w:r w:rsidR="001E6638" w:rsidRPr="001E6638">
        <w:t xml:space="preserve"> </w:t>
      </w:r>
      <w:r w:rsidRPr="001E6638">
        <w:t>году.</w:t>
      </w:r>
      <w:r w:rsidR="001E6638" w:rsidRPr="001E6638">
        <w:t xml:space="preserve"> </w:t>
      </w:r>
      <w:r w:rsidRPr="001E6638">
        <w:t>Как</w:t>
      </w:r>
      <w:r w:rsidR="001E6638" w:rsidRPr="001E6638">
        <w:t xml:space="preserve"> </w:t>
      </w:r>
      <w:r w:rsidRPr="001E6638">
        <w:t>пояснил</w:t>
      </w:r>
      <w:r w:rsidR="001E6638" w:rsidRPr="001E6638">
        <w:t xml:space="preserve"> </w:t>
      </w:r>
      <w:r w:rsidRPr="001E6638">
        <w:t>депутат</w:t>
      </w:r>
      <w:r w:rsidR="001E6638" w:rsidRPr="001E6638">
        <w:t xml:space="preserve"> </w:t>
      </w:r>
      <w:r w:rsidRPr="001E6638">
        <w:t>в</w:t>
      </w:r>
      <w:r w:rsidR="001E6638" w:rsidRPr="001E6638">
        <w:t xml:space="preserve"> </w:t>
      </w:r>
      <w:r w:rsidRPr="001E6638">
        <w:t>своей</w:t>
      </w:r>
      <w:r w:rsidR="001E6638" w:rsidRPr="001E6638">
        <w:t xml:space="preserve"> </w:t>
      </w:r>
      <w:r w:rsidRPr="001E6638">
        <w:t>беседе</w:t>
      </w:r>
      <w:r w:rsidR="001E6638" w:rsidRPr="001E6638">
        <w:t xml:space="preserve"> </w:t>
      </w:r>
      <w:r w:rsidRPr="001E6638">
        <w:t>с</w:t>
      </w:r>
      <w:r w:rsidR="001E6638" w:rsidRPr="001E6638">
        <w:t xml:space="preserve"> «</w:t>
      </w:r>
      <w:r w:rsidRPr="001E6638">
        <w:t>Российской</w:t>
      </w:r>
      <w:r w:rsidR="001E6638" w:rsidRPr="001E6638">
        <w:t xml:space="preserve"> </w:t>
      </w:r>
      <w:r w:rsidRPr="001E6638">
        <w:t>газетой</w:t>
      </w:r>
      <w:r w:rsidR="001E6638" w:rsidRPr="001E6638">
        <w:t>»</w:t>
      </w:r>
      <w:r w:rsidRPr="001E6638">
        <w:t>,</w:t>
      </w:r>
      <w:r w:rsidR="001E6638" w:rsidRPr="001E6638">
        <w:t xml:space="preserve"> </w:t>
      </w:r>
      <w:r w:rsidRPr="001E6638">
        <w:t>индексация</w:t>
      </w:r>
      <w:r w:rsidR="001E6638" w:rsidRPr="001E6638">
        <w:t xml:space="preserve"> </w:t>
      </w:r>
      <w:r w:rsidRPr="001E6638">
        <w:t>пенсий</w:t>
      </w:r>
      <w:r w:rsidR="001E6638" w:rsidRPr="001E6638">
        <w:t xml:space="preserve"> </w:t>
      </w:r>
      <w:r w:rsidRPr="001E6638">
        <w:t>1</w:t>
      </w:r>
      <w:r w:rsidR="001E6638" w:rsidRPr="001E6638">
        <w:t xml:space="preserve"> </w:t>
      </w:r>
      <w:r w:rsidRPr="001E6638">
        <w:t>января</w:t>
      </w:r>
      <w:r w:rsidR="001E6638" w:rsidRPr="001E6638">
        <w:t xml:space="preserve"> </w:t>
      </w:r>
      <w:r w:rsidRPr="001E6638">
        <w:t>закончится</w:t>
      </w:r>
      <w:r w:rsidR="001E6638" w:rsidRPr="001E6638">
        <w:t xml:space="preserve"> </w:t>
      </w:r>
      <w:r w:rsidRPr="001E6638">
        <w:t>уже</w:t>
      </w:r>
      <w:r w:rsidR="001E6638" w:rsidRPr="001E6638">
        <w:t xml:space="preserve"> </w:t>
      </w:r>
      <w:r w:rsidRPr="001E6638">
        <w:t>в</w:t>
      </w:r>
      <w:r w:rsidR="001E6638" w:rsidRPr="001E6638">
        <w:t xml:space="preserve"> </w:t>
      </w:r>
      <w:r w:rsidRPr="001E6638">
        <w:t>2025</w:t>
      </w:r>
      <w:r w:rsidR="001E6638" w:rsidRPr="001E6638">
        <w:t xml:space="preserve"> </w:t>
      </w:r>
      <w:r w:rsidRPr="001E6638">
        <w:t>г.</w:t>
      </w:r>
      <w:r w:rsidR="001E6638" w:rsidRPr="001E6638">
        <w:t xml:space="preserve"> </w:t>
      </w:r>
      <w:r w:rsidRPr="001E6638">
        <w:t>Причина</w:t>
      </w:r>
      <w:r w:rsidR="001E6638" w:rsidRPr="001E6638">
        <w:t xml:space="preserve"> </w:t>
      </w:r>
      <w:r w:rsidRPr="001E6638">
        <w:t>в</w:t>
      </w:r>
      <w:r w:rsidR="001E6638" w:rsidRPr="001E6638">
        <w:t xml:space="preserve"> </w:t>
      </w:r>
      <w:r w:rsidRPr="001E6638">
        <w:t>том,</w:t>
      </w:r>
      <w:r w:rsidR="001E6638" w:rsidRPr="001E6638">
        <w:t xml:space="preserve"> </w:t>
      </w:r>
      <w:r w:rsidRPr="001E6638">
        <w:t>что</w:t>
      </w:r>
      <w:r w:rsidR="001E6638" w:rsidRPr="001E6638">
        <w:t xml:space="preserve"> </w:t>
      </w:r>
      <w:r w:rsidRPr="001E6638">
        <w:t>повышение</w:t>
      </w:r>
      <w:r w:rsidR="001E6638" w:rsidRPr="001E6638">
        <w:t xml:space="preserve"> </w:t>
      </w:r>
      <w:r w:rsidRPr="001E6638">
        <w:t>выплат</w:t>
      </w:r>
      <w:r w:rsidR="001E6638" w:rsidRPr="001E6638">
        <w:t xml:space="preserve"> </w:t>
      </w:r>
      <w:r w:rsidRPr="001E6638">
        <w:t>в</w:t>
      </w:r>
      <w:r w:rsidR="001E6638" w:rsidRPr="001E6638">
        <w:t xml:space="preserve"> </w:t>
      </w:r>
      <w:r w:rsidRPr="001E6638">
        <w:t>этот</w:t>
      </w:r>
      <w:r w:rsidR="001E6638" w:rsidRPr="001E6638">
        <w:t xml:space="preserve"> </w:t>
      </w:r>
      <w:r w:rsidRPr="001E6638">
        <w:t>срок</w:t>
      </w:r>
      <w:r w:rsidR="001E6638" w:rsidRPr="001E6638">
        <w:t xml:space="preserve"> </w:t>
      </w:r>
      <w:r w:rsidRPr="001E6638">
        <w:t>было</w:t>
      </w:r>
      <w:r w:rsidR="001E6638" w:rsidRPr="001E6638">
        <w:t xml:space="preserve"> </w:t>
      </w:r>
      <w:r w:rsidRPr="001E6638">
        <w:t>установлено</w:t>
      </w:r>
      <w:r w:rsidR="001E6638" w:rsidRPr="001E6638">
        <w:t xml:space="preserve"> </w:t>
      </w:r>
      <w:r w:rsidRPr="001E6638">
        <w:t>лишь</w:t>
      </w:r>
      <w:r w:rsidR="001E6638" w:rsidRPr="001E6638">
        <w:t xml:space="preserve"> </w:t>
      </w:r>
      <w:r w:rsidRPr="001E6638">
        <w:t>в</w:t>
      </w:r>
      <w:r w:rsidR="001E6638" w:rsidRPr="001E6638">
        <w:t xml:space="preserve"> </w:t>
      </w:r>
      <w:r w:rsidRPr="001E6638">
        <w:t>период</w:t>
      </w:r>
      <w:r w:rsidR="001E6638" w:rsidRPr="001E6638">
        <w:t xml:space="preserve"> </w:t>
      </w:r>
      <w:r w:rsidRPr="001E6638">
        <w:t>с</w:t>
      </w:r>
      <w:r w:rsidR="001E6638" w:rsidRPr="001E6638">
        <w:t xml:space="preserve"> </w:t>
      </w:r>
      <w:r w:rsidRPr="001E6638">
        <w:t>2019</w:t>
      </w:r>
      <w:r w:rsidR="001E6638" w:rsidRPr="001E6638">
        <w:t xml:space="preserve"> </w:t>
      </w:r>
      <w:r w:rsidRPr="001E6638">
        <w:t>по</w:t>
      </w:r>
      <w:r w:rsidR="001E6638" w:rsidRPr="001E6638">
        <w:t xml:space="preserve"> </w:t>
      </w:r>
      <w:r w:rsidRPr="001E6638">
        <w:t>2024</w:t>
      </w:r>
      <w:r w:rsidR="001E6638" w:rsidRPr="001E6638">
        <w:t xml:space="preserve"> </w:t>
      </w:r>
      <w:r w:rsidRPr="001E6638">
        <w:t>год.</w:t>
      </w:r>
      <w:r w:rsidR="001E6638" w:rsidRPr="001E6638">
        <w:t xml:space="preserve"> </w:t>
      </w:r>
      <w:r w:rsidRPr="001E6638">
        <w:t>Со</w:t>
      </w:r>
      <w:r w:rsidR="001E6638" w:rsidRPr="001E6638">
        <w:t xml:space="preserve"> </w:t>
      </w:r>
      <w:r w:rsidRPr="001E6638">
        <w:t>следующего</w:t>
      </w:r>
      <w:r w:rsidR="001E6638" w:rsidRPr="001E6638">
        <w:t xml:space="preserve"> </w:t>
      </w:r>
      <w:r w:rsidRPr="001E6638">
        <w:t>года</w:t>
      </w:r>
      <w:r w:rsidR="001E6638" w:rsidRPr="001E6638">
        <w:t xml:space="preserve"> </w:t>
      </w:r>
      <w:r w:rsidRPr="001E6638">
        <w:t>начнет</w:t>
      </w:r>
      <w:r w:rsidR="001E6638" w:rsidRPr="001E6638">
        <w:t xml:space="preserve"> </w:t>
      </w:r>
      <w:r w:rsidRPr="001E6638">
        <w:t>работать</w:t>
      </w:r>
      <w:r w:rsidR="001E6638" w:rsidRPr="001E6638">
        <w:t xml:space="preserve"> </w:t>
      </w:r>
      <w:r w:rsidRPr="001E6638">
        <w:t>прежний</w:t>
      </w:r>
      <w:r w:rsidR="001E6638" w:rsidRPr="001E6638">
        <w:t xml:space="preserve"> </w:t>
      </w:r>
      <w:r w:rsidRPr="001E6638">
        <w:t>механизм.</w:t>
      </w:r>
    </w:p>
    <w:p w:rsidR="00A17EAD" w:rsidRPr="001E6638" w:rsidRDefault="00A17EAD" w:rsidP="00A17EAD">
      <w:r w:rsidRPr="001E6638">
        <w:t>Напомним,</w:t>
      </w:r>
      <w:r w:rsidR="001E6638" w:rsidRPr="001E6638">
        <w:t xml:space="preserve"> </w:t>
      </w:r>
      <w:r w:rsidRPr="001E6638">
        <w:t>что</w:t>
      </w:r>
      <w:r w:rsidR="001E6638" w:rsidRPr="001E6638">
        <w:t xml:space="preserve"> </w:t>
      </w:r>
      <w:r w:rsidRPr="001E6638">
        <w:t>ранее</w:t>
      </w:r>
      <w:r w:rsidR="001E6638" w:rsidRPr="001E6638">
        <w:t xml:space="preserve"> </w:t>
      </w:r>
      <w:r w:rsidRPr="001E6638">
        <w:t>индексация</w:t>
      </w:r>
      <w:r w:rsidR="001E6638" w:rsidRPr="001E6638">
        <w:t xml:space="preserve"> </w:t>
      </w:r>
      <w:r w:rsidRPr="001E6638">
        <w:t>проводилась</w:t>
      </w:r>
      <w:r w:rsidR="001E6638" w:rsidRPr="001E6638">
        <w:t xml:space="preserve"> </w:t>
      </w:r>
      <w:r w:rsidRPr="001E6638">
        <w:t>1</w:t>
      </w:r>
      <w:r w:rsidR="001E6638" w:rsidRPr="001E6638">
        <w:t xml:space="preserve"> </w:t>
      </w:r>
      <w:r w:rsidRPr="001E6638">
        <w:t>февраля.</w:t>
      </w:r>
      <w:r w:rsidR="001E6638" w:rsidRPr="001E6638">
        <w:t xml:space="preserve"> </w:t>
      </w:r>
      <w:r w:rsidRPr="001E6638">
        <w:t>Ее</w:t>
      </w:r>
      <w:r w:rsidR="001E6638" w:rsidRPr="001E6638">
        <w:t xml:space="preserve"> </w:t>
      </w:r>
      <w:r w:rsidRPr="001E6638">
        <w:t>размер</w:t>
      </w:r>
      <w:r w:rsidR="001E6638" w:rsidRPr="001E6638">
        <w:t xml:space="preserve"> </w:t>
      </w:r>
      <w:r w:rsidRPr="001E6638">
        <w:t>зависел</w:t>
      </w:r>
      <w:r w:rsidR="001E6638" w:rsidRPr="001E6638">
        <w:t xml:space="preserve"> </w:t>
      </w:r>
      <w:r w:rsidRPr="001E6638">
        <w:t>от</w:t>
      </w:r>
      <w:r w:rsidR="001E6638" w:rsidRPr="001E6638">
        <w:t xml:space="preserve"> </w:t>
      </w:r>
      <w:r w:rsidRPr="001E6638">
        <w:t>уровня</w:t>
      </w:r>
      <w:r w:rsidR="001E6638" w:rsidRPr="001E6638">
        <w:t xml:space="preserve"> </w:t>
      </w:r>
      <w:r w:rsidRPr="001E6638">
        <w:t>фактической</w:t>
      </w:r>
      <w:r w:rsidR="001E6638" w:rsidRPr="001E6638">
        <w:t xml:space="preserve"> </w:t>
      </w:r>
      <w:r w:rsidRPr="001E6638">
        <w:t>инфляции.</w:t>
      </w:r>
      <w:r w:rsidR="001E6638" w:rsidRPr="001E6638">
        <w:t xml:space="preserve"> </w:t>
      </w:r>
      <w:r w:rsidRPr="001E6638">
        <w:t>Позже</w:t>
      </w:r>
      <w:r w:rsidR="001E6638" w:rsidRPr="001E6638">
        <w:t xml:space="preserve"> </w:t>
      </w:r>
      <w:r w:rsidRPr="001E6638">
        <w:t>проводились</w:t>
      </w:r>
      <w:r w:rsidR="001E6638" w:rsidRPr="001E6638">
        <w:t xml:space="preserve"> </w:t>
      </w:r>
      <w:r w:rsidRPr="001E6638">
        <w:t>доначисления</w:t>
      </w:r>
      <w:r w:rsidR="001E6638" w:rsidRPr="001E6638">
        <w:t xml:space="preserve"> </w:t>
      </w:r>
      <w:r w:rsidRPr="001E6638">
        <w:t>на</w:t>
      </w:r>
      <w:r w:rsidR="001E6638" w:rsidRPr="001E6638">
        <w:t xml:space="preserve"> </w:t>
      </w:r>
      <w:r w:rsidRPr="001E6638">
        <w:t>основе</w:t>
      </w:r>
      <w:r w:rsidR="001E6638" w:rsidRPr="001E6638">
        <w:t xml:space="preserve"> </w:t>
      </w:r>
      <w:r w:rsidRPr="001E6638">
        <w:t>доходов</w:t>
      </w:r>
      <w:r w:rsidR="001E6638" w:rsidRPr="001E6638">
        <w:t xml:space="preserve"> </w:t>
      </w:r>
      <w:r w:rsidRPr="001E6638">
        <w:lastRenderedPageBreak/>
        <w:t>Социального</w:t>
      </w:r>
      <w:r w:rsidR="001E6638" w:rsidRPr="001E6638">
        <w:t xml:space="preserve"> </w:t>
      </w:r>
      <w:r w:rsidRPr="001E6638">
        <w:t>фонда</w:t>
      </w:r>
      <w:r w:rsidR="001E6638" w:rsidRPr="001E6638">
        <w:t xml:space="preserve"> </w:t>
      </w:r>
      <w:r w:rsidRPr="001E6638">
        <w:t>России.</w:t>
      </w:r>
      <w:r w:rsidR="001E6638" w:rsidRPr="001E6638">
        <w:t xml:space="preserve"> </w:t>
      </w:r>
      <w:r w:rsidRPr="001E6638">
        <w:t>Именно</w:t>
      </w:r>
      <w:r w:rsidR="001E6638" w:rsidRPr="001E6638">
        <w:t xml:space="preserve"> </w:t>
      </w:r>
      <w:r w:rsidRPr="001E6638">
        <w:t>такой</w:t>
      </w:r>
      <w:r w:rsidR="001E6638" w:rsidRPr="001E6638">
        <w:t xml:space="preserve"> </w:t>
      </w:r>
      <w:r w:rsidRPr="001E6638">
        <w:t>порядок</w:t>
      </w:r>
      <w:r w:rsidR="001E6638" w:rsidRPr="001E6638">
        <w:t xml:space="preserve"> </w:t>
      </w:r>
      <w:r w:rsidRPr="001E6638">
        <w:t>и</w:t>
      </w:r>
      <w:r w:rsidR="001E6638" w:rsidRPr="001E6638">
        <w:t xml:space="preserve"> </w:t>
      </w:r>
      <w:r w:rsidRPr="001E6638">
        <w:t>должен</w:t>
      </w:r>
      <w:r w:rsidR="001E6638" w:rsidRPr="001E6638">
        <w:t xml:space="preserve"> </w:t>
      </w:r>
      <w:r w:rsidRPr="001E6638">
        <w:t>начать</w:t>
      </w:r>
      <w:r w:rsidR="001E6638" w:rsidRPr="001E6638">
        <w:t xml:space="preserve"> </w:t>
      </w:r>
      <w:r w:rsidRPr="001E6638">
        <w:t>действовать</w:t>
      </w:r>
      <w:r w:rsidR="001E6638" w:rsidRPr="001E6638">
        <w:t xml:space="preserve"> </w:t>
      </w:r>
      <w:r w:rsidRPr="001E6638">
        <w:t>с</w:t>
      </w:r>
      <w:r w:rsidR="001E6638" w:rsidRPr="001E6638">
        <w:t xml:space="preserve"> </w:t>
      </w:r>
      <w:r w:rsidRPr="001E6638">
        <w:t>2025</w:t>
      </w:r>
      <w:r w:rsidR="001E6638" w:rsidRPr="001E6638">
        <w:t xml:space="preserve"> </w:t>
      </w:r>
      <w:r w:rsidRPr="001E6638">
        <w:t>г.</w:t>
      </w:r>
    </w:p>
    <w:p w:rsidR="00A17EAD" w:rsidRPr="001E6638" w:rsidRDefault="00A17EAD" w:rsidP="00A17EAD">
      <w:r w:rsidRPr="001E6638">
        <w:t>Правда,</w:t>
      </w:r>
      <w:r w:rsidR="001E6638" w:rsidRPr="001E6638">
        <w:t xml:space="preserve"> </w:t>
      </w:r>
      <w:r w:rsidRPr="001E6638">
        <w:t>по</w:t>
      </w:r>
      <w:r w:rsidR="001E6638" w:rsidRPr="001E6638">
        <w:t xml:space="preserve"> </w:t>
      </w:r>
      <w:r w:rsidRPr="001E6638">
        <w:t>словам</w:t>
      </w:r>
      <w:r w:rsidR="001E6638" w:rsidRPr="001E6638">
        <w:t xml:space="preserve"> </w:t>
      </w:r>
      <w:r w:rsidRPr="001E6638">
        <w:t>депутата,</w:t>
      </w:r>
      <w:r w:rsidR="001E6638" w:rsidRPr="001E6638">
        <w:t xml:space="preserve"> </w:t>
      </w:r>
      <w:r w:rsidRPr="001E6638">
        <w:t>сейчас</w:t>
      </w:r>
      <w:r w:rsidR="001E6638" w:rsidRPr="001E6638">
        <w:t xml:space="preserve"> </w:t>
      </w:r>
      <w:r w:rsidRPr="001E6638">
        <w:t>разрабатывается</w:t>
      </w:r>
      <w:r w:rsidR="001E6638" w:rsidRPr="001E6638">
        <w:t xml:space="preserve"> </w:t>
      </w:r>
      <w:r w:rsidRPr="001E6638">
        <w:t>и</w:t>
      </w:r>
      <w:r w:rsidR="001E6638" w:rsidRPr="001E6638">
        <w:t xml:space="preserve"> </w:t>
      </w:r>
      <w:r w:rsidRPr="001E6638">
        <w:t>другой</w:t>
      </w:r>
      <w:r w:rsidR="001E6638" w:rsidRPr="001E6638">
        <w:t xml:space="preserve"> </w:t>
      </w:r>
      <w:r w:rsidRPr="001E6638">
        <w:t>вариант:</w:t>
      </w:r>
      <w:r w:rsidR="001E6638" w:rsidRPr="001E6638">
        <w:t xml:space="preserve"> </w:t>
      </w:r>
      <w:r w:rsidRPr="001E6638">
        <w:t>пенсии</w:t>
      </w:r>
      <w:r w:rsidR="001E6638" w:rsidRPr="001E6638">
        <w:t xml:space="preserve"> </w:t>
      </w:r>
      <w:r w:rsidRPr="001E6638">
        <w:t>пересчитают</w:t>
      </w:r>
      <w:r w:rsidR="001E6638" w:rsidRPr="001E6638">
        <w:t xml:space="preserve"> </w:t>
      </w:r>
      <w:r w:rsidRPr="001E6638">
        <w:t>1</w:t>
      </w:r>
      <w:r w:rsidR="001E6638" w:rsidRPr="001E6638">
        <w:t xml:space="preserve"> </w:t>
      </w:r>
      <w:r w:rsidRPr="001E6638">
        <w:t>января,</w:t>
      </w:r>
      <w:r w:rsidR="001E6638" w:rsidRPr="001E6638">
        <w:t xml:space="preserve"> </w:t>
      </w:r>
      <w:r w:rsidRPr="001E6638">
        <w:t>а</w:t>
      </w:r>
      <w:r w:rsidR="001E6638" w:rsidRPr="001E6638">
        <w:t xml:space="preserve"> </w:t>
      </w:r>
      <w:r w:rsidRPr="001E6638">
        <w:t>доначисления</w:t>
      </w:r>
      <w:r w:rsidR="001E6638" w:rsidRPr="001E6638">
        <w:t xml:space="preserve"> </w:t>
      </w:r>
      <w:r w:rsidRPr="001E6638">
        <w:t>проведут</w:t>
      </w:r>
      <w:r w:rsidR="001E6638" w:rsidRPr="001E6638">
        <w:t xml:space="preserve"> </w:t>
      </w:r>
      <w:r w:rsidRPr="001E6638">
        <w:t>1</w:t>
      </w:r>
      <w:r w:rsidR="001E6638" w:rsidRPr="001E6638">
        <w:t xml:space="preserve"> </w:t>
      </w:r>
      <w:r w:rsidRPr="001E6638">
        <w:t>февраля.</w:t>
      </w:r>
    </w:p>
    <w:p w:rsidR="00A17EAD" w:rsidRPr="001E6638" w:rsidRDefault="00A17EAD" w:rsidP="00A17EAD">
      <w:r w:rsidRPr="001E6638">
        <w:t>Как</w:t>
      </w:r>
      <w:r w:rsidR="001E6638" w:rsidRPr="001E6638">
        <w:t xml:space="preserve"> </w:t>
      </w:r>
      <w:r w:rsidRPr="001E6638">
        <w:t>пояснил</w:t>
      </w:r>
      <w:r w:rsidR="001E6638" w:rsidRPr="001E6638">
        <w:t xml:space="preserve"> </w:t>
      </w:r>
      <w:r w:rsidRPr="001E6638">
        <w:t>депутат,</w:t>
      </w:r>
      <w:r w:rsidR="001E6638" w:rsidRPr="001E6638">
        <w:t xml:space="preserve"> </w:t>
      </w:r>
      <w:r w:rsidRPr="001E6638">
        <w:t>за</w:t>
      </w:r>
      <w:r w:rsidR="001E6638" w:rsidRPr="001E6638">
        <w:t xml:space="preserve"> </w:t>
      </w:r>
      <w:r w:rsidRPr="001E6638">
        <w:t>несколько</w:t>
      </w:r>
      <w:r w:rsidR="001E6638" w:rsidRPr="001E6638">
        <w:t xml:space="preserve"> </w:t>
      </w:r>
      <w:r w:rsidRPr="001E6638">
        <w:t>лет</w:t>
      </w:r>
      <w:r w:rsidR="001E6638" w:rsidRPr="001E6638">
        <w:t xml:space="preserve"> </w:t>
      </w:r>
      <w:r w:rsidRPr="001E6638">
        <w:t>пенсионеры</w:t>
      </w:r>
      <w:r w:rsidR="001E6638" w:rsidRPr="001E6638">
        <w:t xml:space="preserve"> </w:t>
      </w:r>
      <w:r w:rsidRPr="001E6638">
        <w:t>привыкли</w:t>
      </w:r>
      <w:r w:rsidR="001E6638" w:rsidRPr="001E6638">
        <w:t xml:space="preserve"> </w:t>
      </w:r>
      <w:r w:rsidRPr="001E6638">
        <w:t>начинать</w:t>
      </w:r>
      <w:r w:rsidR="001E6638" w:rsidRPr="001E6638">
        <w:t xml:space="preserve"> </w:t>
      </w:r>
      <w:r w:rsidRPr="001E6638">
        <w:t>новый</w:t>
      </w:r>
      <w:r w:rsidR="001E6638" w:rsidRPr="001E6638">
        <w:t xml:space="preserve"> </w:t>
      </w:r>
      <w:r w:rsidRPr="001E6638">
        <w:t>год</w:t>
      </w:r>
      <w:r w:rsidR="001E6638" w:rsidRPr="001E6638">
        <w:t xml:space="preserve"> </w:t>
      </w:r>
      <w:r w:rsidRPr="001E6638">
        <w:t>с</w:t>
      </w:r>
      <w:r w:rsidR="001E6638" w:rsidRPr="001E6638">
        <w:t xml:space="preserve"> </w:t>
      </w:r>
      <w:r w:rsidRPr="001E6638">
        <w:t>повышения</w:t>
      </w:r>
      <w:r w:rsidR="001E6638" w:rsidRPr="001E6638">
        <w:t xml:space="preserve"> </w:t>
      </w:r>
      <w:r w:rsidRPr="001E6638">
        <w:t>своих</w:t>
      </w:r>
      <w:r w:rsidR="001E6638" w:rsidRPr="001E6638">
        <w:t xml:space="preserve"> </w:t>
      </w:r>
      <w:r w:rsidRPr="001E6638">
        <w:t>пенсионных</w:t>
      </w:r>
      <w:r w:rsidR="001E6638" w:rsidRPr="001E6638">
        <w:t xml:space="preserve"> </w:t>
      </w:r>
      <w:r w:rsidRPr="001E6638">
        <w:t>выплат.</w:t>
      </w:r>
      <w:r w:rsidR="001E6638" w:rsidRPr="001E6638">
        <w:t xml:space="preserve"> </w:t>
      </w:r>
      <w:r w:rsidRPr="001E6638">
        <w:t>Парламентарий</w:t>
      </w:r>
      <w:r w:rsidR="001E6638" w:rsidRPr="001E6638">
        <w:t xml:space="preserve"> </w:t>
      </w:r>
      <w:r w:rsidRPr="001E6638">
        <w:t>уверен,</w:t>
      </w:r>
      <w:r w:rsidR="001E6638" w:rsidRPr="001E6638">
        <w:t xml:space="preserve"> </w:t>
      </w:r>
      <w:r w:rsidRPr="001E6638">
        <w:t>что</w:t>
      </w:r>
      <w:r w:rsidR="001E6638" w:rsidRPr="001E6638">
        <w:t xml:space="preserve"> </w:t>
      </w:r>
      <w:r w:rsidRPr="001E6638">
        <w:t>такой</w:t>
      </w:r>
      <w:r w:rsidR="001E6638" w:rsidRPr="001E6638">
        <w:t xml:space="preserve"> </w:t>
      </w:r>
      <w:r w:rsidRPr="001E6638">
        <w:t>механизм</w:t>
      </w:r>
      <w:r w:rsidR="001E6638" w:rsidRPr="001E6638">
        <w:t xml:space="preserve"> </w:t>
      </w:r>
      <w:r w:rsidRPr="001E6638">
        <w:t>можно</w:t>
      </w:r>
      <w:r w:rsidR="001E6638" w:rsidRPr="001E6638">
        <w:t xml:space="preserve"> </w:t>
      </w:r>
      <w:r w:rsidRPr="001E6638">
        <w:t>оставить.</w:t>
      </w:r>
    </w:p>
    <w:p w:rsidR="00A17EAD" w:rsidRPr="001E6638" w:rsidRDefault="001E6638" w:rsidP="00A17EAD">
      <w:r w:rsidRPr="001E6638">
        <w:t>«</w:t>
      </w:r>
      <w:r w:rsidR="00A17EAD" w:rsidRPr="001E6638">
        <w:t>&lt;…&gt;</w:t>
      </w:r>
      <w:r w:rsidRPr="001E6638">
        <w:t xml:space="preserve"> </w:t>
      </w:r>
      <w:r w:rsidR="00A17EAD" w:rsidRPr="001E6638">
        <w:t>работаем</w:t>
      </w:r>
      <w:r w:rsidRPr="001E6638">
        <w:t xml:space="preserve"> </w:t>
      </w:r>
      <w:r w:rsidR="00A17EAD" w:rsidRPr="001E6638">
        <w:t>над</w:t>
      </w:r>
      <w:r w:rsidRPr="001E6638">
        <w:t xml:space="preserve"> </w:t>
      </w:r>
      <w:r w:rsidR="00A17EAD" w:rsidRPr="001E6638">
        <w:t>вариантами.</w:t>
      </w:r>
      <w:r w:rsidRPr="001E6638">
        <w:t xml:space="preserve"> </w:t>
      </w:r>
      <w:r w:rsidR="00A17EAD" w:rsidRPr="001E6638">
        <w:t>Например,</w:t>
      </w:r>
      <w:r w:rsidRPr="001E6638">
        <w:t xml:space="preserve"> </w:t>
      </w:r>
      <w:r w:rsidR="00A17EAD" w:rsidRPr="001E6638">
        <w:t>оставить</w:t>
      </w:r>
      <w:r w:rsidRPr="001E6638">
        <w:t xml:space="preserve"> </w:t>
      </w:r>
      <w:r w:rsidR="00A17EAD" w:rsidRPr="001E6638">
        <w:t>индексацию</w:t>
      </w:r>
      <w:r w:rsidRPr="001E6638">
        <w:t xml:space="preserve"> </w:t>
      </w:r>
      <w:r w:rsidR="00A17EAD" w:rsidRPr="001E6638">
        <w:t>с</w:t>
      </w:r>
      <w:r w:rsidRPr="001E6638">
        <w:t xml:space="preserve"> </w:t>
      </w:r>
      <w:r w:rsidR="00A17EAD" w:rsidRPr="001E6638">
        <w:t>1</w:t>
      </w:r>
      <w:r w:rsidRPr="001E6638">
        <w:t xml:space="preserve"> </w:t>
      </w:r>
      <w:r w:rsidR="00A17EAD" w:rsidRPr="001E6638">
        <w:t>января</w:t>
      </w:r>
      <w:r w:rsidRPr="001E6638">
        <w:t xml:space="preserve"> </w:t>
      </w:r>
      <w:r w:rsidR="00A17EAD" w:rsidRPr="001E6638">
        <w:t>на</w:t>
      </w:r>
      <w:r w:rsidRPr="001E6638">
        <w:t xml:space="preserve"> </w:t>
      </w:r>
      <w:r w:rsidR="00A17EAD" w:rsidRPr="001E6638">
        <w:t>условный</w:t>
      </w:r>
      <w:r w:rsidRPr="001E6638">
        <w:t xml:space="preserve"> </w:t>
      </w:r>
      <w:r w:rsidR="00A17EAD" w:rsidRPr="001E6638">
        <w:t>индекс</w:t>
      </w:r>
      <w:r w:rsidRPr="001E6638">
        <w:t xml:space="preserve"> </w:t>
      </w:r>
      <w:r w:rsidR="00A17EAD" w:rsidRPr="001E6638">
        <w:t>инфляции,</w:t>
      </w:r>
      <w:r w:rsidRPr="001E6638">
        <w:t xml:space="preserve"> </w:t>
      </w:r>
      <w:r w:rsidR="00A17EAD" w:rsidRPr="001E6638">
        <w:t>а</w:t>
      </w:r>
      <w:r w:rsidRPr="001E6638">
        <w:t xml:space="preserve"> </w:t>
      </w:r>
      <w:r w:rsidR="00A17EAD" w:rsidRPr="001E6638">
        <w:t>с</w:t>
      </w:r>
      <w:r w:rsidRPr="001E6638">
        <w:t xml:space="preserve"> </w:t>
      </w:r>
      <w:r w:rsidR="00A17EAD" w:rsidRPr="001E6638">
        <w:t>1</w:t>
      </w:r>
      <w:r w:rsidRPr="001E6638">
        <w:t xml:space="preserve"> </w:t>
      </w:r>
      <w:r w:rsidR="00A17EAD" w:rsidRPr="001E6638">
        <w:t>февраля</w:t>
      </w:r>
      <w:r w:rsidRPr="001E6638">
        <w:t xml:space="preserve"> </w:t>
      </w:r>
      <w:r w:rsidR="00A17EAD" w:rsidRPr="001E6638">
        <w:t>произвести</w:t>
      </w:r>
      <w:r w:rsidRPr="001E6638">
        <w:t xml:space="preserve"> </w:t>
      </w:r>
      <w:r w:rsidR="00A17EAD" w:rsidRPr="001E6638">
        <w:t>доначисления</w:t>
      </w:r>
      <w:r w:rsidRPr="001E6638">
        <w:t xml:space="preserve"> </w:t>
      </w:r>
      <w:r w:rsidR="00A17EAD" w:rsidRPr="001E6638">
        <w:t>с</w:t>
      </w:r>
      <w:r w:rsidRPr="001E6638">
        <w:t xml:space="preserve"> </w:t>
      </w:r>
      <w:r w:rsidR="00A17EAD" w:rsidRPr="001E6638">
        <w:t>учетом</w:t>
      </w:r>
      <w:r w:rsidRPr="001E6638">
        <w:t xml:space="preserve"> </w:t>
      </w:r>
      <w:r w:rsidR="00A17EAD" w:rsidRPr="001E6638">
        <w:t>фактической</w:t>
      </w:r>
      <w:r w:rsidRPr="001E6638">
        <w:t xml:space="preserve"> </w:t>
      </w:r>
      <w:r w:rsidR="00A17EAD" w:rsidRPr="001E6638">
        <w:t>инфляции</w:t>
      </w:r>
      <w:r w:rsidRPr="001E6638">
        <w:t xml:space="preserve"> </w:t>
      </w:r>
      <w:r w:rsidR="00A17EAD" w:rsidRPr="001E6638">
        <w:t>за</w:t>
      </w:r>
      <w:r w:rsidRPr="001E6638">
        <w:t xml:space="preserve"> </w:t>
      </w:r>
      <w:r w:rsidR="00A17EAD" w:rsidRPr="001E6638">
        <w:t>прошлый</w:t>
      </w:r>
      <w:r w:rsidRPr="001E6638">
        <w:t xml:space="preserve"> </w:t>
      </w:r>
      <w:r w:rsidR="00A17EAD" w:rsidRPr="001E6638">
        <w:t>год</w:t>
      </w:r>
      <w:r w:rsidRPr="001E6638">
        <w:t>»</w:t>
      </w:r>
      <w:r w:rsidR="00A17EAD" w:rsidRPr="001E6638">
        <w:t>,</w:t>
      </w:r>
      <w:r w:rsidRPr="001E6638">
        <w:t xml:space="preserve"> - </w:t>
      </w:r>
      <w:r w:rsidR="00A17EAD" w:rsidRPr="001E6638">
        <w:t>пояснил</w:t>
      </w:r>
      <w:r w:rsidRPr="001E6638">
        <w:t xml:space="preserve"> </w:t>
      </w:r>
      <w:r w:rsidR="00A17EAD" w:rsidRPr="001E6638">
        <w:t>он.</w:t>
      </w:r>
    </w:p>
    <w:p w:rsidR="00A17EAD" w:rsidRPr="001E6638" w:rsidRDefault="009557AB" w:rsidP="00A17EAD">
      <w:hyperlink r:id="rId20" w:history="1">
        <w:r w:rsidR="00A17EAD" w:rsidRPr="001E6638">
          <w:rPr>
            <w:rStyle w:val="a3"/>
          </w:rPr>
          <w:t>https://konkurent.ru/article/65605</w:t>
        </w:r>
      </w:hyperlink>
      <w:r w:rsidR="001E6638" w:rsidRPr="001E6638">
        <w:t xml:space="preserve"> </w:t>
      </w:r>
    </w:p>
    <w:p w:rsidR="00A17EAD" w:rsidRPr="001E6638" w:rsidRDefault="00A17EAD" w:rsidP="00A17EAD">
      <w:pPr>
        <w:pStyle w:val="2"/>
      </w:pPr>
      <w:bookmarkStart w:id="60" w:name="_Toc158698061"/>
      <w:r w:rsidRPr="001E6638">
        <w:t>Конкурент,</w:t>
      </w:r>
      <w:r w:rsidR="001E6638" w:rsidRPr="001E6638">
        <w:t xml:space="preserve"> </w:t>
      </w:r>
      <w:r w:rsidRPr="001E6638">
        <w:t>12.02.2024,</w:t>
      </w:r>
      <w:r w:rsidR="001E6638" w:rsidRPr="001E6638">
        <w:t xml:space="preserve"> </w:t>
      </w:r>
      <w:r w:rsidRPr="001E6638">
        <w:t>Еще</w:t>
      </w:r>
      <w:r w:rsidR="001E6638" w:rsidRPr="001E6638">
        <w:t xml:space="preserve"> </w:t>
      </w:r>
      <w:r w:rsidRPr="001E6638">
        <w:t>для</w:t>
      </w:r>
      <w:r w:rsidR="001E6638" w:rsidRPr="001E6638">
        <w:t xml:space="preserve"> </w:t>
      </w:r>
      <w:r w:rsidRPr="001E6638">
        <w:t>одной</w:t>
      </w:r>
      <w:r w:rsidR="001E6638" w:rsidRPr="001E6638">
        <w:t xml:space="preserve"> </w:t>
      </w:r>
      <w:r w:rsidRPr="001E6638">
        <w:t>категории</w:t>
      </w:r>
      <w:r w:rsidR="001E6638" w:rsidRPr="001E6638">
        <w:t xml:space="preserve"> </w:t>
      </w:r>
      <w:r w:rsidRPr="001E6638">
        <w:t>россиян</w:t>
      </w:r>
      <w:r w:rsidR="001E6638" w:rsidRPr="001E6638">
        <w:t xml:space="preserve"> </w:t>
      </w:r>
      <w:r w:rsidRPr="001E6638">
        <w:t>захотели</w:t>
      </w:r>
      <w:r w:rsidR="001E6638" w:rsidRPr="001E6638">
        <w:t xml:space="preserve"> </w:t>
      </w:r>
      <w:r w:rsidRPr="001E6638">
        <w:t>ввести</w:t>
      </w:r>
      <w:r w:rsidR="001E6638" w:rsidRPr="001E6638">
        <w:t xml:space="preserve"> </w:t>
      </w:r>
      <w:r w:rsidRPr="001E6638">
        <w:t>досрочную</w:t>
      </w:r>
      <w:r w:rsidR="001E6638" w:rsidRPr="001E6638">
        <w:t xml:space="preserve"> </w:t>
      </w:r>
      <w:r w:rsidRPr="001E6638">
        <w:t>пенсию</w:t>
      </w:r>
      <w:bookmarkEnd w:id="60"/>
    </w:p>
    <w:p w:rsidR="00A17EAD" w:rsidRPr="001E6638" w:rsidRDefault="00A17EAD" w:rsidP="00AF3CD6">
      <w:pPr>
        <w:pStyle w:val="3"/>
      </w:pPr>
      <w:bookmarkStart w:id="61" w:name="_Toc158698062"/>
      <w:r w:rsidRPr="001E6638">
        <w:t>В</w:t>
      </w:r>
      <w:r w:rsidR="001E6638" w:rsidRPr="001E6638">
        <w:t xml:space="preserve"> </w:t>
      </w:r>
      <w:r w:rsidRPr="001E6638">
        <w:t>нижней</w:t>
      </w:r>
      <w:r w:rsidR="001E6638" w:rsidRPr="001E6638">
        <w:t xml:space="preserve"> </w:t>
      </w:r>
      <w:r w:rsidRPr="001E6638">
        <w:t>палате</w:t>
      </w:r>
      <w:r w:rsidR="001E6638" w:rsidRPr="001E6638">
        <w:t xml:space="preserve"> </w:t>
      </w:r>
      <w:r w:rsidRPr="001E6638">
        <w:t>российского</w:t>
      </w:r>
      <w:r w:rsidR="001E6638" w:rsidRPr="001E6638">
        <w:t xml:space="preserve"> </w:t>
      </w:r>
      <w:r w:rsidRPr="001E6638">
        <w:t>парламента</w:t>
      </w:r>
      <w:r w:rsidR="001E6638" w:rsidRPr="001E6638">
        <w:t xml:space="preserve"> </w:t>
      </w:r>
      <w:r w:rsidRPr="001E6638">
        <w:t>предложили</w:t>
      </w:r>
      <w:r w:rsidR="001E6638" w:rsidRPr="001E6638">
        <w:t xml:space="preserve"> </w:t>
      </w:r>
      <w:r w:rsidRPr="001E6638">
        <w:t>предоставить</w:t>
      </w:r>
      <w:r w:rsidR="001E6638" w:rsidRPr="001E6638">
        <w:t xml:space="preserve"> </w:t>
      </w:r>
      <w:r w:rsidRPr="001E6638">
        <w:t>право</w:t>
      </w:r>
      <w:r w:rsidR="001E6638" w:rsidRPr="001E6638">
        <w:t xml:space="preserve"> </w:t>
      </w:r>
      <w:r w:rsidRPr="001E6638">
        <w:t>на</w:t>
      </w:r>
      <w:r w:rsidR="001E6638" w:rsidRPr="001E6638">
        <w:t xml:space="preserve"> </w:t>
      </w:r>
      <w:r w:rsidRPr="001E6638">
        <w:t>досрочную</w:t>
      </w:r>
      <w:r w:rsidR="001E6638" w:rsidRPr="001E6638">
        <w:t xml:space="preserve"> </w:t>
      </w:r>
      <w:r w:rsidRPr="001E6638">
        <w:t>пенсию</w:t>
      </w:r>
      <w:r w:rsidR="001E6638" w:rsidRPr="001E6638">
        <w:t xml:space="preserve"> </w:t>
      </w:r>
      <w:r w:rsidRPr="001E6638">
        <w:t>еще</w:t>
      </w:r>
      <w:r w:rsidR="001E6638" w:rsidRPr="001E6638">
        <w:t xml:space="preserve"> </w:t>
      </w:r>
      <w:r w:rsidRPr="001E6638">
        <w:t>одной</w:t>
      </w:r>
      <w:r w:rsidR="001E6638" w:rsidRPr="001E6638">
        <w:t xml:space="preserve"> </w:t>
      </w:r>
      <w:r w:rsidRPr="001E6638">
        <w:t>категории</w:t>
      </w:r>
      <w:r w:rsidR="001E6638" w:rsidRPr="001E6638">
        <w:t xml:space="preserve"> </w:t>
      </w:r>
      <w:r w:rsidRPr="001E6638">
        <w:t>граждан.</w:t>
      </w:r>
      <w:r w:rsidR="001E6638" w:rsidRPr="001E6638">
        <w:t xml:space="preserve"> </w:t>
      </w:r>
      <w:r w:rsidRPr="001E6638">
        <w:t>Речь</w:t>
      </w:r>
      <w:r w:rsidR="001E6638" w:rsidRPr="001E6638">
        <w:t xml:space="preserve"> </w:t>
      </w:r>
      <w:r w:rsidRPr="001E6638">
        <w:t>идет</w:t>
      </w:r>
      <w:r w:rsidR="001E6638" w:rsidRPr="001E6638">
        <w:t xml:space="preserve"> </w:t>
      </w:r>
      <w:r w:rsidRPr="001E6638">
        <w:t>о</w:t>
      </w:r>
      <w:r w:rsidR="001E6638" w:rsidRPr="001E6638">
        <w:t xml:space="preserve"> </w:t>
      </w:r>
      <w:r w:rsidRPr="001E6638">
        <w:t>предложении,</w:t>
      </w:r>
      <w:r w:rsidR="001E6638" w:rsidRPr="001E6638">
        <w:t xml:space="preserve"> </w:t>
      </w:r>
      <w:r w:rsidRPr="001E6638">
        <w:t>которое</w:t>
      </w:r>
      <w:r w:rsidR="001E6638" w:rsidRPr="001E6638">
        <w:t xml:space="preserve"> </w:t>
      </w:r>
      <w:r w:rsidRPr="001E6638">
        <w:t>было</w:t>
      </w:r>
      <w:r w:rsidR="001E6638" w:rsidRPr="001E6638">
        <w:t xml:space="preserve"> </w:t>
      </w:r>
      <w:r w:rsidRPr="001E6638">
        <w:t>озвучено</w:t>
      </w:r>
      <w:r w:rsidR="001E6638" w:rsidRPr="001E6638">
        <w:t xml:space="preserve"> </w:t>
      </w:r>
      <w:r w:rsidRPr="001E6638">
        <w:t>председателем</w:t>
      </w:r>
      <w:r w:rsidR="001E6638" w:rsidRPr="001E6638">
        <w:t xml:space="preserve"> </w:t>
      </w:r>
      <w:r w:rsidRPr="001E6638">
        <w:t>комитета</w:t>
      </w:r>
      <w:r w:rsidR="001E6638" w:rsidRPr="001E6638">
        <w:t xml:space="preserve"> </w:t>
      </w:r>
      <w:r w:rsidRPr="001E6638">
        <w:t>Государственной</w:t>
      </w:r>
      <w:r w:rsidR="001E6638" w:rsidRPr="001E6638">
        <w:t xml:space="preserve"> </w:t>
      </w:r>
      <w:r w:rsidRPr="001E6638">
        <w:t>думы</w:t>
      </w:r>
      <w:r w:rsidR="001E6638" w:rsidRPr="001E6638">
        <w:t xml:space="preserve"> </w:t>
      </w:r>
      <w:r w:rsidRPr="001E6638">
        <w:t>по</w:t>
      </w:r>
      <w:r w:rsidR="001E6638" w:rsidRPr="001E6638">
        <w:t xml:space="preserve"> </w:t>
      </w:r>
      <w:r w:rsidRPr="001E6638">
        <w:t>защите</w:t>
      </w:r>
      <w:r w:rsidR="001E6638" w:rsidRPr="001E6638">
        <w:t xml:space="preserve"> </w:t>
      </w:r>
      <w:r w:rsidRPr="001E6638">
        <w:t>семьи</w:t>
      </w:r>
      <w:r w:rsidR="001E6638" w:rsidRPr="001E6638">
        <w:t xml:space="preserve"> </w:t>
      </w:r>
      <w:r w:rsidRPr="001E6638">
        <w:t>Ниной</w:t>
      </w:r>
      <w:r w:rsidR="001E6638" w:rsidRPr="001E6638">
        <w:t xml:space="preserve"> </w:t>
      </w:r>
      <w:r w:rsidRPr="001E6638">
        <w:t>Останиной.</w:t>
      </w:r>
      <w:bookmarkEnd w:id="61"/>
    </w:p>
    <w:p w:rsidR="00A17EAD" w:rsidRPr="001E6638" w:rsidRDefault="00A17EAD" w:rsidP="00A17EAD">
      <w:r w:rsidRPr="001E6638">
        <w:t>Как</w:t>
      </w:r>
      <w:r w:rsidR="001E6638" w:rsidRPr="001E6638">
        <w:t xml:space="preserve"> </w:t>
      </w:r>
      <w:r w:rsidRPr="001E6638">
        <w:t>полагает</w:t>
      </w:r>
      <w:r w:rsidR="001E6638" w:rsidRPr="001E6638">
        <w:t xml:space="preserve"> </w:t>
      </w:r>
      <w:r w:rsidRPr="001E6638">
        <w:t>парламентарий,</w:t>
      </w:r>
      <w:r w:rsidR="001E6638" w:rsidRPr="001E6638">
        <w:t xml:space="preserve"> </w:t>
      </w:r>
      <w:r w:rsidRPr="001E6638">
        <w:t>наравне</w:t>
      </w:r>
      <w:r w:rsidR="001E6638" w:rsidRPr="001E6638">
        <w:t xml:space="preserve"> </w:t>
      </w:r>
      <w:r w:rsidRPr="001E6638">
        <w:t>с</w:t>
      </w:r>
      <w:r w:rsidR="001E6638" w:rsidRPr="001E6638">
        <w:t xml:space="preserve"> </w:t>
      </w:r>
      <w:r w:rsidRPr="001E6638">
        <w:t>многодетными</w:t>
      </w:r>
      <w:r w:rsidR="001E6638" w:rsidRPr="001E6638">
        <w:t xml:space="preserve"> </w:t>
      </w:r>
      <w:r w:rsidRPr="001E6638">
        <w:t>матерями</w:t>
      </w:r>
      <w:r w:rsidR="001E6638" w:rsidRPr="001E6638">
        <w:t xml:space="preserve"> </w:t>
      </w:r>
      <w:r w:rsidRPr="001E6638">
        <w:t>возможность</w:t>
      </w:r>
      <w:r w:rsidR="001E6638" w:rsidRPr="001E6638">
        <w:t xml:space="preserve"> </w:t>
      </w:r>
      <w:r w:rsidRPr="001E6638">
        <w:t>выйти</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раньше</w:t>
      </w:r>
      <w:r w:rsidR="001E6638" w:rsidRPr="001E6638">
        <w:t xml:space="preserve"> </w:t>
      </w:r>
      <w:r w:rsidRPr="001E6638">
        <w:t>срока</w:t>
      </w:r>
      <w:r w:rsidR="001E6638" w:rsidRPr="001E6638">
        <w:t xml:space="preserve"> </w:t>
      </w:r>
      <w:r w:rsidRPr="001E6638">
        <w:t>должны</w:t>
      </w:r>
      <w:r w:rsidR="001E6638" w:rsidRPr="001E6638">
        <w:t xml:space="preserve"> </w:t>
      </w:r>
      <w:r w:rsidRPr="001E6638">
        <w:t>иметь</w:t>
      </w:r>
      <w:r w:rsidR="001E6638" w:rsidRPr="001E6638">
        <w:t xml:space="preserve"> </w:t>
      </w:r>
      <w:r w:rsidRPr="001E6638">
        <w:t>и</w:t>
      </w:r>
      <w:r w:rsidR="001E6638" w:rsidRPr="001E6638">
        <w:t xml:space="preserve"> </w:t>
      </w:r>
      <w:r w:rsidRPr="001E6638">
        <w:t>многодетные</w:t>
      </w:r>
      <w:r w:rsidR="001E6638" w:rsidRPr="001E6638">
        <w:t xml:space="preserve"> </w:t>
      </w:r>
      <w:r w:rsidRPr="001E6638">
        <w:t>отцы.</w:t>
      </w:r>
      <w:r w:rsidR="001E6638" w:rsidRPr="001E6638">
        <w:t xml:space="preserve"> </w:t>
      </w:r>
      <w:r w:rsidRPr="001E6638">
        <w:t>Свое</w:t>
      </w:r>
      <w:r w:rsidR="001E6638" w:rsidRPr="001E6638">
        <w:t xml:space="preserve"> </w:t>
      </w:r>
      <w:r w:rsidRPr="001E6638">
        <w:t>предложение</w:t>
      </w:r>
      <w:r w:rsidR="001E6638" w:rsidRPr="001E6638">
        <w:t xml:space="preserve"> </w:t>
      </w:r>
      <w:r w:rsidRPr="001E6638">
        <w:t>депутат</w:t>
      </w:r>
      <w:r w:rsidR="001E6638" w:rsidRPr="001E6638">
        <w:t xml:space="preserve"> </w:t>
      </w:r>
      <w:r w:rsidRPr="001E6638">
        <w:t>уже</w:t>
      </w:r>
      <w:r w:rsidR="001E6638" w:rsidRPr="001E6638">
        <w:t xml:space="preserve"> </w:t>
      </w:r>
      <w:r w:rsidRPr="001E6638">
        <w:t>направила</w:t>
      </w:r>
      <w:r w:rsidR="001E6638" w:rsidRPr="001E6638">
        <w:t xml:space="preserve"> </w:t>
      </w:r>
      <w:r w:rsidRPr="001E6638">
        <w:t>на</w:t>
      </w:r>
      <w:r w:rsidR="001E6638" w:rsidRPr="001E6638">
        <w:t xml:space="preserve"> </w:t>
      </w:r>
      <w:r w:rsidRPr="001E6638">
        <w:t>имя</w:t>
      </w:r>
      <w:r w:rsidR="001E6638" w:rsidRPr="001E6638">
        <w:t xml:space="preserve"> </w:t>
      </w:r>
      <w:r w:rsidRPr="001E6638">
        <w:t>министра</w:t>
      </w:r>
      <w:r w:rsidR="001E6638" w:rsidRPr="001E6638">
        <w:t xml:space="preserve"> </w:t>
      </w:r>
      <w:r w:rsidRPr="001E6638">
        <w:t>труда</w:t>
      </w:r>
      <w:r w:rsidR="001E6638" w:rsidRPr="001E6638">
        <w:t xml:space="preserve"> </w:t>
      </w:r>
      <w:r w:rsidRPr="001E6638">
        <w:t>и</w:t>
      </w:r>
      <w:r w:rsidR="001E6638" w:rsidRPr="001E6638">
        <w:t xml:space="preserve"> </w:t>
      </w:r>
      <w:r w:rsidRPr="001E6638">
        <w:t>социальной</w:t>
      </w:r>
      <w:r w:rsidR="001E6638" w:rsidRPr="001E6638">
        <w:t xml:space="preserve"> </w:t>
      </w:r>
      <w:r w:rsidRPr="001E6638">
        <w:t>защиты</w:t>
      </w:r>
      <w:r w:rsidR="001E6638" w:rsidRPr="001E6638">
        <w:t xml:space="preserve"> </w:t>
      </w:r>
      <w:r w:rsidRPr="001E6638">
        <w:t>РФ</w:t>
      </w:r>
      <w:r w:rsidR="001E6638" w:rsidRPr="001E6638">
        <w:t xml:space="preserve"> </w:t>
      </w:r>
      <w:r w:rsidRPr="001E6638">
        <w:t>Антона</w:t>
      </w:r>
      <w:r w:rsidR="001E6638" w:rsidRPr="001E6638">
        <w:t xml:space="preserve"> </w:t>
      </w:r>
      <w:r w:rsidRPr="001E6638">
        <w:t>Котякова.</w:t>
      </w:r>
    </w:p>
    <w:p w:rsidR="00A17EAD" w:rsidRPr="001E6638" w:rsidRDefault="00A17EAD" w:rsidP="00A17EAD">
      <w:r w:rsidRPr="001E6638">
        <w:t>Парламентарий</w:t>
      </w:r>
      <w:r w:rsidR="001E6638" w:rsidRPr="001E6638">
        <w:t xml:space="preserve"> </w:t>
      </w:r>
      <w:r w:rsidRPr="001E6638">
        <w:t>напомнила,</w:t>
      </w:r>
      <w:r w:rsidR="001E6638" w:rsidRPr="001E6638">
        <w:t xml:space="preserve"> </w:t>
      </w:r>
      <w:r w:rsidRPr="001E6638">
        <w:t>что</w:t>
      </w:r>
      <w:r w:rsidR="001E6638" w:rsidRPr="001E6638">
        <w:t xml:space="preserve"> </w:t>
      </w:r>
      <w:r w:rsidRPr="001E6638">
        <w:t>сегодня</w:t>
      </w:r>
      <w:r w:rsidR="001E6638" w:rsidRPr="001E6638">
        <w:t xml:space="preserve"> </w:t>
      </w:r>
      <w:r w:rsidRPr="001E6638">
        <w:t>многодетные</w:t>
      </w:r>
      <w:r w:rsidR="001E6638" w:rsidRPr="001E6638">
        <w:t xml:space="preserve"> </w:t>
      </w:r>
      <w:r w:rsidRPr="001E6638">
        <w:t>матери</w:t>
      </w:r>
      <w:r w:rsidR="001E6638" w:rsidRPr="001E6638">
        <w:t xml:space="preserve"> </w:t>
      </w:r>
      <w:r w:rsidRPr="001E6638">
        <w:t>могут</w:t>
      </w:r>
      <w:r w:rsidR="001E6638" w:rsidRPr="001E6638">
        <w:t xml:space="preserve"> </w:t>
      </w:r>
      <w:r w:rsidRPr="001E6638">
        <w:t>выйти</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досрочно</w:t>
      </w:r>
      <w:r w:rsidR="001E6638" w:rsidRPr="001E6638">
        <w:t xml:space="preserve"> </w:t>
      </w:r>
      <w:r w:rsidRPr="001E6638">
        <w:t>в</w:t>
      </w:r>
      <w:r w:rsidR="001E6638" w:rsidRPr="001E6638">
        <w:t xml:space="preserve"> </w:t>
      </w:r>
      <w:r w:rsidRPr="001E6638">
        <w:t>том</w:t>
      </w:r>
      <w:r w:rsidR="001E6638" w:rsidRPr="001E6638">
        <w:t xml:space="preserve"> </w:t>
      </w:r>
      <w:r w:rsidRPr="001E6638">
        <w:t>случае,</w:t>
      </w:r>
      <w:r w:rsidR="001E6638" w:rsidRPr="001E6638">
        <w:t xml:space="preserve"> </w:t>
      </w:r>
      <w:r w:rsidRPr="001E6638">
        <w:t>если</w:t>
      </w:r>
      <w:r w:rsidR="001E6638" w:rsidRPr="001E6638">
        <w:t xml:space="preserve"> </w:t>
      </w:r>
      <w:r w:rsidRPr="001E6638">
        <w:t>имеют</w:t>
      </w:r>
      <w:r w:rsidR="001E6638" w:rsidRPr="001E6638">
        <w:t xml:space="preserve"> </w:t>
      </w:r>
      <w:r w:rsidRPr="001E6638">
        <w:t>трех</w:t>
      </w:r>
      <w:r w:rsidR="001E6638" w:rsidRPr="001E6638">
        <w:t xml:space="preserve"> </w:t>
      </w:r>
      <w:r w:rsidRPr="001E6638">
        <w:t>и</w:t>
      </w:r>
      <w:r w:rsidR="001E6638" w:rsidRPr="001E6638">
        <w:t xml:space="preserve"> </w:t>
      </w:r>
      <w:r w:rsidRPr="001E6638">
        <w:t>более</w:t>
      </w:r>
      <w:r w:rsidR="001E6638" w:rsidRPr="001E6638">
        <w:t xml:space="preserve"> </w:t>
      </w:r>
      <w:r w:rsidRPr="001E6638">
        <w:t>детей.</w:t>
      </w:r>
      <w:r w:rsidR="001E6638" w:rsidRPr="001E6638">
        <w:t xml:space="preserve"> </w:t>
      </w:r>
      <w:r w:rsidRPr="001E6638">
        <w:t>При</w:t>
      </w:r>
      <w:r w:rsidR="001E6638" w:rsidRPr="001E6638">
        <w:t xml:space="preserve"> </w:t>
      </w:r>
      <w:r w:rsidRPr="001E6638">
        <w:t>этом</w:t>
      </w:r>
      <w:r w:rsidR="001E6638" w:rsidRPr="001E6638">
        <w:t xml:space="preserve"> </w:t>
      </w:r>
      <w:r w:rsidRPr="001E6638">
        <w:t>подобных</w:t>
      </w:r>
      <w:r w:rsidR="001E6638" w:rsidRPr="001E6638">
        <w:t xml:space="preserve"> </w:t>
      </w:r>
      <w:r w:rsidRPr="001E6638">
        <w:t>норм</w:t>
      </w:r>
      <w:r w:rsidR="001E6638" w:rsidRPr="001E6638">
        <w:t xml:space="preserve"> </w:t>
      </w:r>
      <w:r w:rsidRPr="001E6638">
        <w:t>для</w:t>
      </w:r>
      <w:r w:rsidR="001E6638" w:rsidRPr="001E6638">
        <w:t xml:space="preserve"> </w:t>
      </w:r>
      <w:r w:rsidRPr="001E6638">
        <w:t>многодетных</w:t>
      </w:r>
      <w:r w:rsidR="001E6638" w:rsidRPr="001E6638">
        <w:t xml:space="preserve"> </w:t>
      </w:r>
      <w:r w:rsidRPr="001E6638">
        <w:t>отцов</w:t>
      </w:r>
      <w:r w:rsidR="001E6638" w:rsidRPr="001E6638">
        <w:t xml:space="preserve"> </w:t>
      </w:r>
      <w:r w:rsidRPr="001E6638">
        <w:t>сейчас</w:t>
      </w:r>
      <w:r w:rsidR="001E6638" w:rsidRPr="001E6638">
        <w:t xml:space="preserve"> </w:t>
      </w:r>
      <w:r w:rsidRPr="001E6638">
        <w:t>в</w:t>
      </w:r>
      <w:r w:rsidR="001E6638" w:rsidRPr="001E6638">
        <w:t xml:space="preserve"> </w:t>
      </w:r>
      <w:r w:rsidRPr="001E6638">
        <w:t>России</w:t>
      </w:r>
      <w:r w:rsidR="001E6638" w:rsidRPr="001E6638">
        <w:t xml:space="preserve"> </w:t>
      </w:r>
      <w:r w:rsidRPr="001E6638">
        <w:t>нет,</w:t>
      </w:r>
      <w:r w:rsidR="001E6638" w:rsidRPr="001E6638">
        <w:t xml:space="preserve"> </w:t>
      </w:r>
      <w:r w:rsidRPr="001E6638">
        <w:t>что</w:t>
      </w:r>
      <w:r w:rsidR="001E6638" w:rsidRPr="001E6638">
        <w:t xml:space="preserve"> </w:t>
      </w:r>
      <w:r w:rsidRPr="001E6638">
        <w:t>также</w:t>
      </w:r>
      <w:r w:rsidR="001E6638" w:rsidRPr="001E6638">
        <w:t xml:space="preserve"> </w:t>
      </w:r>
      <w:r w:rsidRPr="001E6638">
        <w:t>отметила</w:t>
      </w:r>
      <w:r w:rsidR="001E6638" w:rsidRPr="001E6638">
        <w:t xml:space="preserve"> </w:t>
      </w:r>
      <w:r w:rsidRPr="001E6638">
        <w:t>депутат.</w:t>
      </w:r>
    </w:p>
    <w:p w:rsidR="00A17EAD" w:rsidRPr="001E6638" w:rsidRDefault="00A17EAD" w:rsidP="00A17EAD">
      <w:r w:rsidRPr="001E6638">
        <w:t>При</w:t>
      </w:r>
      <w:r w:rsidR="001E6638" w:rsidRPr="001E6638">
        <w:t xml:space="preserve"> </w:t>
      </w:r>
      <w:r w:rsidRPr="001E6638">
        <w:t>этом</w:t>
      </w:r>
      <w:r w:rsidR="001E6638" w:rsidRPr="001E6638">
        <w:t xml:space="preserve"> </w:t>
      </w:r>
      <w:r w:rsidRPr="001E6638">
        <w:t>Останина</w:t>
      </w:r>
      <w:r w:rsidR="001E6638" w:rsidRPr="001E6638">
        <w:t xml:space="preserve"> </w:t>
      </w:r>
      <w:r w:rsidRPr="001E6638">
        <w:t>отметила,</w:t>
      </w:r>
      <w:r w:rsidR="001E6638" w:rsidRPr="001E6638">
        <w:t xml:space="preserve"> </w:t>
      </w:r>
      <w:r w:rsidRPr="001E6638">
        <w:t>что</w:t>
      </w:r>
      <w:r w:rsidR="001E6638" w:rsidRPr="001E6638">
        <w:t xml:space="preserve"> </w:t>
      </w:r>
      <w:r w:rsidRPr="001E6638">
        <w:t>в</w:t>
      </w:r>
      <w:r w:rsidR="001E6638" w:rsidRPr="001E6638">
        <w:t xml:space="preserve"> </w:t>
      </w:r>
      <w:r w:rsidRPr="001E6638">
        <w:t>Госдуму</w:t>
      </w:r>
      <w:r w:rsidR="001E6638" w:rsidRPr="001E6638">
        <w:t xml:space="preserve"> </w:t>
      </w:r>
      <w:r w:rsidRPr="001E6638">
        <w:t>обращаются</w:t>
      </w:r>
      <w:r w:rsidR="001E6638" w:rsidRPr="001E6638">
        <w:t xml:space="preserve"> </w:t>
      </w:r>
      <w:r w:rsidRPr="001E6638">
        <w:t>и</w:t>
      </w:r>
      <w:r w:rsidR="001E6638" w:rsidRPr="001E6638">
        <w:t xml:space="preserve"> </w:t>
      </w:r>
      <w:r w:rsidRPr="001E6638">
        <w:t>региональные</w:t>
      </w:r>
      <w:r w:rsidR="001E6638" w:rsidRPr="001E6638">
        <w:t xml:space="preserve"> </w:t>
      </w:r>
      <w:r w:rsidRPr="001E6638">
        <w:t>депутаты,</w:t>
      </w:r>
      <w:r w:rsidR="001E6638" w:rsidRPr="001E6638">
        <w:t xml:space="preserve"> </w:t>
      </w:r>
      <w:r w:rsidRPr="001E6638">
        <w:t>и</w:t>
      </w:r>
      <w:r w:rsidR="001E6638" w:rsidRPr="001E6638">
        <w:t xml:space="preserve"> </w:t>
      </w:r>
      <w:r w:rsidRPr="001E6638">
        <w:t>общественники</w:t>
      </w:r>
      <w:r w:rsidR="001E6638" w:rsidRPr="001E6638">
        <w:t xml:space="preserve"> </w:t>
      </w:r>
      <w:r w:rsidRPr="001E6638">
        <w:t>с</w:t>
      </w:r>
      <w:r w:rsidR="001E6638" w:rsidRPr="001E6638">
        <w:t xml:space="preserve"> </w:t>
      </w:r>
      <w:r w:rsidRPr="001E6638">
        <w:t>просьбой</w:t>
      </w:r>
      <w:r w:rsidR="001E6638" w:rsidRPr="001E6638">
        <w:t xml:space="preserve"> </w:t>
      </w:r>
      <w:r w:rsidRPr="001E6638">
        <w:t>ввести</w:t>
      </w:r>
      <w:r w:rsidR="001E6638" w:rsidRPr="001E6638">
        <w:t xml:space="preserve"> </w:t>
      </w:r>
      <w:r w:rsidRPr="001E6638">
        <w:t>такие</w:t>
      </w:r>
      <w:r w:rsidR="001E6638" w:rsidRPr="001E6638">
        <w:t xml:space="preserve"> </w:t>
      </w:r>
      <w:r w:rsidRPr="001E6638">
        <w:t>нормы</w:t>
      </w:r>
      <w:r w:rsidR="001E6638" w:rsidRPr="001E6638">
        <w:t xml:space="preserve"> </w:t>
      </w:r>
      <w:r w:rsidRPr="001E6638">
        <w:t>для</w:t>
      </w:r>
      <w:r w:rsidR="001E6638" w:rsidRPr="001E6638">
        <w:t xml:space="preserve"> </w:t>
      </w:r>
      <w:r w:rsidRPr="001E6638">
        <w:t>мужчин.</w:t>
      </w:r>
    </w:p>
    <w:p w:rsidR="00A17EAD" w:rsidRPr="001E6638" w:rsidRDefault="009557AB" w:rsidP="00A17EAD">
      <w:hyperlink r:id="rId21" w:history="1">
        <w:r w:rsidR="00A17EAD" w:rsidRPr="001E6638">
          <w:rPr>
            <w:rStyle w:val="a3"/>
          </w:rPr>
          <w:t>https://konkurent.ru/article/65581</w:t>
        </w:r>
      </w:hyperlink>
      <w:r w:rsidR="001E6638" w:rsidRPr="001E6638">
        <w:t xml:space="preserve"> </w:t>
      </w:r>
    </w:p>
    <w:p w:rsidR="00A17EAD" w:rsidRPr="001E6638" w:rsidRDefault="00A17EAD" w:rsidP="00A17EAD">
      <w:pPr>
        <w:pStyle w:val="2"/>
      </w:pPr>
      <w:bookmarkStart w:id="62" w:name="_Toc158698063"/>
      <w:r w:rsidRPr="001E6638">
        <w:t>Конкурент,</w:t>
      </w:r>
      <w:r w:rsidR="001E6638" w:rsidRPr="001E6638">
        <w:t xml:space="preserve"> </w:t>
      </w:r>
      <w:r w:rsidRPr="001E6638">
        <w:t>12.02.2024,</w:t>
      </w:r>
      <w:r w:rsidR="001E6638" w:rsidRPr="001E6638">
        <w:t xml:space="preserve"> </w:t>
      </w:r>
      <w:r w:rsidRPr="001E6638">
        <w:t>Без</w:t>
      </w:r>
      <w:r w:rsidR="001E6638" w:rsidRPr="001E6638">
        <w:t xml:space="preserve"> </w:t>
      </w:r>
      <w:r w:rsidRPr="001E6638">
        <w:t>всяких</w:t>
      </w:r>
      <w:r w:rsidR="001E6638" w:rsidRPr="001E6638">
        <w:t xml:space="preserve"> </w:t>
      </w:r>
      <w:r w:rsidRPr="001E6638">
        <w:t>заявлений.</w:t>
      </w:r>
      <w:r w:rsidR="001E6638" w:rsidRPr="001E6638">
        <w:t xml:space="preserve"> </w:t>
      </w:r>
      <w:r w:rsidRPr="001E6638">
        <w:t>Пенсионерам,</w:t>
      </w:r>
      <w:r w:rsidR="001E6638" w:rsidRPr="001E6638">
        <w:t xml:space="preserve"> </w:t>
      </w:r>
      <w:r w:rsidRPr="001E6638">
        <w:t>получающим</w:t>
      </w:r>
      <w:r w:rsidR="001E6638" w:rsidRPr="001E6638">
        <w:t xml:space="preserve"> </w:t>
      </w:r>
      <w:r w:rsidRPr="001E6638">
        <w:t>менее</w:t>
      </w:r>
      <w:r w:rsidR="001E6638" w:rsidRPr="001E6638">
        <w:t xml:space="preserve"> </w:t>
      </w:r>
      <w:r w:rsidRPr="001E6638">
        <w:t>15</w:t>
      </w:r>
      <w:r w:rsidR="001E6638" w:rsidRPr="001E6638">
        <w:t xml:space="preserve"> </w:t>
      </w:r>
      <w:r w:rsidRPr="001E6638">
        <w:t>000</w:t>
      </w:r>
      <w:r w:rsidR="001E6638" w:rsidRPr="001E6638">
        <w:t xml:space="preserve"> </w:t>
      </w:r>
      <w:r w:rsidRPr="001E6638">
        <w:t>рублей,</w:t>
      </w:r>
      <w:r w:rsidR="001E6638" w:rsidRPr="001E6638">
        <w:t xml:space="preserve"> </w:t>
      </w:r>
      <w:r w:rsidRPr="001E6638">
        <w:t>рассказали</w:t>
      </w:r>
      <w:r w:rsidR="001E6638" w:rsidRPr="001E6638">
        <w:t xml:space="preserve"> </w:t>
      </w:r>
      <w:r w:rsidRPr="001E6638">
        <w:t>о</w:t>
      </w:r>
      <w:r w:rsidR="001E6638" w:rsidRPr="001E6638">
        <w:t xml:space="preserve"> </w:t>
      </w:r>
      <w:r w:rsidRPr="001E6638">
        <w:t>прибавке</w:t>
      </w:r>
      <w:bookmarkEnd w:id="62"/>
    </w:p>
    <w:p w:rsidR="00A17EAD" w:rsidRPr="001E6638" w:rsidRDefault="00A17EAD" w:rsidP="00AF3CD6">
      <w:pPr>
        <w:pStyle w:val="3"/>
      </w:pPr>
      <w:bookmarkStart w:id="63" w:name="_Toc158698064"/>
      <w:r w:rsidRPr="001E6638">
        <w:t>Согласно</w:t>
      </w:r>
      <w:r w:rsidR="001E6638" w:rsidRPr="001E6638">
        <w:t xml:space="preserve"> </w:t>
      </w:r>
      <w:r w:rsidRPr="001E6638">
        <w:t>российскому</w:t>
      </w:r>
      <w:r w:rsidR="001E6638" w:rsidRPr="001E6638">
        <w:t xml:space="preserve"> </w:t>
      </w:r>
      <w:r w:rsidRPr="001E6638">
        <w:t>законодательству,</w:t>
      </w:r>
      <w:r w:rsidR="001E6638" w:rsidRPr="001E6638">
        <w:t xml:space="preserve"> </w:t>
      </w:r>
      <w:r w:rsidRPr="001E6638">
        <w:t>материальное</w:t>
      </w:r>
      <w:r w:rsidR="001E6638" w:rsidRPr="001E6638">
        <w:t xml:space="preserve"> </w:t>
      </w:r>
      <w:r w:rsidRPr="001E6638">
        <w:t>обеспечение</w:t>
      </w:r>
      <w:r w:rsidR="001E6638" w:rsidRPr="001E6638">
        <w:t xml:space="preserve"> </w:t>
      </w:r>
      <w:r w:rsidRPr="001E6638">
        <w:t>пенсионеров</w:t>
      </w:r>
      <w:r w:rsidR="001E6638" w:rsidRPr="001E6638">
        <w:t xml:space="preserve"> </w:t>
      </w:r>
      <w:r w:rsidRPr="001E6638">
        <w:t>в</w:t>
      </w:r>
      <w:r w:rsidR="001E6638" w:rsidRPr="001E6638">
        <w:t xml:space="preserve"> </w:t>
      </w:r>
      <w:r w:rsidRPr="001E6638">
        <w:t>России</w:t>
      </w:r>
      <w:r w:rsidR="001E6638" w:rsidRPr="001E6638">
        <w:t xml:space="preserve"> </w:t>
      </w:r>
      <w:r w:rsidRPr="001E6638">
        <w:t>должно</w:t>
      </w:r>
      <w:r w:rsidR="001E6638" w:rsidRPr="001E6638">
        <w:t xml:space="preserve"> </w:t>
      </w:r>
      <w:r w:rsidRPr="001E6638">
        <w:t>соответствовать</w:t>
      </w:r>
      <w:r w:rsidR="001E6638" w:rsidRPr="001E6638">
        <w:t xml:space="preserve"> </w:t>
      </w:r>
      <w:r w:rsidRPr="001E6638">
        <w:t>определенным</w:t>
      </w:r>
      <w:r w:rsidR="001E6638" w:rsidRPr="001E6638">
        <w:t xml:space="preserve"> </w:t>
      </w:r>
      <w:r w:rsidRPr="001E6638">
        <w:t>критериям.</w:t>
      </w:r>
      <w:r w:rsidR="001E6638" w:rsidRPr="001E6638">
        <w:t xml:space="preserve"> </w:t>
      </w:r>
      <w:r w:rsidRPr="001E6638">
        <w:t>Так,</w:t>
      </w:r>
      <w:r w:rsidR="001E6638" w:rsidRPr="001E6638">
        <w:t xml:space="preserve"> </w:t>
      </w:r>
      <w:r w:rsidRPr="001E6638">
        <w:t>нормы</w:t>
      </w:r>
      <w:r w:rsidR="001E6638" w:rsidRPr="001E6638">
        <w:t xml:space="preserve"> </w:t>
      </w:r>
      <w:r w:rsidRPr="001E6638">
        <w:t>требуют,</w:t>
      </w:r>
      <w:r w:rsidR="001E6638" w:rsidRPr="001E6638">
        <w:t xml:space="preserve"> </w:t>
      </w:r>
      <w:r w:rsidRPr="001E6638">
        <w:t>чтобы</w:t>
      </w:r>
      <w:r w:rsidR="001E6638" w:rsidRPr="001E6638">
        <w:t xml:space="preserve"> </w:t>
      </w:r>
      <w:r w:rsidRPr="001E6638">
        <w:t>пенсии</w:t>
      </w:r>
      <w:r w:rsidR="001E6638" w:rsidRPr="001E6638">
        <w:t xml:space="preserve"> </w:t>
      </w:r>
      <w:r w:rsidRPr="001E6638">
        <w:t>граждан</w:t>
      </w:r>
      <w:r w:rsidR="001E6638" w:rsidRPr="001E6638">
        <w:t xml:space="preserve"> </w:t>
      </w:r>
      <w:r w:rsidRPr="001E6638">
        <w:t>были</w:t>
      </w:r>
      <w:r w:rsidR="001E6638" w:rsidRPr="001E6638">
        <w:t xml:space="preserve"> </w:t>
      </w:r>
      <w:r w:rsidRPr="001E6638">
        <w:t>не</w:t>
      </w:r>
      <w:r w:rsidR="001E6638" w:rsidRPr="001E6638">
        <w:t xml:space="preserve"> </w:t>
      </w:r>
      <w:r w:rsidRPr="001E6638">
        <w:t>менее</w:t>
      </w:r>
      <w:r w:rsidR="001E6638" w:rsidRPr="001E6638">
        <w:t xml:space="preserve"> </w:t>
      </w:r>
      <w:r w:rsidRPr="001E6638">
        <w:t>прожиточного</w:t>
      </w:r>
      <w:r w:rsidR="001E6638" w:rsidRPr="001E6638">
        <w:t xml:space="preserve"> </w:t>
      </w:r>
      <w:r w:rsidRPr="001E6638">
        <w:t>минимума.</w:t>
      </w:r>
      <w:r w:rsidR="001E6638" w:rsidRPr="001E6638">
        <w:t xml:space="preserve"> </w:t>
      </w:r>
      <w:r w:rsidRPr="001E6638">
        <w:t>Об</w:t>
      </w:r>
      <w:r w:rsidR="001E6638" w:rsidRPr="001E6638">
        <w:t xml:space="preserve"> </w:t>
      </w:r>
      <w:r w:rsidRPr="001E6638">
        <w:t>этом</w:t>
      </w:r>
      <w:r w:rsidR="001E6638" w:rsidRPr="001E6638">
        <w:t xml:space="preserve"> </w:t>
      </w:r>
      <w:r w:rsidRPr="001E6638">
        <w:t>сообщают</w:t>
      </w:r>
      <w:r w:rsidR="001E6638" w:rsidRPr="001E6638">
        <w:t xml:space="preserve"> </w:t>
      </w:r>
      <w:r w:rsidRPr="001E6638">
        <w:t>специалисты</w:t>
      </w:r>
      <w:r w:rsidR="001E6638" w:rsidRPr="001E6638">
        <w:t xml:space="preserve"> </w:t>
      </w:r>
      <w:r w:rsidRPr="001E6638">
        <w:t>Социального</w:t>
      </w:r>
      <w:r w:rsidR="001E6638" w:rsidRPr="001E6638">
        <w:t xml:space="preserve"> </w:t>
      </w:r>
      <w:r w:rsidRPr="001E6638">
        <w:t>фонда</w:t>
      </w:r>
      <w:r w:rsidR="001E6638" w:rsidRPr="001E6638">
        <w:t xml:space="preserve"> </w:t>
      </w:r>
      <w:r w:rsidRPr="001E6638">
        <w:t>России.</w:t>
      </w:r>
      <w:bookmarkEnd w:id="63"/>
    </w:p>
    <w:p w:rsidR="00A17EAD" w:rsidRPr="001E6638" w:rsidRDefault="00A17EAD" w:rsidP="00A17EAD">
      <w:r w:rsidRPr="001E6638">
        <w:t>Отмечается,</w:t>
      </w:r>
      <w:r w:rsidR="001E6638" w:rsidRPr="001E6638">
        <w:t xml:space="preserve"> </w:t>
      </w:r>
      <w:r w:rsidRPr="001E6638">
        <w:t>что</w:t>
      </w:r>
      <w:r w:rsidR="001E6638" w:rsidRPr="001E6638">
        <w:t xml:space="preserve"> </w:t>
      </w:r>
      <w:r w:rsidRPr="001E6638">
        <w:t>в</w:t>
      </w:r>
      <w:r w:rsidR="001E6638" w:rsidRPr="001E6638">
        <w:t xml:space="preserve"> </w:t>
      </w:r>
      <w:r w:rsidRPr="001E6638">
        <w:t>качестве</w:t>
      </w:r>
      <w:r w:rsidR="001E6638" w:rsidRPr="001E6638">
        <w:t xml:space="preserve"> </w:t>
      </w:r>
      <w:r w:rsidRPr="001E6638">
        <w:t>такого</w:t>
      </w:r>
      <w:r w:rsidR="001E6638" w:rsidRPr="001E6638">
        <w:t xml:space="preserve"> </w:t>
      </w:r>
      <w:r w:rsidRPr="001E6638">
        <w:t>лимита</w:t>
      </w:r>
      <w:r w:rsidR="001E6638" w:rsidRPr="001E6638">
        <w:t xml:space="preserve"> </w:t>
      </w:r>
      <w:r w:rsidRPr="001E6638">
        <w:t>выбирается</w:t>
      </w:r>
      <w:r w:rsidR="001E6638" w:rsidRPr="001E6638">
        <w:t xml:space="preserve"> </w:t>
      </w:r>
      <w:r w:rsidRPr="001E6638">
        <w:t>прожиточный</w:t>
      </w:r>
      <w:r w:rsidR="001E6638" w:rsidRPr="001E6638">
        <w:t xml:space="preserve"> </w:t>
      </w:r>
      <w:r w:rsidRPr="001E6638">
        <w:t>минимум,</w:t>
      </w:r>
      <w:r w:rsidR="001E6638" w:rsidRPr="001E6638">
        <w:t xml:space="preserve"> </w:t>
      </w:r>
      <w:r w:rsidRPr="001E6638">
        <w:t>установленный</w:t>
      </w:r>
      <w:r w:rsidR="001E6638" w:rsidRPr="001E6638">
        <w:t xml:space="preserve"> </w:t>
      </w:r>
      <w:r w:rsidRPr="001E6638">
        <w:t>для</w:t>
      </w:r>
      <w:r w:rsidR="001E6638" w:rsidRPr="001E6638">
        <w:t xml:space="preserve"> </w:t>
      </w:r>
      <w:r w:rsidRPr="001E6638">
        <w:t>демографический</w:t>
      </w:r>
      <w:r w:rsidR="001E6638" w:rsidRPr="001E6638">
        <w:t xml:space="preserve"> </w:t>
      </w:r>
      <w:r w:rsidRPr="001E6638">
        <w:t>группы</w:t>
      </w:r>
      <w:r w:rsidR="001E6638" w:rsidRPr="001E6638">
        <w:t xml:space="preserve"> «</w:t>
      </w:r>
      <w:r w:rsidRPr="001E6638">
        <w:t>пенсионеры</w:t>
      </w:r>
      <w:r w:rsidR="001E6638" w:rsidRPr="001E6638">
        <w:t xml:space="preserve">» </w:t>
      </w:r>
      <w:r w:rsidRPr="001E6638">
        <w:t>в</w:t>
      </w:r>
      <w:r w:rsidR="001E6638" w:rsidRPr="001E6638">
        <w:t xml:space="preserve"> </w:t>
      </w:r>
      <w:r w:rsidRPr="001E6638">
        <w:t>том</w:t>
      </w:r>
      <w:r w:rsidR="001E6638" w:rsidRPr="001E6638">
        <w:t xml:space="preserve"> </w:t>
      </w:r>
      <w:r w:rsidRPr="001E6638">
        <w:t>регионе,</w:t>
      </w:r>
      <w:r w:rsidR="001E6638" w:rsidRPr="001E6638">
        <w:t xml:space="preserve"> </w:t>
      </w:r>
      <w:r w:rsidRPr="001E6638">
        <w:t>где</w:t>
      </w:r>
      <w:r w:rsidR="001E6638" w:rsidRPr="001E6638">
        <w:t xml:space="preserve"> </w:t>
      </w:r>
      <w:r w:rsidRPr="001E6638">
        <w:t>проживает</w:t>
      </w:r>
      <w:r w:rsidR="001E6638" w:rsidRPr="001E6638">
        <w:t xml:space="preserve"> </w:t>
      </w:r>
      <w:r w:rsidRPr="001E6638">
        <w:t>пенсионер.</w:t>
      </w:r>
    </w:p>
    <w:p w:rsidR="00A17EAD" w:rsidRPr="001E6638" w:rsidRDefault="00A17EAD" w:rsidP="00A17EAD">
      <w:r w:rsidRPr="001E6638">
        <w:t>Например,</w:t>
      </w:r>
      <w:r w:rsidR="001E6638" w:rsidRPr="001E6638">
        <w:t xml:space="preserve"> </w:t>
      </w:r>
      <w:r w:rsidRPr="001E6638">
        <w:t>для</w:t>
      </w:r>
      <w:r w:rsidR="001E6638" w:rsidRPr="001E6638">
        <w:t xml:space="preserve"> </w:t>
      </w:r>
      <w:r w:rsidRPr="001E6638">
        <w:t>Приморского</w:t>
      </w:r>
      <w:r w:rsidR="001E6638" w:rsidRPr="001E6638">
        <w:t xml:space="preserve"> </w:t>
      </w:r>
      <w:r w:rsidRPr="001E6638">
        <w:t>края</w:t>
      </w:r>
      <w:r w:rsidR="001E6638" w:rsidRPr="001E6638">
        <w:t xml:space="preserve"> </w:t>
      </w:r>
      <w:r w:rsidRPr="001E6638">
        <w:t>этот</w:t>
      </w:r>
      <w:r w:rsidR="001E6638" w:rsidRPr="001E6638">
        <w:t xml:space="preserve"> </w:t>
      </w:r>
      <w:r w:rsidRPr="001E6638">
        <w:t>показатель</w:t>
      </w:r>
      <w:r w:rsidR="001E6638" w:rsidRPr="001E6638">
        <w:t xml:space="preserve"> </w:t>
      </w:r>
      <w:r w:rsidRPr="001E6638">
        <w:t>будет</w:t>
      </w:r>
      <w:r w:rsidR="001E6638" w:rsidRPr="001E6638">
        <w:t xml:space="preserve"> </w:t>
      </w:r>
      <w:r w:rsidRPr="001E6638">
        <w:t>равен</w:t>
      </w:r>
      <w:r w:rsidR="001E6638" w:rsidRPr="001E6638">
        <w:t xml:space="preserve"> </w:t>
      </w:r>
      <w:r w:rsidRPr="001E6638">
        <w:t>15</w:t>
      </w:r>
      <w:r w:rsidR="001E6638" w:rsidRPr="001E6638">
        <w:t xml:space="preserve"> </w:t>
      </w:r>
      <w:r w:rsidRPr="001E6638">
        <w:t>тыс.</w:t>
      </w:r>
      <w:r w:rsidR="001E6638" w:rsidRPr="001E6638">
        <w:t xml:space="preserve"> </w:t>
      </w:r>
      <w:r w:rsidRPr="001E6638">
        <w:t>815</w:t>
      </w:r>
      <w:r w:rsidR="001E6638" w:rsidRPr="001E6638">
        <w:t xml:space="preserve"> </w:t>
      </w:r>
      <w:r w:rsidRPr="001E6638">
        <w:t>руб.,</w:t>
      </w:r>
      <w:r w:rsidR="001E6638" w:rsidRPr="001E6638">
        <w:t xml:space="preserve"> </w:t>
      </w:r>
      <w:r w:rsidRPr="001E6638">
        <w:t>для</w:t>
      </w:r>
      <w:r w:rsidR="001E6638" w:rsidRPr="001E6638">
        <w:t xml:space="preserve"> </w:t>
      </w:r>
      <w:r w:rsidRPr="001E6638">
        <w:t>жителей</w:t>
      </w:r>
      <w:r w:rsidR="001E6638" w:rsidRPr="001E6638">
        <w:t xml:space="preserve"> </w:t>
      </w:r>
      <w:r w:rsidRPr="001E6638">
        <w:t>Москвы</w:t>
      </w:r>
      <w:r w:rsidR="001E6638" w:rsidRPr="001E6638">
        <w:t xml:space="preserve"> - </w:t>
      </w:r>
      <w:r w:rsidRPr="001E6638">
        <w:t>16</w:t>
      </w:r>
      <w:r w:rsidR="001E6638" w:rsidRPr="001E6638">
        <w:t xml:space="preserve"> </w:t>
      </w:r>
      <w:r w:rsidRPr="001E6638">
        <w:t>тыс.</w:t>
      </w:r>
      <w:r w:rsidR="001E6638" w:rsidRPr="001E6638">
        <w:t xml:space="preserve"> </w:t>
      </w:r>
      <w:r w:rsidRPr="001E6638">
        <w:t>964</w:t>
      </w:r>
      <w:r w:rsidR="001E6638" w:rsidRPr="001E6638">
        <w:t xml:space="preserve"> </w:t>
      </w:r>
      <w:r w:rsidRPr="001E6638">
        <w:t>руб.,</w:t>
      </w:r>
      <w:r w:rsidR="001E6638" w:rsidRPr="001E6638">
        <w:t xml:space="preserve"> </w:t>
      </w:r>
      <w:r w:rsidRPr="001E6638">
        <w:t>а</w:t>
      </w:r>
      <w:r w:rsidR="001E6638" w:rsidRPr="001E6638">
        <w:t xml:space="preserve"> </w:t>
      </w:r>
      <w:r w:rsidRPr="001E6638">
        <w:t>для</w:t>
      </w:r>
      <w:r w:rsidR="001E6638" w:rsidRPr="001E6638">
        <w:t xml:space="preserve"> </w:t>
      </w:r>
      <w:r w:rsidRPr="001E6638">
        <w:t>жителей</w:t>
      </w:r>
      <w:r w:rsidR="001E6638" w:rsidRPr="001E6638">
        <w:t xml:space="preserve"> </w:t>
      </w:r>
      <w:r w:rsidRPr="001E6638">
        <w:t>Новосибирской</w:t>
      </w:r>
      <w:r w:rsidR="001E6638" w:rsidRPr="001E6638">
        <w:t xml:space="preserve"> </w:t>
      </w:r>
      <w:r w:rsidRPr="001E6638">
        <w:t>области</w:t>
      </w:r>
      <w:r w:rsidR="001E6638" w:rsidRPr="001E6638">
        <w:t xml:space="preserve"> - </w:t>
      </w:r>
      <w:r w:rsidRPr="001E6638">
        <w:t>15</w:t>
      </w:r>
      <w:r w:rsidR="001E6638" w:rsidRPr="001E6638">
        <w:t xml:space="preserve"> </w:t>
      </w:r>
      <w:r w:rsidRPr="001E6638">
        <w:t>тыс.</w:t>
      </w:r>
      <w:r w:rsidR="001E6638" w:rsidRPr="001E6638">
        <w:t xml:space="preserve"> </w:t>
      </w:r>
      <w:r w:rsidRPr="001E6638">
        <w:t>317</w:t>
      </w:r>
      <w:r w:rsidR="001E6638" w:rsidRPr="001E6638">
        <w:t xml:space="preserve"> </w:t>
      </w:r>
      <w:r w:rsidRPr="001E6638">
        <w:t>руб.</w:t>
      </w:r>
    </w:p>
    <w:p w:rsidR="00A17EAD" w:rsidRPr="001E6638" w:rsidRDefault="00A17EAD" w:rsidP="00A17EAD">
      <w:r w:rsidRPr="001E6638">
        <w:lastRenderedPageBreak/>
        <w:t>При</w:t>
      </w:r>
      <w:r w:rsidR="001E6638" w:rsidRPr="001E6638">
        <w:t xml:space="preserve"> </w:t>
      </w:r>
      <w:r w:rsidRPr="001E6638">
        <w:t>этом</w:t>
      </w:r>
      <w:r w:rsidR="001E6638" w:rsidRPr="001E6638">
        <w:t xml:space="preserve"> </w:t>
      </w:r>
      <w:r w:rsidRPr="001E6638">
        <w:t>для</w:t>
      </w:r>
      <w:r w:rsidR="001E6638" w:rsidRPr="001E6638">
        <w:t xml:space="preserve"> </w:t>
      </w:r>
      <w:r w:rsidRPr="001E6638">
        <w:t>расчета</w:t>
      </w:r>
      <w:r w:rsidR="001E6638" w:rsidRPr="001E6638">
        <w:t xml:space="preserve"> </w:t>
      </w:r>
      <w:r w:rsidRPr="001E6638">
        <w:t>материального</w:t>
      </w:r>
      <w:r w:rsidR="001E6638" w:rsidRPr="001E6638">
        <w:t xml:space="preserve"> </w:t>
      </w:r>
      <w:r w:rsidRPr="001E6638">
        <w:t>обеспечения</w:t>
      </w:r>
      <w:r w:rsidR="001E6638" w:rsidRPr="001E6638">
        <w:t xml:space="preserve"> </w:t>
      </w:r>
      <w:r w:rsidRPr="001E6638">
        <w:t>учтут</w:t>
      </w:r>
      <w:r w:rsidR="001E6638" w:rsidRPr="001E6638">
        <w:t xml:space="preserve"> </w:t>
      </w:r>
      <w:r w:rsidRPr="001E6638">
        <w:t>не</w:t>
      </w:r>
      <w:r w:rsidR="001E6638" w:rsidRPr="001E6638">
        <w:t xml:space="preserve"> </w:t>
      </w:r>
      <w:r w:rsidRPr="001E6638">
        <w:t>только</w:t>
      </w:r>
      <w:r w:rsidR="001E6638" w:rsidRPr="001E6638">
        <w:t xml:space="preserve"> </w:t>
      </w:r>
      <w:r w:rsidRPr="001E6638">
        <w:t>пенсионные</w:t>
      </w:r>
      <w:r w:rsidR="001E6638" w:rsidRPr="001E6638">
        <w:t xml:space="preserve"> </w:t>
      </w:r>
      <w:r w:rsidRPr="001E6638">
        <w:t>выплаты.</w:t>
      </w:r>
      <w:r w:rsidR="001E6638" w:rsidRPr="001E6638">
        <w:t xml:space="preserve"> </w:t>
      </w:r>
      <w:r w:rsidRPr="001E6638">
        <w:t>Как</w:t>
      </w:r>
      <w:r w:rsidR="001E6638" w:rsidRPr="001E6638">
        <w:t xml:space="preserve"> </w:t>
      </w:r>
      <w:r w:rsidRPr="001E6638">
        <w:t>рассказали</w:t>
      </w:r>
      <w:r w:rsidR="001E6638" w:rsidRPr="001E6638">
        <w:t xml:space="preserve"> </w:t>
      </w:r>
      <w:r w:rsidRPr="001E6638">
        <w:t>в</w:t>
      </w:r>
      <w:r w:rsidR="001E6638" w:rsidRPr="001E6638">
        <w:t xml:space="preserve"> </w:t>
      </w:r>
      <w:r w:rsidRPr="001E6638">
        <w:t>ведомстве,</w:t>
      </w:r>
      <w:r w:rsidR="001E6638" w:rsidRPr="001E6638">
        <w:t xml:space="preserve"> </w:t>
      </w:r>
      <w:r w:rsidRPr="001E6638">
        <w:t>при</w:t>
      </w:r>
      <w:r w:rsidR="001E6638" w:rsidRPr="001E6638">
        <w:t xml:space="preserve"> </w:t>
      </w:r>
      <w:r w:rsidRPr="001E6638">
        <w:t>подсчетах</w:t>
      </w:r>
      <w:r w:rsidR="001E6638" w:rsidRPr="001E6638">
        <w:t xml:space="preserve"> </w:t>
      </w:r>
      <w:r w:rsidRPr="001E6638">
        <w:t>учитываются</w:t>
      </w:r>
      <w:r w:rsidR="001E6638" w:rsidRPr="001E6638">
        <w:t xml:space="preserve"> </w:t>
      </w:r>
      <w:r w:rsidRPr="001E6638">
        <w:t>и</w:t>
      </w:r>
      <w:r w:rsidR="001E6638" w:rsidRPr="001E6638">
        <w:t xml:space="preserve"> </w:t>
      </w:r>
      <w:r w:rsidRPr="001E6638">
        <w:t>срочные</w:t>
      </w:r>
      <w:r w:rsidR="001E6638" w:rsidRPr="001E6638">
        <w:t xml:space="preserve"> </w:t>
      </w:r>
      <w:r w:rsidRPr="001E6638">
        <w:t>пенсионные</w:t>
      </w:r>
      <w:r w:rsidR="001E6638" w:rsidRPr="001E6638">
        <w:t xml:space="preserve"> </w:t>
      </w:r>
      <w:r w:rsidRPr="001E6638">
        <w:t>выплаты,</w:t>
      </w:r>
      <w:r w:rsidR="001E6638" w:rsidRPr="001E6638">
        <w:t xml:space="preserve"> </w:t>
      </w:r>
      <w:r w:rsidRPr="001E6638">
        <w:t>ежемесячная</w:t>
      </w:r>
      <w:r w:rsidR="001E6638" w:rsidRPr="001E6638">
        <w:t xml:space="preserve"> </w:t>
      </w:r>
      <w:r w:rsidRPr="001E6638">
        <w:t>денежная</w:t>
      </w:r>
      <w:r w:rsidR="001E6638" w:rsidRPr="001E6638">
        <w:t xml:space="preserve"> </w:t>
      </w:r>
      <w:r w:rsidRPr="001E6638">
        <w:t>выплата</w:t>
      </w:r>
      <w:r w:rsidR="001E6638" w:rsidRPr="001E6638">
        <w:t xml:space="preserve"> </w:t>
      </w:r>
      <w:r w:rsidRPr="001E6638">
        <w:t>вместе</w:t>
      </w:r>
      <w:r w:rsidR="001E6638" w:rsidRPr="001E6638">
        <w:t xml:space="preserve"> </w:t>
      </w:r>
      <w:r w:rsidRPr="001E6638">
        <w:t>с</w:t>
      </w:r>
      <w:r w:rsidR="001E6638" w:rsidRPr="001E6638">
        <w:t xml:space="preserve"> </w:t>
      </w:r>
      <w:r w:rsidRPr="001E6638">
        <w:t>набором</w:t>
      </w:r>
      <w:r w:rsidR="001E6638" w:rsidRPr="001E6638">
        <w:t xml:space="preserve"> </w:t>
      </w:r>
      <w:r w:rsidRPr="001E6638">
        <w:t>социальных</w:t>
      </w:r>
      <w:r w:rsidR="001E6638" w:rsidRPr="001E6638">
        <w:t xml:space="preserve"> </w:t>
      </w:r>
      <w:r w:rsidRPr="001E6638">
        <w:t>услуг,</w:t>
      </w:r>
      <w:r w:rsidR="001E6638" w:rsidRPr="001E6638">
        <w:t xml:space="preserve"> </w:t>
      </w:r>
      <w:r w:rsidRPr="001E6638">
        <w:t>дополнительное</w:t>
      </w:r>
      <w:r w:rsidR="001E6638" w:rsidRPr="001E6638">
        <w:t xml:space="preserve"> </w:t>
      </w:r>
      <w:r w:rsidRPr="001E6638">
        <w:t>социальное</w:t>
      </w:r>
      <w:r w:rsidR="001E6638" w:rsidRPr="001E6638">
        <w:t xml:space="preserve"> </w:t>
      </w:r>
      <w:r w:rsidRPr="001E6638">
        <w:t>обеспечение,</w:t>
      </w:r>
      <w:r w:rsidR="001E6638" w:rsidRPr="001E6638">
        <w:t xml:space="preserve"> </w:t>
      </w:r>
      <w:r w:rsidRPr="001E6638">
        <w:t>денежные</w:t>
      </w:r>
      <w:r w:rsidR="001E6638" w:rsidRPr="001E6638">
        <w:t xml:space="preserve"> </w:t>
      </w:r>
      <w:r w:rsidRPr="001E6638">
        <w:t>эквиваленты</w:t>
      </w:r>
      <w:r w:rsidR="001E6638" w:rsidRPr="001E6638">
        <w:t xml:space="preserve"> </w:t>
      </w:r>
      <w:r w:rsidRPr="001E6638">
        <w:t>льгот</w:t>
      </w:r>
      <w:r w:rsidR="001E6638" w:rsidRPr="001E6638">
        <w:t xml:space="preserve"> </w:t>
      </w:r>
      <w:r w:rsidRPr="001E6638">
        <w:t>по</w:t>
      </w:r>
      <w:r w:rsidR="001E6638" w:rsidRPr="001E6638">
        <w:t xml:space="preserve"> </w:t>
      </w:r>
      <w:r w:rsidRPr="001E6638">
        <w:t>оплате</w:t>
      </w:r>
      <w:r w:rsidR="001E6638" w:rsidRPr="001E6638">
        <w:t xml:space="preserve"> </w:t>
      </w:r>
      <w:r w:rsidRPr="001E6638">
        <w:t>телефона,</w:t>
      </w:r>
      <w:r w:rsidR="001E6638" w:rsidRPr="001E6638">
        <w:t xml:space="preserve"> </w:t>
      </w:r>
      <w:r w:rsidRPr="001E6638">
        <w:t>жилых</w:t>
      </w:r>
      <w:r w:rsidR="001E6638" w:rsidRPr="001E6638">
        <w:t xml:space="preserve"> </w:t>
      </w:r>
      <w:r w:rsidRPr="001E6638">
        <w:t>помещений,</w:t>
      </w:r>
      <w:r w:rsidR="001E6638" w:rsidRPr="001E6638">
        <w:t xml:space="preserve"> </w:t>
      </w:r>
      <w:r w:rsidRPr="001E6638">
        <w:t>коммунальных</w:t>
      </w:r>
      <w:r w:rsidR="001E6638" w:rsidRPr="001E6638">
        <w:t xml:space="preserve"> </w:t>
      </w:r>
      <w:r w:rsidRPr="001E6638">
        <w:t>услуг</w:t>
      </w:r>
      <w:r w:rsidR="001E6638" w:rsidRPr="001E6638">
        <w:t xml:space="preserve"> </w:t>
      </w:r>
      <w:r w:rsidRPr="001E6638">
        <w:t>и</w:t>
      </w:r>
      <w:r w:rsidR="001E6638" w:rsidRPr="001E6638">
        <w:t xml:space="preserve"> </w:t>
      </w:r>
      <w:r w:rsidRPr="001E6638">
        <w:t>проезда,</w:t>
      </w:r>
      <w:r w:rsidR="001E6638" w:rsidRPr="001E6638">
        <w:t xml:space="preserve"> </w:t>
      </w:r>
      <w:r w:rsidRPr="001E6638">
        <w:t>а</w:t>
      </w:r>
      <w:r w:rsidR="001E6638" w:rsidRPr="001E6638">
        <w:t xml:space="preserve"> </w:t>
      </w:r>
      <w:r w:rsidRPr="001E6638">
        <w:t>также</w:t>
      </w:r>
      <w:r w:rsidR="001E6638" w:rsidRPr="001E6638">
        <w:t xml:space="preserve"> </w:t>
      </w:r>
      <w:r w:rsidRPr="001E6638">
        <w:t>и</w:t>
      </w:r>
      <w:r w:rsidR="001E6638" w:rsidRPr="001E6638">
        <w:t xml:space="preserve"> </w:t>
      </w:r>
      <w:r w:rsidRPr="001E6638">
        <w:t>иные</w:t>
      </w:r>
      <w:r w:rsidR="001E6638" w:rsidRPr="001E6638">
        <w:t xml:space="preserve"> </w:t>
      </w:r>
      <w:r w:rsidRPr="001E6638">
        <w:t>меры</w:t>
      </w:r>
      <w:r w:rsidR="001E6638" w:rsidRPr="001E6638">
        <w:t xml:space="preserve"> </w:t>
      </w:r>
      <w:r w:rsidRPr="001E6638">
        <w:t>соцподдержки,</w:t>
      </w:r>
      <w:r w:rsidR="001E6638" w:rsidRPr="001E6638">
        <w:t xml:space="preserve"> </w:t>
      </w:r>
      <w:r w:rsidRPr="001E6638">
        <w:t>установленные</w:t>
      </w:r>
      <w:r w:rsidR="001E6638" w:rsidRPr="001E6638">
        <w:t xml:space="preserve"> </w:t>
      </w:r>
      <w:r w:rsidRPr="001E6638">
        <w:t>регионом</w:t>
      </w:r>
      <w:r w:rsidR="001E6638" w:rsidRPr="001E6638">
        <w:t xml:space="preserve"> </w:t>
      </w:r>
      <w:r w:rsidRPr="001E6638">
        <w:t>в</w:t>
      </w:r>
      <w:r w:rsidR="001E6638" w:rsidRPr="001E6638">
        <w:t xml:space="preserve"> </w:t>
      </w:r>
      <w:r w:rsidRPr="001E6638">
        <w:t>денежном</w:t>
      </w:r>
      <w:r w:rsidR="001E6638" w:rsidRPr="001E6638">
        <w:t xml:space="preserve"> </w:t>
      </w:r>
      <w:r w:rsidRPr="001E6638">
        <w:t>выражении.</w:t>
      </w:r>
    </w:p>
    <w:p w:rsidR="00A17EAD" w:rsidRPr="001E6638" w:rsidRDefault="00A17EAD" w:rsidP="00A17EAD">
      <w:r w:rsidRPr="001E6638">
        <w:t>Когда</w:t>
      </w:r>
      <w:r w:rsidR="001E6638" w:rsidRPr="001E6638">
        <w:t xml:space="preserve"> </w:t>
      </w:r>
      <w:r w:rsidRPr="001E6638">
        <w:t>общая</w:t>
      </w:r>
      <w:r w:rsidR="001E6638" w:rsidRPr="001E6638">
        <w:t xml:space="preserve"> </w:t>
      </w:r>
      <w:r w:rsidRPr="001E6638">
        <w:t>сумма</w:t>
      </w:r>
      <w:r w:rsidR="001E6638" w:rsidRPr="001E6638">
        <w:t xml:space="preserve"> </w:t>
      </w:r>
      <w:r w:rsidRPr="001E6638">
        <w:t>всех</w:t>
      </w:r>
      <w:r w:rsidR="001E6638" w:rsidRPr="001E6638">
        <w:t xml:space="preserve"> </w:t>
      </w:r>
      <w:r w:rsidRPr="001E6638">
        <w:t>выплат</w:t>
      </w:r>
      <w:r w:rsidR="001E6638" w:rsidRPr="001E6638">
        <w:t xml:space="preserve"> </w:t>
      </w:r>
      <w:r w:rsidRPr="001E6638">
        <w:t>и</w:t>
      </w:r>
      <w:r w:rsidR="001E6638" w:rsidRPr="001E6638">
        <w:t xml:space="preserve"> </w:t>
      </w:r>
      <w:r w:rsidRPr="001E6638">
        <w:t>компенсаций</w:t>
      </w:r>
      <w:r w:rsidR="001E6638" w:rsidRPr="001E6638">
        <w:t xml:space="preserve"> </w:t>
      </w:r>
      <w:r w:rsidRPr="001E6638">
        <w:t>недотягивает</w:t>
      </w:r>
      <w:r w:rsidR="001E6638" w:rsidRPr="001E6638">
        <w:t xml:space="preserve"> </w:t>
      </w:r>
      <w:r w:rsidRPr="001E6638">
        <w:t>до</w:t>
      </w:r>
      <w:r w:rsidR="001E6638" w:rsidRPr="001E6638">
        <w:t xml:space="preserve"> </w:t>
      </w:r>
      <w:r w:rsidRPr="001E6638">
        <w:t>регионального</w:t>
      </w:r>
      <w:r w:rsidR="001E6638" w:rsidRPr="001E6638">
        <w:t xml:space="preserve"> </w:t>
      </w:r>
      <w:r w:rsidRPr="001E6638">
        <w:t>прожиточного</w:t>
      </w:r>
      <w:r w:rsidR="001E6638" w:rsidRPr="001E6638">
        <w:t xml:space="preserve"> </w:t>
      </w:r>
      <w:r w:rsidRPr="001E6638">
        <w:t>минимума,</w:t>
      </w:r>
      <w:r w:rsidR="001E6638" w:rsidRPr="001E6638">
        <w:t xml:space="preserve"> </w:t>
      </w:r>
      <w:r w:rsidRPr="001E6638">
        <w:t>пенсионеру</w:t>
      </w:r>
      <w:r w:rsidR="001E6638" w:rsidRPr="001E6638">
        <w:t xml:space="preserve"> </w:t>
      </w:r>
      <w:r w:rsidRPr="001E6638">
        <w:t>в</w:t>
      </w:r>
      <w:r w:rsidR="001E6638" w:rsidRPr="001E6638">
        <w:t xml:space="preserve"> </w:t>
      </w:r>
      <w:r w:rsidRPr="001E6638">
        <w:t>автоматическом</w:t>
      </w:r>
      <w:r w:rsidR="001E6638" w:rsidRPr="001E6638">
        <w:t xml:space="preserve"> </w:t>
      </w:r>
      <w:r w:rsidRPr="001E6638">
        <w:t>режиме</w:t>
      </w:r>
      <w:r w:rsidR="001E6638" w:rsidRPr="001E6638">
        <w:t xml:space="preserve"> </w:t>
      </w:r>
      <w:r w:rsidRPr="001E6638">
        <w:t>предоставляют</w:t>
      </w:r>
      <w:r w:rsidR="001E6638" w:rsidRPr="001E6638">
        <w:t xml:space="preserve"> </w:t>
      </w:r>
      <w:r w:rsidRPr="001E6638">
        <w:t>социальную</w:t>
      </w:r>
      <w:r w:rsidR="001E6638" w:rsidRPr="001E6638">
        <w:t xml:space="preserve"> </w:t>
      </w:r>
      <w:r w:rsidRPr="001E6638">
        <w:t>доплату.</w:t>
      </w:r>
      <w:r w:rsidR="001E6638" w:rsidRPr="001E6638">
        <w:t xml:space="preserve"> </w:t>
      </w:r>
      <w:r w:rsidRPr="001E6638">
        <w:t>Ее</w:t>
      </w:r>
      <w:r w:rsidR="001E6638" w:rsidRPr="001E6638">
        <w:t xml:space="preserve"> </w:t>
      </w:r>
      <w:r w:rsidRPr="001E6638">
        <w:t>размер</w:t>
      </w:r>
      <w:r w:rsidR="001E6638" w:rsidRPr="001E6638">
        <w:t xml:space="preserve"> </w:t>
      </w:r>
      <w:r w:rsidRPr="001E6638">
        <w:t>составляет</w:t>
      </w:r>
      <w:r w:rsidR="001E6638" w:rsidRPr="001E6638">
        <w:t xml:space="preserve"> </w:t>
      </w:r>
      <w:r w:rsidRPr="001E6638">
        <w:t>разницу</w:t>
      </w:r>
      <w:r w:rsidR="001E6638" w:rsidRPr="001E6638">
        <w:t xml:space="preserve"> </w:t>
      </w:r>
      <w:r w:rsidRPr="001E6638">
        <w:t>между</w:t>
      </w:r>
      <w:r w:rsidR="001E6638" w:rsidRPr="001E6638">
        <w:t xml:space="preserve"> </w:t>
      </w:r>
      <w:r w:rsidRPr="001E6638">
        <w:t>суммой</w:t>
      </w:r>
      <w:r w:rsidR="001E6638" w:rsidRPr="001E6638">
        <w:t xml:space="preserve"> </w:t>
      </w:r>
      <w:r w:rsidRPr="001E6638">
        <w:t>тех</w:t>
      </w:r>
      <w:r w:rsidR="001E6638" w:rsidRPr="001E6638">
        <w:t xml:space="preserve"> </w:t>
      </w:r>
      <w:r w:rsidRPr="001E6638">
        <w:t>средств,</w:t>
      </w:r>
      <w:r w:rsidR="001E6638" w:rsidRPr="001E6638">
        <w:t xml:space="preserve"> </w:t>
      </w:r>
      <w:r w:rsidRPr="001E6638">
        <w:t>что</w:t>
      </w:r>
      <w:r w:rsidR="001E6638" w:rsidRPr="001E6638">
        <w:t xml:space="preserve"> </w:t>
      </w:r>
      <w:r w:rsidRPr="001E6638">
        <w:t>он</w:t>
      </w:r>
      <w:r w:rsidR="001E6638" w:rsidRPr="001E6638">
        <w:t xml:space="preserve"> </w:t>
      </w:r>
      <w:r w:rsidRPr="001E6638">
        <w:t>получает,</w:t>
      </w:r>
      <w:r w:rsidR="001E6638" w:rsidRPr="001E6638">
        <w:t xml:space="preserve"> </w:t>
      </w:r>
      <w:r w:rsidRPr="001E6638">
        <w:t>и</w:t>
      </w:r>
      <w:r w:rsidR="001E6638" w:rsidRPr="001E6638">
        <w:t xml:space="preserve"> </w:t>
      </w:r>
      <w:r w:rsidRPr="001E6638">
        <w:t>размером</w:t>
      </w:r>
      <w:r w:rsidR="001E6638" w:rsidRPr="001E6638">
        <w:t xml:space="preserve"> </w:t>
      </w:r>
      <w:r w:rsidRPr="001E6638">
        <w:t>регионального</w:t>
      </w:r>
      <w:r w:rsidR="001E6638" w:rsidRPr="001E6638">
        <w:t xml:space="preserve"> </w:t>
      </w:r>
      <w:r w:rsidRPr="001E6638">
        <w:t>прожиточного</w:t>
      </w:r>
      <w:r w:rsidR="001E6638" w:rsidRPr="001E6638">
        <w:t xml:space="preserve"> </w:t>
      </w:r>
      <w:r w:rsidRPr="001E6638">
        <w:t>минимума</w:t>
      </w:r>
      <w:r w:rsidR="001E6638" w:rsidRPr="001E6638">
        <w:t xml:space="preserve"> </w:t>
      </w:r>
      <w:r w:rsidRPr="001E6638">
        <w:t>для</w:t>
      </w:r>
      <w:r w:rsidR="001E6638" w:rsidRPr="001E6638">
        <w:t xml:space="preserve"> </w:t>
      </w:r>
      <w:r w:rsidRPr="001E6638">
        <w:t>пенсионеров.</w:t>
      </w:r>
    </w:p>
    <w:p w:rsidR="00A17EAD" w:rsidRPr="001E6638" w:rsidRDefault="00A17EAD" w:rsidP="00A17EAD">
      <w:r w:rsidRPr="001E6638">
        <w:t>Заявление</w:t>
      </w:r>
      <w:r w:rsidR="001E6638" w:rsidRPr="001E6638">
        <w:t xml:space="preserve"> </w:t>
      </w:r>
      <w:r w:rsidRPr="001E6638">
        <w:t>для</w:t>
      </w:r>
      <w:r w:rsidR="001E6638" w:rsidRPr="001E6638">
        <w:t xml:space="preserve"> </w:t>
      </w:r>
      <w:r w:rsidRPr="001E6638">
        <w:t>получения</w:t>
      </w:r>
      <w:r w:rsidR="001E6638" w:rsidRPr="001E6638">
        <w:t xml:space="preserve"> </w:t>
      </w:r>
      <w:r w:rsidRPr="001E6638">
        <w:t>таких</w:t>
      </w:r>
      <w:r w:rsidR="001E6638" w:rsidRPr="001E6638">
        <w:t xml:space="preserve"> </w:t>
      </w:r>
      <w:r w:rsidRPr="001E6638">
        <w:t>средств</w:t>
      </w:r>
      <w:r w:rsidR="001E6638" w:rsidRPr="001E6638">
        <w:t xml:space="preserve"> </w:t>
      </w:r>
      <w:r w:rsidRPr="001E6638">
        <w:t>не</w:t>
      </w:r>
      <w:r w:rsidR="001E6638" w:rsidRPr="001E6638">
        <w:t xml:space="preserve"> </w:t>
      </w:r>
      <w:r w:rsidRPr="001E6638">
        <w:t>требуется.</w:t>
      </w:r>
    </w:p>
    <w:p w:rsidR="00A17EAD" w:rsidRPr="001E6638" w:rsidRDefault="009557AB" w:rsidP="00A17EAD">
      <w:hyperlink r:id="rId22" w:history="1">
        <w:r w:rsidR="00A17EAD" w:rsidRPr="001E6638">
          <w:rPr>
            <w:rStyle w:val="a3"/>
          </w:rPr>
          <w:t>https://konkurent.ru/article/65586</w:t>
        </w:r>
      </w:hyperlink>
      <w:r w:rsidR="001E6638" w:rsidRPr="001E6638">
        <w:t xml:space="preserve"> </w:t>
      </w:r>
    </w:p>
    <w:p w:rsidR="001E6504" w:rsidRPr="001E6638" w:rsidRDefault="001E6504" w:rsidP="001E6504">
      <w:pPr>
        <w:pStyle w:val="2"/>
      </w:pPr>
      <w:bookmarkStart w:id="64" w:name="_Toc158698065"/>
      <w:r w:rsidRPr="001E6638">
        <w:t>PRIMPRESS,</w:t>
      </w:r>
      <w:r w:rsidR="001E6638" w:rsidRPr="001E6638">
        <w:t xml:space="preserve"> </w:t>
      </w:r>
      <w:r w:rsidRPr="001E6638">
        <w:t>12.02.2024,</w:t>
      </w:r>
      <w:r w:rsidR="001E6638" w:rsidRPr="001E6638">
        <w:t xml:space="preserve"> </w:t>
      </w:r>
      <w:r w:rsidRPr="001E6638">
        <w:t>Указ</w:t>
      </w:r>
      <w:r w:rsidR="001E6638" w:rsidRPr="001E6638">
        <w:t xml:space="preserve"> </w:t>
      </w:r>
      <w:r w:rsidRPr="001E6638">
        <w:t>подписан.</w:t>
      </w:r>
      <w:r w:rsidR="001E6638" w:rsidRPr="001E6638">
        <w:t xml:space="preserve"> </w:t>
      </w:r>
      <w:r w:rsidRPr="001E6638">
        <w:t>Пенсионерам</w:t>
      </w:r>
      <w:r w:rsidR="001E6638" w:rsidRPr="001E6638">
        <w:t xml:space="preserve"> </w:t>
      </w:r>
      <w:r w:rsidRPr="001E6638">
        <w:t>решили</w:t>
      </w:r>
      <w:r w:rsidR="001E6638" w:rsidRPr="001E6638">
        <w:t xml:space="preserve"> </w:t>
      </w:r>
      <w:r w:rsidRPr="001E6638">
        <w:t>выплатить</w:t>
      </w:r>
      <w:r w:rsidR="001E6638" w:rsidRPr="001E6638">
        <w:t xml:space="preserve"> </w:t>
      </w:r>
      <w:r w:rsidRPr="001E6638">
        <w:t>один</w:t>
      </w:r>
      <w:r w:rsidR="001E6638" w:rsidRPr="001E6638">
        <w:t xml:space="preserve"> </w:t>
      </w:r>
      <w:r w:rsidRPr="001E6638">
        <w:t>раз</w:t>
      </w:r>
      <w:r w:rsidR="001E6638" w:rsidRPr="001E6638">
        <w:t xml:space="preserve"> </w:t>
      </w:r>
      <w:r w:rsidRPr="001E6638">
        <w:t>по</w:t>
      </w:r>
      <w:r w:rsidR="001E6638" w:rsidRPr="001E6638">
        <w:t xml:space="preserve"> </w:t>
      </w:r>
      <w:r w:rsidRPr="001E6638">
        <w:t>15</w:t>
      </w:r>
      <w:r w:rsidR="001E6638" w:rsidRPr="001E6638">
        <w:t xml:space="preserve"> </w:t>
      </w:r>
      <w:r w:rsidRPr="001E6638">
        <w:t>000</w:t>
      </w:r>
      <w:r w:rsidR="001E6638" w:rsidRPr="001E6638">
        <w:t xml:space="preserve"> </w:t>
      </w:r>
      <w:r w:rsidRPr="001E6638">
        <w:t>рублей</w:t>
      </w:r>
      <w:r w:rsidR="001E6638" w:rsidRPr="001E6638">
        <w:t xml:space="preserve"> </w:t>
      </w:r>
      <w:r w:rsidRPr="001E6638">
        <w:t>перед</w:t>
      </w:r>
      <w:r w:rsidR="001E6638" w:rsidRPr="001E6638">
        <w:t xml:space="preserve"> </w:t>
      </w:r>
      <w:r w:rsidRPr="001E6638">
        <w:t>выборами</w:t>
      </w:r>
      <w:bookmarkEnd w:id="64"/>
      <w:r w:rsidR="001E6638" w:rsidRPr="001E6638">
        <w:t xml:space="preserve"> </w:t>
      </w:r>
    </w:p>
    <w:p w:rsidR="001E6504" w:rsidRPr="001E6638" w:rsidRDefault="001E6504" w:rsidP="00AF3CD6">
      <w:pPr>
        <w:pStyle w:val="3"/>
      </w:pPr>
      <w:bookmarkStart w:id="65" w:name="_Toc158698066"/>
      <w:r w:rsidRPr="001E6638">
        <w:t>Пенсионерам</w:t>
      </w:r>
      <w:r w:rsidR="001E6638" w:rsidRPr="001E6638">
        <w:t xml:space="preserve"> </w:t>
      </w:r>
      <w:r w:rsidRPr="001E6638">
        <w:t>рассказали</w:t>
      </w:r>
      <w:r w:rsidR="001E6638" w:rsidRPr="001E6638">
        <w:t xml:space="preserve"> </w:t>
      </w:r>
      <w:r w:rsidRPr="001E6638">
        <w:t>о</w:t>
      </w:r>
      <w:r w:rsidR="001E6638" w:rsidRPr="001E6638">
        <w:t xml:space="preserve"> </w:t>
      </w:r>
      <w:r w:rsidRPr="001E6638">
        <w:t>решении</w:t>
      </w:r>
      <w:r w:rsidR="001E6638" w:rsidRPr="001E6638">
        <w:t xml:space="preserve"> </w:t>
      </w:r>
      <w:r w:rsidRPr="001E6638">
        <w:t>выплатить</w:t>
      </w:r>
      <w:r w:rsidR="001E6638" w:rsidRPr="001E6638">
        <w:t xml:space="preserve"> </w:t>
      </w:r>
      <w:r w:rsidRPr="001E6638">
        <w:t>единовременную</w:t>
      </w:r>
      <w:r w:rsidR="001E6638" w:rsidRPr="001E6638">
        <w:t xml:space="preserve"> </w:t>
      </w:r>
      <w:r w:rsidRPr="001E6638">
        <w:t>сумму</w:t>
      </w:r>
      <w:r w:rsidR="001E6638" w:rsidRPr="001E6638">
        <w:t xml:space="preserve"> </w:t>
      </w:r>
      <w:r w:rsidRPr="001E6638">
        <w:t>пожилым</w:t>
      </w:r>
      <w:r w:rsidR="001E6638" w:rsidRPr="001E6638">
        <w:t xml:space="preserve"> </w:t>
      </w:r>
      <w:r w:rsidRPr="001E6638">
        <w:t>гражданам.</w:t>
      </w:r>
      <w:r w:rsidR="001E6638" w:rsidRPr="001E6638">
        <w:t xml:space="preserve"> </w:t>
      </w:r>
      <w:r w:rsidRPr="001E6638">
        <w:t>Деньги</w:t>
      </w:r>
      <w:r w:rsidR="001E6638" w:rsidRPr="001E6638">
        <w:t xml:space="preserve"> </w:t>
      </w:r>
      <w:r w:rsidRPr="001E6638">
        <w:t>должны</w:t>
      </w:r>
      <w:r w:rsidR="001E6638" w:rsidRPr="001E6638">
        <w:t xml:space="preserve"> </w:t>
      </w:r>
      <w:r w:rsidRPr="001E6638">
        <w:t>поступить</w:t>
      </w:r>
      <w:r w:rsidR="001E6638" w:rsidRPr="001E6638">
        <w:t xml:space="preserve"> </w:t>
      </w:r>
      <w:r w:rsidRPr="001E6638">
        <w:t>пенсионерам</w:t>
      </w:r>
      <w:r w:rsidR="001E6638" w:rsidRPr="001E6638">
        <w:t xml:space="preserve"> </w:t>
      </w:r>
      <w:r w:rsidRPr="001E6638">
        <w:t>определенного</w:t>
      </w:r>
      <w:r w:rsidR="001E6638" w:rsidRPr="001E6638">
        <w:t xml:space="preserve"> </w:t>
      </w:r>
      <w:r w:rsidRPr="001E6638">
        <w:t>возраста</w:t>
      </w:r>
      <w:r w:rsidR="001E6638" w:rsidRPr="001E6638">
        <w:t xml:space="preserve"> </w:t>
      </w:r>
      <w:r w:rsidRPr="001E6638">
        <w:t>уже</w:t>
      </w:r>
      <w:r w:rsidR="001E6638" w:rsidRPr="001E6638">
        <w:t xml:space="preserve"> </w:t>
      </w:r>
      <w:r w:rsidRPr="001E6638">
        <w:t>до</w:t>
      </w:r>
      <w:r w:rsidR="001E6638" w:rsidRPr="001E6638">
        <w:t xml:space="preserve"> </w:t>
      </w:r>
      <w:r w:rsidRPr="001E6638">
        <w:t>начала</w:t>
      </w:r>
      <w:r w:rsidR="001E6638" w:rsidRPr="001E6638">
        <w:t xml:space="preserve"> </w:t>
      </w:r>
      <w:r w:rsidRPr="001E6638">
        <w:t>марта.</w:t>
      </w:r>
      <w:r w:rsidR="001E6638" w:rsidRPr="001E6638">
        <w:t xml:space="preserve"> </w:t>
      </w:r>
      <w:r w:rsidRPr="001E6638">
        <w:t>Но</w:t>
      </w:r>
      <w:r w:rsidR="001E6638" w:rsidRPr="001E6638">
        <w:t xml:space="preserve"> </w:t>
      </w:r>
      <w:r w:rsidRPr="001E6638">
        <w:t>начислять</w:t>
      </w:r>
      <w:r w:rsidR="001E6638" w:rsidRPr="001E6638">
        <w:t xml:space="preserve"> </w:t>
      </w:r>
      <w:r w:rsidRPr="001E6638">
        <w:t>средства</w:t>
      </w:r>
      <w:r w:rsidR="001E6638" w:rsidRPr="001E6638">
        <w:t xml:space="preserve"> </w:t>
      </w:r>
      <w:r w:rsidRPr="001E6638">
        <w:t>будут</w:t>
      </w:r>
      <w:r w:rsidR="001E6638" w:rsidRPr="001E6638">
        <w:t xml:space="preserve"> </w:t>
      </w:r>
      <w:r w:rsidRPr="001E6638">
        <w:t>на</w:t>
      </w:r>
      <w:r w:rsidR="001E6638" w:rsidRPr="001E6638">
        <w:t xml:space="preserve"> </w:t>
      </w:r>
      <w:r w:rsidRPr="001E6638">
        <w:t>уровне</w:t>
      </w:r>
      <w:r w:rsidR="001E6638" w:rsidRPr="001E6638">
        <w:t xml:space="preserve"> </w:t>
      </w:r>
      <w:r w:rsidRPr="001E6638">
        <w:t>регионов.</w:t>
      </w:r>
      <w:r w:rsidR="001E6638" w:rsidRPr="001E6638">
        <w:t xml:space="preserve"> </w:t>
      </w:r>
      <w:r w:rsidRPr="001E6638">
        <w:t>Об</w:t>
      </w:r>
      <w:r w:rsidR="001E6638" w:rsidRPr="001E6638">
        <w:t xml:space="preserve"> </w:t>
      </w:r>
      <w:r w:rsidRPr="001E6638">
        <w:t>этом</w:t>
      </w:r>
      <w:r w:rsidR="001E6638" w:rsidRPr="001E6638">
        <w:t xml:space="preserve"> </w:t>
      </w:r>
      <w:r w:rsidRPr="001E6638">
        <w:t>рассказал</w:t>
      </w:r>
      <w:r w:rsidR="001E6638" w:rsidRPr="001E6638">
        <w:t xml:space="preserve"> </w:t>
      </w:r>
      <w:r w:rsidRPr="001E6638">
        <w:t>пенсионный</w:t>
      </w:r>
      <w:r w:rsidR="001E6638" w:rsidRPr="001E6638">
        <w:t xml:space="preserve"> </w:t>
      </w:r>
      <w:r w:rsidRPr="001E6638">
        <w:t>эксперт</w:t>
      </w:r>
      <w:r w:rsidR="001E6638" w:rsidRPr="001E6638">
        <w:t xml:space="preserve"> </w:t>
      </w:r>
      <w:r w:rsidRPr="001E6638">
        <w:t>Сергей</w:t>
      </w:r>
      <w:r w:rsidR="001E6638" w:rsidRPr="001E6638">
        <w:t xml:space="preserve"> </w:t>
      </w:r>
      <w:r w:rsidRPr="001E6638">
        <w:t>Власов,</w:t>
      </w:r>
      <w:r w:rsidR="001E6638" w:rsidRPr="001E6638">
        <w:t xml:space="preserve"> </w:t>
      </w:r>
      <w:r w:rsidRPr="001E6638">
        <w:t>сообщает</w:t>
      </w:r>
      <w:r w:rsidR="001E6638" w:rsidRPr="001E6638">
        <w:t xml:space="preserve"> </w:t>
      </w:r>
      <w:r w:rsidRPr="001E6638">
        <w:t>PRIMPRESS.</w:t>
      </w:r>
      <w:bookmarkEnd w:id="65"/>
    </w:p>
    <w:p w:rsidR="001E6504" w:rsidRPr="001E6638" w:rsidRDefault="001E6504" w:rsidP="001E6504">
      <w:r w:rsidRPr="001E6638">
        <w:t>По</w:t>
      </w:r>
      <w:r w:rsidR="001E6638" w:rsidRPr="001E6638">
        <w:t xml:space="preserve"> </w:t>
      </w:r>
      <w:r w:rsidRPr="001E6638">
        <w:t>его</w:t>
      </w:r>
      <w:r w:rsidR="001E6638" w:rsidRPr="001E6638">
        <w:t xml:space="preserve"> </w:t>
      </w:r>
      <w:r w:rsidRPr="001E6638">
        <w:t>словам,</w:t>
      </w:r>
      <w:r w:rsidR="001E6638" w:rsidRPr="001E6638">
        <w:t xml:space="preserve"> </w:t>
      </w:r>
      <w:r w:rsidRPr="001E6638">
        <w:t>речь</w:t>
      </w:r>
      <w:r w:rsidR="001E6638" w:rsidRPr="001E6638">
        <w:t xml:space="preserve"> </w:t>
      </w:r>
      <w:r w:rsidRPr="001E6638">
        <w:t>идет</w:t>
      </w:r>
      <w:r w:rsidR="001E6638" w:rsidRPr="001E6638">
        <w:t xml:space="preserve"> </w:t>
      </w:r>
      <w:r w:rsidRPr="001E6638">
        <w:t>о</w:t>
      </w:r>
      <w:r w:rsidR="001E6638" w:rsidRPr="001E6638">
        <w:t xml:space="preserve"> </w:t>
      </w:r>
      <w:r w:rsidRPr="001E6638">
        <w:t>разовой</w:t>
      </w:r>
      <w:r w:rsidR="001E6638" w:rsidRPr="001E6638">
        <w:t xml:space="preserve"> </w:t>
      </w:r>
      <w:r w:rsidRPr="001E6638">
        <w:t>выплате,</w:t>
      </w:r>
      <w:r w:rsidR="001E6638" w:rsidRPr="001E6638">
        <w:t xml:space="preserve"> </w:t>
      </w:r>
      <w:r w:rsidRPr="001E6638">
        <w:t>которая</w:t>
      </w:r>
      <w:r w:rsidR="001E6638" w:rsidRPr="001E6638">
        <w:t xml:space="preserve"> </w:t>
      </w:r>
      <w:r w:rsidRPr="001E6638">
        <w:t>действует</w:t>
      </w:r>
      <w:r w:rsidR="001E6638" w:rsidRPr="001E6638">
        <w:t xml:space="preserve"> </w:t>
      </w:r>
      <w:r w:rsidRPr="001E6638">
        <w:t>на</w:t>
      </w:r>
      <w:r w:rsidR="001E6638" w:rsidRPr="001E6638">
        <w:t xml:space="preserve"> </w:t>
      </w:r>
      <w:r w:rsidRPr="001E6638">
        <w:t>уровне</w:t>
      </w:r>
      <w:r w:rsidR="001E6638" w:rsidRPr="001E6638">
        <w:t xml:space="preserve"> </w:t>
      </w:r>
      <w:r w:rsidRPr="001E6638">
        <w:t>многих</w:t>
      </w:r>
      <w:r w:rsidR="001E6638" w:rsidRPr="001E6638">
        <w:t xml:space="preserve"> </w:t>
      </w:r>
      <w:r w:rsidRPr="001E6638">
        <w:t>российских</w:t>
      </w:r>
      <w:r w:rsidR="001E6638" w:rsidRPr="001E6638">
        <w:t xml:space="preserve"> </w:t>
      </w:r>
      <w:r w:rsidRPr="001E6638">
        <w:t>регионов.</w:t>
      </w:r>
      <w:r w:rsidR="001E6638" w:rsidRPr="001E6638">
        <w:t xml:space="preserve"> </w:t>
      </w:r>
      <w:r w:rsidRPr="001E6638">
        <w:t>Местные</w:t>
      </w:r>
      <w:r w:rsidR="001E6638" w:rsidRPr="001E6638">
        <w:t xml:space="preserve"> </w:t>
      </w:r>
      <w:r w:rsidRPr="001E6638">
        <w:t>власти</w:t>
      </w:r>
      <w:r w:rsidR="001E6638" w:rsidRPr="001E6638">
        <w:t xml:space="preserve"> </w:t>
      </w:r>
      <w:r w:rsidRPr="001E6638">
        <w:t>поддерживают</w:t>
      </w:r>
      <w:r w:rsidR="001E6638" w:rsidRPr="001E6638">
        <w:t xml:space="preserve"> </w:t>
      </w:r>
      <w:r w:rsidRPr="001E6638">
        <w:t>тех</w:t>
      </w:r>
      <w:r w:rsidR="001E6638" w:rsidRPr="001E6638">
        <w:t xml:space="preserve"> </w:t>
      </w:r>
      <w:r w:rsidRPr="001E6638">
        <w:t>граждан,</w:t>
      </w:r>
      <w:r w:rsidR="001E6638" w:rsidRPr="001E6638">
        <w:t xml:space="preserve"> </w:t>
      </w:r>
      <w:r w:rsidRPr="001E6638">
        <w:t>которые</w:t>
      </w:r>
      <w:r w:rsidR="001E6638" w:rsidRPr="001E6638">
        <w:t xml:space="preserve"> </w:t>
      </w:r>
      <w:r w:rsidRPr="001E6638">
        <w:t>достигают</w:t>
      </w:r>
      <w:r w:rsidR="001E6638" w:rsidRPr="001E6638">
        <w:t xml:space="preserve"> </w:t>
      </w:r>
      <w:r w:rsidRPr="001E6638">
        <w:t>очень</w:t>
      </w:r>
      <w:r w:rsidR="001E6638" w:rsidRPr="001E6638">
        <w:t xml:space="preserve"> </w:t>
      </w:r>
      <w:r w:rsidRPr="001E6638">
        <w:t>преклонного</w:t>
      </w:r>
      <w:r w:rsidR="001E6638" w:rsidRPr="001E6638">
        <w:t xml:space="preserve"> </w:t>
      </w:r>
      <w:r w:rsidRPr="001E6638">
        <w:t>возраста.</w:t>
      </w:r>
      <w:r w:rsidR="001E6638" w:rsidRPr="001E6638">
        <w:t xml:space="preserve"> </w:t>
      </w:r>
      <w:r w:rsidRPr="001E6638">
        <w:t>И</w:t>
      </w:r>
      <w:r w:rsidR="001E6638" w:rsidRPr="001E6638">
        <w:t xml:space="preserve"> </w:t>
      </w:r>
      <w:r w:rsidRPr="001E6638">
        <w:t>размер</w:t>
      </w:r>
      <w:r w:rsidR="001E6638" w:rsidRPr="001E6638">
        <w:t xml:space="preserve"> </w:t>
      </w:r>
      <w:r w:rsidRPr="001E6638">
        <w:t>такого</w:t>
      </w:r>
      <w:r w:rsidR="001E6638" w:rsidRPr="001E6638">
        <w:t xml:space="preserve"> </w:t>
      </w:r>
      <w:r w:rsidRPr="001E6638">
        <w:t>бонуса</w:t>
      </w:r>
      <w:r w:rsidR="001E6638" w:rsidRPr="001E6638">
        <w:t xml:space="preserve"> </w:t>
      </w:r>
      <w:r w:rsidRPr="001E6638">
        <w:t>будет</w:t>
      </w:r>
      <w:r w:rsidR="001E6638" w:rsidRPr="001E6638">
        <w:t xml:space="preserve"> </w:t>
      </w:r>
      <w:r w:rsidRPr="001E6638">
        <w:t>различаться</w:t>
      </w:r>
      <w:r w:rsidR="001E6638" w:rsidRPr="001E6638">
        <w:t xml:space="preserve"> </w:t>
      </w:r>
      <w:r w:rsidRPr="001E6638">
        <w:t>в</w:t>
      </w:r>
      <w:r w:rsidR="001E6638" w:rsidRPr="001E6638">
        <w:t xml:space="preserve"> </w:t>
      </w:r>
      <w:r w:rsidRPr="001E6638">
        <w:t>зависимости</w:t>
      </w:r>
      <w:r w:rsidR="001E6638" w:rsidRPr="001E6638">
        <w:t xml:space="preserve"> </w:t>
      </w:r>
      <w:r w:rsidRPr="001E6638">
        <w:t>от</w:t>
      </w:r>
      <w:r w:rsidR="001E6638" w:rsidRPr="001E6638">
        <w:t xml:space="preserve"> </w:t>
      </w:r>
      <w:r w:rsidRPr="001E6638">
        <w:t>субъекта</w:t>
      </w:r>
      <w:r w:rsidR="001E6638" w:rsidRPr="001E6638">
        <w:t xml:space="preserve"> </w:t>
      </w:r>
      <w:r w:rsidRPr="001E6638">
        <w:t>Федерации.</w:t>
      </w:r>
    </w:p>
    <w:p w:rsidR="001E6504" w:rsidRPr="001E6638" w:rsidRDefault="001E6504" w:rsidP="001E6504">
      <w:r w:rsidRPr="001E6638">
        <w:t>Так,</w:t>
      </w:r>
      <w:r w:rsidR="001E6638" w:rsidRPr="001E6638">
        <w:t xml:space="preserve"> </w:t>
      </w:r>
      <w:r w:rsidRPr="001E6638">
        <w:t>новые</w:t>
      </w:r>
      <w:r w:rsidR="001E6638" w:rsidRPr="001E6638">
        <w:t xml:space="preserve"> </w:t>
      </w:r>
      <w:r w:rsidRPr="001E6638">
        <w:t>деньги</w:t>
      </w:r>
      <w:r w:rsidR="001E6638" w:rsidRPr="001E6638">
        <w:t xml:space="preserve"> </w:t>
      </w:r>
      <w:r w:rsidRPr="001E6638">
        <w:t>в</w:t>
      </w:r>
      <w:r w:rsidR="001E6638" w:rsidRPr="001E6638">
        <w:t xml:space="preserve"> </w:t>
      </w:r>
      <w:r w:rsidRPr="001E6638">
        <w:t>ближайшее</w:t>
      </w:r>
      <w:r w:rsidR="001E6638" w:rsidRPr="001E6638">
        <w:t xml:space="preserve"> </w:t>
      </w:r>
      <w:r w:rsidRPr="001E6638">
        <w:t>время</w:t>
      </w:r>
      <w:r w:rsidR="001E6638" w:rsidRPr="001E6638">
        <w:t xml:space="preserve"> </w:t>
      </w:r>
      <w:r w:rsidRPr="001E6638">
        <w:t>должны</w:t>
      </w:r>
      <w:r w:rsidR="001E6638" w:rsidRPr="001E6638">
        <w:t xml:space="preserve"> </w:t>
      </w:r>
      <w:r w:rsidRPr="001E6638">
        <w:t>будут</w:t>
      </w:r>
      <w:r w:rsidR="001E6638" w:rsidRPr="001E6638">
        <w:t xml:space="preserve"> </w:t>
      </w:r>
      <w:r w:rsidRPr="001E6638">
        <w:t>получить</w:t>
      </w:r>
      <w:r w:rsidR="001E6638" w:rsidRPr="001E6638">
        <w:t xml:space="preserve"> </w:t>
      </w:r>
      <w:r w:rsidRPr="001E6638">
        <w:t>пожилые</w:t>
      </w:r>
      <w:r w:rsidR="001E6638" w:rsidRPr="001E6638">
        <w:t xml:space="preserve"> </w:t>
      </w:r>
      <w:r w:rsidRPr="001E6638">
        <w:t>граждане</w:t>
      </w:r>
      <w:r w:rsidR="001E6638" w:rsidRPr="001E6638">
        <w:t xml:space="preserve"> </w:t>
      </w:r>
      <w:r w:rsidRPr="001E6638">
        <w:t>в</w:t>
      </w:r>
      <w:r w:rsidR="001E6638" w:rsidRPr="001E6638">
        <w:t xml:space="preserve"> </w:t>
      </w:r>
      <w:r w:rsidRPr="001E6638">
        <w:t>северо-западной</w:t>
      </w:r>
      <w:r w:rsidR="001E6638" w:rsidRPr="001E6638">
        <w:t xml:space="preserve"> </w:t>
      </w:r>
      <w:r w:rsidRPr="001E6638">
        <w:t>части</w:t>
      </w:r>
      <w:r w:rsidR="001E6638" w:rsidRPr="001E6638">
        <w:t xml:space="preserve"> </w:t>
      </w:r>
      <w:r w:rsidRPr="001E6638">
        <w:t>нашей</w:t>
      </w:r>
      <w:r w:rsidR="001E6638" w:rsidRPr="001E6638">
        <w:t xml:space="preserve"> </w:t>
      </w:r>
      <w:r w:rsidRPr="001E6638">
        <w:t>страны.</w:t>
      </w:r>
      <w:r w:rsidR="001E6638" w:rsidRPr="001E6638">
        <w:t xml:space="preserve"> </w:t>
      </w:r>
      <w:r w:rsidRPr="001E6638">
        <w:t>Власти</w:t>
      </w:r>
      <w:r w:rsidR="001E6638" w:rsidRPr="001E6638">
        <w:t xml:space="preserve"> </w:t>
      </w:r>
      <w:r w:rsidRPr="001E6638">
        <w:t>Санкт-Петербурга</w:t>
      </w:r>
      <w:r w:rsidR="001E6638" w:rsidRPr="001E6638">
        <w:t xml:space="preserve"> </w:t>
      </w:r>
      <w:r w:rsidRPr="001E6638">
        <w:t>и</w:t>
      </w:r>
      <w:r w:rsidR="001E6638" w:rsidRPr="001E6638">
        <w:t xml:space="preserve"> </w:t>
      </w:r>
      <w:r w:rsidRPr="001E6638">
        <w:t>Ленинградской</w:t>
      </w:r>
      <w:r w:rsidR="001E6638" w:rsidRPr="001E6638">
        <w:t xml:space="preserve"> </w:t>
      </w:r>
      <w:r w:rsidRPr="001E6638">
        <w:t>области</w:t>
      </w:r>
      <w:r w:rsidR="001E6638" w:rsidRPr="001E6638">
        <w:t xml:space="preserve"> </w:t>
      </w:r>
      <w:r w:rsidRPr="001E6638">
        <w:t>уже</w:t>
      </w:r>
      <w:r w:rsidR="001E6638" w:rsidRPr="001E6638">
        <w:t xml:space="preserve"> </w:t>
      </w:r>
      <w:r w:rsidRPr="001E6638">
        <w:t>приняли</w:t>
      </w:r>
      <w:r w:rsidR="001E6638" w:rsidRPr="001E6638">
        <w:t xml:space="preserve"> </w:t>
      </w:r>
      <w:r w:rsidRPr="001E6638">
        <w:t>решение</w:t>
      </w:r>
      <w:r w:rsidR="001E6638" w:rsidRPr="001E6638">
        <w:t xml:space="preserve"> </w:t>
      </w:r>
      <w:r w:rsidRPr="001E6638">
        <w:t>о</w:t>
      </w:r>
      <w:r w:rsidR="001E6638" w:rsidRPr="001E6638">
        <w:t xml:space="preserve"> </w:t>
      </w:r>
      <w:r w:rsidRPr="001E6638">
        <w:t>разовой</w:t>
      </w:r>
      <w:r w:rsidR="001E6638" w:rsidRPr="001E6638">
        <w:t xml:space="preserve"> </w:t>
      </w:r>
      <w:r w:rsidRPr="001E6638">
        <w:t>выплате</w:t>
      </w:r>
      <w:r w:rsidR="001E6638" w:rsidRPr="001E6638">
        <w:t xml:space="preserve"> </w:t>
      </w:r>
      <w:r w:rsidRPr="001E6638">
        <w:t>для</w:t>
      </w:r>
      <w:r w:rsidR="001E6638" w:rsidRPr="001E6638">
        <w:t xml:space="preserve"> </w:t>
      </w:r>
      <w:r w:rsidRPr="001E6638">
        <w:t>многих</w:t>
      </w:r>
      <w:r w:rsidR="001E6638" w:rsidRPr="001E6638">
        <w:t xml:space="preserve"> </w:t>
      </w:r>
      <w:r w:rsidRPr="001E6638">
        <w:t>пенсионеров.</w:t>
      </w:r>
      <w:r w:rsidR="001E6638" w:rsidRPr="001E6638">
        <w:t xml:space="preserve"> </w:t>
      </w:r>
      <w:r w:rsidRPr="001E6638">
        <w:t>Деньги</w:t>
      </w:r>
      <w:r w:rsidR="001E6638" w:rsidRPr="001E6638">
        <w:t xml:space="preserve"> </w:t>
      </w:r>
      <w:r w:rsidRPr="001E6638">
        <w:t>будут</w:t>
      </w:r>
      <w:r w:rsidR="001E6638" w:rsidRPr="001E6638">
        <w:t xml:space="preserve"> </w:t>
      </w:r>
      <w:r w:rsidRPr="001E6638">
        <w:t>перечислять</w:t>
      </w:r>
      <w:r w:rsidR="001E6638" w:rsidRPr="001E6638">
        <w:t xml:space="preserve"> </w:t>
      </w:r>
      <w:r w:rsidRPr="001E6638">
        <w:t>тем,</w:t>
      </w:r>
      <w:r w:rsidR="001E6638" w:rsidRPr="001E6638">
        <w:t xml:space="preserve"> </w:t>
      </w:r>
      <w:r w:rsidRPr="001E6638">
        <w:t>кому</w:t>
      </w:r>
      <w:r w:rsidR="001E6638" w:rsidRPr="001E6638">
        <w:t xml:space="preserve"> </w:t>
      </w:r>
      <w:r w:rsidRPr="001E6638">
        <w:t>исполнилось</w:t>
      </w:r>
      <w:r w:rsidR="001E6638" w:rsidRPr="001E6638">
        <w:t xml:space="preserve"> </w:t>
      </w:r>
      <w:r w:rsidRPr="001E6638">
        <w:t>90</w:t>
      </w:r>
      <w:r w:rsidR="001E6638" w:rsidRPr="001E6638">
        <w:t xml:space="preserve"> </w:t>
      </w:r>
      <w:r w:rsidRPr="001E6638">
        <w:t>лет</w:t>
      </w:r>
      <w:r w:rsidR="001E6638" w:rsidRPr="001E6638">
        <w:t xml:space="preserve"> </w:t>
      </w:r>
      <w:r w:rsidRPr="001E6638">
        <w:t>и</w:t>
      </w:r>
      <w:r w:rsidR="001E6638" w:rsidRPr="001E6638">
        <w:t xml:space="preserve"> </w:t>
      </w:r>
      <w:r w:rsidRPr="001E6638">
        <w:t>более.</w:t>
      </w:r>
    </w:p>
    <w:p w:rsidR="001E6504" w:rsidRPr="001E6638" w:rsidRDefault="001E6638" w:rsidP="001E6504">
      <w:r w:rsidRPr="001E6638">
        <w:t>«</w:t>
      </w:r>
      <w:r w:rsidR="001E6504" w:rsidRPr="001E6638">
        <w:t>Размер</w:t>
      </w:r>
      <w:r w:rsidRPr="001E6638">
        <w:t xml:space="preserve"> </w:t>
      </w:r>
      <w:r w:rsidR="001E6504" w:rsidRPr="001E6638">
        <w:t>выплаты</w:t>
      </w:r>
      <w:r w:rsidRPr="001E6638">
        <w:t xml:space="preserve"> </w:t>
      </w:r>
      <w:r w:rsidR="001E6504" w:rsidRPr="001E6638">
        <w:t>для</w:t>
      </w:r>
      <w:r w:rsidRPr="001E6638">
        <w:t xml:space="preserve"> </w:t>
      </w:r>
      <w:r w:rsidR="001E6504" w:rsidRPr="001E6638">
        <w:t>достигших</w:t>
      </w:r>
      <w:r w:rsidRPr="001E6638">
        <w:t xml:space="preserve"> </w:t>
      </w:r>
      <w:r w:rsidR="001E6504" w:rsidRPr="001E6638">
        <w:t>90-летнего</w:t>
      </w:r>
      <w:r w:rsidRPr="001E6638">
        <w:t xml:space="preserve"> </w:t>
      </w:r>
      <w:r w:rsidR="001E6504" w:rsidRPr="001E6638">
        <w:t>юбилея</w:t>
      </w:r>
      <w:r w:rsidRPr="001E6638">
        <w:t xml:space="preserve"> </w:t>
      </w:r>
      <w:r w:rsidR="001E6504" w:rsidRPr="001E6638">
        <w:t>составит</w:t>
      </w:r>
      <w:r w:rsidRPr="001E6638">
        <w:t xml:space="preserve"> </w:t>
      </w:r>
      <w:r w:rsidR="001E6504" w:rsidRPr="001E6638">
        <w:t>15</w:t>
      </w:r>
      <w:r w:rsidRPr="001E6638">
        <w:t xml:space="preserve"> </w:t>
      </w:r>
      <w:r w:rsidR="001E6504" w:rsidRPr="001E6638">
        <w:t>тысяч</w:t>
      </w:r>
      <w:r w:rsidRPr="001E6638">
        <w:t xml:space="preserve"> </w:t>
      </w:r>
      <w:r w:rsidR="001E6504" w:rsidRPr="001E6638">
        <w:t>рублей,</w:t>
      </w:r>
      <w:r w:rsidRPr="001E6638">
        <w:t xml:space="preserve"> </w:t>
      </w:r>
      <w:r w:rsidR="001E6504" w:rsidRPr="001E6638">
        <w:t>на</w:t>
      </w:r>
      <w:r w:rsidRPr="001E6638">
        <w:t xml:space="preserve"> </w:t>
      </w:r>
      <w:r w:rsidR="001E6504" w:rsidRPr="001E6638">
        <w:t>95</w:t>
      </w:r>
      <w:r w:rsidRPr="001E6638">
        <w:t xml:space="preserve"> </w:t>
      </w:r>
      <w:r w:rsidR="001E6504" w:rsidRPr="001E6638">
        <w:t>лет</w:t>
      </w:r>
      <w:r w:rsidRPr="001E6638">
        <w:t xml:space="preserve"> </w:t>
      </w:r>
      <w:r w:rsidR="001E6504" w:rsidRPr="001E6638">
        <w:t>всем</w:t>
      </w:r>
      <w:r w:rsidRPr="001E6638">
        <w:t xml:space="preserve"> </w:t>
      </w:r>
      <w:r w:rsidR="001E6504" w:rsidRPr="001E6638">
        <w:t>разово</w:t>
      </w:r>
      <w:r w:rsidRPr="001E6638">
        <w:t xml:space="preserve"> </w:t>
      </w:r>
      <w:r w:rsidR="001E6504" w:rsidRPr="001E6638">
        <w:t>выплатят</w:t>
      </w:r>
      <w:r w:rsidRPr="001E6638">
        <w:t xml:space="preserve"> </w:t>
      </w:r>
      <w:r w:rsidR="001E6504" w:rsidRPr="001E6638">
        <w:t>по</w:t>
      </w:r>
      <w:r w:rsidRPr="001E6638">
        <w:t xml:space="preserve"> </w:t>
      </w:r>
      <w:r w:rsidR="001E6504" w:rsidRPr="001E6638">
        <w:t>20</w:t>
      </w:r>
      <w:r w:rsidRPr="001E6638">
        <w:t xml:space="preserve"> </w:t>
      </w:r>
      <w:r w:rsidR="001E6504" w:rsidRPr="001E6638">
        <w:t>тысяч</w:t>
      </w:r>
      <w:r w:rsidRPr="001E6638">
        <w:t xml:space="preserve"> </w:t>
      </w:r>
      <w:r w:rsidR="001E6504" w:rsidRPr="001E6638">
        <w:t>рублей,</w:t>
      </w:r>
      <w:r w:rsidRPr="001E6638">
        <w:t xml:space="preserve"> </w:t>
      </w:r>
      <w:r w:rsidR="001E6504" w:rsidRPr="001E6638">
        <w:t>а</w:t>
      </w:r>
      <w:r w:rsidRPr="001E6638">
        <w:t xml:space="preserve"> </w:t>
      </w:r>
      <w:r w:rsidR="001E6504" w:rsidRPr="001E6638">
        <w:t>для</w:t>
      </w:r>
      <w:r w:rsidRPr="001E6638">
        <w:t xml:space="preserve"> </w:t>
      </w:r>
      <w:r w:rsidR="001E6504" w:rsidRPr="001E6638">
        <w:t>вековых</w:t>
      </w:r>
      <w:r w:rsidRPr="001E6638">
        <w:t xml:space="preserve"> </w:t>
      </w:r>
      <w:r w:rsidR="001E6504" w:rsidRPr="001E6638">
        <w:t>юбиляров</w:t>
      </w:r>
      <w:r w:rsidRPr="001E6638">
        <w:t xml:space="preserve"> </w:t>
      </w:r>
      <w:r w:rsidR="001E6504" w:rsidRPr="001E6638">
        <w:t>предусмотрено</w:t>
      </w:r>
      <w:r w:rsidRPr="001E6638">
        <w:t xml:space="preserve"> </w:t>
      </w:r>
      <w:r w:rsidR="001E6504" w:rsidRPr="001E6638">
        <w:t>разовое</w:t>
      </w:r>
      <w:r w:rsidRPr="001E6638">
        <w:t xml:space="preserve"> </w:t>
      </w:r>
      <w:r w:rsidR="001E6504" w:rsidRPr="001E6638">
        <w:t>поощрение</w:t>
      </w:r>
      <w:r w:rsidRPr="001E6638">
        <w:t xml:space="preserve"> </w:t>
      </w:r>
      <w:r w:rsidR="001E6504" w:rsidRPr="001E6638">
        <w:t>в</w:t>
      </w:r>
      <w:r w:rsidRPr="001E6638">
        <w:t xml:space="preserve"> </w:t>
      </w:r>
      <w:r w:rsidR="001E6504" w:rsidRPr="001E6638">
        <w:t>размере</w:t>
      </w:r>
      <w:r w:rsidRPr="001E6638">
        <w:t xml:space="preserve"> </w:t>
      </w:r>
      <w:r w:rsidR="001E6504" w:rsidRPr="001E6638">
        <w:t>25</w:t>
      </w:r>
      <w:r w:rsidRPr="001E6638">
        <w:t xml:space="preserve"> </w:t>
      </w:r>
      <w:r w:rsidR="001E6504" w:rsidRPr="001E6638">
        <w:t>тысяч</w:t>
      </w:r>
      <w:r w:rsidRPr="001E6638">
        <w:t xml:space="preserve"> </w:t>
      </w:r>
      <w:r w:rsidR="001E6504" w:rsidRPr="001E6638">
        <w:t>рублей.</w:t>
      </w:r>
      <w:r w:rsidRPr="001E6638">
        <w:t xml:space="preserve"> </w:t>
      </w:r>
      <w:r w:rsidR="001E6504" w:rsidRPr="001E6638">
        <w:t>Причем</w:t>
      </w:r>
      <w:r w:rsidRPr="001E6638">
        <w:t xml:space="preserve"> </w:t>
      </w:r>
      <w:r w:rsidR="001E6504" w:rsidRPr="001E6638">
        <w:t>после</w:t>
      </w:r>
      <w:r w:rsidRPr="001E6638">
        <w:t xml:space="preserve"> </w:t>
      </w:r>
      <w:r w:rsidR="001E6504" w:rsidRPr="001E6638">
        <w:t>ста</w:t>
      </w:r>
      <w:r w:rsidRPr="001E6638">
        <w:t xml:space="preserve"> </w:t>
      </w:r>
      <w:r w:rsidR="001E6504" w:rsidRPr="001E6638">
        <w:t>лет</w:t>
      </w:r>
      <w:r w:rsidRPr="001E6638">
        <w:t xml:space="preserve"> </w:t>
      </w:r>
      <w:r w:rsidR="001E6504" w:rsidRPr="001E6638">
        <w:t>обещают</w:t>
      </w:r>
      <w:r w:rsidRPr="001E6638">
        <w:t xml:space="preserve"> </w:t>
      </w:r>
      <w:r w:rsidR="001E6504" w:rsidRPr="001E6638">
        <w:t>выдавать</w:t>
      </w:r>
      <w:r w:rsidRPr="001E6638">
        <w:t xml:space="preserve"> </w:t>
      </w:r>
      <w:r w:rsidR="001E6504" w:rsidRPr="001E6638">
        <w:t>по</w:t>
      </w:r>
      <w:r w:rsidRPr="001E6638">
        <w:t xml:space="preserve"> </w:t>
      </w:r>
      <w:r w:rsidR="001E6504" w:rsidRPr="001E6638">
        <w:t>25</w:t>
      </w:r>
      <w:r w:rsidRPr="001E6638">
        <w:t xml:space="preserve"> </w:t>
      </w:r>
      <w:r w:rsidR="001E6504" w:rsidRPr="001E6638">
        <w:t>тысяч</w:t>
      </w:r>
      <w:r w:rsidRPr="001E6638">
        <w:t xml:space="preserve"> </w:t>
      </w:r>
      <w:r w:rsidR="001E6504" w:rsidRPr="001E6638">
        <w:t>уже</w:t>
      </w:r>
      <w:r w:rsidRPr="001E6638">
        <w:t xml:space="preserve"> </w:t>
      </w:r>
      <w:r w:rsidR="001E6504" w:rsidRPr="001E6638">
        <w:t>каждый</w:t>
      </w:r>
      <w:r w:rsidRPr="001E6638">
        <w:t xml:space="preserve"> </w:t>
      </w:r>
      <w:r w:rsidR="001E6504" w:rsidRPr="001E6638">
        <w:t>последующий</w:t>
      </w:r>
      <w:r w:rsidRPr="001E6638">
        <w:t xml:space="preserve"> </w:t>
      </w:r>
      <w:r w:rsidR="001E6504" w:rsidRPr="001E6638">
        <w:t>год</w:t>
      </w:r>
      <w:r w:rsidRPr="001E6638">
        <w:t>»</w:t>
      </w:r>
      <w:r w:rsidR="001E6504" w:rsidRPr="001E6638">
        <w:t>,</w:t>
      </w:r>
      <w:r w:rsidRPr="001E6638">
        <w:t xml:space="preserve"> - </w:t>
      </w:r>
      <w:r w:rsidR="001E6504" w:rsidRPr="001E6638">
        <w:t>объяснил</w:t>
      </w:r>
      <w:r w:rsidRPr="001E6638">
        <w:t xml:space="preserve"> </w:t>
      </w:r>
      <w:r w:rsidR="001E6504" w:rsidRPr="001E6638">
        <w:t>Власов.</w:t>
      </w:r>
    </w:p>
    <w:p w:rsidR="001E6504" w:rsidRPr="001E6638" w:rsidRDefault="001E6504" w:rsidP="001E6504">
      <w:r w:rsidRPr="001E6638">
        <w:t>Тем,</w:t>
      </w:r>
      <w:r w:rsidR="001E6638" w:rsidRPr="001E6638">
        <w:t xml:space="preserve"> </w:t>
      </w:r>
      <w:r w:rsidRPr="001E6638">
        <w:t>кто</w:t>
      </w:r>
      <w:r w:rsidR="001E6638" w:rsidRPr="001E6638">
        <w:t xml:space="preserve"> </w:t>
      </w:r>
      <w:r w:rsidRPr="001E6638">
        <w:t>недавно</w:t>
      </w:r>
      <w:r w:rsidR="001E6638" w:rsidRPr="001E6638">
        <w:t xml:space="preserve"> </w:t>
      </w:r>
      <w:r w:rsidRPr="001E6638">
        <w:t>отметил</w:t>
      </w:r>
      <w:r w:rsidR="001E6638" w:rsidRPr="001E6638">
        <w:t xml:space="preserve"> </w:t>
      </w:r>
      <w:r w:rsidRPr="001E6638">
        <w:t>столь</w:t>
      </w:r>
      <w:r w:rsidR="001E6638" w:rsidRPr="001E6638">
        <w:t xml:space="preserve"> </w:t>
      </w:r>
      <w:r w:rsidRPr="001E6638">
        <w:t>уважаемый</w:t>
      </w:r>
      <w:r w:rsidR="001E6638" w:rsidRPr="001E6638">
        <w:t xml:space="preserve"> </w:t>
      </w:r>
      <w:r w:rsidRPr="001E6638">
        <w:t>юбилей,</w:t>
      </w:r>
      <w:r w:rsidR="001E6638" w:rsidRPr="001E6638">
        <w:t xml:space="preserve"> </w:t>
      </w:r>
      <w:r w:rsidRPr="001E6638">
        <w:t>деньги</w:t>
      </w:r>
      <w:r w:rsidR="001E6638" w:rsidRPr="001E6638">
        <w:t xml:space="preserve"> </w:t>
      </w:r>
      <w:r w:rsidRPr="001E6638">
        <w:t>должны</w:t>
      </w:r>
      <w:r w:rsidR="001E6638" w:rsidRPr="001E6638">
        <w:t xml:space="preserve"> </w:t>
      </w:r>
      <w:r w:rsidRPr="001E6638">
        <w:t>будут</w:t>
      </w:r>
      <w:r w:rsidR="001E6638" w:rsidRPr="001E6638">
        <w:t xml:space="preserve"> </w:t>
      </w:r>
      <w:r w:rsidRPr="001E6638">
        <w:t>выплатить</w:t>
      </w:r>
      <w:r w:rsidR="001E6638" w:rsidRPr="001E6638">
        <w:t xml:space="preserve"> </w:t>
      </w:r>
      <w:r w:rsidRPr="001E6638">
        <w:t>уже</w:t>
      </w:r>
      <w:r w:rsidR="001E6638" w:rsidRPr="001E6638">
        <w:t xml:space="preserve"> </w:t>
      </w:r>
      <w:r w:rsidRPr="001E6638">
        <w:t>до</w:t>
      </w:r>
      <w:r w:rsidR="001E6638" w:rsidRPr="001E6638">
        <w:t xml:space="preserve"> </w:t>
      </w:r>
      <w:r w:rsidRPr="001E6638">
        <w:t>29</w:t>
      </w:r>
      <w:r w:rsidR="001E6638" w:rsidRPr="001E6638">
        <w:t xml:space="preserve"> </w:t>
      </w:r>
      <w:r w:rsidRPr="001E6638">
        <w:t>февраля,</w:t>
      </w:r>
      <w:r w:rsidR="001E6638" w:rsidRPr="001E6638">
        <w:t xml:space="preserve"> </w:t>
      </w:r>
      <w:r w:rsidRPr="001E6638">
        <w:t>то</w:t>
      </w:r>
      <w:r w:rsidR="001E6638" w:rsidRPr="001E6638">
        <w:t xml:space="preserve"> </w:t>
      </w:r>
      <w:r w:rsidRPr="001E6638">
        <w:t>есть</w:t>
      </w:r>
      <w:r w:rsidR="001E6638" w:rsidRPr="001E6638">
        <w:t xml:space="preserve"> </w:t>
      </w:r>
      <w:r w:rsidRPr="001E6638">
        <w:t>перед</w:t>
      </w:r>
      <w:r w:rsidR="001E6638" w:rsidRPr="001E6638">
        <w:t xml:space="preserve"> </w:t>
      </w:r>
      <w:r w:rsidRPr="001E6638">
        <w:t>выборами.</w:t>
      </w:r>
      <w:r w:rsidR="001E6638" w:rsidRPr="001E6638">
        <w:t xml:space="preserve"> </w:t>
      </w:r>
      <w:r w:rsidRPr="001E6638">
        <w:t>Другие</w:t>
      </w:r>
      <w:r w:rsidR="001E6638" w:rsidRPr="001E6638">
        <w:t xml:space="preserve"> </w:t>
      </w:r>
      <w:r w:rsidRPr="001E6638">
        <w:t>суммы</w:t>
      </w:r>
      <w:r w:rsidR="001E6638" w:rsidRPr="001E6638">
        <w:t xml:space="preserve"> </w:t>
      </w:r>
      <w:r w:rsidRPr="001E6638">
        <w:t>будут</w:t>
      </w:r>
      <w:r w:rsidR="001E6638" w:rsidRPr="001E6638">
        <w:t xml:space="preserve"> </w:t>
      </w:r>
      <w:r w:rsidRPr="001E6638">
        <w:t>выдавать</w:t>
      </w:r>
      <w:r w:rsidR="001E6638" w:rsidRPr="001E6638">
        <w:t xml:space="preserve"> </w:t>
      </w:r>
      <w:r w:rsidRPr="001E6638">
        <w:t>в</w:t>
      </w:r>
      <w:r w:rsidR="001E6638" w:rsidRPr="001E6638">
        <w:t xml:space="preserve"> </w:t>
      </w:r>
      <w:r w:rsidRPr="001E6638">
        <w:t>столичном</w:t>
      </w:r>
      <w:r w:rsidR="001E6638" w:rsidRPr="001E6638">
        <w:t xml:space="preserve"> </w:t>
      </w:r>
      <w:r w:rsidRPr="001E6638">
        <w:t>регионе.</w:t>
      </w:r>
      <w:r w:rsidR="001E6638" w:rsidRPr="001E6638">
        <w:t xml:space="preserve"> </w:t>
      </w:r>
      <w:r w:rsidRPr="001E6638">
        <w:t>В</w:t>
      </w:r>
      <w:r w:rsidR="001E6638" w:rsidRPr="001E6638">
        <w:t xml:space="preserve"> </w:t>
      </w:r>
      <w:r w:rsidRPr="001E6638">
        <w:t>Москве</w:t>
      </w:r>
      <w:r w:rsidR="001E6638" w:rsidRPr="001E6638">
        <w:t xml:space="preserve"> </w:t>
      </w:r>
      <w:r w:rsidRPr="001E6638">
        <w:t>получить</w:t>
      </w:r>
      <w:r w:rsidR="001E6638" w:rsidRPr="001E6638">
        <w:t xml:space="preserve"> </w:t>
      </w:r>
      <w:r w:rsidRPr="001E6638">
        <w:t>дополнительную</w:t>
      </w:r>
      <w:r w:rsidR="001E6638" w:rsidRPr="001E6638">
        <w:t xml:space="preserve"> </w:t>
      </w:r>
      <w:r w:rsidRPr="001E6638">
        <w:t>выплату</w:t>
      </w:r>
      <w:r w:rsidR="001E6638" w:rsidRPr="001E6638">
        <w:t xml:space="preserve"> </w:t>
      </w:r>
      <w:r w:rsidRPr="001E6638">
        <w:t>от</w:t>
      </w:r>
      <w:r w:rsidR="001E6638" w:rsidRPr="001E6638">
        <w:t xml:space="preserve"> </w:t>
      </w:r>
      <w:r w:rsidRPr="001E6638">
        <w:t>властей</w:t>
      </w:r>
      <w:r w:rsidR="001E6638" w:rsidRPr="001E6638">
        <w:t xml:space="preserve"> </w:t>
      </w:r>
      <w:r w:rsidRPr="001E6638">
        <w:t>смогут</w:t>
      </w:r>
      <w:r w:rsidR="001E6638" w:rsidRPr="001E6638">
        <w:t xml:space="preserve"> </w:t>
      </w:r>
      <w:r w:rsidRPr="001E6638">
        <w:t>те,</w:t>
      </w:r>
      <w:r w:rsidR="001E6638" w:rsidRPr="001E6638">
        <w:t xml:space="preserve"> </w:t>
      </w:r>
      <w:r w:rsidRPr="001E6638">
        <w:t>кто</w:t>
      </w:r>
      <w:r w:rsidR="001E6638" w:rsidRPr="001E6638">
        <w:t xml:space="preserve"> </w:t>
      </w:r>
      <w:r w:rsidRPr="001E6638">
        <w:t>разменял</w:t>
      </w:r>
      <w:r w:rsidR="001E6638" w:rsidRPr="001E6638">
        <w:t xml:space="preserve"> </w:t>
      </w:r>
      <w:r w:rsidRPr="001E6638">
        <w:t>десятый</w:t>
      </w:r>
      <w:r w:rsidR="001E6638" w:rsidRPr="001E6638">
        <w:t xml:space="preserve"> </w:t>
      </w:r>
      <w:r w:rsidRPr="001E6638">
        <w:t>десяток.</w:t>
      </w:r>
      <w:r w:rsidR="001E6638" w:rsidRPr="001E6638">
        <w:t xml:space="preserve"> </w:t>
      </w:r>
      <w:r w:rsidRPr="001E6638">
        <w:t>Для</w:t>
      </w:r>
      <w:r w:rsidR="001E6638" w:rsidRPr="001E6638">
        <w:t xml:space="preserve"> </w:t>
      </w:r>
      <w:r w:rsidRPr="001E6638">
        <w:t>них</w:t>
      </w:r>
      <w:r w:rsidR="001E6638" w:rsidRPr="001E6638">
        <w:t xml:space="preserve"> </w:t>
      </w:r>
      <w:r w:rsidRPr="001E6638">
        <w:t>размер</w:t>
      </w:r>
      <w:r w:rsidR="001E6638" w:rsidRPr="001E6638">
        <w:t xml:space="preserve"> </w:t>
      </w:r>
      <w:r w:rsidRPr="001E6638">
        <w:t>выплаты</w:t>
      </w:r>
      <w:r w:rsidR="001E6638" w:rsidRPr="001E6638">
        <w:t xml:space="preserve"> </w:t>
      </w:r>
      <w:r w:rsidRPr="001E6638">
        <w:t>с</w:t>
      </w:r>
      <w:r w:rsidR="001E6638" w:rsidRPr="001E6638">
        <w:t xml:space="preserve"> </w:t>
      </w:r>
      <w:r w:rsidRPr="001E6638">
        <w:t>этого</w:t>
      </w:r>
      <w:r w:rsidR="001E6638" w:rsidRPr="001E6638">
        <w:t xml:space="preserve"> </w:t>
      </w:r>
      <w:r w:rsidRPr="001E6638">
        <w:t>года</w:t>
      </w:r>
      <w:r w:rsidR="001E6638" w:rsidRPr="001E6638">
        <w:t xml:space="preserve"> </w:t>
      </w:r>
      <w:r w:rsidRPr="001E6638">
        <w:t>увеличился</w:t>
      </w:r>
      <w:r w:rsidR="001E6638" w:rsidRPr="001E6638">
        <w:t xml:space="preserve"> </w:t>
      </w:r>
      <w:r w:rsidRPr="001E6638">
        <w:t>до</w:t>
      </w:r>
      <w:r w:rsidR="001E6638" w:rsidRPr="001E6638">
        <w:t xml:space="preserve"> </w:t>
      </w:r>
      <w:r w:rsidRPr="001E6638">
        <w:t>33</w:t>
      </w:r>
      <w:r w:rsidR="001E6638" w:rsidRPr="001E6638">
        <w:t xml:space="preserve"> </w:t>
      </w:r>
      <w:r w:rsidRPr="001E6638">
        <w:t>141</w:t>
      </w:r>
      <w:r w:rsidR="001E6638" w:rsidRPr="001E6638">
        <w:t xml:space="preserve"> </w:t>
      </w:r>
      <w:r w:rsidRPr="001E6638">
        <w:t>рубля,</w:t>
      </w:r>
      <w:r w:rsidR="001E6638" w:rsidRPr="001E6638">
        <w:t xml:space="preserve"> </w:t>
      </w:r>
      <w:r w:rsidRPr="001E6638">
        <w:t>то</w:t>
      </w:r>
      <w:r w:rsidR="001E6638" w:rsidRPr="001E6638">
        <w:t xml:space="preserve"> </w:t>
      </w:r>
      <w:r w:rsidRPr="001E6638">
        <w:t>есть</w:t>
      </w:r>
      <w:r w:rsidR="001E6638" w:rsidRPr="001E6638">
        <w:t xml:space="preserve"> </w:t>
      </w:r>
      <w:r w:rsidRPr="001E6638">
        <w:t>на</w:t>
      </w:r>
      <w:r w:rsidR="001E6638" w:rsidRPr="001E6638">
        <w:t xml:space="preserve"> </w:t>
      </w:r>
      <w:r w:rsidRPr="001E6638">
        <w:t>1579</w:t>
      </w:r>
      <w:r w:rsidR="001E6638" w:rsidRPr="001E6638">
        <w:t xml:space="preserve"> </w:t>
      </w:r>
      <w:r w:rsidRPr="001E6638">
        <w:t>рублей</w:t>
      </w:r>
      <w:r w:rsidR="001E6638" w:rsidRPr="001E6638">
        <w:t xml:space="preserve"> </w:t>
      </w:r>
      <w:r w:rsidRPr="001E6638">
        <w:t>больше,</w:t>
      </w:r>
      <w:r w:rsidR="001E6638" w:rsidRPr="001E6638">
        <w:t xml:space="preserve"> </w:t>
      </w:r>
      <w:r w:rsidRPr="001E6638">
        <w:t>чем</w:t>
      </w:r>
      <w:r w:rsidR="001E6638" w:rsidRPr="001E6638">
        <w:t xml:space="preserve"> </w:t>
      </w:r>
      <w:r w:rsidRPr="001E6638">
        <w:t>в</w:t>
      </w:r>
      <w:r w:rsidR="001E6638" w:rsidRPr="001E6638">
        <w:t xml:space="preserve"> </w:t>
      </w:r>
      <w:r w:rsidRPr="001E6638">
        <w:t>прошлом</w:t>
      </w:r>
      <w:r w:rsidR="001E6638" w:rsidRPr="001E6638">
        <w:t xml:space="preserve"> </w:t>
      </w:r>
      <w:r w:rsidRPr="001E6638">
        <w:t>году.</w:t>
      </w:r>
    </w:p>
    <w:p w:rsidR="00D1642B" w:rsidRPr="001E6638" w:rsidRDefault="009557AB" w:rsidP="001E6504">
      <w:hyperlink r:id="rId23" w:history="1">
        <w:r w:rsidR="001E6504" w:rsidRPr="001E6638">
          <w:rPr>
            <w:rStyle w:val="a3"/>
          </w:rPr>
          <w:t>https://primpress.ru/article/109333</w:t>
        </w:r>
      </w:hyperlink>
    </w:p>
    <w:p w:rsidR="00985F96" w:rsidRPr="001E6638" w:rsidRDefault="00985F96" w:rsidP="00985F96">
      <w:pPr>
        <w:pStyle w:val="2"/>
      </w:pPr>
      <w:bookmarkStart w:id="66" w:name="_Toc158698067"/>
      <w:r w:rsidRPr="001E6638">
        <w:lastRenderedPageBreak/>
        <w:t>Pеns</w:t>
      </w:r>
      <w:r w:rsidR="009D64E6" w:rsidRPr="001E6638">
        <w:t>N</w:t>
      </w:r>
      <w:r w:rsidRPr="001E6638">
        <w:t>еws.ru,</w:t>
      </w:r>
      <w:r w:rsidR="001E6638" w:rsidRPr="001E6638">
        <w:t xml:space="preserve"> </w:t>
      </w:r>
      <w:r w:rsidRPr="001E6638">
        <w:t>12.02.2024,</w:t>
      </w:r>
      <w:r w:rsidR="001E6638" w:rsidRPr="001E6638">
        <w:t xml:space="preserve"> </w:t>
      </w:r>
      <w:r w:rsidRPr="001E6638">
        <w:t>Путин</w:t>
      </w:r>
      <w:r w:rsidR="001E6638" w:rsidRPr="001E6638">
        <w:t xml:space="preserve"> </w:t>
      </w:r>
      <w:r w:rsidRPr="001E6638">
        <w:t>сделал</w:t>
      </w:r>
      <w:r w:rsidR="001E6638" w:rsidRPr="001E6638">
        <w:t xml:space="preserve"> </w:t>
      </w:r>
      <w:r w:rsidRPr="001E6638">
        <w:t>ряд</w:t>
      </w:r>
      <w:r w:rsidR="001E6638" w:rsidRPr="001E6638">
        <w:t xml:space="preserve"> </w:t>
      </w:r>
      <w:r w:rsidRPr="001E6638">
        <w:t>заявлений</w:t>
      </w:r>
      <w:r w:rsidR="001E6638" w:rsidRPr="001E6638">
        <w:t xml:space="preserve"> </w:t>
      </w:r>
      <w:r w:rsidRPr="001E6638">
        <w:t>по</w:t>
      </w:r>
      <w:r w:rsidR="001E6638" w:rsidRPr="001E6638">
        <w:t xml:space="preserve"> </w:t>
      </w:r>
      <w:r w:rsidRPr="001E6638">
        <w:t>индексации</w:t>
      </w:r>
      <w:r w:rsidR="001E6638" w:rsidRPr="001E6638">
        <w:t xml:space="preserve"> </w:t>
      </w:r>
      <w:r w:rsidRPr="001E6638">
        <w:t>пенсий</w:t>
      </w:r>
      <w:bookmarkEnd w:id="66"/>
    </w:p>
    <w:p w:rsidR="00985F96" w:rsidRPr="001E6638" w:rsidRDefault="00985F96" w:rsidP="00AF3CD6">
      <w:pPr>
        <w:pStyle w:val="3"/>
      </w:pPr>
      <w:bookmarkStart w:id="67" w:name="_Toc158698068"/>
      <w:r w:rsidRPr="001E6638">
        <w:t>В</w:t>
      </w:r>
      <w:r w:rsidR="001E6638" w:rsidRPr="001E6638">
        <w:t xml:space="preserve"> </w:t>
      </w:r>
      <w:r w:rsidRPr="001E6638">
        <w:t>ходе</w:t>
      </w:r>
      <w:r w:rsidR="001E6638" w:rsidRPr="001E6638">
        <w:t xml:space="preserve"> </w:t>
      </w:r>
      <w:r w:rsidRPr="001E6638">
        <w:t>последнего</w:t>
      </w:r>
      <w:r w:rsidR="001E6638" w:rsidRPr="001E6638">
        <w:t xml:space="preserve"> </w:t>
      </w:r>
      <w:r w:rsidRPr="001E6638">
        <w:t>совещания</w:t>
      </w:r>
      <w:r w:rsidR="001E6638" w:rsidRPr="001E6638">
        <w:t xml:space="preserve"> </w:t>
      </w:r>
      <w:r w:rsidRPr="001E6638">
        <w:t>с</w:t>
      </w:r>
      <w:r w:rsidR="001E6638" w:rsidRPr="001E6638">
        <w:t xml:space="preserve"> </w:t>
      </w:r>
      <w:r w:rsidRPr="001E6638">
        <w:t>членами</w:t>
      </w:r>
      <w:r w:rsidR="001E6638" w:rsidRPr="001E6638">
        <w:t xml:space="preserve"> </w:t>
      </w:r>
      <w:r w:rsidRPr="001E6638">
        <w:t>правительства,</w:t>
      </w:r>
      <w:r w:rsidR="001E6638" w:rsidRPr="001E6638">
        <w:t xml:space="preserve"> </w:t>
      </w:r>
      <w:r w:rsidRPr="001E6638">
        <w:t>президент</w:t>
      </w:r>
      <w:r w:rsidR="001E6638" w:rsidRPr="001E6638">
        <w:t xml:space="preserve"> </w:t>
      </w:r>
      <w:r w:rsidRPr="001E6638">
        <w:t>России</w:t>
      </w:r>
      <w:r w:rsidR="001E6638" w:rsidRPr="001E6638">
        <w:t xml:space="preserve"> </w:t>
      </w:r>
      <w:r w:rsidRPr="001E6638">
        <w:t>Владимир</w:t>
      </w:r>
      <w:r w:rsidR="001E6638" w:rsidRPr="001E6638">
        <w:t xml:space="preserve"> </w:t>
      </w:r>
      <w:r w:rsidRPr="001E6638">
        <w:t>Путин</w:t>
      </w:r>
      <w:r w:rsidR="001E6638" w:rsidRPr="001E6638">
        <w:t xml:space="preserve"> </w:t>
      </w:r>
      <w:r w:rsidRPr="001E6638">
        <w:t>поднял</w:t>
      </w:r>
      <w:r w:rsidR="001E6638" w:rsidRPr="001E6638">
        <w:t xml:space="preserve"> </w:t>
      </w:r>
      <w:r w:rsidRPr="001E6638">
        <w:t>тему</w:t>
      </w:r>
      <w:r w:rsidR="001E6638" w:rsidRPr="001E6638">
        <w:t xml:space="preserve"> </w:t>
      </w:r>
      <w:r w:rsidRPr="001E6638">
        <w:t>пенсионного</w:t>
      </w:r>
      <w:r w:rsidR="001E6638" w:rsidRPr="001E6638">
        <w:t xml:space="preserve"> </w:t>
      </w:r>
      <w:r w:rsidRPr="001E6638">
        <w:t>обеспечения</w:t>
      </w:r>
      <w:r w:rsidR="001E6638" w:rsidRPr="001E6638">
        <w:t xml:space="preserve"> </w:t>
      </w:r>
      <w:r w:rsidRPr="001E6638">
        <w:t>россиян,</w:t>
      </w:r>
      <w:r w:rsidR="001E6638" w:rsidRPr="001E6638">
        <w:t xml:space="preserve"> </w:t>
      </w:r>
      <w:r w:rsidRPr="001E6638">
        <w:t>пишет</w:t>
      </w:r>
      <w:r w:rsidR="001E6638" w:rsidRPr="001E6638">
        <w:t xml:space="preserve"> </w:t>
      </w:r>
      <w:r w:rsidRPr="001E6638">
        <w:t>Pеnsnеws.ru.</w:t>
      </w:r>
      <w:r w:rsidR="001E6638" w:rsidRPr="001E6638">
        <w:t xml:space="preserve"> </w:t>
      </w:r>
      <w:r w:rsidRPr="001E6638">
        <w:t>Подробности</w:t>
      </w:r>
      <w:r w:rsidR="001E6638" w:rsidRPr="001E6638">
        <w:t xml:space="preserve"> </w:t>
      </w:r>
      <w:r w:rsidRPr="001E6638">
        <w:t>можно</w:t>
      </w:r>
      <w:r w:rsidR="001E6638" w:rsidRPr="001E6638">
        <w:t xml:space="preserve"> </w:t>
      </w:r>
      <w:r w:rsidRPr="001E6638">
        <w:t>прочитать</w:t>
      </w:r>
      <w:r w:rsidR="001E6638" w:rsidRPr="001E6638">
        <w:t xml:space="preserve"> </w:t>
      </w:r>
      <w:r w:rsidRPr="001E6638">
        <w:t>на</w:t>
      </w:r>
      <w:r w:rsidR="001E6638" w:rsidRPr="001E6638">
        <w:t xml:space="preserve"> </w:t>
      </w:r>
      <w:r w:rsidRPr="001E6638">
        <w:t>официальном</w:t>
      </w:r>
      <w:r w:rsidR="001E6638" w:rsidRPr="001E6638">
        <w:t xml:space="preserve"> </w:t>
      </w:r>
      <w:r w:rsidRPr="001E6638">
        <w:t>сайте</w:t>
      </w:r>
      <w:r w:rsidR="001E6638" w:rsidRPr="001E6638">
        <w:t xml:space="preserve"> </w:t>
      </w:r>
      <w:r w:rsidRPr="001E6638">
        <w:t>Кремля.</w:t>
      </w:r>
      <w:r w:rsidR="001E6638" w:rsidRPr="001E6638">
        <w:t xml:space="preserve"> </w:t>
      </w:r>
      <w:r w:rsidRPr="001E6638">
        <w:t>Мы</w:t>
      </w:r>
      <w:r w:rsidR="001E6638" w:rsidRPr="001E6638">
        <w:t xml:space="preserve"> </w:t>
      </w:r>
      <w:r w:rsidRPr="001E6638">
        <w:t>познакомим</w:t>
      </w:r>
      <w:r w:rsidR="001E6638" w:rsidRPr="001E6638">
        <w:t xml:space="preserve"> </w:t>
      </w:r>
      <w:r w:rsidRPr="001E6638">
        <w:t>читателей</w:t>
      </w:r>
      <w:r w:rsidR="001E6638" w:rsidRPr="001E6638">
        <w:t xml:space="preserve"> </w:t>
      </w:r>
      <w:r w:rsidRPr="001E6638">
        <w:t>с</w:t>
      </w:r>
      <w:r w:rsidR="001E6638" w:rsidRPr="001E6638">
        <w:t xml:space="preserve"> </w:t>
      </w:r>
      <w:r w:rsidRPr="001E6638">
        <w:t>некоторыми</w:t>
      </w:r>
      <w:r w:rsidR="001E6638" w:rsidRPr="001E6638">
        <w:t xml:space="preserve"> </w:t>
      </w:r>
      <w:r w:rsidRPr="001E6638">
        <w:t>тезисами.</w:t>
      </w:r>
      <w:bookmarkEnd w:id="67"/>
    </w:p>
    <w:p w:rsidR="00985F96" w:rsidRPr="001E6638" w:rsidRDefault="00985F96" w:rsidP="00985F96">
      <w:r w:rsidRPr="001E6638">
        <w:t>Не</w:t>
      </w:r>
      <w:r w:rsidR="001E6638" w:rsidRPr="001E6638">
        <w:t xml:space="preserve"> </w:t>
      </w:r>
      <w:r w:rsidRPr="001E6638">
        <w:t>удивительно,</w:t>
      </w:r>
      <w:r w:rsidR="001E6638" w:rsidRPr="001E6638">
        <w:t xml:space="preserve"> </w:t>
      </w:r>
      <w:r w:rsidRPr="001E6638">
        <w:t>что</w:t>
      </w:r>
      <w:r w:rsidR="001E6638" w:rsidRPr="001E6638">
        <w:t xml:space="preserve"> </w:t>
      </w:r>
      <w:r w:rsidRPr="001E6638">
        <w:t>вопрос</w:t>
      </w:r>
      <w:r w:rsidR="001E6638" w:rsidRPr="001E6638">
        <w:t xml:space="preserve"> </w:t>
      </w:r>
      <w:r w:rsidRPr="001E6638">
        <w:t>об</w:t>
      </w:r>
      <w:r w:rsidR="001E6638" w:rsidRPr="001E6638">
        <w:t xml:space="preserve"> </w:t>
      </w:r>
      <w:r w:rsidRPr="001E6638">
        <w:t>индексации</w:t>
      </w:r>
      <w:r w:rsidR="001E6638" w:rsidRPr="001E6638">
        <w:t xml:space="preserve"> </w:t>
      </w:r>
      <w:r w:rsidRPr="001E6638">
        <w:t>пенсий</w:t>
      </w:r>
      <w:r w:rsidR="001E6638" w:rsidRPr="001E6638">
        <w:t xml:space="preserve"> </w:t>
      </w:r>
      <w:r w:rsidRPr="001E6638">
        <w:t>и</w:t>
      </w:r>
      <w:r w:rsidR="001E6638" w:rsidRPr="001E6638">
        <w:t xml:space="preserve"> </w:t>
      </w:r>
      <w:r w:rsidRPr="001E6638">
        <w:t>пособий</w:t>
      </w:r>
      <w:r w:rsidR="001E6638" w:rsidRPr="001E6638">
        <w:t xml:space="preserve"> </w:t>
      </w:r>
      <w:r w:rsidRPr="001E6638">
        <w:t>рассмотрен</w:t>
      </w:r>
      <w:r w:rsidR="001E6638" w:rsidRPr="001E6638">
        <w:t xml:space="preserve"> </w:t>
      </w:r>
      <w:r w:rsidRPr="001E6638">
        <w:t>в</w:t>
      </w:r>
      <w:r w:rsidR="001E6638" w:rsidRPr="001E6638">
        <w:t xml:space="preserve"> </w:t>
      </w:r>
      <w:r w:rsidRPr="001E6638">
        <w:t>числе</w:t>
      </w:r>
      <w:r w:rsidR="001E6638" w:rsidRPr="001E6638">
        <w:t xml:space="preserve"> </w:t>
      </w:r>
      <w:r w:rsidRPr="001E6638">
        <w:t>первых,</w:t>
      </w:r>
      <w:r w:rsidR="001E6638" w:rsidRPr="001E6638">
        <w:t xml:space="preserve"> </w:t>
      </w:r>
      <w:r w:rsidRPr="001E6638">
        <w:t>так</w:t>
      </w:r>
      <w:r w:rsidR="001E6638" w:rsidRPr="001E6638">
        <w:t xml:space="preserve"> </w:t>
      </w:r>
      <w:r w:rsidRPr="001E6638">
        <w:t>как</w:t>
      </w:r>
      <w:r w:rsidR="001E6638" w:rsidRPr="001E6638">
        <w:t xml:space="preserve"> </w:t>
      </w:r>
      <w:r w:rsidRPr="001E6638">
        <w:t>видимо</w:t>
      </w:r>
      <w:r w:rsidR="001E6638" w:rsidRPr="001E6638">
        <w:t xml:space="preserve"> </w:t>
      </w:r>
      <w:r w:rsidRPr="001E6638">
        <w:t>требовалось</w:t>
      </w:r>
      <w:r w:rsidR="001E6638" w:rsidRPr="001E6638">
        <w:t xml:space="preserve"> </w:t>
      </w:r>
      <w:r w:rsidRPr="001E6638">
        <w:t>акцентировать</w:t>
      </w:r>
      <w:r w:rsidR="001E6638" w:rsidRPr="001E6638">
        <w:t xml:space="preserve"> </w:t>
      </w:r>
      <w:r w:rsidRPr="001E6638">
        <w:t>внимание</w:t>
      </w:r>
      <w:r w:rsidR="001E6638" w:rsidRPr="001E6638">
        <w:t xml:space="preserve"> </w:t>
      </w:r>
      <w:r w:rsidRPr="001E6638">
        <w:t>и</w:t>
      </w:r>
      <w:r w:rsidR="001E6638" w:rsidRPr="001E6638">
        <w:t xml:space="preserve"> </w:t>
      </w:r>
      <w:r w:rsidRPr="001E6638">
        <w:t>сделать</w:t>
      </w:r>
      <w:r w:rsidR="001E6638" w:rsidRPr="001E6638">
        <w:t xml:space="preserve"> </w:t>
      </w:r>
      <w:r w:rsidRPr="001E6638">
        <w:t>так,</w:t>
      </w:r>
      <w:r w:rsidR="001E6638" w:rsidRPr="001E6638">
        <w:t xml:space="preserve"> </w:t>
      </w:r>
      <w:r w:rsidRPr="001E6638">
        <w:t>чтобы</w:t>
      </w:r>
      <w:r w:rsidR="001E6638" w:rsidRPr="001E6638">
        <w:t xml:space="preserve"> </w:t>
      </w:r>
      <w:r w:rsidRPr="001E6638">
        <w:t>он</w:t>
      </w:r>
      <w:r w:rsidR="001E6638" w:rsidRPr="001E6638">
        <w:t xml:space="preserve"> </w:t>
      </w:r>
      <w:r w:rsidRPr="001E6638">
        <w:t>не</w:t>
      </w:r>
      <w:r w:rsidR="001E6638" w:rsidRPr="001E6638">
        <w:t xml:space="preserve"> «</w:t>
      </w:r>
      <w:r w:rsidRPr="001E6638">
        <w:t>потерялся</w:t>
      </w:r>
      <w:r w:rsidR="001E6638" w:rsidRPr="001E6638">
        <w:t xml:space="preserve">» </w:t>
      </w:r>
      <w:r w:rsidRPr="001E6638">
        <w:t>в</w:t>
      </w:r>
      <w:r w:rsidR="001E6638" w:rsidRPr="001E6638">
        <w:t xml:space="preserve"> </w:t>
      </w:r>
      <w:r w:rsidRPr="001E6638">
        <w:t>общей</w:t>
      </w:r>
      <w:r w:rsidR="001E6638" w:rsidRPr="001E6638">
        <w:t xml:space="preserve"> </w:t>
      </w:r>
      <w:r w:rsidRPr="001E6638">
        <w:t>масса,</w:t>
      </w:r>
      <w:r w:rsidR="001E6638" w:rsidRPr="001E6638">
        <w:t xml:space="preserve"> </w:t>
      </w:r>
      <w:r w:rsidRPr="001E6638">
        <w:t>рассмотренных</w:t>
      </w:r>
      <w:r w:rsidR="001E6638" w:rsidRPr="001E6638">
        <w:t xml:space="preserve"> </w:t>
      </w:r>
      <w:r w:rsidRPr="001E6638">
        <w:t>проблем.</w:t>
      </w:r>
      <w:r w:rsidR="001E6638" w:rsidRPr="001E6638">
        <w:t xml:space="preserve"> </w:t>
      </w:r>
      <w:r w:rsidRPr="001E6638">
        <w:t>А</w:t>
      </w:r>
      <w:r w:rsidR="001E6638" w:rsidRPr="001E6638">
        <w:t xml:space="preserve"> </w:t>
      </w:r>
      <w:r w:rsidRPr="001E6638">
        <w:t>мы</w:t>
      </w:r>
      <w:r w:rsidR="001E6638" w:rsidRPr="001E6638">
        <w:t xml:space="preserve"> </w:t>
      </w:r>
      <w:r w:rsidRPr="001E6638">
        <w:t>знаем,</w:t>
      </w:r>
      <w:r w:rsidR="001E6638" w:rsidRPr="001E6638">
        <w:t xml:space="preserve"> </w:t>
      </w:r>
      <w:r w:rsidRPr="001E6638">
        <w:t>что</w:t>
      </w:r>
      <w:r w:rsidR="001E6638" w:rsidRPr="001E6638">
        <w:t xml:space="preserve"> </w:t>
      </w:r>
      <w:r w:rsidRPr="001E6638">
        <w:t>министры</w:t>
      </w:r>
      <w:r w:rsidR="001E6638" w:rsidRPr="001E6638">
        <w:t xml:space="preserve"> </w:t>
      </w:r>
      <w:r w:rsidRPr="001E6638">
        <w:t>эту</w:t>
      </w:r>
      <w:r w:rsidR="001E6638" w:rsidRPr="001E6638">
        <w:t xml:space="preserve"> </w:t>
      </w:r>
      <w:r w:rsidRPr="001E6638">
        <w:t>тему</w:t>
      </w:r>
      <w:r w:rsidR="001E6638" w:rsidRPr="001E6638">
        <w:t xml:space="preserve"> </w:t>
      </w:r>
      <w:r w:rsidRPr="001E6638">
        <w:t>очень</w:t>
      </w:r>
      <w:r w:rsidR="001E6638" w:rsidRPr="001E6638">
        <w:t xml:space="preserve"> </w:t>
      </w:r>
      <w:r w:rsidRPr="001E6638">
        <w:t>любят</w:t>
      </w:r>
      <w:r w:rsidR="001E6638" w:rsidRPr="001E6638">
        <w:t xml:space="preserve"> «</w:t>
      </w:r>
      <w:r w:rsidRPr="001E6638">
        <w:t>заволынивать</w:t>
      </w:r>
      <w:r w:rsidR="001E6638" w:rsidRPr="001E6638">
        <w:t>»</w:t>
      </w:r>
      <w:r w:rsidRPr="001E6638">
        <w:t>.</w:t>
      </w:r>
    </w:p>
    <w:p w:rsidR="00985F96" w:rsidRPr="001E6638" w:rsidRDefault="00985F96" w:rsidP="00985F96">
      <w:r w:rsidRPr="001E6638">
        <w:t>В</w:t>
      </w:r>
      <w:r w:rsidR="001E6638" w:rsidRPr="001E6638">
        <w:t xml:space="preserve"> </w:t>
      </w:r>
      <w:r w:rsidRPr="001E6638">
        <w:t>этой</w:t>
      </w:r>
      <w:r w:rsidR="001E6638" w:rsidRPr="001E6638">
        <w:t xml:space="preserve"> </w:t>
      </w:r>
      <w:r w:rsidRPr="001E6638">
        <w:t>связи</w:t>
      </w:r>
      <w:r w:rsidR="001E6638" w:rsidRPr="001E6638">
        <w:t xml:space="preserve"> </w:t>
      </w:r>
      <w:r w:rsidRPr="001E6638">
        <w:t>весьма</w:t>
      </w:r>
      <w:r w:rsidR="001E6638" w:rsidRPr="001E6638">
        <w:t xml:space="preserve"> </w:t>
      </w:r>
      <w:r w:rsidRPr="001E6638">
        <w:t>любопытно,</w:t>
      </w:r>
      <w:r w:rsidR="001E6638" w:rsidRPr="001E6638">
        <w:t xml:space="preserve"> </w:t>
      </w:r>
      <w:r w:rsidRPr="001E6638">
        <w:t>что</w:t>
      </w:r>
      <w:r w:rsidR="001E6638" w:rsidRPr="001E6638">
        <w:t xml:space="preserve"> </w:t>
      </w:r>
      <w:r w:rsidRPr="001E6638">
        <w:t>вопрос</w:t>
      </w:r>
      <w:r w:rsidR="001E6638" w:rsidRPr="001E6638">
        <w:t xml:space="preserve"> </w:t>
      </w:r>
      <w:r w:rsidRPr="001E6638">
        <w:t>об</w:t>
      </w:r>
      <w:r w:rsidR="001E6638" w:rsidRPr="001E6638">
        <w:t xml:space="preserve"> </w:t>
      </w:r>
      <w:r w:rsidRPr="001E6638">
        <w:t>индексации</w:t>
      </w:r>
      <w:r w:rsidR="001E6638" w:rsidRPr="001E6638">
        <w:t xml:space="preserve"> </w:t>
      </w:r>
      <w:r w:rsidRPr="001E6638">
        <w:t>пенсий</w:t>
      </w:r>
      <w:r w:rsidR="001E6638" w:rsidRPr="001E6638">
        <w:t xml:space="preserve"> </w:t>
      </w:r>
      <w:r w:rsidRPr="001E6638">
        <w:t>и</w:t>
      </w:r>
      <w:r w:rsidR="001E6638" w:rsidRPr="001E6638">
        <w:t xml:space="preserve"> </w:t>
      </w:r>
      <w:r w:rsidRPr="001E6638">
        <w:t>пособий</w:t>
      </w:r>
      <w:r w:rsidR="001E6638" w:rsidRPr="001E6638">
        <w:t xml:space="preserve"> </w:t>
      </w:r>
      <w:r w:rsidRPr="001E6638">
        <w:t>поднят</w:t>
      </w:r>
      <w:r w:rsidR="001E6638" w:rsidRPr="001E6638">
        <w:t xml:space="preserve"> </w:t>
      </w:r>
      <w:r w:rsidRPr="001E6638">
        <w:t>в</w:t>
      </w:r>
      <w:r w:rsidR="001E6638" w:rsidRPr="001E6638">
        <w:t xml:space="preserve"> </w:t>
      </w:r>
      <w:r w:rsidRPr="001E6638">
        <w:t>ракурсе</w:t>
      </w:r>
      <w:r w:rsidR="001E6638" w:rsidRPr="001E6638">
        <w:t xml:space="preserve"> </w:t>
      </w:r>
      <w:r w:rsidRPr="001E6638">
        <w:t>исполнения</w:t>
      </w:r>
      <w:r w:rsidR="001E6638" w:rsidRPr="001E6638">
        <w:t xml:space="preserve"> </w:t>
      </w:r>
      <w:r w:rsidRPr="001E6638">
        <w:t>ранее</w:t>
      </w:r>
      <w:r w:rsidR="001E6638" w:rsidRPr="001E6638">
        <w:t xml:space="preserve"> </w:t>
      </w:r>
      <w:r w:rsidRPr="001E6638">
        <w:t>выданных</w:t>
      </w:r>
      <w:r w:rsidR="001E6638" w:rsidRPr="001E6638">
        <w:t xml:space="preserve"> </w:t>
      </w:r>
      <w:r w:rsidRPr="001E6638">
        <w:t>поручений</w:t>
      </w:r>
      <w:r w:rsidR="001E6638" w:rsidRPr="001E6638">
        <w:t xml:space="preserve"> </w:t>
      </w:r>
      <w:r w:rsidRPr="001E6638">
        <w:t>и</w:t>
      </w:r>
      <w:r w:rsidR="001E6638" w:rsidRPr="001E6638">
        <w:t xml:space="preserve"> </w:t>
      </w:r>
      <w:r w:rsidRPr="001E6638">
        <w:t>принятых</w:t>
      </w:r>
      <w:r w:rsidR="001E6638" w:rsidRPr="001E6638">
        <w:t xml:space="preserve"> </w:t>
      </w:r>
      <w:r w:rsidRPr="001E6638">
        <w:t>решений.</w:t>
      </w:r>
    </w:p>
    <w:p w:rsidR="00985F96" w:rsidRPr="001E6638" w:rsidRDefault="00985F96" w:rsidP="00985F96">
      <w:r w:rsidRPr="001E6638">
        <w:t>Итак,</w:t>
      </w:r>
      <w:r w:rsidR="001E6638" w:rsidRPr="001E6638">
        <w:t xml:space="preserve"> </w:t>
      </w:r>
      <w:r w:rsidRPr="001E6638">
        <w:t>президент</w:t>
      </w:r>
      <w:r w:rsidR="001E6638" w:rsidRPr="001E6638">
        <w:t xml:space="preserve"> </w:t>
      </w:r>
      <w:r w:rsidRPr="001E6638">
        <w:t>озвучил,</w:t>
      </w:r>
      <w:r w:rsidR="001E6638" w:rsidRPr="001E6638">
        <w:t xml:space="preserve"> </w:t>
      </w:r>
      <w:r w:rsidRPr="001E6638">
        <w:t>что</w:t>
      </w:r>
      <w:r w:rsidR="001E6638" w:rsidRPr="001E6638">
        <w:t xml:space="preserve"> </w:t>
      </w:r>
      <w:r w:rsidRPr="001E6638">
        <w:t>пенсии</w:t>
      </w:r>
      <w:r w:rsidR="001E6638" w:rsidRPr="001E6638">
        <w:t xml:space="preserve"> </w:t>
      </w:r>
      <w:r w:rsidRPr="001E6638">
        <w:t>уже</w:t>
      </w:r>
      <w:r w:rsidR="001E6638" w:rsidRPr="001E6638">
        <w:t xml:space="preserve"> </w:t>
      </w:r>
      <w:r w:rsidRPr="001E6638">
        <w:t>проиндексировали</w:t>
      </w:r>
      <w:r w:rsidR="001E6638" w:rsidRPr="001E6638">
        <w:t xml:space="preserve"> </w:t>
      </w:r>
      <w:r w:rsidRPr="001E6638">
        <w:t>аж</w:t>
      </w:r>
      <w:r w:rsidR="001E6638" w:rsidRPr="001E6638">
        <w:t xml:space="preserve"> </w:t>
      </w:r>
      <w:r w:rsidRPr="001E6638">
        <w:t>на</w:t>
      </w:r>
      <w:r w:rsidR="001E6638" w:rsidRPr="001E6638">
        <w:t xml:space="preserve"> </w:t>
      </w:r>
      <w:r w:rsidRPr="001E6638">
        <w:t>7,5</w:t>
      </w:r>
      <w:r w:rsidR="001E6638" w:rsidRPr="001E6638">
        <w:t xml:space="preserve"> </w:t>
      </w:r>
      <w:r w:rsidRPr="001E6638">
        <w:t>процентов,</w:t>
      </w:r>
      <w:r w:rsidR="001E6638" w:rsidRPr="001E6638">
        <w:t xml:space="preserve"> </w:t>
      </w:r>
      <w:r w:rsidRPr="001E6638">
        <w:t>а</w:t>
      </w:r>
      <w:r w:rsidR="001E6638" w:rsidRPr="001E6638">
        <w:t xml:space="preserve"> </w:t>
      </w:r>
      <w:r w:rsidRPr="001E6638">
        <w:t>пособия</w:t>
      </w:r>
      <w:r w:rsidR="001E6638" w:rsidRPr="001E6638">
        <w:t xml:space="preserve"> </w:t>
      </w:r>
      <w:r w:rsidRPr="001E6638">
        <w:t>на</w:t>
      </w:r>
      <w:r w:rsidR="001E6638" w:rsidRPr="001E6638">
        <w:t xml:space="preserve"> </w:t>
      </w:r>
      <w:r w:rsidRPr="001E6638">
        <w:t>7,4</w:t>
      </w:r>
      <w:r w:rsidR="001E6638" w:rsidRPr="001E6638">
        <w:t xml:space="preserve"> </w:t>
      </w:r>
      <w:r w:rsidRPr="001E6638">
        <w:t>процентов.</w:t>
      </w:r>
    </w:p>
    <w:p w:rsidR="00985F96" w:rsidRPr="001E6638" w:rsidRDefault="00985F96" w:rsidP="00985F96">
      <w:r w:rsidRPr="001E6638">
        <w:t>Путин</w:t>
      </w:r>
      <w:r w:rsidR="001E6638" w:rsidRPr="001E6638">
        <w:t xml:space="preserve"> </w:t>
      </w:r>
      <w:r w:rsidRPr="001E6638">
        <w:t>подчеркнул,</w:t>
      </w:r>
      <w:r w:rsidR="001E6638" w:rsidRPr="001E6638">
        <w:t xml:space="preserve"> </w:t>
      </w:r>
      <w:r w:rsidRPr="001E6638">
        <w:t>что</w:t>
      </w:r>
      <w:r w:rsidR="001E6638" w:rsidRPr="001E6638">
        <w:t xml:space="preserve"> </w:t>
      </w:r>
      <w:r w:rsidRPr="001E6638">
        <w:t>пенсии</w:t>
      </w:r>
      <w:r w:rsidR="001E6638" w:rsidRPr="001E6638">
        <w:t xml:space="preserve"> </w:t>
      </w:r>
      <w:r w:rsidRPr="001E6638">
        <w:t>увеличили</w:t>
      </w:r>
      <w:r w:rsidR="001E6638" w:rsidRPr="001E6638">
        <w:t xml:space="preserve"> </w:t>
      </w:r>
      <w:r w:rsidRPr="001E6638">
        <w:t>сразу</w:t>
      </w:r>
      <w:r w:rsidR="001E6638" w:rsidRPr="001E6638">
        <w:t xml:space="preserve"> </w:t>
      </w:r>
      <w:r w:rsidRPr="001E6638">
        <w:t>аж</w:t>
      </w:r>
      <w:r w:rsidR="001E6638" w:rsidRPr="001E6638">
        <w:t xml:space="preserve"> </w:t>
      </w:r>
      <w:r w:rsidRPr="001E6638">
        <w:t>31</w:t>
      </w:r>
      <w:r w:rsidR="001E6638" w:rsidRPr="001E6638">
        <w:t xml:space="preserve"> </w:t>
      </w:r>
      <w:r w:rsidRPr="001E6638">
        <w:t>миллионов</w:t>
      </w:r>
      <w:r w:rsidR="001E6638" w:rsidRPr="001E6638">
        <w:t xml:space="preserve"> </w:t>
      </w:r>
      <w:r w:rsidRPr="001E6638">
        <w:t>пенсионеров,</w:t>
      </w:r>
      <w:r w:rsidR="001E6638" w:rsidRPr="001E6638">
        <w:t xml:space="preserve"> </w:t>
      </w:r>
      <w:r w:rsidRPr="001E6638">
        <w:t>правда</w:t>
      </w:r>
      <w:r w:rsidR="001E6638" w:rsidRPr="001E6638">
        <w:t xml:space="preserve"> </w:t>
      </w:r>
      <w:r w:rsidRPr="001E6638">
        <w:t>тут</w:t>
      </w:r>
      <w:r w:rsidR="001E6638" w:rsidRPr="001E6638">
        <w:t xml:space="preserve"> </w:t>
      </w:r>
      <w:r w:rsidRPr="001E6638">
        <w:t>же</w:t>
      </w:r>
      <w:r w:rsidR="001E6638" w:rsidRPr="001E6638">
        <w:t xml:space="preserve"> </w:t>
      </w:r>
      <w:r w:rsidRPr="001E6638">
        <w:t>себя</w:t>
      </w:r>
      <w:r w:rsidR="001E6638" w:rsidRPr="001E6638">
        <w:t xml:space="preserve"> </w:t>
      </w:r>
      <w:r w:rsidRPr="001E6638">
        <w:t>поправил,</w:t>
      </w:r>
      <w:r w:rsidR="001E6638" w:rsidRPr="001E6638">
        <w:t xml:space="preserve"> </w:t>
      </w:r>
      <w:r w:rsidRPr="001E6638">
        <w:t>что</w:t>
      </w:r>
      <w:r w:rsidR="001E6638" w:rsidRPr="001E6638">
        <w:t xml:space="preserve"> </w:t>
      </w:r>
      <w:r w:rsidRPr="001E6638">
        <w:t>это</w:t>
      </w:r>
      <w:r w:rsidR="001E6638" w:rsidRPr="001E6638">
        <w:t xml:space="preserve"> </w:t>
      </w:r>
      <w:r w:rsidRPr="001E6638">
        <w:t>для</w:t>
      </w:r>
      <w:r w:rsidR="001E6638" w:rsidRPr="001E6638">
        <w:t xml:space="preserve"> </w:t>
      </w:r>
      <w:r w:rsidRPr="001E6638">
        <w:t>тех,</w:t>
      </w:r>
      <w:r w:rsidR="001E6638" w:rsidRPr="001E6638">
        <w:t xml:space="preserve"> </w:t>
      </w:r>
      <w:r w:rsidRPr="001E6638">
        <w:t>кто</w:t>
      </w:r>
      <w:r w:rsidR="001E6638" w:rsidRPr="001E6638">
        <w:t xml:space="preserve"> </w:t>
      </w:r>
      <w:r w:rsidRPr="001E6638">
        <w:t>не</w:t>
      </w:r>
      <w:r w:rsidR="001E6638" w:rsidRPr="001E6638">
        <w:t xml:space="preserve"> </w:t>
      </w:r>
      <w:r w:rsidRPr="001E6638">
        <w:t>работает.</w:t>
      </w:r>
    </w:p>
    <w:p w:rsidR="00985F96" w:rsidRPr="001E6638" w:rsidRDefault="00985F96" w:rsidP="00985F96">
      <w:r w:rsidRPr="001E6638">
        <w:t>Вторил</w:t>
      </w:r>
      <w:r w:rsidR="001E6638" w:rsidRPr="001E6638">
        <w:t xml:space="preserve"> </w:t>
      </w:r>
      <w:r w:rsidRPr="001E6638">
        <w:t>ему</w:t>
      </w:r>
      <w:r w:rsidR="001E6638" w:rsidRPr="001E6638">
        <w:t xml:space="preserve"> </w:t>
      </w:r>
      <w:r w:rsidRPr="001E6638">
        <w:t>и</w:t>
      </w:r>
      <w:r w:rsidR="001E6638" w:rsidRPr="001E6638">
        <w:t xml:space="preserve"> </w:t>
      </w:r>
      <w:r w:rsidRPr="001E6638">
        <w:t>министр</w:t>
      </w:r>
      <w:r w:rsidR="001E6638" w:rsidRPr="001E6638">
        <w:t xml:space="preserve"> </w:t>
      </w:r>
      <w:r w:rsidRPr="001E6638">
        <w:t>труда</w:t>
      </w:r>
      <w:r w:rsidR="001E6638" w:rsidRPr="001E6638">
        <w:t xml:space="preserve"> </w:t>
      </w:r>
      <w:r w:rsidRPr="001E6638">
        <w:t>и</w:t>
      </w:r>
      <w:r w:rsidR="001E6638" w:rsidRPr="001E6638">
        <w:t xml:space="preserve"> </w:t>
      </w:r>
      <w:r w:rsidRPr="001E6638">
        <w:t>социальной</w:t>
      </w:r>
      <w:r w:rsidR="001E6638" w:rsidRPr="001E6638">
        <w:t xml:space="preserve"> </w:t>
      </w:r>
      <w:r w:rsidRPr="001E6638">
        <w:t>защиты</w:t>
      </w:r>
      <w:r w:rsidR="001E6638" w:rsidRPr="001E6638">
        <w:t xml:space="preserve"> </w:t>
      </w:r>
      <w:r w:rsidRPr="001E6638">
        <w:t>Антон</w:t>
      </w:r>
      <w:r w:rsidR="001E6638" w:rsidRPr="001E6638">
        <w:t xml:space="preserve"> </w:t>
      </w:r>
      <w:r w:rsidRPr="001E6638">
        <w:t>Котяков,</w:t>
      </w:r>
      <w:r w:rsidR="001E6638" w:rsidRPr="001E6638">
        <w:t xml:space="preserve"> </w:t>
      </w:r>
      <w:r w:rsidRPr="001E6638">
        <w:t>который</w:t>
      </w:r>
      <w:r w:rsidR="001E6638" w:rsidRPr="001E6638">
        <w:t xml:space="preserve"> </w:t>
      </w:r>
      <w:r w:rsidRPr="001E6638">
        <w:t>также</w:t>
      </w:r>
      <w:r w:rsidR="001E6638" w:rsidRPr="001E6638">
        <w:t xml:space="preserve"> </w:t>
      </w:r>
      <w:r w:rsidRPr="001E6638">
        <w:t>особо</w:t>
      </w:r>
      <w:r w:rsidR="001E6638" w:rsidRPr="001E6638">
        <w:t xml:space="preserve"> </w:t>
      </w:r>
      <w:r w:rsidRPr="001E6638">
        <w:t>выделил</w:t>
      </w:r>
      <w:r w:rsidR="001E6638" w:rsidRPr="001E6638">
        <w:t xml:space="preserve"> </w:t>
      </w:r>
      <w:r w:rsidRPr="001E6638">
        <w:t>31</w:t>
      </w:r>
      <w:r w:rsidR="001E6638" w:rsidRPr="001E6638">
        <w:t xml:space="preserve"> </w:t>
      </w:r>
      <w:r w:rsidRPr="001E6638">
        <w:t>миллионов</w:t>
      </w:r>
      <w:r w:rsidR="001E6638" w:rsidRPr="001E6638">
        <w:t xml:space="preserve"> </w:t>
      </w:r>
      <w:r w:rsidRPr="001E6638">
        <w:t>пенсионеров,</w:t>
      </w:r>
      <w:r w:rsidR="001E6638" w:rsidRPr="001E6638">
        <w:t xml:space="preserve"> </w:t>
      </w:r>
      <w:r w:rsidRPr="001E6638">
        <w:t>которых</w:t>
      </w:r>
      <w:r w:rsidR="001E6638" w:rsidRPr="001E6638">
        <w:t xml:space="preserve"> </w:t>
      </w:r>
      <w:r w:rsidRPr="001E6638">
        <w:t>затронула</w:t>
      </w:r>
      <w:r w:rsidR="001E6638" w:rsidRPr="001E6638">
        <w:t xml:space="preserve"> </w:t>
      </w:r>
      <w:r w:rsidRPr="001E6638">
        <w:t>индексация</w:t>
      </w:r>
      <w:r w:rsidR="001E6638" w:rsidRPr="001E6638">
        <w:t xml:space="preserve"> </w:t>
      </w:r>
      <w:r w:rsidRPr="001E6638">
        <w:t>1</w:t>
      </w:r>
      <w:r w:rsidR="001E6638" w:rsidRPr="001E6638">
        <w:t xml:space="preserve"> </w:t>
      </w:r>
      <w:r w:rsidRPr="001E6638">
        <w:t>января</w:t>
      </w:r>
      <w:r w:rsidR="001E6638" w:rsidRPr="001E6638">
        <w:t xml:space="preserve"> </w:t>
      </w:r>
      <w:r w:rsidRPr="001E6638">
        <w:t>2024</w:t>
      </w:r>
      <w:r w:rsidR="001E6638" w:rsidRPr="001E6638">
        <w:t xml:space="preserve"> </w:t>
      </w:r>
      <w:r w:rsidRPr="001E6638">
        <w:t>года.</w:t>
      </w:r>
    </w:p>
    <w:p w:rsidR="00985F96" w:rsidRPr="001E6638" w:rsidRDefault="00985F96" w:rsidP="00985F96">
      <w:r w:rsidRPr="001E6638">
        <w:t>Красной</w:t>
      </w:r>
      <w:r w:rsidR="001E6638" w:rsidRPr="001E6638">
        <w:t xml:space="preserve"> </w:t>
      </w:r>
      <w:r w:rsidRPr="001E6638">
        <w:t>нитью</w:t>
      </w:r>
      <w:r w:rsidR="001E6638" w:rsidRPr="001E6638">
        <w:t xml:space="preserve"> </w:t>
      </w:r>
      <w:r w:rsidRPr="001E6638">
        <w:t>в</w:t>
      </w:r>
      <w:r w:rsidR="001E6638" w:rsidRPr="001E6638">
        <w:t xml:space="preserve"> </w:t>
      </w:r>
      <w:r w:rsidRPr="001E6638">
        <w:t>докладе</w:t>
      </w:r>
      <w:r w:rsidR="001E6638" w:rsidRPr="001E6638">
        <w:t xml:space="preserve"> </w:t>
      </w:r>
      <w:r w:rsidRPr="001E6638">
        <w:t>Котякова</w:t>
      </w:r>
      <w:r w:rsidR="001E6638" w:rsidRPr="001E6638">
        <w:t xml:space="preserve"> </w:t>
      </w:r>
      <w:r w:rsidRPr="001E6638">
        <w:t>звучало,</w:t>
      </w:r>
      <w:r w:rsidR="001E6638" w:rsidRPr="001E6638">
        <w:t xml:space="preserve"> </w:t>
      </w:r>
      <w:r w:rsidRPr="001E6638">
        <w:t>что</w:t>
      </w:r>
      <w:r w:rsidR="001E6638" w:rsidRPr="001E6638">
        <w:t xml:space="preserve"> «</w:t>
      </w:r>
      <w:r w:rsidRPr="001E6638">
        <w:t>выполнили</w:t>
      </w:r>
      <w:r w:rsidR="001E6638" w:rsidRPr="001E6638">
        <w:t xml:space="preserve"> </w:t>
      </w:r>
      <w:r w:rsidRPr="001E6638">
        <w:t>все</w:t>
      </w:r>
      <w:r w:rsidR="001E6638" w:rsidRPr="001E6638">
        <w:t xml:space="preserve"> </w:t>
      </w:r>
      <w:r w:rsidRPr="001E6638">
        <w:t>и</w:t>
      </w:r>
      <w:r w:rsidR="001E6638" w:rsidRPr="001E6638">
        <w:t xml:space="preserve"> </w:t>
      </w:r>
      <w:r w:rsidRPr="001E6638">
        <w:t>индексация</w:t>
      </w:r>
      <w:r w:rsidR="001E6638" w:rsidRPr="001E6638">
        <w:t xml:space="preserve"> </w:t>
      </w:r>
      <w:r w:rsidRPr="001E6638">
        <w:t>достаточна</w:t>
      </w:r>
      <w:r w:rsidR="001E6638" w:rsidRPr="001E6638">
        <w:t>»</w:t>
      </w:r>
      <w:r w:rsidRPr="001E6638">
        <w:t>.</w:t>
      </w:r>
    </w:p>
    <w:p w:rsidR="00985F96" w:rsidRPr="001E6638" w:rsidRDefault="00985F96" w:rsidP="00985F96">
      <w:r w:rsidRPr="001E6638">
        <w:t>Стоит</w:t>
      </w:r>
      <w:r w:rsidR="001E6638" w:rsidRPr="001E6638">
        <w:t xml:space="preserve"> </w:t>
      </w:r>
      <w:r w:rsidRPr="001E6638">
        <w:t>отметить,</w:t>
      </w:r>
      <w:r w:rsidR="001E6638" w:rsidRPr="001E6638">
        <w:t xml:space="preserve"> </w:t>
      </w:r>
      <w:r w:rsidRPr="001E6638">
        <w:t>что</w:t>
      </w:r>
      <w:r w:rsidR="001E6638" w:rsidRPr="001E6638">
        <w:t xml:space="preserve"> </w:t>
      </w:r>
      <w:r w:rsidRPr="001E6638">
        <w:t>главу</w:t>
      </w:r>
      <w:r w:rsidR="001E6638" w:rsidRPr="001E6638">
        <w:t xml:space="preserve"> </w:t>
      </w:r>
      <w:r w:rsidRPr="001E6638">
        <w:t>государства</w:t>
      </w:r>
      <w:r w:rsidR="001E6638" w:rsidRPr="001E6638">
        <w:t xml:space="preserve"> </w:t>
      </w:r>
      <w:r w:rsidRPr="001E6638">
        <w:t>не</w:t>
      </w:r>
      <w:r w:rsidR="001E6638" w:rsidRPr="001E6638">
        <w:t xml:space="preserve"> </w:t>
      </w:r>
      <w:r w:rsidRPr="001E6638">
        <w:t>интересовал</w:t>
      </w:r>
      <w:r w:rsidR="001E6638" w:rsidRPr="001E6638">
        <w:t xml:space="preserve"> </w:t>
      </w:r>
      <w:r w:rsidRPr="001E6638">
        <w:t>вопрос</w:t>
      </w:r>
      <w:r w:rsidR="001E6638" w:rsidRPr="001E6638">
        <w:t xml:space="preserve"> </w:t>
      </w:r>
      <w:r w:rsidRPr="001E6638">
        <w:t>достаточности</w:t>
      </w:r>
      <w:r w:rsidR="001E6638" w:rsidRPr="001E6638">
        <w:t xml:space="preserve"> </w:t>
      </w:r>
      <w:r w:rsidRPr="001E6638">
        <w:t>размера</w:t>
      </w:r>
      <w:r w:rsidR="001E6638" w:rsidRPr="001E6638">
        <w:t xml:space="preserve"> </w:t>
      </w:r>
      <w:r w:rsidRPr="001E6638">
        <w:t>индексации,</w:t>
      </w:r>
      <w:r w:rsidR="001E6638" w:rsidRPr="001E6638">
        <w:t xml:space="preserve"> </w:t>
      </w:r>
      <w:r w:rsidRPr="001E6638">
        <w:t>а</w:t>
      </w:r>
      <w:r w:rsidR="001E6638" w:rsidRPr="001E6638">
        <w:t xml:space="preserve"> </w:t>
      </w:r>
      <w:r w:rsidRPr="001E6638">
        <w:t>скорее</w:t>
      </w:r>
      <w:r w:rsidR="001E6638" w:rsidRPr="001E6638">
        <w:t xml:space="preserve"> </w:t>
      </w:r>
      <w:r w:rsidRPr="001E6638">
        <w:t>интересовал</w:t>
      </w:r>
      <w:r w:rsidR="001E6638" w:rsidRPr="001E6638">
        <w:t xml:space="preserve"> </w:t>
      </w:r>
      <w:r w:rsidRPr="001E6638">
        <w:t>начали</w:t>
      </w:r>
      <w:r w:rsidR="001E6638" w:rsidRPr="001E6638">
        <w:t xml:space="preserve"> </w:t>
      </w:r>
      <w:r w:rsidRPr="001E6638">
        <w:t>ли</w:t>
      </w:r>
      <w:r w:rsidR="001E6638" w:rsidRPr="001E6638">
        <w:t xml:space="preserve"> </w:t>
      </w:r>
      <w:r w:rsidRPr="001E6638">
        <w:t>поступать</w:t>
      </w:r>
      <w:r w:rsidR="001E6638" w:rsidRPr="001E6638">
        <w:t xml:space="preserve"> </w:t>
      </w:r>
      <w:r w:rsidRPr="001E6638">
        <w:t>эти</w:t>
      </w:r>
      <w:r w:rsidR="001E6638" w:rsidRPr="001E6638">
        <w:t xml:space="preserve"> </w:t>
      </w:r>
      <w:r w:rsidRPr="001E6638">
        <w:t>повышенные</w:t>
      </w:r>
      <w:r w:rsidR="001E6638" w:rsidRPr="001E6638">
        <w:t xml:space="preserve"> </w:t>
      </w:r>
      <w:r w:rsidRPr="001E6638">
        <w:t>выплаты.</w:t>
      </w:r>
    </w:p>
    <w:p w:rsidR="00985F96" w:rsidRPr="001E6638" w:rsidRDefault="00985F96" w:rsidP="00985F96">
      <w:r w:rsidRPr="001E6638">
        <w:t>Закономерно,</w:t>
      </w:r>
      <w:r w:rsidR="001E6638" w:rsidRPr="001E6638">
        <w:t xml:space="preserve"> </w:t>
      </w:r>
      <w:r w:rsidRPr="001E6638">
        <w:t>что</w:t>
      </w:r>
      <w:r w:rsidR="001E6638" w:rsidRPr="001E6638">
        <w:t xml:space="preserve"> </w:t>
      </w:r>
      <w:r w:rsidRPr="001E6638">
        <w:t>Антон</w:t>
      </w:r>
      <w:r w:rsidR="001E6638" w:rsidRPr="001E6638">
        <w:t xml:space="preserve"> </w:t>
      </w:r>
      <w:r w:rsidRPr="001E6638">
        <w:t>Котяков</w:t>
      </w:r>
      <w:r w:rsidR="001E6638" w:rsidRPr="001E6638">
        <w:t xml:space="preserve"> </w:t>
      </w:r>
      <w:r w:rsidRPr="001E6638">
        <w:t>бодро</w:t>
      </w:r>
      <w:r w:rsidR="001E6638" w:rsidRPr="001E6638">
        <w:t xml:space="preserve"> </w:t>
      </w:r>
      <w:r w:rsidRPr="001E6638">
        <w:t>рапортовал,</w:t>
      </w:r>
      <w:r w:rsidR="001E6638" w:rsidRPr="001E6638">
        <w:t xml:space="preserve"> </w:t>
      </w:r>
      <w:r w:rsidRPr="001E6638">
        <w:t>что</w:t>
      </w:r>
      <w:r w:rsidR="001E6638" w:rsidRPr="001E6638">
        <w:t xml:space="preserve"> «</w:t>
      </w:r>
      <w:r w:rsidRPr="001E6638">
        <w:t>выплаты</w:t>
      </w:r>
      <w:r w:rsidR="001E6638" w:rsidRPr="001E6638">
        <w:t xml:space="preserve"> </w:t>
      </w:r>
      <w:r w:rsidRPr="001E6638">
        <w:t>уже</w:t>
      </w:r>
      <w:r w:rsidR="001E6638" w:rsidRPr="001E6638">
        <w:t xml:space="preserve"> </w:t>
      </w:r>
      <w:r w:rsidRPr="001E6638">
        <w:t>осуществлены</w:t>
      </w:r>
      <w:r w:rsidR="001E6638" w:rsidRPr="001E6638">
        <w:t xml:space="preserve">» </w:t>
      </w:r>
      <w:r w:rsidRPr="001E6638">
        <w:t>в</w:t>
      </w:r>
      <w:r w:rsidR="001E6638" w:rsidRPr="001E6638">
        <w:t xml:space="preserve"> </w:t>
      </w:r>
      <w:r w:rsidRPr="001E6638">
        <w:t>плановом</w:t>
      </w:r>
      <w:r w:rsidR="001E6638" w:rsidRPr="001E6638">
        <w:t xml:space="preserve"> </w:t>
      </w:r>
      <w:r w:rsidRPr="001E6638">
        <w:t>объеме.</w:t>
      </w:r>
    </w:p>
    <w:p w:rsidR="00985F96" w:rsidRPr="001E6638" w:rsidRDefault="00985F96" w:rsidP="00985F96">
      <w:r w:rsidRPr="001E6638">
        <w:t>К</w:t>
      </w:r>
      <w:r w:rsidR="001E6638" w:rsidRPr="001E6638">
        <w:t xml:space="preserve"> </w:t>
      </w:r>
      <w:r w:rsidRPr="001E6638">
        <w:t>сожалению,</w:t>
      </w:r>
      <w:r w:rsidR="001E6638" w:rsidRPr="001E6638">
        <w:t xml:space="preserve"> </w:t>
      </w:r>
      <w:r w:rsidRPr="001E6638">
        <w:t>ни</w:t>
      </w:r>
      <w:r w:rsidR="001E6638" w:rsidRPr="001E6638">
        <w:t xml:space="preserve"> </w:t>
      </w:r>
      <w:r w:rsidRPr="001E6638">
        <w:t>президент,</w:t>
      </w:r>
      <w:r w:rsidR="001E6638" w:rsidRPr="001E6638">
        <w:t xml:space="preserve"> </w:t>
      </w:r>
      <w:r w:rsidRPr="001E6638">
        <w:t>ни</w:t>
      </w:r>
      <w:r w:rsidR="001E6638" w:rsidRPr="001E6638">
        <w:t xml:space="preserve"> </w:t>
      </w:r>
      <w:r w:rsidRPr="001E6638">
        <w:t>министр</w:t>
      </w:r>
      <w:r w:rsidR="001E6638" w:rsidRPr="001E6638">
        <w:t xml:space="preserve"> </w:t>
      </w:r>
      <w:r w:rsidRPr="001E6638">
        <w:t>не</w:t>
      </w:r>
      <w:r w:rsidR="001E6638" w:rsidRPr="001E6638">
        <w:t xml:space="preserve"> </w:t>
      </w:r>
      <w:r w:rsidRPr="001E6638">
        <w:t>коснулись</w:t>
      </w:r>
      <w:r w:rsidR="001E6638" w:rsidRPr="001E6638">
        <w:t xml:space="preserve"> </w:t>
      </w:r>
      <w:r w:rsidRPr="001E6638">
        <w:t>будущих</w:t>
      </w:r>
      <w:r w:rsidR="001E6638" w:rsidRPr="001E6638">
        <w:t xml:space="preserve"> </w:t>
      </w:r>
      <w:r w:rsidRPr="001E6638">
        <w:t>индексаций</w:t>
      </w:r>
      <w:r w:rsidR="001E6638" w:rsidRPr="001E6638">
        <w:t xml:space="preserve"> </w:t>
      </w:r>
      <w:r w:rsidRPr="001E6638">
        <w:t>пенсий</w:t>
      </w:r>
      <w:r w:rsidR="001E6638" w:rsidRPr="001E6638">
        <w:t xml:space="preserve"> </w:t>
      </w:r>
      <w:r w:rsidRPr="001E6638">
        <w:t>и</w:t>
      </w:r>
      <w:r w:rsidR="001E6638" w:rsidRPr="001E6638">
        <w:t xml:space="preserve"> </w:t>
      </w:r>
      <w:r w:rsidRPr="001E6638">
        <w:t>даже</w:t>
      </w:r>
      <w:r w:rsidR="001E6638" w:rsidRPr="001E6638">
        <w:t xml:space="preserve"> </w:t>
      </w:r>
      <w:r w:rsidRPr="001E6638">
        <w:t>намека</w:t>
      </w:r>
      <w:r w:rsidR="001E6638" w:rsidRPr="001E6638">
        <w:t xml:space="preserve"> </w:t>
      </w:r>
      <w:r w:rsidRPr="001E6638">
        <w:t>не</w:t>
      </w:r>
      <w:r w:rsidR="001E6638" w:rsidRPr="001E6638">
        <w:t xml:space="preserve"> </w:t>
      </w:r>
      <w:r w:rsidRPr="001E6638">
        <w:t>сделали</w:t>
      </w:r>
      <w:r w:rsidR="001E6638" w:rsidRPr="001E6638">
        <w:t xml:space="preserve"> </w:t>
      </w:r>
      <w:r w:rsidRPr="001E6638">
        <w:t>на</w:t>
      </w:r>
      <w:r w:rsidR="001E6638" w:rsidRPr="001E6638">
        <w:t xml:space="preserve"> </w:t>
      </w:r>
      <w:r w:rsidRPr="001E6638">
        <w:t>то,</w:t>
      </w:r>
      <w:r w:rsidR="001E6638" w:rsidRPr="001E6638">
        <w:t xml:space="preserve"> </w:t>
      </w:r>
      <w:r w:rsidRPr="001E6638">
        <w:t>что</w:t>
      </w:r>
      <w:r w:rsidR="001E6638" w:rsidRPr="001E6638">
        <w:t xml:space="preserve"> </w:t>
      </w:r>
      <w:r w:rsidRPr="001E6638">
        <w:t>ждет</w:t>
      </w:r>
      <w:r w:rsidR="001E6638" w:rsidRPr="001E6638">
        <w:t xml:space="preserve"> </w:t>
      </w:r>
      <w:r w:rsidRPr="001E6638">
        <w:t>пенсионеров</w:t>
      </w:r>
      <w:r w:rsidR="001E6638" w:rsidRPr="001E6638">
        <w:t xml:space="preserve"> </w:t>
      </w:r>
      <w:r w:rsidRPr="001E6638">
        <w:t>в</w:t>
      </w:r>
      <w:r w:rsidR="001E6638" w:rsidRPr="001E6638">
        <w:t xml:space="preserve"> </w:t>
      </w:r>
      <w:r w:rsidRPr="001E6638">
        <w:t>будущем.</w:t>
      </w:r>
    </w:p>
    <w:p w:rsidR="00985F96" w:rsidRPr="001E6638" w:rsidRDefault="00985F96" w:rsidP="00985F96">
      <w:r w:rsidRPr="001E6638">
        <w:t>Видимо</w:t>
      </w:r>
      <w:r w:rsidR="001E6638" w:rsidRPr="001E6638">
        <w:t xml:space="preserve"> </w:t>
      </w:r>
      <w:r w:rsidRPr="001E6638">
        <w:t>в</w:t>
      </w:r>
      <w:r w:rsidR="001E6638" w:rsidRPr="001E6638">
        <w:t xml:space="preserve"> </w:t>
      </w:r>
      <w:r w:rsidRPr="001E6638">
        <w:t>этот</w:t>
      </w:r>
      <w:r w:rsidR="001E6638" w:rsidRPr="001E6638">
        <w:t xml:space="preserve"> </w:t>
      </w:r>
      <w:r w:rsidRPr="001E6638">
        <w:t>раз</w:t>
      </w:r>
      <w:r w:rsidR="001E6638" w:rsidRPr="001E6638">
        <w:t xml:space="preserve"> </w:t>
      </w:r>
      <w:r w:rsidRPr="001E6638">
        <w:t>перед</w:t>
      </w:r>
      <w:r w:rsidR="001E6638" w:rsidRPr="001E6638">
        <w:t xml:space="preserve"> </w:t>
      </w:r>
      <w:r w:rsidRPr="001E6638">
        <w:t>выборами</w:t>
      </w:r>
      <w:r w:rsidR="001E6638" w:rsidRPr="001E6638">
        <w:t xml:space="preserve"> </w:t>
      </w:r>
      <w:r w:rsidRPr="001E6638">
        <w:t>подарками</w:t>
      </w:r>
      <w:r w:rsidR="001E6638" w:rsidRPr="001E6638">
        <w:t xml:space="preserve"> </w:t>
      </w:r>
      <w:r w:rsidRPr="001E6638">
        <w:t>и</w:t>
      </w:r>
      <w:r w:rsidR="001E6638" w:rsidRPr="001E6638">
        <w:t xml:space="preserve"> </w:t>
      </w:r>
      <w:r w:rsidRPr="001E6638">
        <w:t>даже</w:t>
      </w:r>
      <w:r w:rsidR="001E6638" w:rsidRPr="001E6638">
        <w:t xml:space="preserve"> </w:t>
      </w:r>
      <w:r w:rsidRPr="001E6638">
        <w:t>обещаниями</w:t>
      </w:r>
      <w:r w:rsidR="001E6638" w:rsidRPr="001E6638">
        <w:t xml:space="preserve"> </w:t>
      </w:r>
      <w:r w:rsidRPr="001E6638">
        <w:t>светлого</w:t>
      </w:r>
      <w:r w:rsidR="001E6638" w:rsidRPr="001E6638">
        <w:t xml:space="preserve"> </w:t>
      </w:r>
      <w:r w:rsidRPr="001E6638">
        <w:t>и</w:t>
      </w:r>
      <w:r w:rsidR="001E6638" w:rsidRPr="001E6638">
        <w:t xml:space="preserve"> </w:t>
      </w:r>
      <w:r w:rsidRPr="001E6638">
        <w:t>безбедного</w:t>
      </w:r>
      <w:r w:rsidR="001E6638" w:rsidRPr="001E6638">
        <w:t xml:space="preserve"> </w:t>
      </w:r>
      <w:r w:rsidRPr="001E6638">
        <w:t>будущего</w:t>
      </w:r>
      <w:r w:rsidR="001E6638" w:rsidRPr="001E6638">
        <w:t xml:space="preserve"> </w:t>
      </w:r>
      <w:r w:rsidRPr="001E6638">
        <w:t>себя</w:t>
      </w:r>
      <w:r w:rsidR="001E6638" w:rsidRPr="001E6638">
        <w:t xml:space="preserve"> </w:t>
      </w:r>
      <w:r w:rsidRPr="001E6638">
        <w:t>утруждать</w:t>
      </w:r>
      <w:r w:rsidR="001E6638" w:rsidRPr="001E6638">
        <w:t xml:space="preserve"> </w:t>
      </w:r>
      <w:r w:rsidRPr="001E6638">
        <w:t>не</w:t>
      </w:r>
      <w:r w:rsidR="001E6638" w:rsidRPr="001E6638">
        <w:t xml:space="preserve"> </w:t>
      </w:r>
      <w:r w:rsidRPr="001E6638">
        <w:t>будут,</w:t>
      </w:r>
      <w:r w:rsidR="001E6638" w:rsidRPr="001E6638">
        <w:t xml:space="preserve"> </w:t>
      </w:r>
      <w:r w:rsidRPr="001E6638">
        <w:t>а</w:t>
      </w:r>
      <w:r w:rsidR="001E6638" w:rsidRPr="001E6638">
        <w:t xml:space="preserve"> </w:t>
      </w:r>
      <w:r w:rsidRPr="001E6638">
        <w:t>ограничатся</w:t>
      </w:r>
      <w:r w:rsidR="001E6638" w:rsidRPr="001E6638">
        <w:t xml:space="preserve"> </w:t>
      </w:r>
      <w:r w:rsidRPr="001E6638">
        <w:t>напоминанием</w:t>
      </w:r>
      <w:r w:rsidR="001E6638" w:rsidRPr="001E6638">
        <w:t xml:space="preserve"> </w:t>
      </w:r>
      <w:r w:rsidRPr="001E6638">
        <w:t>пенсионерам,</w:t>
      </w:r>
      <w:r w:rsidR="001E6638" w:rsidRPr="001E6638">
        <w:t xml:space="preserve"> </w:t>
      </w:r>
      <w:r w:rsidRPr="001E6638">
        <w:t>что</w:t>
      </w:r>
      <w:r w:rsidR="001E6638" w:rsidRPr="001E6638">
        <w:t xml:space="preserve"> </w:t>
      </w:r>
      <w:r w:rsidRPr="001E6638">
        <w:t>им</w:t>
      </w:r>
      <w:r w:rsidR="001E6638" w:rsidRPr="001E6638">
        <w:t xml:space="preserve"> </w:t>
      </w:r>
      <w:r w:rsidRPr="001E6638">
        <w:t>уже</w:t>
      </w:r>
      <w:r w:rsidR="001E6638" w:rsidRPr="001E6638">
        <w:t xml:space="preserve"> </w:t>
      </w:r>
      <w:r w:rsidRPr="001E6638">
        <w:t>сделали</w:t>
      </w:r>
      <w:r w:rsidR="001E6638" w:rsidRPr="001E6638">
        <w:t xml:space="preserve"> </w:t>
      </w:r>
      <w:r w:rsidRPr="001E6638">
        <w:t>добро</w:t>
      </w:r>
      <w:r w:rsidR="001E6638" w:rsidRPr="001E6638">
        <w:t xml:space="preserve"> </w:t>
      </w:r>
      <w:r w:rsidRPr="001E6638">
        <w:t>дав</w:t>
      </w:r>
      <w:r w:rsidR="001E6638" w:rsidRPr="001E6638">
        <w:t xml:space="preserve"> </w:t>
      </w:r>
      <w:r w:rsidRPr="001E6638">
        <w:t>аж</w:t>
      </w:r>
      <w:r w:rsidR="001E6638" w:rsidRPr="001E6638">
        <w:t xml:space="preserve"> </w:t>
      </w:r>
      <w:r w:rsidRPr="001E6638">
        <w:t>целых</w:t>
      </w:r>
      <w:r w:rsidR="001E6638" w:rsidRPr="001E6638">
        <w:t xml:space="preserve"> </w:t>
      </w:r>
      <w:r w:rsidRPr="001E6638">
        <w:t>7,5</w:t>
      </w:r>
      <w:r w:rsidR="001E6638" w:rsidRPr="001E6638">
        <w:t xml:space="preserve"> </w:t>
      </w:r>
      <w:r w:rsidRPr="001E6638">
        <w:t>процентов</w:t>
      </w:r>
      <w:r w:rsidR="001E6638" w:rsidRPr="001E6638">
        <w:t xml:space="preserve"> </w:t>
      </w:r>
      <w:r w:rsidRPr="001E6638">
        <w:t>индексации</w:t>
      </w:r>
      <w:r w:rsidR="001E6638" w:rsidRPr="001E6638">
        <w:t xml:space="preserve"> </w:t>
      </w:r>
      <w:r w:rsidRPr="001E6638">
        <w:t>к</w:t>
      </w:r>
      <w:r w:rsidR="001E6638" w:rsidRPr="001E6638">
        <w:t xml:space="preserve"> </w:t>
      </w:r>
      <w:r w:rsidRPr="001E6638">
        <w:t>их</w:t>
      </w:r>
      <w:r w:rsidR="001E6638" w:rsidRPr="001E6638">
        <w:t xml:space="preserve"> </w:t>
      </w:r>
      <w:r w:rsidRPr="001E6638">
        <w:t>пенсиям.</w:t>
      </w:r>
    </w:p>
    <w:p w:rsidR="00985F96" w:rsidRPr="001E6638" w:rsidRDefault="00985F96" w:rsidP="00985F96">
      <w:r w:rsidRPr="001E6638">
        <w:t>Напомним,</w:t>
      </w:r>
      <w:r w:rsidR="001E6638" w:rsidRPr="001E6638">
        <w:t xml:space="preserve"> </w:t>
      </w:r>
      <w:r w:rsidRPr="001E6638">
        <w:t>что</w:t>
      </w:r>
      <w:r w:rsidR="001E6638" w:rsidRPr="001E6638">
        <w:t xml:space="preserve"> </w:t>
      </w:r>
      <w:r w:rsidRPr="001E6638">
        <w:t>независимые</w:t>
      </w:r>
      <w:r w:rsidR="001E6638" w:rsidRPr="001E6638">
        <w:t xml:space="preserve"> </w:t>
      </w:r>
      <w:r w:rsidRPr="001E6638">
        <w:t>расчеты</w:t>
      </w:r>
      <w:r w:rsidR="001E6638" w:rsidRPr="001E6638">
        <w:t xml:space="preserve"> </w:t>
      </w:r>
      <w:r w:rsidRPr="001E6638">
        <w:t>показывают,</w:t>
      </w:r>
      <w:r w:rsidR="001E6638" w:rsidRPr="001E6638">
        <w:t xml:space="preserve"> </w:t>
      </w:r>
      <w:r w:rsidRPr="001E6638">
        <w:t>что</w:t>
      </w:r>
      <w:r w:rsidR="001E6638" w:rsidRPr="001E6638">
        <w:t xml:space="preserve"> </w:t>
      </w:r>
      <w:r w:rsidRPr="001E6638">
        <w:t>только</w:t>
      </w:r>
      <w:r w:rsidR="001E6638" w:rsidRPr="001E6638">
        <w:t xml:space="preserve"> </w:t>
      </w:r>
      <w:r w:rsidRPr="001E6638">
        <w:t>в</w:t>
      </w:r>
      <w:r w:rsidR="001E6638" w:rsidRPr="001E6638">
        <w:t xml:space="preserve"> </w:t>
      </w:r>
      <w:r w:rsidRPr="001E6638">
        <w:t>2023</w:t>
      </w:r>
      <w:r w:rsidR="001E6638" w:rsidRPr="001E6638">
        <w:t xml:space="preserve"> </w:t>
      </w:r>
      <w:r w:rsidRPr="001E6638">
        <w:t>году</w:t>
      </w:r>
      <w:r w:rsidR="001E6638" w:rsidRPr="001E6638">
        <w:t xml:space="preserve"> </w:t>
      </w:r>
      <w:r w:rsidRPr="001E6638">
        <w:t>инфляция</w:t>
      </w:r>
      <w:r w:rsidR="001E6638" w:rsidRPr="001E6638">
        <w:t xml:space="preserve"> </w:t>
      </w:r>
      <w:r w:rsidRPr="001E6638">
        <w:t>была</w:t>
      </w:r>
      <w:r w:rsidR="001E6638" w:rsidRPr="001E6638">
        <w:t xml:space="preserve"> </w:t>
      </w:r>
      <w:r w:rsidRPr="001E6638">
        <w:t>не</w:t>
      </w:r>
      <w:r w:rsidR="001E6638" w:rsidRPr="001E6638">
        <w:t xml:space="preserve"> </w:t>
      </w:r>
      <w:r w:rsidRPr="001E6638">
        <w:t>просто</w:t>
      </w:r>
      <w:r w:rsidR="001E6638" w:rsidRPr="001E6638">
        <w:t xml:space="preserve"> </w:t>
      </w:r>
      <w:r w:rsidRPr="001E6638">
        <w:t>двузначной,</w:t>
      </w:r>
      <w:r w:rsidR="001E6638" w:rsidRPr="001E6638">
        <w:t xml:space="preserve"> </w:t>
      </w:r>
      <w:r w:rsidRPr="001E6638">
        <w:t>а</w:t>
      </w:r>
      <w:r w:rsidR="001E6638" w:rsidRPr="001E6638">
        <w:t xml:space="preserve"> </w:t>
      </w:r>
      <w:r w:rsidRPr="001E6638">
        <w:t>как</w:t>
      </w:r>
      <w:r w:rsidR="001E6638" w:rsidRPr="001E6638">
        <w:t xml:space="preserve"> </w:t>
      </w:r>
      <w:r w:rsidRPr="001E6638">
        <w:t>минимум</w:t>
      </w:r>
      <w:r w:rsidR="001E6638" w:rsidRPr="001E6638">
        <w:t xml:space="preserve"> </w:t>
      </w:r>
      <w:r w:rsidRPr="001E6638">
        <w:t>в</w:t>
      </w:r>
      <w:r w:rsidR="001E6638" w:rsidRPr="001E6638">
        <w:t xml:space="preserve"> </w:t>
      </w:r>
      <w:r w:rsidRPr="001E6638">
        <w:t>районе</w:t>
      </w:r>
      <w:r w:rsidR="001E6638" w:rsidRPr="001E6638">
        <w:t xml:space="preserve"> </w:t>
      </w:r>
      <w:r w:rsidRPr="001E6638">
        <w:t>20</w:t>
      </w:r>
      <w:r w:rsidR="001E6638" w:rsidRPr="001E6638">
        <w:t xml:space="preserve"> </w:t>
      </w:r>
      <w:r w:rsidRPr="001E6638">
        <w:t>процентов.</w:t>
      </w:r>
    </w:p>
    <w:p w:rsidR="00985F96" w:rsidRPr="001E6638" w:rsidRDefault="009557AB" w:rsidP="00985F96">
      <w:hyperlink r:id="rId24" w:history="1">
        <w:r w:rsidR="00985F96" w:rsidRPr="001E6638">
          <w:rPr>
            <w:rStyle w:val="a3"/>
          </w:rPr>
          <w:t>https://pensnews.ru/article/11103</w:t>
        </w:r>
      </w:hyperlink>
      <w:r w:rsidR="001E6638" w:rsidRPr="001E6638">
        <w:t xml:space="preserve"> </w:t>
      </w:r>
    </w:p>
    <w:p w:rsidR="00E71187" w:rsidRPr="001E6638" w:rsidRDefault="00E71187" w:rsidP="00E71187">
      <w:pPr>
        <w:pStyle w:val="2"/>
      </w:pPr>
      <w:bookmarkStart w:id="68" w:name="_Toc158698069"/>
      <w:r w:rsidRPr="001E6638">
        <w:lastRenderedPageBreak/>
        <w:t>Pеns</w:t>
      </w:r>
      <w:r w:rsidR="009D64E6" w:rsidRPr="001E6638">
        <w:t>N</w:t>
      </w:r>
      <w:r w:rsidRPr="001E6638">
        <w:t>еws.ru,</w:t>
      </w:r>
      <w:r w:rsidR="001E6638" w:rsidRPr="001E6638">
        <w:t xml:space="preserve"> </w:t>
      </w:r>
      <w:r w:rsidRPr="001E6638">
        <w:t>12.02.2024,</w:t>
      </w:r>
      <w:r w:rsidR="001E6638" w:rsidRPr="001E6638">
        <w:t xml:space="preserve"> </w:t>
      </w:r>
      <w:r w:rsidRPr="001E6638">
        <w:t>Кому</w:t>
      </w:r>
      <w:r w:rsidR="001E6638" w:rsidRPr="001E6638">
        <w:t xml:space="preserve"> </w:t>
      </w:r>
      <w:r w:rsidRPr="001E6638">
        <w:t>и</w:t>
      </w:r>
      <w:r w:rsidR="001E6638" w:rsidRPr="001E6638">
        <w:t xml:space="preserve"> </w:t>
      </w:r>
      <w:r w:rsidRPr="001E6638">
        <w:t>зачем</w:t>
      </w:r>
      <w:r w:rsidR="001E6638" w:rsidRPr="001E6638">
        <w:t xml:space="preserve"> </w:t>
      </w:r>
      <w:r w:rsidRPr="001E6638">
        <w:t>положена</w:t>
      </w:r>
      <w:r w:rsidR="001E6638" w:rsidRPr="001E6638">
        <w:t xml:space="preserve"> </w:t>
      </w:r>
      <w:r w:rsidRPr="001E6638">
        <w:t>справка</w:t>
      </w:r>
      <w:r w:rsidR="001E6638" w:rsidRPr="001E6638">
        <w:t xml:space="preserve"> </w:t>
      </w:r>
      <w:r w:rsidRPr="001E6638">
        <w:t>о</w:t>
      </w:r>
      <w:r w:rsidR="001E6638" w:rsidRPr="001E6638">
        <w:t xml:space="preserve"> </w:t>
      </w:r>
      <w:r w:rsidRPr="001E6638">
        <w:t>статусе</w:t>
      </w:r>
      <w:r w:rsidR="001E6638" w:rsidRPr="001E6638">
        <w:t xml:space="preserve"> </w:t>
      </w:r>
      <w:r w:rsidRPr="001E6638">
        <w:t>предпенсионера</w:t>
      </w:r>
      <w:bookmarkEnd w:id="68"/>
    </w:p>
    <w:p w:rsidR="00E71187" w:rsidRPr="001E6638" w:rsidRDefault="00E71187" w:rsidP="00AF3CD6">
      <w:pPr>
        <w:pStyle w:val="3"/>
      </w:pPr>
      <w:bookmarkStart w:id="69" w:name="_Toc158698070"/>
      <w:r w:rsidRPr="001E6638">
        <w:t>После</w:t>
      </w:r>
      <w:r w:rsidR="001E6638" w:rsidRPr="001E6638">
        <w:t xml:space="preserve"> </w:t>
      </w:r>
      <w:r w:rsidRPr="001E6638">
        <w:t>убийственной</w:t>
      </w:r>
      <w:r w:rsidR="001E6638" w:rsidRPr="001E6638">
        <w:t xml:space="preserve"> </w:t>
      </w:r>
      <w:r w:rsidRPr="001E6638">
        <w:t>реформы</w:t>
      </w:r>
      <w:r w:rsidR="001E6638" w:rsidRPr="001E6638">
        <w:t xml:space="preserve"> </w:t>
      </w:r>
      <w:r w:rsidRPr="001E6638">
        <w:t>2018</w:t>
      </w:r>
      <w:r w:rsidR="001E6638" w:rsidRPr="001E6638">
        <w:t xml:space="preserve"> </w:t>
      </w:r>
      <w:r w:rsidRPr="001E6638">
        <w:t>года,</w:t>
      </w:r>
      <w:r w:rsidR="001E6638" w:rsidRPr="001E6638">
        <w:t xml:space="preserve"> </w:t>
      </w:r>
      <w:r w:rsidRPr="001E6638">
        <w:t>когда</w:t>
      </w:r>
      <w:r w:rsidR="001E6638" w:rsidRPr="001E6638">
        <w:t xml:space="preserve"> </w:t>
      </w:r>
      <w:r w:rsidRPr="001E6638">
        <w:t>возраст</w:t>
      </w:r>
      <w:r w:rsidR="001E6638" w:rsidRPr="001E6638">
        <w:t xml:space="preserve"> </w:t>
      </w:r>
      <w:r w:rsidRPr="001E6638">
        <w:t>выхода</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был</w:t>
      </w:r>
      <w:r w:rsidR="001E6638" w:rsidRPr="001E6638">
        <w:t xml:space="preserve"> </w:t>
      </w:r>
      <w:r w:rsidRPr="001E6638">
        <w:t>повышен</w:t>
      </w:r>
      <w:r w:rsidR="001E6638" w:rsidRPr="001E6638">
        <w:t xml:space="preserve"> </w:t>
      </w:r>
      <w:r w:rsidRPr="001E6638">
        <w:t>сразу</w:t>
      </w:r>
      <w:r w:rsidR="001E6638" w:rsidRPr="001E6638">
        <w:t xml:space="preserve"> </w:t>
      </w:r>
      <w:r w:rsidRPr="001E6638">
        <w:t>на</w:t>
      </w:r>
      <w:r w:rsidR="001E6638" w:rsidRPr="001E6638">
        <w:t xml:space="preserve"> </w:t>
      </w:r>
      <w:r w:rsidRPr="001E6638">
        <w:t>5</w:t>
      </w:r>
      <w:r w:rsidR="001E6638" w:rsidRPr="001E6638">
        <w:t xml:space="preserve"> </w:t>
      </w:r>
      <w:r w:rsidRPr="001E6638">
        <w:t>лет,</w:t>
      </w:r>
      <w:r w:rsidR="001E6638" w:rsidRPr="001E6638">
        <w:t xml:space="preserve"> </w:t>
      </w:r>
      <w:r w:rsidRPr="001E6638">
        <w:t>правда,</w:t>
      </w:r>
      <w:r w:rsidR="001E6638" w:rsidRPr="001E6638">
        <w:t xml:space="preserve"> </w:t>
      </w:r>
      <w:r w:rsidRPr="001E6638">
        <w:t>с</w:t>
      </w:r>
      <w:r w:rsidR="001E6638" w:rsidRPr="001E6638">
        <w:t xml:space="preserve"> </w:t>
      </w:r>
      <w:r w:rsidRPr="001E6638">
        <w:t>учетом</w:t>
      </w:r>
      <w:r w:rsidR="001E6638" w:rsidRPr="001E6638">
        <w:t xml:space="preserve"> </w:t>
      </w:r>
      <w:r w:rsidRPr="001E6638">
        <w:t>небольшого</w:t>
      </w:r>
      <w:r w:rsidR="001E6638" w:rsidRPr="001E6638">
        <w:t xml:space="preserve"> </w:t>
      </w:r>
      <w:r w:rsidRPr="001E6638">
        <w:t>временного</w:t>
      </w:r>
      <w:r w:rsidR="001E6638" w:rsidRPr="001E6638">
        <w:t xml:space="preserve"> </w:t>
      </w:r>
      <w:r w:rsidRPr="001E6638">
        <w:t>лага,</w:t>
      </w:r>
      <w:r w:rsidR="001E6638" w:rsidRPr="001E6638">
        <w:t xml:space="preserve"> </w:t>
      </w:r>
      <w:r w:rsidRPr="001E6638">
        <w:t>власти</w:t>
      </w:r>
      <w:r w:rsidR="001E6638" w:rsidRPr="001E6638">
        <w:t xml:space="preserve"> </w:t>
      </w:r>
      <w:r w:rsidRPr="001E6638">
        <w:t>решили</w:t>
      </w:r>
      <w:r w:rsidR="001E6638" w:rsidRPr="001E6638">
        <w:t xml:space="preserve"> </w:t>
      </w:r>
      <w:r w:rsidRPr="001E6638">
        <w:t>несколько</w:t>
      </w:r>
      <w:r w:rsidR="001E6638" w:rsidRPr="001E6638">
        <w:t xml:space="preserve"> </w:t>
      </w:r>
      <w:r w:rsidRPr="001E6638">
        <w:t>сгладить</w:t>
      </w:r>
      <w:r w:rsidR="001E6638" w:rsidRPr="001E6638">
        <w:t xml:space="preserve"> </w:t>
      </w:r>
      <w:r w:rsidRPr="001E6638">
        <w:t>негатив,</w:t>
      </w:r>
      <w:r w:rsidR="001E6638" w:rsidRPr="001E6638">
        <w:t xml:space="preserve"> </w:t>
      </w:r>
      <w:r w:rsidRPr="001E6638">
        <w:t>который</w:t>
      </w:r>
      <w:r w:rsidR="001E6638" w:rsidRPr="001E6638">
        <w:t xml:space="preserve"> </w:t>
      </w:r>
      <w:r w:rsidRPr="001E6638">
        <w:t>обрушился</w:t>
      </w:r>
      <w:r w:rsidR="001E6638" w:rsidRPr="001E6638">
        <w:t xml:space="preserve"> </w:t>
      </w:r>
      <w:r w:rsidRPr="001E6638">
        <w:t>на</w:t>
      </w:r>
      <w:r w:rsidR="001E6638" w:rsidRPr="001E6638">
        <w:t xml:space="preserve"> </w:t>
      </w:r>
      <w:r w:rsidRPr="001E6638">
        <w:t>россиян,</w:t>
      </w:r>
      <w:r w:rsidR="001E6638" w:rsidRPr="001E6638">
        <w:t xml:space="preserve"> </w:t>
      </w:r>
      <w:r w:rsidRPr="001E6638">
        <w:t>пишет</w:t>
      </w:r>
      <w:r w:rsidR="001E6638" w:rsidRPr="001E6638">
        <w:t xml:space="preserve"> </w:t>
      </w:r>
      <w:r w:rsidRPr="001E6638">
        <w:t>Pеnsnеws.ru.</w:t>
      </w:r>
      <w:bookmarkEnd w:id="69"/>
    </w:p>
    <w:p w:rsidR="00E71187" w:rsidRPr="001E6638" w:rsidRDefault="00E71187" w:rsidP="00E71187">
      <w:r w:rsidRPr="001E6638">
        <w:t>В</w:t>
      </w:r>
      <w:r w:rsidR="001E6638" w:rsidRPr="001E6638">
        <w:t xml:space="preserve"> </w:t>
      </w:r>
      <w:r w:rsidRPr="001E6638">
        <w:t>итоге</w:t>
      </w:r>
      <w:r w:rsidR="001E6638" w:rsidRPr="001E6638">
        <w:t xml:space="preserve"> </w:t>
      </w:r>
      <w:r w:rsidRPr="001E6638">
        <w:t>было</w:t>
      </w:r>
      <w:r w:rsidR="001E6638" w:rsidRPr="001E6638">
        <w:t xml:space="preserve"> «</w:t>
      </w:r>
      <w:r w:rsidRPr="001E6638">
        <w:t>придумано</w:t>
      </w:r>
      <w:r w:rsidR="001E6638" w:rsidRPr="001E6638">
        <w:t xml:space="preserve">» </w:t>
      </w:r>
      <w:r w:rsidRPr="001E6638">
        <w:t>такое</w:t>
      </w:r>
      <w:r w:rsidR="001E6638" w:rsidRPr="001E6638">
        <w:t xml:space="preserve"> </w:t>
      </w:r>
      <w:r w:rsidRPr="001E6638">
        <w:t>понятие,</w:t>
      </w:r>
      <w:r w:rsidR="001E6638" w:rsidRPr="001E6638">
        <w:t xml:space="preserve"> </w:t>
      </w:r>
      <w:r w:rsidRPr="001E6638">
        <w:t>как</w:t>
      </w:r>
      <w:r w:rsidR="001E6638" w:rsidRPr="001E6638">
        <w:t xml:space="preserve"> </w:t>
      </w:r>
      <w:r w:rsidRPr="001E6638">
        <w:t>предпенсионер.</w:t>
      </w:r>
      <w:r w:rsidR="001E6638" w:rsidRPr="001E6638">
        <w:t xml:space="preserve"> </w:t>
      </w:r>
      <w:r w:rsidRPr="001E6638">
        <w:t>Как</w:t>
      </w:r>
      <w:r w:rsidR="001E6638" w:rsidRPr="001E6638">
        <w:t xml:space="preserve"> </w:t>
      </w:r>
      <w:r w:rsidRPr="001E6638">
        <w:t>следует</w:t>
      </w:r>
      <w:r w:rsidR="001E6638" w:rsidRPr="001E6638">
        <w:t xml:space="preserve"> </w:t>
      </w:r>
      <w:r w:rsidRPr="001E6638">
        <w:t>из</w:t>
      </w:r>
      <w:r w:rsidR="001E6638" w:rsidRPr="001E6638">
        <w:t xml:space="preserve"> </w:t>
      </w:r>
      <w:r w:rsidRPr="001E6638">
        <w:t>самого</w:t>
      </w:r>
      <w:r w:rsidR="001E6638" w:rsidRPr="001E6638">
        <w:t xml:space="preserve"> </w:t>
      </w:r>
      <w:r w:rsidRPr="001E6638">
        <w:t>названия,</w:t>
      </w:r>
      <w:r w:rsidR="001E6638" w:rsidRPr="001E6638">
        <w:t xml:space="preserve"> </w:t>
      </w:r>
      <w:r w:rsidRPr="001E6638">
        <w:t>это</w:t>
      </w:r>
      <w:r w:rsidR="001E6638" w:rsidRPr="001E6638">
        <w:t xml:space="preserve"> </w:t>
      </w:r>
      <w:r w:rsidRPr="001E6638">
        <w:t>люди,</w:t>
      </w:r>
      <w:r w:rsidR="001E6638" w:rsidRPr="001E6638">
        <w:t xml:space="preserve"> </w:t>
      </w:r>
      <w:r w:rsidRPr="001E6638">
        <w:t>которые</w:t>
      </w:r>
      <w:r w:rsidR="001E6638" w:rsidRPr="001E6638">
        <w:t xml:space="preserve"> </w:t>
      </w:r>
      <w:r w:rsidRPr="001E6638">
        <w:t>скоро</w:t>
      </w:r>
      <w:r w:rsidR="001E6638" w:rsidRPr="001E6638">
        <w:t xml:space="preserve"> </w:t>
      </w:r>
      <w:r w:rsidRPr="001E6638">
        <w:t>должны</w:t>
      </w:r>
      <w:r w:rsidR="001E6638" w:rsidRPr="001E6638">
        <w:t xml:space="preserve"> </w:t>
      </w:r>
      <w:r w:rsidRPr="001E6638">
        <w:t>выйти</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(а</w:t>
      </w:r>
      <w:r w:rsidR="001E6638" w:rsidRPr="001E6638">
        <w:t xml:space="preserve"> </w:t>
      </w:r>
      <w:r w:rsidRPr="001E6638">
        <w:t>по</w:t>
      </w:r>
      <w:r w:rsidR="001E6638" w:rsidRPr="001E6638">
        <w:t xml:space="preserve"> </w:t>
      </w:r>
      <w:r w:rsidRPr="001E6638">
        <w:t>старым</w:t>
      </w:r>
      <w:r w:rsidR="001E6638" w:rsidRPr="001E6638">
        <w:t xml:space="preserve"> </w:t>
      </w:r>
      <w:r w:rsidRPr="001E6638">
        <w:t>правила,</w:t>
      </w:r>
      <w:r w:rsidR="001E6638" w:rsidRPr="001E6638">
        <w:t xml:space="preserve"> </w:t>
      </w:r>
      <w:r w:rsidRPr="001E6638">
        <w:t>они</w:t>
      </w:r>
      <w:r w:rsidR="001E6638" w:rsidRPr="001E6638">
        <w:t xml:space="preserve"> </w:t>
      </w:r>
      <w:r w:rsidRPr="001E6638">
        <w:t>уже</w:t>
      </w:r>
      <w:r w:rsidR="001E6638" w:rsidRPr="001E6638">
        <w:t xml:space="preserve"> </w:t>
      </w:r>
      <w:r w:rsidRPr="001E6638">
        <w:t>должны</w:t>
      </w:r>
      <w:r w:rsidR="001E6638" w:rsidRPr="001E6638">
        <w:t xml:space="preserve"> </w:t>
      </w:r>
      <w:r w:rsidRPr="001E6638">
        <w:t>быть</w:t>
      </w:r>
      <w:r w:rsidR="001E6638" w:rsidRPr="001E6638">
        <w:t xml:space="preserve"> </w:t>
      </w:r>
      <w:r w:rsidRPr="001E6638">
        <w:t>на</w:t>
      </w:r>
      <w:r w:rsidR="001E6638" w:rsidRPr="001E6638">
        <w:t xml:space="preserve"> </w:t>
      </w:r>
      <w:r w:rsidRPr="001E6638">
        <w:t>заслуженном</w:t>
      </w:r>
      <w:r w:rsidR="001E6638" w:rsidRPr="001E6638">
        <w:t xml:space="preserve"> </w:t>
      </w:r>
      <w:r w:rsidRPr="001E6638">
        <w:t>отдыхе)</w:t>
      </w:r>
      <w:r w:rsidR="001E6638" w:rsidRPr="001E6638">
        <w:t xml:space="preserve"> </w:t>
      </w:r>
      <w:r w:rsidRPr="001E6638">
        <w:t>и</w:t>
      </w:r>
      <w:r w:rsidR="001E6638" w:rsidRPr="001E6638">
        <w:t xml:space="preserve"> </w:t>
      </w:r>
      <w:r w:rsidRPr="001E6638">
        <w:t>которым</w:t>
      </w:r>
      <w:r w:rsidR="001E6638" w:rsidRPr="001E6638">
        <w:t xml:space="preserve"> </w:t>
      </w:r>
      <w:r w:rsidRPr="001E6638">
        <w:t>государство</w:t>
      </w:r>
      <w:r w:rsidR="001E6638" w:rsidRPr="001E6638">
        <w:t xml:space="preserve"> </w:t>
      </w:r>
      <w:r w:rsidRPr="001E6638">
        <w:t>дало</w:t>
      </w:r>
      <w:r w:rsidR="001E6638" w:rsidRPr="001E6638">
        <w:t xml:space="preserve"> </w:t>
      </w:r>
      <w:r w:rsidRPr="001E6638">
        <w:t>некоторые</w:t>
      </w:r>
      <w:r w:rsidR="001E6638" w:rsidRPr="001E6638">
        <w:t xml:space="preserve"> </w:t>
      </w:r>
      <w:r w:rsidRPr="001E6638">
        <w:t>бонусы.</w:t>
      </w:r>
      <w:r w:rsidR="001E6638" w:rsidRPr="001E6638">
        <w:t xml:space="preserve"> </w:t>
      </w:r>
      <w:r w:rsidRPr="001E6638">
        <w:t>Статус</w:t>
      </w:r>
      <w:r w:rsidR="001E6638" w:rsidRPr="001E6638">
        <w:t xml:space="preserve"> </w:t>
      </w:r>
      <w:r w:rsidRPr="001E6638">
        <w:t>предпенсионера</w:t>
      </w:r>
      <w:r w:rsidR="001E6638" w:rsidRPr="001E6638">
        <w:t xml:space="preserve"> </w:t>
      </w:r>
      <w:r w:rsidRPr="001E6638">
        <w:t>подтверждается</w:t>
      </w:r>
      <w:r w:rsidR="001E6638" w:rsidRPr="001E6638">
        <w:t xml:space="preserve"> </w:t>
      </w:r>
      <w:r w:rsidRPr="001E6638">
        <w:t>специальным</w:t>
      </w:r>
      <w:r w:rsidR="001E6638" w:rsidRPr="001E6638">
        <w:t xml:space="preserve"> </w:t>
      </w:r>
      <w:r w:rsidRPr="001E6638">
        <w:t>документом,</w:t>
      </w:r>
      <w:r w:rsidR="001E6638" w:rsidRPr="001E6638">
        <w:t xml:space="preserve"> </w:t>
      </w:r>
      <w:r w:rsidRPr="001E6638">
        <w:t>который</w:t>
      </w:r>
      <w:r w:rsidR="001E6638" w:rsidRPr="001E6638">
        <w:t xml:space="preserve"> </w:t>
      </w:r>
      <w:r w:rsidRPr="001E6638">
        <w:t>вы</w:t>
      </w:r>
      <w:r w:rsidR="001E6638" w:rsidRPr="001E6638">
        <w:t xml:space="preserve"> </w:t>
      </w:r>
      <w:r w:rsidRPr="001E6638">
        <w:t>по</w:t>
      </w:r>
      <w:r w:rsidR="001E6638" w:rsidRPr="001E6638">
        <w:t xml:space="preserve"> </w:t>
      </w:r>
      <w:r w:rsidRPr="001E6638">
        <w:t>достижению</w:t>
      </w:r>
      <w:r w:rsidR="001E6638" w:rsidRPr="001E6638">
        <w:t xml:space="preserve"> </w:t>
      </w:r>
      <w:r w:rsidRPr="001E6638">
        <w:t>определенного</w:t>
      </w:r>
      <w:r w:rsidR="001E6638" w:rsidRPr="001E6638">
        <w:t xml:space="preserve"> </w:t>
      </w:r>
      <w:r w:rsidRPr="001E6638">
        <w:t>возраста</w:t>
      </w:r>
      <w:r w:rsidR="001E6638" w:rsidRPr="001E6638">
        <w:t xml:space="preserve"> </w:t>
      </w:r>
      <w:r w:rsidRPr="001E6638">
        <w:t>получите</w:t>
      </w:r>
      <w:r w:rsidR="001E6638" w:rsidRPr="001E6638">
        <w:t xml:space="preserve"> </w:t>
      </w:r>
      <w:r w:rsidRPr="001E6638">
        <w:t>через</w:t>
      </w:r>
      <w:r w:rsidR="001E6638" w:rsidRPr="001E6638">
        <w:t xml:space="preserve"> </w:t>
      </w:r>
      <w:r w:rsidRPr="001E6638">
        <w:t>Госуслуги.</w:t>
      </w:r>
    </w:p>
    <w:p w:rsidR="00E71187" w:rsidRPr="001E6638" w:rsidRDefault="00E71187" w:rsidP="00E71187">
      <w:r w:rsidRPr="001E6638">
        <w:t>Справка</w:t>
      </w:r>
      <w:r w:rsidR="001E6638" w:rsidRPr="001E6638">
        <w:t xml:space="preserve"> </w:t>
      </w:r>
      <w:r w:rsidRPr="001E6638">
        <w:t>подтверждает</w:t>
      </w:r>
      <w:r w:rsidR="001E6638" w:rsidRPr="001E6638">
        <w:t xml:space="preserve"> </w:t>
      </w:r>
      <w:r w:rsidRPr="001E6638">
        <w:t>право</w:t>
      </w:r>
      <w:r w:rsidR="001E6638" w:rsidRPr="001E6638">
        <w:t xml:space="preserve"> </w:t>
      </w:r>
      <w:r w:rsidRPr="001E6638">
        <w:t>на</w:t>
      </w:r>
      <w:r w:rsidR="001E6638" w:rsidRPr="001E6638">
        <w:t xml:space="preserve"> </w:t>
      </w:r>
      <w:r w:rsidRPr="001E6638">
        <w:t>федеральные</w:t>
      </w:r>
      <w:r w:rsidR="001E6638" w:rsidRPr="001E6638">
        <w:t xml:space="preserve"> </w:t>
      </w:r>
      <w:r w:rsidRPr="001E6638">
        <w:t>льготы</w:t>
      </w:r>
      <w:r w:rsidR="001E6638" w:rsidRPr="001E6638">
        <w:t xml:space="preserve"> </w:t>
      </w:r>
      <w:r w:rsidRPr="001E6638">
        <w:t>людей</w:t>
      </w:r>
      <w:r w:rsidR="001E6638" w:rsidRPr="001E6638">
        <w:t xml:space="preserve"> </w:t>
      </w:r>
      <w:r w:rsidRPr="001E6638">
        <w:t>предпенсионного</w:t>
      </w:r>
      <w:r w:rsidR="001E6638" w:rsidRPr="001E6638">
        <w:t xml:space="preserve"> </w:t>
      </w:r>
      <w:r w:rsidRPr="001E6638">
        <w:t>возраста.</w:t>
      </w:r>
      <w:r w:rsidR="001E6638" w:rsidRPr="001E6638">
        <w:t xml:space="preserve"> </w:t>
      </w:r>
      <w:r w:rsidRPr="001E6638">
        <w:t>Такие</w:t>
      </w:r>
      <w:r w:rsidR="001E6638" w:rsidRPr="001E6638">
        <w:t xml:space="preserve"> </w:t>
      </w:r>
      <w:r w:rsidRPr="001E6638">
        <w:t>льготы</w:t>
      </w:r>
      <w:r w:rsidR="001E6638" w:rsidRPr="001E6638">
        <w:t xml:space="preserve"> </w:t>
      </w:r>
      <w:r w:rsidRPr="001E6638">
        <w:t>можно</w:t>
      </w:r>
      <w:r w:rsidR="001E6638" w:rsidRPr="001E6638">
        <w:t xml:space="preserve"> </w:t>
      </w:r>
      <w:r w:rsidRPr="001E6638">
        <w:t>получить</w:t>
      </w:r>
      <w:r w:rsidR="001E6638" w:rsidRPr="001E6638">
        <w:t xml:space="preserve"> </w:t>
      </w:r>
      <w:r w:rsidRPr="001E6638">
        <w:t>в</w:t>
      </w:r>
      <w:r w:rsidR="001E6638" w:rsidRPr="001E6638">
        <w:t xml:space="preserve"> </w:t>
      </w:r>
      <w:r w:rsidRPr="001E6638">
        <w:t>налоговой,</w:t>
      </w:r>
      <w:r w:rsidR="001E6638" w:rsidRPr="001E6638">
        <w:t xml:space="preserve"> </w:t>
      </w:r>
      <w:r w:rsidRPr="001E6638">
        <w:t>службе</w:t>
      </w:r>
      <w:r w:rsidR="001E6638" w:rsidRPr="001E6638">
        <w:t xml:space="preserve"> </w:t>
      </w:r>
      <w:r w:rsidRPr="001E6638">
        <w:t>занятости</w:t>
      </w:r>
      <w:r w:rsidR="001E6638" w:rsidRPr="001E6638">
        <w:t xml:space="preserve"> </w:t>
      </w:r>
      <w:r w:rsidRPr="001E6638">
        <w:t>и</w:t>
      </w:r>
      <w:r w:rsidR="001E6638" w:rsidRPr="001E6638">
        <w:t xml:space="preserve"> </w:t>
      </w:r>
      <w:r w:rsidRPr="001E6638">
        <w:t>у</w:t>
      </w:r>
      <w:r w:rsidR="001E6638" w:rsidRPr="001E6638">
        <w:t xml:space="preserve"> </w:t>
      </w:r>
      <w:r w:rsidRPr="001E6638">
        <w:t>работодателя.</w:t>
      </w:r>
    </w:p>
    <w:p w:rsidR="00E71187" w:rsidRPr="001E6638" w:rsidRDefault="00E71187" w:rsidP="00E71187">
      <w:r w:rsidRPr="001E6638">
        <w:t>Куда</w:t>
      </w:r>
      <w:r w:rsidR="001E6638" w:rsidRPr="001E6638">
        <w:t xml:space="preserve"> </w:t>
      </w:r>
      <w:r w:rsidRPr="001E6638">
        <w:t>требуется</w:t>
      </w:r>
      <w:r w:rsidR="001E6638" w:rsidRPr="001E6638">
        <w:t xml:space="preserve"> </w:t>
      </w:r>
      <w:r w:rsidRPr="001E6638">
        <w:t>предоставить</w:t>
      </w:r>
      <w:r w:rsidR="001E6638" w:rsidRPr="001E6638">
        <w:t xml:space="preserve"> </w:t>
      </w:r>
      <w:r w:rsidRPr="001E6638">
        <w:t>справку?</w:t>
      </w:r>
    </w:p>
    <w:p w:rsidR="00E71187" w:rsidRPr="001E6638" w:rsidRDefault="00E71187" w:rsidP="00E71187">
      <w:r w:rsidRPr="001E6638">
        <w:t>Льготы</w:t>
      </w:r>
      <w:r w:rsidR="001E6638" w:rsidRPr="001E6638">
        <w:t xml:space="preserve"> </w:t>
      </w:r>
      <w:r w:rsidRPr="001E6638">
        <w:t>для</w:t>
      </w:r>
      <w:r w:rsidR="001E6638" w:rsidRPr="001E6638">
        <w:t xml:space="preserve"> </w:t>
      </w:r>
      <w:r w:rsidRPr="001E6638">
        <w:t>предпенсионеров</w:t>
      </w:r>
      <w:r w:rsidR="001E6638" w:rsidRPr="001E6638">
        <w:t xml:space="preserve"> </w:t>
      </w:r>
      <w:r w:rsidRPr="001E6638">
        <w:t>в</w:t>
      </w:r>
      <w:r w:rsidR="001E6638" w:rsidRPr="001E6638">
        <w:t xml:space="preserve"> </w:t>
      </w:r>
      <w:r w:rsidRPr="001E6638">
        <w:t>налоговой</w:t>
      </w:r>
      <w:r w:rsidR="001E6638" w:rsidRPr="001E6638">
        <w:t xml:space="preserve"> </w:t>
      </w:r>
      <w:r w:rsidRPr="001E6638">
        <w:t>могут</w:t>
      </w:r>
      <w:r w:rsidR="001E6638" w:rsidRPr="001E6638">
        <w:t xml:space="preserve"> </w:t>
      </w:r>
      <w:r w:rsidRPr="001E6638">
        <w:t>получить</w:t>
      </w:r>
      <w:r w:rsidR="001E6638" w:rsidRPr="001E6638">
        <w:t xml:space="preserve"> </w:t>
      </w:r>
      <w:r w:rsidRPr="001E6638">
        <w:t>мужчины</w:t>
      </w:r>
      <w:r w:rsidR="001E6638" w:rsidRPr="001E6638">
        <w:t xml:space="preserve"> </w:t>
      </w:r>
      <w:r w:rsidRPr="001E6638">
        <w:t>от</w:t>
      </w:r>
      <w:r w:rsidR="001E6638" w:rsidRPr="001E6638">
        <w:t xml:space="preserve"> </w:t>
      </w:r>
      <w:r w:rsidRPr="001E6638">
        <w:t>60</w:t>
      </w:r>
      <w:r w:rsidR="001E6638" w:rsidRPr="001E6638">
        <w:t xml:space="preserve"> </w:t>
      </w:r>
      <w:r w:rsidRPr="001E6638">
        <w:t>лет</w:t>
      </w:r>
      <w:r w:rsidR="001E6638" w:rsidRPr="001E6638">
        <w:t xml:space="preserve"> </w:t>
      </w:r>
      <w:r w:rsidRPr="001E6638">
        <w:t>и</w:t>
      </w:r>
      <w:r w:rsidR="001E6638" w:rsidRPr="001E6638">
        <w:t xml:space="preserve"> </w:t>
      </w:r>
      <w:r w:rsidRPr="001E6638">
        <w:t>женщины</w:t>
      </w:r>
      <w:r w:rsidR="001E6638" w:rsidRPr="001E6638">
        <w:t xml:space="preserve"> </w:t>
      </w:r>
      <w:r w:rsidRPr="001E6638">
        <w:t>от</w:t>
      </w:r>
      <w:r w:rsidR="001E6638" w:rsidRPr="001E6638">
        <w:t xml:space="preserve"> </w:t>
      </w:r>
      <w:r w:rsidRPr="001E6638">
        <w:t>55.</w:t>
      </w:r>
      <w:r w:rsidR="001E6638" w:rsidRPr="001E6638">
        <w:t xml:space="preserve"> </w:t>
      </w:r>
      <w:r w:rsidRPr="001E6638">
        <w:t>У</w:t>
      </w:r>
      <w:r w:rsidR="001E6638" w:rsidRPr="001E6638">
        <w:t xml:space="preserve"> </w:t>
      </w:r>
      <w:r w:rsidRPr="001E6638">
        <w:t>работодателя</w:t>
      </w:r>
      <w:r w:rsidR="001E6638" w:rsidRPr="001E6638">
        <w:t xml:space="preserve"> </w:t>
      </w:r>
      <w:r w:rsidRPr="001E6638">
        <w:t>и</w:t>
      </w:r>
      <w:r w:rsidR="001E6638" w:rsidRPr="001E6638">
        <w:t xml:space="preserve"> </w:t>
      </w:r>
      <w:r w:rsidRPr="001E6638">
        <w:t>в</w:t>
      </w:r>
      <w:r w:rsidR="001E6638" w:rsidRPr="001E6638">
        <w:t xml:space="preserve"> </w:t>
      </w:r>
      <w:r w:rsidRPr="001E6638">
        <w:t>службе</w:t>
      </w:r>
      <w:r w:rsidR="001E6638" w:rsidRPr="001E6638">
        <w:t xml:space="preserve"> </w:t>
      </w:r>
      <w:r w:rsidRPr="001E6638">
        <w:t>занятости</w:t>
      </w:r>
      <w:r w:rsidR="001E6638" w:rsidRPr="001E6638">
        <w:t xml:space="preserve"> </w:t>
      </w:r>
      <w:r w:rsidRPr="001E6638">
        <w:t>-</w:t>
      </w:r>
      <w:r w:rsidR="001E6638" w:rsidRPr="001E6638">
        <w:t xml:space="preserve"> </w:t>
      </w:r>
      <w:r w:rsidRPr="001E6638">
        <w:t>те,</w:t>
      </w:r>
      <w:r w:rsidR="001E6638" w:rsidRPr="001E6638">
        <w:t xml:space="preserve"> </w:t>
      </w:r>
      <w:r w:rsidRPr="001E6638">
        <w:t>кому</w:t>
      </w:r>
      <w:r w:rsidR="001E6638" w:rsidRPr="001E6638">
        <w:t xml:space="preserve"> </w:t>
      </w:r>
      <w:r w:rsidRPr="001E6638">
        <w:t>до</w:t>
      </w:r>
      <w:r w:rsidR="001E6638" w:rsidRPr="001E6638">
        <w:t xml:space="preserve"> </w:t>
      </w:r>
      <w:r w:rsidRPr="001E6638">
        <w:t>пенсии</w:t>
      </w:r>
      <w:r w:rsidR="001E6638" w:rsidRPr="001E6638">
        <w:t xml:space="preserve"> </w:t>
      </w:r>
      <w:r w:rsidRPr="001E6638">
        <w:t>осталось</w:t>
      </w:r>
      <w:r w:rsidR="001E6638" w:rsidRPr="001E6638">
        <w:t xml:space="preserve"> </w:t>
      </w:r>
      <w:r w:rsidRPr="001E6638">
        <w:t>меньше</w:t>
      </w:r>
      <w:r w:rsidR="001E6638" w:rsidRPr="001E6638">
        <w:t xml:space="preserve"> </w:t>
      </w:r>
      <w:r w:rsidRPr="001E6638">
        <w:t>5</w:t>
      </w:r>
      <w:r w:rsidR="001E6638" w:rsidRPr="001E6638">
        <w:t xml:space="preserve"> </w:t>
      </w:r>
      <w:r w:rsidRPr="001E6638">
        <w:t>лет:</w:t>
      </w:r>
    </w:p>
    <w:p w:rsidR="00E71187" w:rsidRPr="001E6638" w:rsidRDefault="00E71187" w:rsidP="00E71187">
      <w:r w:rsidRPr="001E6638">
        <w:t>-</w:t>
      </w:r>
      <w:r w:rsidR="001E6638" w:rsidRPr="001E6638">
        <w:t xml:space="preserve"> </w:t>
      </w:r>
      <w:r w:rsidRPr="001E6638">
        <w:t>В</w:t>
      </w:r>
      <w:r w:rsidR="001E6638" w:rsidRPr="001E6638">
        <w:t xml:space="preserve"> </w:t>
      </w:r>
      <w:r w:rsidRPr="001E6638">
        <w:t>налоговую</w:t>
      </w:r>
      <w:r w:rsidR="001E6638" w:rsidRPr="001E6638">
        <w:t xml:space="preserve"> </w:t>
      </w:r>
      <w:r w:rsidRPr="001E6638">
        <w:t>службу:</w:t>
      </w:r>
      <w:r w:rsidR="001E6638" w:rsidRPr="001E6638">
        <w:t xml:space="preserve"> </w:t>
      </w:r>
      <w:r w:rsidRPr="001E6638">
        <w:t>освобождение</w:t>
      </w:r>
      <w:r w:rsidR="001E6638" w:rsidRPr="001E6638">
        <w:t xml:space="preserve"> </w:t>
      </w:r>
      <w:r w:rsidRPr="001E6638">
        <w:t>от</w:t>
      </w:r>
      <w:r w:rsidR="001E6638" w:rsidRPr="001E6638">
        <w:t xml:space="preserve"> </w:t>
      </w:r>
      <w:r w:rsidRPr="001E6638">
        <w:t>земельного</w:t>
      </w:r>
      <w:r w:rsidR="001E6638" w:rsidRPr="001E6638">
        <w:t xml:space="preserve"> </w:t>
      </w:r>
      <w:r w:rsidRPr="001E6638">
        <w:t>и</w:t>
      </w:r>
      <w:r w:rsidR="001E6638" w:rsidRPr="001E6638">
        <w:t xml:space="preserve"> </w:t>
      </w:r>
      <w:r w:rsidRPr="001E6638">
        <w:t>имущественного</w:t>
      </w:r>
      <w:r w:rsidR="001E6638" w:rsidRPr="001E6638">
        <w:t xml:space="preserve"> </w:t>
      </w:r>
      <w:r w:rsidRPr="001E6638">
        <w:t>налогов;</w:t>
      </w:r>
    </w:p>
    <w:p w:rsidR="00E71187" w:rsidRPr="001E6638" w:rsidRDefault="00E71187" w:rsidP="00E71187">
      <w:r w:rsidRPr="001E6638">
        <w:t>-</w:t>
      </w:r>
      <w:r w:rsidR="001E6638" w:rsidRPr="001E6638">
        <w:t xml:space="preserve"> </w:t>
      </w:r>
      <w:r w:rsidRPr="001E6638">
        <w:t>В</w:t>
      </w:r>
      <w:r w:rsidR="001E6638" w:rsidRPr="001E6638">
        <w:t xml:space="preserve"> </w:t>
      </w:r>
      <w:r w:rsidRPr="001E6638">
        <w:t>службу</w:t>
      </w:r>
      <w:r w:rsidR="001E6638" w:rsidRPr="001E6638">
        <w:t xml:space="preserve"> </w:t>
      </w:r>
      <w:r w:rsidRPr="001E6638">
        <w:t>занятости:</w:t>
      </w:r>
      <w:r w:rsidR="001E6638" w:rsidRPr="001E6638">
        <w:t xml:space="preserve"> </w:t>
      </w:r>
      <w:r w:rsidRPr="001E6638">
        <w:t>увеличенное</w:t>
      </w:r>
      <w:r w:rsidR="001E6638" w:rsidRPr="001E6638">
        <w:t xml:space="preserve"> </w:t>
      </w:r>
      <w:r w:rsidRPr="001E6638">
        <w:t>пособие</w:t>
      </w:r>
      <w:r w:rsidR="001E6638" w:rsidRPr="001E6638">
        <w:t xml:space="preserve"> </w:t>
      </w:r>
      <w:r w:rsidRPr="001E6638">
        <w:t>по</w:t>
      </w:r>
      <w:r w:rsidR="001E6638" w:rsidRPr="001E6638">
        <w:t xml:space="preserve"> </w:t>
      </w:r>
      <w:r w:rsidRPr="001E6638">
        <w:t>безработице,</w:t>
      </w:r>
      <w:r w:rsidR="001E6638" w:rsidRPr="001E6638">
        <w:t xml:space="preserve"> </w:t>
      </w:r>
      <w:r w:rsidRPr="001E6638">
        <w:t>курсы</w:t>
      </w:r>
      <w:r w:rsidR="001E6638" w:rsidRPr="001E6638">
        <w:t xml:space="preserve"> </w:t>
      </w:r>
      <w:r w:rsidRPr="001E6638">
        <w:t>повышения</w:t>
      </w:r>
      <w:r w:rsidR="001E6638" w:rsidRPr="001E6638">
        <w:t xml:space="preserve"> </w:t>
      </w:r>
      <w:r w:rsidRPr="001E6638">
        <w:t>квалификации</w:t>
      </w:r>
      <w:r w:rsidR="001E6638" w:rsidRPr="001E6638">
        <w:t xml:space="preserve"> </w:t>
      </w:r>
      <w:r w:rsidRPr="001E6638">
        <w:t>или</w:t>
      </w:r>
      <w:r w:rsidR="001E6638" w:rsidRPr="001E6638">
        <w:t xml:space="preserve"> </w:t>
      </w:r>
      <w:r w:rsidRPr="001E6638">
        <w:t>переподготовки;</w:t>
      </w:r>
    </w:p>
    <w:p w:rsidR="00E71187" w:rsidRPr="001E6638" w:rsidRDefault="00E71187" w:rsidP="00E71187">
      <w:r w:rsidRPr="001E6638">
        <w:t>-</w:t>
      </w:r>
      <w:r w:rsidR="001E6638" w:rsidRPr="001E6638">
        <w:t xml:space="preserve"> </w:t>
      </w:r>
      <w:r w:rsidRPr="001E6638">
        <w:t>Работодателю:</w:t>
      </w:r>
      <w:r w:rsidR="001E6638" w:rsidRPr="001E6638">
        <w:t xml:space="preserve"> </w:t>
      </w:r>
      <w:r w:rsidRPr="001E6638">
        <w:t>два</w:t>
      </w:r>
      <w:r w:rsidR="001E6638" w:rsidRPr="001E6638">
        <w:t xml:space="preserve"> </w:t>
      </w:r>
      <w:r w:rsidRPr="001E6638">
        <w:t>оплачиваемых</w:t>
      </w:r>
      <w:r w:rsidR="001E6638" w:rsidRPr="001E6638">
        <w:t xml:space="preserve"> </w:t>
      </w:r>
      <w:r w:rsidRPr="001E6638">
        <w:t>выходных</w:t>
      </w:r>
      <w:r w:rsidR="001E6638" w:rsidRPr="001E6638">
        <w:t xml:space="preserve"> </w:t>
      </w:r>
      <w:r w:rsidRPr="001E6638">
        <w:t>на</w:t>
      </w:r>
      <w:r w:rsidR="001E6638" w:rsidRPr="001E6638">
        <w:t xml:space="preserve"> </w:t>
      </w:r>
      <w:r w:rsidRPr="001E6638">
        <w:t>ежегодную</w:t>
      </w:r>
      <w:r w:rsidR="001E6638" w:rsidRPr="001E6638">
        <w:t xml:space="preserve"> </w:t>
      </w:r>
      <w:r w:rsidRPr="001E6638">
        <w:t>диспансеризацию</w:t>
      </w:r>
      <w:r w:rsidR="001E6638" w:rsidRPr="001E6638">
        <w:t xml:space="preserve"> </w:t>
      </w:r>
      <w:r w:rsidRPr="001E6638">
        <w:t>или</w:t>
      </w:r>
      <w:r w:rsidR="001E6638" w:rsidRPr="001E6638">
        <w:t xml:space="preserve"> </w:t>
      </w:r>
      <w:r w:rsidRPr="001E6638">
        <w:t>защита</w:t>
      </w:r>
      <w:r w:rsidR="001E6638" w:rsidRPr="001E6638">
        <w:t xml:space="preserve"> </w:t>
      </w:r>
      <w:r w:rsidRPr="001E6638">
        <w:t>от</w:t>
      </w:r>
      <w:r w:rsidR="001E6638" w:rsidRPr="001E6638">
        <w:t xml:space="preserve"> </w:t>
      </w:r>
      <w:r w:rsidRPr="001E6638">
        <w:t>увольнения;</w:t>
      </w:r>
    </w:p>
    <w:p w:rsidR="00E71187" w:rsidRPr="001E6638" w:rsidRDefault="00E71187" w:rsidP="00E71187">
      <w:r w:rsidRPr="001E6638">
        <w:t>-</w:t>
      </w:r>
      <w:r w:rsidR="001E6638" w:rsidRPr="001E6638">
        <w:t xml:space="preserve"> </w:t>
      </w:r>
      <w:r w:rsidRPr="001E6638">
        <w:t>В</w:t>
      </w:r>
      <w:r w:rsidR="001E6638" w:rsidRPr="001E6638">
        <w:t xml:space="preserve"> </w:t>
      </w:r>
      <w:r w:rsidRPr="001E6638">
        <w:t>социальную</w:t>
      </w:r>
      <w:r w:rsidR="001E6638" w:rsidRPr="001E6638">
        <w:t xml:space="preserve"> </w:t>
      </w:r>
      <w:r w:rsidRPr="001E6638">
        <w:t>защиту:</w:t>
      </w:r>
      <w:r w:rsidR="001E6638" w:rsidRPr="001E6638">
        <w:t xml:space="preserve"> </w:t>
      </w:r>
      <w:r w:rsidRPr="001E6638">
        <w:t>льготный</w:t>
      </w:r>
      <w:r w:rsidR="001E6638" w:rsidRPr="001E6638">
        <w:t xml:space="preserve"> </w:t>
      </w:r>
      <w:r w:rsidRPr="001E6638">
        <w:t>проезд,</w:t>
      </w:r>
      <w:r w:rsidR="001E6638" w:rsidRPr="001E6638">
        <w:t xml:space="preserve"> </w:t>
      </w:r>
      <w:r w:rsidRPr="001E6638">
        <w:t>компенсация</w:t>
      </w:r>
      <w:r w:rsidR="001E6638" w:rsidRPr="001E6638">
        <w:t xml:space="preserve"> </w:t>
      </w:r>
      <w:r w:rsidRPr="001E6638">
        <w:t>за</w:t>
      </w:r>
      <w:r w:rsidR="001E6638" w:rsidRPr="001E6638">
        <w:t xml:space="preserve"> </w:t>
      </w:r>
      <w:r w:rsidRPr="001E6638">
        <w:t>оплату</w:t>
      </w:r>
      <w:r w:rsidR="001E6638" w:rsidRPr="001E6638">
        <w:t xml:space="preserve"> </w:t>
      </w:r>
      <w:r w:rsidRPr="001E6638">
        <w:t>коммунальных</w:t>
      </w:r>
      <w:r w:rsidR="001E6638" w:rsidRPr="001E6638">
        <w:t xml:space="preserve"> </w:t>
      </w:r>
      <w:r w:rsidRPr="001E6638">
        <w:t>услуг.</w:t>
      </w:r>
    </w:p>
    <w:p w:rsidR="00E71187" w:rsidRPr="001E6638" w:rsidRDefault="009557AB" w:rsidP="00E71187">
      <w:hyperlink r:id="rId25" w:history="1">
        <w:r w:rsidR="00E71187" w:rsidRPr="001E6638">
          <w:rPr>
            <w:rStyle w:val="a3"/>
          </w:rPr>
          <w:t>https://pensnews.ru/article/11098</w:t>
        </w:r>
      </w:hyperlink>
      <w:r w:rsidR="001E6638" w:rsidRPr="001E6638">
        <w:t xml:space="preserve"> </w:t>
      </w:r>
    </w:p>
    <w:p w:rsidR="00985F96" w:rsidRPr="001E6638" w:rsidRDefault="00985F96" w:rsidP="00985F96">
      <w:pPr>
        <w:pStyle w:val="2"/>
      </w:pPr>
      <w:bookmarkStart w:id="70" w:name="_Toc158698071"/>
      <w:r w:rsidRPr="001E6638">
        <w:t>DEITA.ru,</w:t>
      </w:r>
      <w:r w:rsidR="001E6638" w:rsidRPr="001E6638">
        <w:t xml:space="preserve"> </w:t>
      </w:r>
      <w:r w:rsidRPr="001E6638">
        <w:t>12.02.2024,</w:t>
      </w:r>
      <w:r w:rsidR="001E6638" w:rsidRPr="001E6638">
        <w:t xml:space="preserve"> </w:t>
      </w:r>
      <w:r w:rsidRPr="001E6638">
        <w:t>Упростить</w:t>
      </w:r>
      <w:r w:rsidR="001E6638" w:rsidRPr="001E6638">
        <w:t xml:space="preserve"> </w:t>
      </w:r>
      <w:r w:rsidRPr="001E6638">
        <w:t>выход</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для</w:t>
      </w:r>
      <w:r w:rsidR="001E6638" w:rsidRPr="001E6638">
        <w:t xml:space="preserve"> </w:t>
      </w:r>
      <w:r w:rsidRPr="001E6638">
        <w:t>новой</w:t>
      </w:r>
      <w:r w:rsidR="001E6638" w:rsidRPr="001E6638">
        <w:t xml:space="preserve"> </w:t>
      </w:r>
      <w:r w:rsidRPr="001E6638">
        <w:t>категории</w:t>
      </w:r>
      <w:r w:rsidR="001E6638" w:rsidRPr="001E6638">
        <w:t xml:space="preserve"> </w:t>
      </w:r>
      <w:r w:rsidRPr="001E6638">
        <w:t>россиян</w:t>
      </w:r>
      <w:r w:rsidR="001E6638" w:rsidRPr="001E6638">
        <w:t xml:space="preserve"> </w:t>
      </w:r>
      <w:r w:rsidRPr="001E6638">
        <w:t>предложили</w:t>
      </w:r>
      <w:r w:rsidR="001E6638" w:rsidRPr="001E6638">
        <w:t xml:space="preserve"> </w:t>
      </w:r>
      <w:r w:rsidRPr="001E6638">
        <w:t>в</w:t>
      </w:r>
      <w:r w:rsidR="001E6638" w:rsidRPr="001E6638">
        <w:t xml:space="preserve"> </w:t>
      </w:r>
      <w:r w:rsidRPr="001E6638">
        <w:t>Госдуме</w:t>
      </w:r>
      <w:bookmarkEnd w:id="70"/>
    </w:p>
    <w:p w:rsidR="00985F96" w:rsidRPr="001E6638" w:rsidRDefault="00985F96" w:rsidP="00AF3CD6">
      <w:pPr>
        <w:pStyle w:val="3"/>
      </w:pPr>
      <w:bookmarkStart w:id="71" w:name="_Toc158698072"/>
      <w:r w:rsidRPr="001E6638">
        <w:t>Глава</w:t>
      </w:r>
      <w:r w:rsidR="001E6638" w:rsidRPr="001E6638">
        <w:t xml:space="preserve"> </w:t>
      </w:r>
      <w:r w:rsidRPr="001E6638">
        <w:t>комитета</w:t>
      </w:r>
      <w:r w:rsidR="001E6638" w:rsidRPr="001E6638">
        <w:t xml:space="preserve"> </w:t>
      </w:r>
      <w:r w:rsidRPr="001E6638">
        <w:t>Госдумы</w:t>
      </w:r>
      <w:r w:rsidR="001E6638" w:rsidRPr="001E6638">
        <w:t xml:space="preserve"> </w:t>
      </w:r>
      <w:r w:rsidRPr="001E6638">
        <w:t>по</w:t>
      </w:r>
      <w:r w:rsidR="001E6638" w:rsidRPr="001E6638">
        <w:t xml:space="preserve"> </w:t>
      </w:r>
      <w:r w:rsidRPr="001E6638">
        <w:t>защите</w:t>
      </w:r>
      <w:r w:rsidR="001E6638" w:rsidRPr="001E6638">
        <w:t xml:space="preserve"> </w:t>
      </w:r>
      <w:r w:rsidRPr="001E6638">
        <w:t>семьи</w:t>
      </w:r>
      <w:r w:rsidR="001E6638" w:rsidRPr="001E6638">
        <w:t xml:space="preserve"> </w:t>
      </w:r>
      <w:r w:rsidRPr="001E6638">
        <w:t>Нина</w:t>
      </w:r>
      <w:r w:rsidR="001E6638" w:rsidRPr="001E6638">
        <w:t xml:space="preserve"> </w:t>
      </w:r>
      <w:r w:rsidRPr="001E6638">
        <w:t>Останина</w:t>
      </w:r>
      <w:r w:rsidR="001E6638" w:rsidRPr="001E6638">
        <w:t xml:space="preserve"> </w:t>
      </w:r>
      <w:r w:rsidRPr="001E6638">
        <w:t>выразила</w:t>
      </w:r>
      <w:r w:rsidR="001E6638" w:rsidRPr="001E6638">
        <w:t xml:space="preserve"> </w:t>
      </w:r>
      <w:r w:rsidRPr="001E6638">
        <w:t>мнение</w:t>
      </w:r>
      <w:r w:rsidR="001E6638" w:rsidRPr="001E6638">
        <w:t xml:space="preserve"> </w:t>
      </w:r>
      <w:r w:rsidRPr="001E6638">
        <w:t>о</w:t>
      </w:r>
      <w:r w:rsidR="001E6638" w:rsidRPr="001E6638">
        <w:t xml:space="preserve"> </w:t>
      </w:r>
      <w:r w:rsidRPr="001E6638">
        <w:t>необходимости</w:t>
      </w:r>
      <w:r w:rsidR="001E6638" w:rsidRPr="001E6638">
        <w:t xml:space="preserve"> </w:t>
      </w:r>
      <w:r w:rsidRPr="001E6638">
        <w:t>рассмотрения</w:t>
      </w:r>
      <w:r w:rsidR="001E6638" w:rsidRPr="001E6638">
        <w:t xml:space="preserve"> </w:t>
      </w:r>
      <w:r w:rsidRPr="001E6638">
        <w:t>Минтрудом</w:t>
      </w:r>
      <w:r w:rsidR="001E6638" w:rsidRPr="001E6638">
        <w:t xml:space="preserve"> </w:t>
      </w:r>
      <w:r w:rsidRPr="001E6638">
        <w:t>РФ</w:t>
      </w:r>
      <w:r w:rsidR="001E6638" w:rsidRPr="001E6638">
        <w:t xml:space="preserve"> </w:t>
      </w:r>
      <w:r w:rsidRPr="001E6638">
        <w:t>вопроса</w:t>
      </w:r>
      <w:r w:rsidR="001E6638" w:rsidRPr="001E6638">
        <w:t xml:space="preserve"> </w:t>
      </w:r>
      <w:r w:rsidRPr="001E6638">
        <w:t>о</w:t>
      </w:r>
      <w:r w:rsidR="001E6638" w:rsidRPr="001E6638">
        <w:t xml:space="preserve"> </w:t>
      </w:r>
      <w:r w:rsidRPr="001E6638">
        <w:t>снижении</w:t>
      </w:r>
      <w:r w:rsidR="001E6638" w:rsidRPr="001E6638">
        <w:t xml:space="preserve"> </w:t>
      </w:r>
      <w:r w:rsidRPr="001E6638">
        <w:t>требований</w:t>
      </w:r>
      <w:r w:rsidR="001E6638" w:rsidRPr="001E6638">
        <w:t xml:space="preserve"> </w:t>
      </w:r>
      <w:r w:rsidRPr="001E6638">
        <w:t>к</w:t>
      </w:r>
      <w:r w:rsidR="001E6638" w:rsidRPr="001E6638">
        <w:t xml:space="preserve"> </w:t>
      </w:r>
      <w:r w:rsidRPr="001E6638">
        <w:t>страховому</w:t>
      </w:r>
      <w:r w:rsidR="001E6638" w:rsidRPr="001E6638">
        <w:t xml:space="preserve"> </w:t>
      </w:r>
      <w:r w:rsidRPr="001E6638">
        <w:t>стажу</w:t>
      </w:r>
      <w:r w:rsidR="001E6638" w:rsidRPr="001E6638">
        <w:t xml:space="preserve"> </w:t>
      </w:r>
      <w:r w:rsidRPr="001E6638">
        <w:t>и</w:t>
      </w:r>
      <w:r w:rsidR="001E6638" w:rsidRPr="001E6638">
        <w:t xml:space="preserve"> </w:t>
      </w:r>
      <w:r w:rsidRPr="001E6638">
        <w:t>индивидуальному</w:t>
      </w:r>
      <w:r w:rsidR="001E6638" w:rsidRPr="001E6638">
        <w:t xml:space="preserve"> </w:t>
      </w:r>
      <w:r w:rsidRPr="001E6638">
        <w:t>пенсионному</w:t>
      </w:r>
      <w:r w:rsidR="001E6638" w:rsidRPr="001E6638">
        <w:t xml:space="preserve"> </w:t>
      </w:r>
      <w:r w:rsidRPr="001E6638">
        <w:t>коэффициенту</w:t>
      </w:r>
      <w:r w:rsidR="001E6638" w:rsidRPr="001E6638">
        <w:t xml:space="preserve"> </w:t>
      </w:r>
      <w:r w:rsidRPr="001E6638">
        <w:t>для</w:t>
      </w:r>
      <w:r w:rsidR="001E6638" w:rsidRPr="001E6638">
        <w:t xml:space="preserve"> </w:t>
      </w:r>
      <w:r w:rsidRPr="001E6638">
        <w:t>многодетных</w:t>
      </w:r>
      <w:r w:rsidR="001E6638" w:rsidRPr="001E6638">
        <w:t xml:space="preserve"> </w:t>
      </w:r>
      <w:r w:rsidRPr="001E6638">
        <w:t>матерей,</w:t>
      </w:r>
      <w:r w:rsidR="001E6638" w:rsidRPr="001E6638">
        <w:t xml:space="preserve"> </w:t>
      </w:r>
      <w:r w:rsidRPr="001E6638">
        <w:t>сообщает</w:t>
      </w:r>
      <w:r w:rsidR="001E6638" w:rsidRPr="001E6638">
        <w:t xml:space="preserve"> </w:t>
      </w:r>
      <w:r w:rsidRPr="001E6638">
        <w:t>ИА</w:t>
      </w:r>
      <w:r w:rsidR="001E6638" w:rsidRPr="001E6638">
        <w:t xml:space="preserve"> </w:t>
      </w:r>
      <w:r w:rsidRPr="001E6638">
        <w:t>DEITA.RU.</w:t>
      </w:r>
      <w:bookmarkEnd w:id="71"/>
    </w:p>
    <w:p w:rsidR="00985F96" w:rsidRPr="001E6638" w:rsidRDefault="00985F96" w:rsidP="00985F96">
      <w:r w:rsidRPr="001E6638">
        <w:t>Депутат</w:t>
      </w:r>
      <w:r w:rsidR="001E6638" w:rsidRPr="001E6638">
        <w:t xml:space="preserve"> </w:t>
      </w:r>
      <w:r w:rsidRPr="001E6638">
        <w:t>подчеркнула</w:t>
      </w:r>
      <w:r w:rsidR="001E6638" w:rsidRPr="001E6638">
        <w:t xml:space="preserve"> </w:t>
      </w:r>
      <w:r w:rsidRPr="001E6638">
        <w:t>важность</w:t>
      </w:r>
      <w:r w:rsidR="001E6638" w:rsidRPr="001E6638">
        <w:t xml:space="preserve"> </w:t>
      </w:r>
      <w:r w:rsidRPr="001E6638">
        <w:t>обсуждения</w:t>
      </w:r>
      <w:r w:rsidR="001E6638" w:rsidRPr="001E6638">
        <w:t xml:space="preserve"> </w:t>
      </w:r>
      <w:r w:rsidRPr="001E6638">
        <w:t>вопроса</w:t>
      </w:r>
      <w:r w:rsidR="001E6638" w:rsidRPr="001E6638">
        <w:t xml:space="preserve"> </w:t>
      </w:r>
      <w:r w:rsidRPr="001E6638">
        <w:t>о</w:t>
      </w:r>
      <w:r w:rsidR="001E6638" w:rsidRPr="001E6638">
        <w:t xml:space="preserve"> </w:t>
      </w:r>
      <w:r w:rsidRPr="001E6638">
        <w:t>применении</w:t>
      </w:r>
      <w:r w:rsidR="001E6638" w:rsidRPr="001E6638">
        <w:t xml:space="preserve"> </w:t>
      </w:r>
      <w:r w:rsidRPr="001E6638">
        <w:t>правил</w:t>
      </w:r>
      <w:r w:rsidR="001E6638" w:rsidRPr="001E6638">
        <w:t xml:space="preserve"> </w:t>
      </w:r>
      <w:r w:rsidRPr="001E6638">
        <w:t>досрочного</w:t>
      </w:r>
      <w:r w:rsidR="001E6638" w:rsidRPr="001E6638">
        <w:t xml:space="preserve"> </w:t>
      </w:r>
      <w:r w:rsidRPr="001E6638">
        <w:t>выхода</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для</w:t>
      </w:r>
      <w:r w:rsidR="001E6638" w:rsidRPr="001E6638">
        <w:t xml:space="preserve"> </w:t>
      </w:r>
      <w:r w:rsidRPr="001E6638">
        <w:t>многодетных</w:t>
      </w:r>
      <w:r w:rsidR="001E6638" w:rsidRPr="001E6638">
        <w:t xml:space="preserve"> </w:t>
      </w:r>
      <w:r w:rsidRPr="001E6638">
        <w:t>отцов.</w:t>
      </w:r>
      <w:r w:rsidR="001E6638" w:rsidRPr="001E6638">
        <w:t xml:space="preserve"> </w:t>
      </w:r>
      <w:r w:rsidRPr="001E6638">
        <w:t>Согласно</w:t>
      </w:r>
      <w:r w:rsidR="001E6638" w:rsidRPr="001E6638">
        <w:t xml:space="preserve"> </w:t>
      </w:r>
      <w:r w:rsidRPr="001E6638">
        <w:t>указу</w:t>
      </w:r>
      <w:r w:rsidR="001E6638" w:rsidRPr="001E6638">
        <w:t xml:space="preserve"> </w:t>
      </w:r>
      <w:r w:rsidRPr="001E6638">
        <w:t>президента</w:t>
      </w:r>
      <w:r w:rsidR="001E6638" w:rsidRPr="001E6638">
        <w:t xml:space="preserve"> </w:t>
      </w:r>
      <w:r w:rsidRPr="001E6638">
        <w:t>РФ</w:t>
      </w:r>
      <w:r w:rsidR="001E6638" w:rsidRPr="001E6638">
        <w:t xml:space="preserve"> «</w:t>
      </w:r>
      <w:r w:rsidRPr="001E6638">
        <w:t>О</w:t>
      </w:r>
      <w:r w:rsidR="001E6638" w:rsidRPr="001E6638">
        <w:t xml:space="preserve"> </w:t>
      </w:r>
      <w:r w:rsidRPr="001E6638">
        <w:t>мерах</w:t>
      </w:r>
      <w:r w:rsidR="001E6638" w:rsidRPr="001E6638">
        <w:t xml:space="preserve"> </w:t>
      </w:r>
      <w:r w:rsidRPr="001E6638">
        <w:t>поддержки</w:t>
      </w:r>
      <w:r w:rsidR="001E6638" w:rsidRPr="001E6638">
        <w:t xml:space="preserve"> </w:t>
      </w:r>
      <w:r w:rsidRPr="001E6638">
        <w:t>многодетных</w:t>
      </w:r>
      <w:r w:rsidR="001E6638" w:rsidRPr="001E6638">
        <w:t xml:space="preserve"> </w:t>
      </w:r>
      <w:r w:rsidRPr="001E6638">
        <w:t>семей</w:t>
      </w:r>
      <w:r w:rsidR="001E6638" w:rsidRPr="001E6638">
        <w:t>»</w:t>
      </w:r>
      <w:r w:rsidRPr="001E6638">
        <w:t>,</w:t>
      </w:r>
      <w:r w:rsidR="001E6638" w:rsidRPr="001E6638">
        <w:t xml:space="preserve"> </w:t>
      </w:r>
      <w:r w:rsidRPr="001E6638">
        <w:t>женщинам,</w:t>
      </w:r>
      <w:r w:rsidR="001E6638" w:rsidRPr="001E6638">
        <w:t xml:space="preserve"> </w:t>
      </w:r>
      <w:r w:rsidRPr="001E6638">
        <w:t>которые</w:t>
      </w:r>
      <w:r w:rsidR="001E6638" w:rsidRPr="001E6638">
        <w:t xml:space="preserve"> </w:t>
      </w:r>
      <w:r w:rsidRPr="001E6638">
        <w:t>родили</w:t>
      </w:r>
      <w:r w:rsidR="001E6638" w:rsidRPr="001E6638">
        <w:t xml:space="preserve"> </w:t>
      </w:r>
      <w:r w:rsidRPr="001E6638">
        <w:t>троих</w:t>
      </w:r>
      <w:r w:rsidR="001E6638" w:rsidRPr="001E6638">
        <w:t xml:space="preserve"> </w:t>
      </w:r>
      <w:r w:rsidRPr="001E6638">
        <w:t>и</w:t>
      </w:r>
      <w:r w:rsidR="001E6638" w:rsidRPr="001E6638">
        <w:t xml:space="preserve"> </w:t>
      </w:r>
      <w:r w:rsidRPr="001E6638">
        <w:t>более</w:t>
      </w:r>
      <w:r w:rsidR="001E6638" w:rsidRPr="001E6638">
        <w:t xml:space="preserve"> </w:t>
      </w:r>
      <w:r w:rsidRPr="001E6638">
        <w:t>детей,</w:t>
      </w:r>
      <w:r w:rsidR="001E6638" w:rsidRPr="001E6638">
        <w:t xml:space="preserve"> </w:t>
      </w:r>
      <w:r w:rsidRPr="001E6638">
        <w:t>гарантируется</w:t>
      </w:r>
      <w:r w:rsidR="001E6638" w:rsidRPr="001E6638">
        <w:t xml:space="preserve"> </w:t>
      </w:r>
      <w:r w:rsidRPr="001E6638">
        <w:t>возможность</w:t>
      </w:r>
      <w:r w:rsidR="001E6638" w:rsidRPr="001E6638">
        <w:t xml:space="preserve"> </w:t>
      </w:r>
      <w:r w:rsidRPr="001E6638">
        <w:t>досрочного</w:t>
      </w:r>
      <w:r w:rsidR="001E6638" w:rsidRPr="001E6638">
        <w:t xml:space="preserve"> </w:t>
      </w:r>
      <w:r w:rsidRPr="001E6638">
        <w:t>назначения</w:t>
      </w:r>
      <w:r w:rsidR="001E6638" w:rsidRPr="001E6638">
        <w:t xml:space="preserve"> </w:t>
      </w:r>
      <w:r w:rsidRPr="001E6638">
        <w:t>страховой</w:t>
      </w:r>
      <w:r w:rsidR="001E6638" w:rsidRPr="001E6638">
        <w:t xml:space="preserve"> </w:t>
      </w:r>
      <w:r w:rsidRPr="001E6638">
        <w:t>пенсии</w:t>
      </w:r>
      <w:r w:rsidR="001E6638" w:rsidRPr="001E6638">
        <w:t xml:space="preserve"> </w:t>
      </w:r>
      <w:r w:rsidRPr="001E6638">
        <w:t>по</w:t>
      </w:r>
      <w:r w:rsidR="001E6638" w:rsidRPr="001E6638">
        <w:t xml:space="preserve"> </w:t>
      </w:r>
      <w:r w:rsidRPr="001E6638">
        <w:t>старости.</w:t>
      </w:r>
    </w:p>
    <w:p w:rsidR="00985F96" w:rsidRPr="001E6638" w:rsidRDefault="00985F96" w:rsidP="00985F96">
      <w:r w:rsidRPr="001E6638">
        <w:t>Например,</w:t>
      </w:r>
      <w:r w:rsidR="001E6638" w:rsidRPr="001E6638">
        <w:t xml:space="preserve"> </w:t>
      </w:r>
      <w:r w:rsidRPr="001E6638">
        <w:t>матери</w:t>
      </w:r>
      <w:r w:rsidR="001E6638" w:rsidRPr="001E6638">
        <w:t xml:space="preserve"> </w:t>
      </w:r>
      <w:r w:rsidRPr="001E6638">
        <w:t>с</w:t>
      </w:r>
      <w:r w:rsidR="001E6638" w:rsidRPr="001E6638">
        <w:t xml:space="preserve"> </w:t>
      </w:r>
      <w:r w:rsidRPr="001E6638">
        <w:t>троими</w:t>
      </w:r>
      <w:r w:rsidR="001E6638" w:rsidRPr="001E6638">
        <w:t xml:space="preserve"> </w:t>
      </w:r>
      <w:r w:rsidRPr="001E6638">
        <w:t>детьми</w:t>
      </w:r>
      <w:r w:rsidR="001E6638" w:rsidRPr="001E6638">
        <w:t xml:space="preserve"> </w:t>
      </w:r>
      <w:r w:rsidRPr="001E6638">
        <w:t>могут</w:t>
      </w:r>
      <w:r w:rsidR="001E6638" w:rsidRPr="001E6638">
        <w:t xml:space="preserve"> </w:t>
      </w:r>
      <w:r w:rsidRPr="001E6638">
        <w:t>выйти</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на</w:t>
      </w:r>
      <w:r w:rsidR="001E6638" w:rsidRPr="001E6638">
        <w:t xml:space="preserve"> </w:t>
      </w:r>
      <w:r w:rsidRPr="001E6638">
        <w:t>три</w:t>
      </w:r>
      <w:r w:rsidR="001E6638" w:rsidRPr="001E6638">
        <w:t xml:space="preserve"> </w:t>
      </w:r>
      <w:r w:rsidRPr="001E6638">
        <w:t>года</w:t>
      </w:r>
      <w:r w:rsidR="001E6638" w:rsidRPr="001E6638">
        <w:t xml:space="preserve"> </w:t>
      </w:r>
      <w:r w:rsidRPr="001E6638">
        <w:t>раньше,</w:t>
      </w:r>
      <w:r w:rsidR="001E6638" w:rsidRPr="001E6638">
        <w:t xml:space="preserve"> </w:t>
      </w:r>
      <w:r w:rsidRPr="001E6638">
        <w:t>с</w:t>
      </w:r>
      <w:r w:rsidR="001E6638" w:rsidRPr="001E6638">
        <w:t xml:space="preserve"> </w:t>
      </w:r>
      <w:r w:rsidRPr="001E6638">
        <w:t>четырьмя</w:t>
      </w:r>
      <w:r w:rsidR="001E6638" w:rsidRPr="001E6638">
        <w:t xml:space="preserve"> - </w:t>
      </w:r>
      <w:r w:rsidRPr="001E6638">
        <w:t>на</w:t>
      </w:r>
      <w:r w:rsidR="001E6638" w:rsidRPr="001E6638">
        <w:t xml:space="preserve"> </w:t>
      </w:r>
      <w:r w:rsidRPr="001E6638">
        <w:t>четыре</w:t>
      </w:r>
      <w:r w:rsidR="001E6638" w:rsidRPr="001E6638">
        <w:t xml:space="preserve"> </w:t>
      </w:r>
      <w:r w:rsidRPr="001E6638">
        <w:t>года</w:t>
      </w:r>
      <w:r w:rsidR="001E6638" w:rsidRPr="001E6638">
        <w:t xml:space="preserve"> </w:t>
      </w:r>
      <w:r w:rsidRPr="001E6638">
        <w:t>раньше,</w:t>
      </w:r>
      <w:r w:rsidR="001E6638" w:rsidRPr="001E6638">
        <w:t xml:space="preserve"> </w:t>
      </w:r>
      <w:r w:rsidRPr="001E6638">
        <w:t>а</w:t>
      </w:r>
      <w:r w:rsidR="001E6638" w:rsidRPr="001E6638">
        <w:t xml:space="preserve"> </w:t>
      </w:r>
      <w:r w:rsidRPr="001E6638">
        <w:t>с</w:t>
      </w:r>
      <w:r w:rsidR="001E6638" w:rsidRPr="001E6638">
        <w:t xml:space="preserve"> </w:t>
      </w:r>
      <w:r w:rsidRPr="001E6638">
        <w:t>пятью</w:t>
      </w:r>
      <w:r w:rsidR="001E6638" w:rsidRPr="001E6638">
        <w:t xml:space="preserve"> </w:t>
      </w:r>
      <w:r w:rsidRPr="001E6638">
        <w:t>и</w:t>
      </w:r>
      <w:r w:rsidR="001E6638" w:rsidRPr="001E6638">
        <w:t xml:space="preserve"> </w:t>
      </w:r>
      <w:r w:rsidRPr="001E6638">
        <w:t>более</w:t>
      </w:r>
      <w:r w:rsidR="001E6638" w:rsidRPr="001E6638">
        <w:t xml:space="preserve"> - </w:t>
      </w:r>
      <w:r w:rsidRPr="001E6638">
        <w:t>на</w:t>
      </w:r>
      <w:r w:rsidR="001E6638" w:rsidRPr="001E6638">
        <w:t xml:space="preserve"> </w:t>
      </w:r>
      <w:r w:rsidRPr="001E6638">
        <w:t>десять</w:t>
      </w:r>
      <w:r w:rsidR="001E6638" w:rsidRPr="001E6638">
        <w:t xml:space="preserve"> </w:t>
      </w:r>
      <w:r w:rsidRPr="001E6638">
        <w:t>лет</w:t>
      </w:r>
      <w:r w:rsidR="001E6638" w:rsidRPr="001E6638">
        <w:t xml:space="preserve"> </w:t>
      </w:r>
      <w:r w:rsidRPr="001E6638">
        <w:t>раньше,</w:t>
      </w:r>
      <w:r w:rsidR="001E6638" w:rsidRPr="001E6638">
        <w:t xml:space="preserve"> </w:t>
      </w:r>
      <w:r w:rsidRPr="001E6638">
        <w:t>отметила</w:t>
      </w:r>
      <w:r w:rsidR="001E6638" w:rsidRPr="001E6638">
        <w:t xml:space="preserve"> </w:t>
      </w:r>
      <w:r w:rsidRPr="001E6638">
        <w:t>депутат.</w:t>
      </w:r>
    </w:p>
    <w:p w:rsidR="00985F96" w:rsidRPr="001E6638" w:rsidRDefault="00985F96" w:rsidP="00985F96">
      <w:r w:rsidRPr="001E6638">
        <w:t>Однако</w:t>
      </w:r>
      <w:r w:rsidR="001E6638" w:rsidRPr="001E6638">
        <w:t xml:space="preserve"> </w:t>
      </w:r>
      <w:r w:rsidRPr="001E6638">
        <w:t>для</w:t>
      </w:r>
      <w:r w:rsidR="001E6638" w:rsidRPr="001E6638">
        <w:t xml:space="preserve"> </w:t>
      </w:r>
      <w:r w:rsidRPr="001E6638">
        <w:t>получения</w:t>
      </w:r>
      <w:r w:rsidR="001E6638" w:rsidRPr="001E6638">
        <w:t xml:space="preserve"> </w:t>
      </w:r>
      <w:r w:rsidRPr="001E6638">
        <w:t>такой</w:t>
      </w:r>
      <w:r w:rsidR="001E6638" w:rsidRPr="001E6638">
        <w:t xml:space="preserve"> </w:t>
      </w:r>
      <w:r w:rsidRPr="001E6638">
        <w:t>пенсии</w:t>
      </w:r>
      <w:r w:rsidR="001E6638" w:rsidRPr="001E6638">
        <w:t xml:space="preserve"> </w:t>
      </w:r>
      <w:r w:rsidRPr="001E6638">
        <w:t>многодетным</w:t>
      </w:r>
      <w:r w:rsidR="001E6638" w:rsidRPr="001E6638">
        <w:t xml:space="preserve"> </w:t>
      </w:r>
      <w:r w:rsidRPr="001E6638">
        <w:t>матерям</w:t>
      </w:r>
      <w:r w:rsidR="001E6638" w:rsidRPr="001E6638">
        <w:t xml:space="preserve"> </w:t>
      </w:r>
      <w:r w:rsidRPr="001E6638">
        <w:t>требуется</w:t>
      </w:r>
      <w:r w:rsidR="001E6638" w:rsidRPr="001E6638">
        <w:t xml:space="preserve"> </w:t>
      </w:r>
      <w:r w:rsidRPr="001E6638">
        <w:t>иметь</w:t>
      </w:r>
      <w:r w:rsidR="001E6638" w:rsidRPr="001E6638">
        <w:t xml:space="preserve"> </w:t>
      </w:r>
      <w:r w:rsidRPr="001E6638">
        <w:t>стаж</w:t>
      </w:r>
      <w:r w:rsidR="001E6638" w:rsidRPr="001E6638">
        <w:t xml:space="preserve"> </w:t>
      </w:r>
      <w:r w:rsidRPr="001E6638">
        <w:t>не</w:t>
      </w:r>
      <w:r w:rsidR="001E6638" w:rsidRPr="001E6638">
        <w:t xml:space="preserve"> </w:t>
      </w:r>
      <w:r w:rsidRPr="001E6638">
        <w:t>менее</w:t>
      </w:r>
      <w:r w:rsidR="001E6638" w:rsidRPr="001E6638">
        <w:t xml:space="preserve"> </w:t>
      </w:r>
      <w:r w:rsidRPr="001E6638">
        <w:t>15</w:t>
      </w:r>
      <w:r w:rsidR="001E6638" w:rsidRPr="001E6638">
        <w:t xml:space="preserve"> </w:t>
      </w:r>
      <w:r w:rsidRPr="001E6638">
        <w:t>лет</w:t>
      </w:r>
      <w:r w:rsidR="001E6638" w:rsidRPr="001E6638">
        <w:t xml:space="preserve"> </w:t>
      </w:r>
      <w:r w:rsidRPr="001E6638">
        <w:t>и</w:t>
      </w:r>
      <w:r w:rsidR="001E6638" w:rsidRPr="001E6638">
        <w:t xml:space="preserve"> </w:t>
      </w:r>
      <w:r w:rsidRPr="001E6638">
        <w:t>индивидуальный</w:t>
      </w:r>
      <w:r w:rsidR="001E6638" w:rsidRPr="001E6638">
        <w:t xml:space="preserve"> </w:t>
      </w:r>
      <w:r w:rsidRPr="001E6638">
        <w:t>пенсионный</w:t>
      </w:r>
      <w:r w:rsidR="001E6638" w:rsidRPr="001E6638">
        <w:t xml:space="preserve"> </w:t>
      </w:r>
      <w:r w:rsidRPr="001E6638">
        <w:t>коэффициент</w:t>
      </w:r>
      <w:r w:rsidR="001E6638" w:rsidRPr="001E6638">
        <w:t xml:space="preserve"> </w:t>
      </w:r>
      <w:r w:rsidRPr="001E6638">
        <w:t>не</w:t>
      </w:r>
      <w:r w:rsidR="001E6638" w:rsidRPr="001E6638">
        <w:t xml:space="preserve"> </w:t>
      </w:r>
      <w:r w:rsidRPr="001E6638">
        <w:t>менее</w:t>
      </w:r>
      <w:r w:rsidR="001E6638" w:rsidRPr="001E6638">
        <w:t xml:space="preserve"> </w:t>
      </w:r>
      <w:r w:rsidRPr="001E6638">
        <w:t>30.</w:t>
      </w:r>
      <w:r w:rsidR="001E6638" w:rsidRPr="001E6638">
        <w:t xml:space="preserve"> </w:t>
      </w:r>
      <w:r w:rsidRPr="001E6638">
        <w:t>В</w:t>
      </w:r>
      <w:r w:rsidR="001E6638" w:rsidRPr="001E6638">
        <w:t xml:space="preserve"> </w:t>
      </w:r>
      <w:r w:rsidRPr="001E6638">
        <w:t>то</w:t>
      </w:r>
      <w:r w:rsidR="001E6638" w:rsidRPr="001E6638">
        <w:t xml:space="preserve"> </w:t>
      </w:r>
      <w:r w:rsidRPr="001E6638">
        <w:t>время</w:t>
      </w:r>
      <w:r w:rsidR="001E6638" w:rsidRPr="001E6638">
        <w:t xml:space="preserve"> </w:t>
      </w:r>
      <w:r w:rsidRPr="001E6638">
        <w:t>как</w:t>
      </w:r>
      <w:r w:rsidR="001E6638" w:rsidRPr="001E6638">
        <w:t xml:space="preserve"> </w:t>
      </w:r>
      <w:r w:rsidRPr="001E6638">
        <w:lastRenderedPageBreak/>
        <w:t>российское</w:t>
      </w:r>
      <w:r w:rsidR="001E6638" w:rsidRPr="001E6638">
        <w:t xml:space="preserve"> </w:t>
      </w:r>
      <w:r w:rsidRPr="001E6638">
        <w:t>законодательство</w:t>
      </w:r>
      <w:r w:rsidR="001E6638" w:rsidRPr="001E6638">
        <w:t xml:space="preserve"> </w:t>
      </w:r>
      <w:r w:rsidRPr="001E6638">
        <w:t>пока</w:t>
      </w:r>
      <w:r w:rsidR="001E6638" w:rsidRPr="001E6638">
        <w:t xml:space="preserve"> </w:t>
      </w:r>
      <w:r w:rsidRPr="001E6638">
        <w:t>не</w:t>
      </w:r>
      <w:r w:rsidR="001E6638" w:rsidRPr="001E6638">
        <w:t xml:space="preserve"> </w:t>
      </w:r>
      <w:r w:rsidRPr="001E6638">
        <w:t>содержит</w:t>
      </w:r>
      <w:r w:rsidR="001E6638" w:rsidRPr="001E6638">
        <w:t xml:space="preserve"> </w:t>
      </w:r>
      <w:r w:rsidRPr="001E6638">
        <w:t>аналогичных</w:t>
      </w:r>
      <w:r w:rsidR="001E6638" w:rsidRPr="001E6638">
        <w:t xml:space="preserve"> </w:t>
      </w:r>
      <w:r w:rsidRPr="001E6638">
        <w:t>льгот</w:t>
      </w:r>
      <w:r w:rsidR="001E6638" w:rsidRPr="001E6638">
        <w:t xml:space="preserve"> </w:t>
      </w:r>
      <w:r w:rsidRPr="001E6638">
        <w:t>для</w:t>
      </w:r>
      <w:r w:rsidR="001E6638" w:rsidRPr="001E6638">
        <w:t xml:space="preserve"> </w:t>
      </w:r>
      <w:r w:rsidRPr="001E6638">
        <w:t>многодетных</w:t>
      </w:r>
      <w:r w:rsidR="001E6638" w:rsidRPr="001E6638">
        <w:t xml:space="preserve"> </w:t>
      </w:r>
      <w:r w:rsidRPr="001E6638">
        <w:t>отцов,</w:t>
      </w:r>
      <w:r w:rsidR="001E6638" w:rsidRPr="001E6638">
        <w:t xml:space="preserve"> </w:t>
      </w:r>
      <w:r w:rsidRPr="001E6638">
        <w:t>несмотря</w:t>
      </w:r>
      <w:r w:rsidR="001E6638" w:rsidRPr="001E6638">
        <w:t xml:space="preserve"> </w:t>
      </w:r>
      <w:r w:rsidRPr="001E6638">
        <w:t>на</w:t>
      </w:r>
      <w:r w:rsidR="001E6638" w:rsidRPr="001E6638">
        <w:t xml:space="preserve"> </w:t>
      </w:r>
      <w:r w:rsidRPr="001E6638">
        <w:t>соответствующие</w:t>
      </w:r>
      <w:r w:rsidR="001E6638" w:rsidRPr="001E6638">
        <w:t xml:space="preserve"> </w:t>
      </w:r>
      <w:r w:rsidRPr="001E6638">
        <w:t>обращения</w:t>
      </w:r>
      <w:r w:rsidR="001E6638" w:rsidRPr="001E6638">
        <w:t xml:space="preserve"> </w:t>
      </w:r>
      <w:r w:rsidRPr="001E6638">
        <w:t>региональных</w:t>
      </w:r>
      <w:r w:rsidR="001E6638" w:rsidRPr="001E6638">
        <w:t xml:space="preserve"> </w:t>
      </w:r>
      <w:r w:rsidRPr="001E6638">
        <w:t>депутатов,</w:t>
      </w:r>
      <w:r w:rsidR="001E6638" w:rsidRPr="001E6638">
        <w:t xml:space="preserve"> </w:t>
      </w:r>
      <w:r w:rsidRPr="001E6638">
        <w:t>и</w:t>
      </w:r>
      <w:r w:rsidR="001E6638" w:rsidRPr="001E6638">
        <w:t xml:space="preserve"> </w:t>
      </w:r>
      <w:r w:rsidRPr="001E6638">
        <w:t>общественных</w:t>
      </w:r>
      <w:r w:rsidR="001E6638" w:rsidRPr="001E6638">
        <w:t xml:space="preserve"> </w:t>
      </w:r>
      <w:r w:rsidRPr="001E6638">
        <w:t>организаций,</w:t>
      </w:r>
      <w:r w:rsidR="001E6638" w:rsidRPr="001E6638">
        <w:t xml:space="preserve"> </w:t>
      </w:r>
      <w:r w:rsidRPr="001E6638">
        <w:t>добавила</w:t>
      </w:r>
      <w:r w:rsidR="001E6638" w:rsidRPr="001E6638">
        <w:t xml:space="preserve"> </w:t>
      </w:r>
      <w:r w:rsidRPr="001E6638">
        <w:t>Останина.</w:t>
      </w:r>
    </w:p>
    <w:p w:rsidR="00985F96" w:rsidRPr="001E6638" w:rsidRDefault="00985F96" w:rsidP="00985F96">
      <w:r w:rsidRPr="001E6638">
        <w:t>Депутат</w:t>
      </w:r>
      <w:r w:rsidR="001E6638" w:rsidRPr="001E6638">
        <w:t xml:space="preserve"> </w:t>
      </w:r>
      <w:r w:rsidRPr="001E6638">
        <w:t>подчеркнула</w:t>
      </w:r>
      <w:r w:rsidR="001E6638" w:rsidRPr="001E6638">
        <w:t xml:space="preserve"> </w:t>
      </w:r>
      <w:r w:rsidRPr="001E6638">
        <w:t>важность</w:t>
      </w:r>
      <w:r w:rsidR="001E6638" w:rsidRPr="001E6638">
        <w:t xml:space="preserve"> </w:t>
      </w:r>
      <w:r w:rsidRPr="001E6638">
        <w:t>обсуждения</w:t>
      </w:r>
      <w:r w:rsidR="001E6638" w:rsidRPr="001E6638">
        <w:t xml:space="preserve"> </w:t>
      </w:r>
      <w:r w:rsidRPr="001E6638">
        <w:t>вопроса</w:t>
      </w:r>
      <w:r w:rsidR="001E6638" w:rsidRPr="001E6638">
        <w:t xml:space="preserve"> </w:t>
      </w:r>
      <w:r w:rsidRPr="001E6638">
        <w:t>о</w:t>
      </w:r>
      <w:r w:rsidR="001E6638" w:rsidRPr="001E6638">
        <w:t xml:space="preserve"> </w:t>
      </w:r>
      <w:r w:rsidRPr="001E6638">
        <w:t>применении</w:t>
      </w:r>
      <w:r w:rsidR="001E6638" w:rsidRPr="001E6638">
        <w:t xml:space="preserve"> </w:t>
      </w:r>
      <w:r w:rsidRPr="001E6638">
        <w:t>правил</w:t>
      </w:r>
      <w:r w:rsidR="001E6638" w:rsidRPr="001E6638">
        <w:t xml:space="preserve"> </w:t>
      </w:r>
      <w:r w:rsidRPr="001E6638">
        <w:t>досрочного</w:t>
      </w:r>
      <w:r w:rsidR="001E6638" w:rsidRPr="001E6638">
        <w:t xml:space="preserve"> </w:t>
      </w:r>
      <w:r w:rsidRPr="001E6638">
        <w:t>выхода</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для</w:t>
      </w:r>
      <w:r w:rsidR="001E6638" w:rsidRPr="001E6638">
        <w:t xml:space="preserve"> </w:t>
      </w:r>
      <w:r w:rsidRPr="001E6638">
        <w:t>многодетных</w:t>
      </w:r>
      <w:r w:rsidR="001E6638" w:rsidRPr="001E6638">
        <w:t xml:space="preserve"> </w:t>
      </w:r>
      <w:r w:rsidRPr="001E6638">
        <w:t>отцов.</w:t>
      </w:r>
      <w:r w:rsidR="001E6638" w:rsidRPr="001E6638">
        <w:t xml:space="preserve"> </w:t>
      </w:r>
      <w:r w:rsidRPr="001E6638">
        <w:t>Согласно</w:t>
      </w:r>
      <w:r w:rsidR="001E6638" w:rsidRPr="001E6638">
        <w:t xml:space="preserve"> </w:t>
      </w:r>
      <w:r w:rsidRPr="001E6638">
        <w:t>указу</w:t>
      </w:r>
      <w:r w:rsidR="001E6638" w:rsidRPr="001E6638">
        <w:t xml:space="preserve"> </w:t>
      </w:r>
      <w:r w:rsidRPr="001E6638">
        <w:t>президента</w:t>
      </w:r>
      <w:r w:rsidR="001E6638" w:rsidRPr="001E6638">
        <w:t xml:space="preserve"> </w:t>
      </w:r>
      <w:r w:rsidRPr="001E6638">
        <w:t>РФ</w:t>
      </w:r>
      <w:r w:rsidR="001E6638" w:rsidRPr="001E6638">
        <w:t xml:space="preserve"> «</w:t>
      </w:r>
      <w:r w:rsidRPr="001E6638">
        <w:t>О</w:t>
      </w:r>
      <w:r w:rsidR="001E6638" w:rsidRPr="001E6638">
        <w:t xml:space="preserve"> </w:t>
      </w:r>
      <w:r w:rsidRPr="001E6638">
        <w:t>мерах</w:t>
      </w:r>
      <w:r w:rsidR="001E6638" w:rsidRPr="001E6638">
        <w:t xml:space="preserve"> </w:t>
      </w:r>
      <w:r w:rsidRPr="001E6638">
        <w:t>поддержки</w:t>
      </w:r>
      <w:r w:rsidR="001E6638" w:rsidRPr="001E6638">
        <w:t xml:space="preserve"> </w:t>
      </w:r>
      <w:r w:rsidRPr="001E6638">
        <w:t>многодетных</w:t>
      </w:r>
      <w:r w:rsidR="001E6638" w:rsidRPr="001E6638">
        <w:t xml:space="preserve"> </w:t>
      </w:r>
      <w:r w:rsidRPr="001E6638">
        <w:t>семей</w:t>
      </w:r>
      <w:r w:rsidR="001E6638" w:rsidRPr="001E6638">
        <w:t>»</w:t>
      </w:r>
      <w:r w:rsidRPr="001E6638">
        <w:t>,</w:t>
      </w:r>
      <w:r w:rsidR="001E6638" w:rsidRPr="001E6638">
        <w:t xml:space="preserve"> </w:t>
      </w:r>
      <w:r w:rsidRPr="001E6638">
        <w:t>женщинам,</w:t>
      </w:r>
      <w:r w:rsidR="001E6638" w:rsidRPr="001E6638">
        <w:t xml:space="preserve"> </w:t>
      </w:r>
      <w:r w:rsidRPr="001E6638">
        <w:t>которые</w:t>
      </w:r>
      <w:r w:rsidR="001E6638" w:rsidRPr="001E6638">
        <w:t xml:space="preserve"> </w:t>
      </w:r>
      <w:r w:rsidRPr="001E6638">
        <w:t>родили</w:t>
      </w:r>
      <w:r w:rsidR="001E6638" w:rsidRPr="001E6638">
        <w:t xml:space="preserve"> </w:t>
      </w:r>
      <w:r w:rsidRPr="001E6638">
        <w:t>троих</w:t>
      </w:r>
      <w:r w:rsidR="001E6638" w:rsidRPr="001E6638">
        <w:t xml:space="preserve"> </w:t>
      </w:r>
      <w:r w:rsidRPr="001E6638">
        <w:t>и</w:t>
      </w:r>
      <w:r w:rsidR="001E6638" w:rsidRPr="001E6638">
        <w:t xml:space="preserve"> </w:t>
      </w:r>
      <w:r w:rsidRPr="001E6638">
        <w:t>более</w:t>
      </w:r>
      <w:r w:rsidR="001E6638" w:rsidRPr="001E6638">
        <w:t xml:space="preserve"> </w:t>
      </w:r>
      <w:r w:rsidRPr="001E6638">
        <w:t>детей,</w:t>
      </w:r>
      <w:r w:rsidR="001E6638" w:rsidRPr="001E6638">
        <w:t xml:space="preserve"> </w:t>
      </w:r>
      <w:r w:rsidRPr="001E6638">
        <w:t>гарантируется</w:t>
      </w:r>
      <w:r w:rsidR="001E6638" w:rsidRPr="001E6638">
        <w:t xml:space="preserve"> </w:t>
      </w:r>
      <w:r w:rsidRPr="001E6638">
        <w:t>возможность</w:t>
      </w:r>
      <w:r w:rsidR="001E6638" w:rsidRPr="001E6638">
        <w:t xml:space="preserve"> </w:t>
      </w:r>
      <w:r w:rsidRPr="001E6638">
        <w:t>досрочного</w:t>
      </w:r>
      <w:r w:rsidR="001E6638" w:rsidRPr="001E6638">
        <w:t xml:space="preserve"> </w:t>
      </w:r>
      <w:r w:rsidRPr="001E6638">
        <w:t>назначения</w:t>
      </w:r>
      <w:r w:rsidR="001E6638" w:rsidRPr="001E6638">
        <w:t xml:space="preserve"> </w:t>
      </w:r>
      <w:r w:rsidRPr="001E6638">
        <w:t>страховой</w:t>
      </w:r>
      <w:r w:rsidR="001E6638" w:rsidRPr="001E6638">
        <w:t xml:space="preserve"> </w:t>
      </w:r>
      <w:r w:rsidRPr="001E6638">
        <w:t>пенсии</w:t>
      </w:r>
      <w:r w:rsidR="001E6638" w:rsidRPr="001E6638">
        <w:t xml:space="preserve"> </w:t>
      </w:r>
      <w:r w:rsidRPr="001E6638">
        <w:t>по</w:t>
      </w:r>
      <w:r w:rsidR="001E6638" w:rsidRPr="001E6638">
        <w:t xml:space="preserve"> </w:t>
      </w:r>
      <w:r w:rsidRPr="001E6638">
        <w:t>старости.</w:t>
      </w:r>
    </w:p>
    <w:p w:rsidR="00985F96" w:rsidRPr="001E6638" w:rsidRDefault="009557AB" w:rsidP="00985F96">
      <w:hyperlink r:id="rId26" w:history="1">
        <w:r w:rsidR="00985F96" w:rsidRPr="001E6638">
          <w:rPr>
            <w:rStyle w:val="a3"/>
          </w:rPr>
          <w:t>https://deita.ru/article/548324</w:t>
        </w:r>
      </w:hyperlink>
      <w:r w:rsidR="001E6638" w:rsidRPr="001E6638">
        <w:t xml:space="preserve"> </w:t>
      </w:r>
    </w:p>
    <w:p w:rsidR="00985F96" w:rsidRPr="001E6638" w:rsidRDefault="00985F96" w:rsidP="00985F96">
      <w:pPr>
        <w:pStyle w:val="2"/>
      </w:pPr>
      <w:bookmarkStart w:id="72" w:name="_Toc158698073"/>
      <w:r w:rsidRPr="001E6638">
        <w:t>DEITA.ru,</w:t>
      </w:r>
      <w:r w:rsidR="001E6638" w:rsidRPr="001E6638">
        <w:t xml:space="preserve"> </w:t>
      </w:r>
      <w:r w:rsidRPr="001E6638">
        <w:t>12.02.2024,</w:t>
      </w:r>
      <w:r w:rsidR="001E6638" w:rsidRPr="001E6638">
        <w:t xml:space="preserve"> </w:t>
      </w:r>
      <w:r w:rsidRPr="001E6638">
        <w:t>Перерасч</w:t>
      </w:r>
      <w:r w:rsidR="001E6638" w:rsidRPr="001E6638">
        <w:t>е</w:t>
      </w:r>
      <w:r w:rsidRPr="001E6638">
        <w:t>та</w:t>
      </w:r>
      <w:r w:rsidR="001E6638" w:rsidRPr="001E6638">
        <w:t xml:space="preserve"> </w:t>
      </w:r>
      <w:r w:rsidRPr="001E6638">
        <w:t>не</w:t>
      </w:r>
      <w:r w:rsidR="001E6638" w:rsidRPr="001E6638">
        <w:t xml:space="preserve"> </w:t>
      </w:r>
      <w:r w:rsidRPr="001E6638">
        <w:t>будет:</w:t>
      </w:r>
      <w:r w:rsidR="001E6638" w:rsidRPr="001E6638">
        <w:t xml:space="preserve"> </w:t>
      </w:r>
      <w:r w:rsidRPr="001E6638">
        <w:t>пенсионеров</w:t>
      </w:r>
      <w:r w:rsidR="001E6638" w:rsidRPr="001E6638">
        <w:t xml:space="preserve"> </w:t>
      </w:r>
      <w:r w:rsidRPr="001E6638">
        <w:t>предупредили</w:t>
      </w:r>
      <w:r w:rsidR="001E6638" w:rsidRPr="001E6638">
        <w:t xml:space="preserve"> </w:t>
      </w:r>
      <w:r w:rsidRPr="001E6638">
        <w:t>об</w:t>
      </w:r>
      <w:r w:rsidR="001E6638" w:rsidRPr="001E6638">
        <w:t xml:space="preserve"> </w:t>
      </w:r>
      <w:r w:rsidRPr="001E6638">
        <w:t>угрозе</w:t>
      </w:r>
      <w:bookmarkEnd w:id="72"/>
    </w:p>
    <w:p w:rsidR="00985F96" w:rsidRPr="001E6638" w:rsidRDefault="00985F96" w:rsidP="00AF3CD6">
      <w:pPr>
        <w:pStyle w:val="3"/>
      </w:pPr>
      <w:bookmarkStart w:id="73" w:name="_Toc158698074"/>
      <w:r w:rsidRPr="001E6638">
        <w:t>Жулики</w:t>
      </w:r>
      <w:r w:rsidR="001E6638" w:rsidRPr="001E6638">
        <w:t xml:space="preserve"> </w:t>
      </w:r>
      <w:r w:rsidRPr="001E6638">
        <w:t>обещают</w:t>
      </w:r>
      <w:r w:rsidR="001E6638" w:rsidRPr="001E6638">
        <w:t xml:space="preserve"> </w:t>
      </w:r>
      <w:r w:rsidRPr="001E6638">
        <w:t>пенсионерам</w:t>
      </w:r>
      <w:r w:rsidR="001E6638" w:rsidRPr="001E6638">
        <w:t xml:space="preserve"> </w:t>
      </w:r>
      <w:r w:rsidRPr="001E6638">
        <w:t>прибавку,</w:t>
      </w:r>
      <w:r w:rsidR="001E6638" w:rsidRPr="001E6638">
        <w:t xml:space="preserve"> </w:t>
      </w:r>
      <w:r w:rsidRPr="001E6638">
        <w:t>сообщает</w:t>
      </w:r>
      <w:r w:rsidR="001E6638" w:rsidRPr="001E6638">
        <w:t xml:space="preserve"> </w:t>
      </w:r>
      <w:r w:rsidRPr="001E6638">
        <w:t>ИА</w:t>
      </w:r>
      <w:r w:rsidR="001E6638" w:rsidRPr="001E6638">
        <w:t xml:space="preserve"> </w:t>
      </w:r>
      <w:r w:rsidRPr="001E6638">
        <w:t>DEITA.RU.</w:t>
      </w:r>
      <w:r w:rsidR="001E6638" w:rsidRPr="001E6638">
        <w:t xml:space="preserve"> </w:t>
      </w:r>
      <w:r w:rsidRPr="001E6638">
        <w:t>Суть</w:t>
      </w:r>
      <w:r w:rsidR="001E6638" w:rsidRPr="001E6638">
        <w:t xml:space="preserve"> </w:t>
      </w:r>
      <w:r w:rsidRPr="001E6638">
        <w:t>преступной</w:t>
      </w:r>
      <w:r w:rsidR="001E6638" w:rsidRPr="001E6638">
        <w:t xml:space="preserve"> </w:t>
      </w:r>
      <w:r w:rsidRPr="001E6638">
        <w:t>схемы</w:t>
      </w:r>
      <w:r w:rsidR="001E6638" w:rsidRPr="001E6638">
        <w:t xml:space="preserve"> </w:t>
      </w:r>
      <w:r w:rsidRPr="001E6638">
        <w:t>злоумышленников</w:t>
      </w:r>
      <w:r w:rsidR="001E6638" w:rsidRPr="001E6638">
        <w:t xml:space="preserve"> </w:t>
      </w:r>
      <w:r w:rsidRPr="001E6638">
        <w:t>довольна</w:t>
      </w:r>
      <w:r w:rsidR="001E6638" w:rsidRPr="001E6638">
        <w:t xml:space="preserve"> </w:t>
      </w:r>
      <w:r w:rsidRPr="001E6638">
        <w:t>проста</w:t>
      </w:r>
      <w:r w:rsidR="001E6638" w:rsidRPr="001E6638">
        <w:t xml:space="preserve"> - </w:t>
      </w:r>
      <w:r w:rsidRPr="001E6638">
        <w:t>сначала</w:t>
      </w:r>
      <w:r w:rsidR="001E6638" w:rsidRPr="001E6638">
        <w:t xml:space="preserve"> </w:t>
      </w:r>
      <w:r w:rsidRPr="001E6638">
        <w:t>они</w:t>
      </w:r>
      <w:r w:rsidR="001E6638" w:rsidRPr="001E6638">
        <w:t xml:space="preserve"> </w:t>
      </w:r>
      <w:r w:rsidRPr="001E6638">
        <w:t>обзванивают</w:t>
      </w:r>
      <w:r w:rsidR="001E6638" w:rsidRPr="001E6638">
        <w:t xml:space="preserve"> </w:t>
      </w:r>
      <w:r w:rsidRPr="001E6638">
        <w:t>пожилых</w:t>
      </w:r>
      <w:r w:rsidR="001E6638" w:rsidRPr="001E6638">
        <w:t xml:space="preserve"> </w:t>
      </w:r>
      <w:r w:rsidRPr="001E6638">
        <w:t>граждан</w:t>
      </w:r>
      <w:r w:rsidR="001E6638" w:rsidRPr="001E6638">
        <w:t xml:space="preserve"> </w:t>
      </w:r>
      <w:r w:rsidRPr="001E6638">
        <w:t>с</w:t>
      </w:r>
      <w:r w:rsidR="001E6638" w:rsidRPr="001E6638">
        <w:t xml:space="preserve"> </w:t>
      </w:r>
      <w:r w:rsidRPr="001E6638">
        <w:t>новостями</w:t>
      </w:r>
      <w:r w:rsidR="001E6638" w:rsidRPr="001E6638">
        <w:t xml:space="preserve"> </w:t>
      </w:r>
      <w:r w:rsidRPr="001E6638">
        <w:t>о</w:t>
      </w:r>
      <w:r w:rsidR="001E6638" w:rsidRPr="001E6638">
        <w:t xml:space="preserve"> </w:t>
      </w:r>
      <w:r w:rsidRPr="001E6638">
        <w:t>том,</w:t>
      </w:r>
      <w:r w:rsidR="001E6638" w:rsidRPr="001E6638">
        <w:t xml:space="preserve"> </w:t>
      </w:r>
      <w:r w:rsidRPr="001E6638">
        <w:t>что</w:t>
      </w:r>
      <w:r w:rsidR="001E6638" w:rsidRPr="001E6638">
        <w:t xml:space="preserve"> </w:t>
      </w:r>
      <w:r w:rsidRPr="001E6638">
        <w:t>им</w:t>
      </w:r>
      <w:r w:rsidR="001E6638" w:rsidRPr="001E6638">
        <w:t xml:space="preserve"> </w:t>
      </w:r>
      <w:r w:rsidRPr="001E6638">
        <w:t>якобы</w:t>
      </w:r>
      <w:r w:rsidR="001E6638" w:rsidRPr="001E6638">
        <w:t xml:space="preserve"> </w:t>
      </w:r>
      <w:r w:rsidRPr="001E6638">
        <w:t>положены</w:t>
      </w:r>
      <w:r w:rsidR="001E6638" w:rsidRPr="001E6638">
        <w:t xml:space="preserve"> </w:t>
      </w:r>
      <w:r w:rsidRPr="001E6638">
        <w:t>дополнительные</w:t>
      </w:r>
      <w:r w:rsidR="001E6638" w:rsidRPr="001E6638">
        <w:t xml:space="preserve"> </w:t>
      </w:r>
      <w:r w:rsidRPr="001E6638">
        <w:t>деньги</w:t>
      </w:r>
      <w:r w:rsidR="001E6638" w:rsidRPr="001E6638">
        <w:t xml:space="preserve"> </w:t>
      </w:r>
      <w:r w:rsidRPr="001E6638">
        <w:t>за</w:t>
      </w:r>
      <w:r w:rsidR="001E6638" w:rsidRPr="001E6638">
        <w:t xml:space="preserve"> </w:t>
      </w:r>
      <w:r w:rsidRPr="001E6638">
        <w:t>сч</w:t>
      </w:r>
      <w:r w:rsidR="001E6638" w:rsidRPr="001E6638">
        <w:t>е</w:t>
      </w:r>
      <w:r w:rsidRPr="001E6638">
        <w:t>т</w:t>
      </w:r>
      <w:r w:rsidR="001E6638" w:rsidRPr="001E6638">
        <w:t xml:space="preserve"> </w:t>
      </w:r>
      <w:r w:rsidRPr="001E6638">
        <w:t>перерасч</w:t>
      </w:r>
      <w:r w:rsidR="001E6638" w:rsidRPr="001E6638">
        <w:t>е</w:t>
      </w:r>
      <w:r w:rsidRPr="001E6638">
        <w:t>та</w:t>
      </w:r>
      <w:r w:rsidR="001E6638" w:rsidRPr="001E6638">
        <w:t xml:space="preserve"> </w:t>
      </w:r>
      <w:r w:rsidRPr="001E6638">
        <w:t>их</w:t>
      </w:r>
      <w:r w:rsidR="001E6638" w:rsidRPr="001E6638">
        <w:t xml:space="preserve"> </w:t>
      </w:r>
      <w:r w:rsidRPr="001E6638">
        <w:t>пенсий.</w:t>
      </w:r>
      <w:bookmarkEnd w:id="73"/>
    </w:p>
    <w:p w:rsidR="00985F96" w:rsidRPr="001E6638" w:rsidRDefault="00985F96" w:rsidP="00985F96">
      <w:r w:rsidRPr="001E6638">
        <w:t>В</w:t>
      </w:r>
      <w:r w:rsidR="001E6638" w:rsidRPr="001E6638">
        <w:t xml:space="preserve"> </w:t>
      </w:r>
      <w:r w:rsidRPr="001E6638">
        <w:t>ходе</w:t>
      </w:r>
      <w:r w:rsidR="001E6638" w:rsidRPr="001E6638">
        <w:t xml:space="preserve"> </w:t>
      </w:r>
      <w:r w:rsidRPr="001E6638">
        <w:t>разговора</w:t>
      </w:r>
      <w:r w:rsidR="001E6638" w:rsidRPr="001E6638">
        <w:t xml:space="preserve"> </w:t>
      </w:r>
      <w:r w:rsidRPr="001E6638">
        <w:t>аферисты</w:t>
      </w:r>
      <w:r w:rsidR="001E6638" w:rsidRPr="001E6638">
        <w:t xml:space="preserve"> </w:t>
      </w:r>
      <w:r w:rsidRPr="001E6638">
        <w:t>убеждают</w:t>
      </w:r>
      <w:r w:rsidR="001E6638" w:rsidRPr="001E6638">
        <w:t xml:space="preserve"> </w:t>
      </w:r>
      <w:r w:rsidRPr="001E6638">
        <w:t>пенсионеров</w:t>
      </w:r>
      <w:r w:rsidR="001E6638" w:rsidRPr="001E6638">
        <w:t xml:space="preserve"> </w:t>
      </w:r>
      <w:r w:rsidRPr="001E6638">
        <w:t>в</w:t>
      </w:r>
      <w:r w:rsidR="001E6638" w:rsidRPr="001E6638">
        <w:t xml:space="preserve"> </w:t>
      </w:r>
      <w:r w:rsidRPr="001E6638">
        <w:t>том,</w:t>
      </w:r>
      <w:r w:rsidR="001E6638" w:rsidRPr="001E6638">
        <w:t xml:space="preserve"> </w:t>
      </w:r>
      <w:r w:rsidRPr="001E6638">
        <w:t>что</w:t>
      </w:r>
      <w:r w:rsidR="001E6638" w:rsidRPr="001E6638">
        <w:t xml:space="preserve"> </w:t>
      </w:r>
      <w:r w:rsidRPr="001E6638">
        <w:t>именно</w:t>
      </w:r>
      <w:r w:rsidR="001E6638" w:rsidRPr="001E6638">
        <w:t xml:space="preserve"> </w:t>
      </w:r>
      <w:r w:rsidRPr="001E6638">
        <w:t>им</w:t>
      </w:r>
      <w:r w:rsidR="001E6638" w:rsidRPr="001E6638">
        <w:t xml:space="preserve"> </w:t>
      </w:r>
      <w:r w:rsidRPr="001E6638">
        <w:t>положены</w:t>
      </w:r>
      <w:r w:rsidR="001E6638" w:rsidRPr="001E6638">
        <w:t xml:space="preserve"> </w:t>
      </w:r>
      <w:r w:rsidRPr="001E6638">
        <w:t>надбавки</w:t>
      </w:r>
      <w:r w:rsidR="001E6638" w:rsidRPr="001E6638">
        <w:t xml:space="preserve"> </w:t>
      </w:r>
      <w:r w:rsidRPr="001E6638">
        <w:t>и</w:t>
      </w:r>
      <w:r w:rsidR="001E6638" w:rsidRPr="001E6638">
        <w:t xml:space="preserve"> </w:t>
      </w:r>
      <w:r w:rsidRPr="001E6638">
        <w:t>что</w:t>
      </w:r>
      <w:r w:rsidR="001E6638" w:rsidRPr="001E6638">
        <w:t xml:space="preserve"> </w:t>
      </w:r>
      <w:r w:rsidRPr="001E6638">
        <w:t>их</w:t>
      </w:r>
      <w:r w:rsidR="001E6638" w:rsidRPr="001E6638">
        <w:t xml:space="preserve"> </w:t>
      </w:r>
      <w:r w:rsidRPr="001E6638">
        <w:t>можно</w:t>
      </w:r>
      <w:r w:rsidR="001E6638" w:rsidRPr="001E6638">
        <w:t xml:space="preserve"> </w:t>
      </w:r>
      <w:r w:rsidRPr="001E6638">
        <w:t>получить</w:t>
      </w:r>
      <w:r w:rsidR="001E6638" w:rsidRPr="001E6638">
        <w:t xml:space="preserve"> </w:t>
      </w:r>
      <w:r w:rsidRPr="001E6638">
        <w:t>уже</w:t>
      </w:r>
      <w:r w:rsidR="001E6638" w:rsidRPr="001E6638">
        <w:t xml:space="preserve"> </w:t>
      </w:r>
      <w:r w:rsidRPr="001E6638">
        <w:t>в</w:t>
      </w:r>
      <w:r w:rsidR="001E6638" w:rsidRPr="001E6638">
        <w:t xml:space="preserve"> </w:t>
      </w:r>
      <w:r w:rsidRPr="001E6638">
        <w:t>самое</w:t>
      </w:r>
      <w:r w:rsidR="001E6638" w:rsidRPr="001E6638">
        <w:t xml:space="preserve"> </w:t>
      </w:r>
      <w:r w:rsidRPr="001E6638">
        <w:t>ближайшее</w:t>
      </w:r>
      <w:r w:rsidR="001E6638" w:rsidRPr="001E6638">
        <w:t xml:space="preserve"> </w:t>
      </w:r>
      <w:r w:rsidRPr="001E6638">
        <w:t>время.</w:t>
      </w:r>
      <w:r w:rsidR="001E6638" w:rsidRPr="001E6638">
        <w:t xml:space="preserve"> </w:t>
      </w:r>
      <w:r w:rsidRPr="001E6638">
        <w:t>Однако,</w:t>
      </w:r>
      <w:r w:rsidR="001E6638" w:rsidRPr="001E6638">
        <w:t xml:space="preserve"> </w:t>
      </w:r>
      <w:r w:rsidRPr="001E6638">
        <w:t>для</w:t>
      </w:r>
      <w:r w:rsidR="001E6638" w:rsidRPr="001E6638">
        <w:t xml:space="preserve"> </w:t>
      </w:r>
      <w:r w:rsidRPr="001E6638">
        <w:t>этого</w:t>
      </w:r>
      <w:r w:rsidR="001E6638" w:rsidRPr="001E6638">
        <w:t xml:space="preserve"> </w:t>
      </w:r>
      <w:r w:rsidRPr="001E6638">
        <w:t>якобы</w:t>
      </w:r>
      <w:r w:rsidR="001E6638" w:rsidRPr="001E6638">
        <w:t xml:space="preserve"> </w:t>
      </w:r>
      <w:r w:rsidRPr="001E6638">
        <w:t>требуется</w:t>
      </w:r>
      <w:r w:rsidR="001E6638" w:rsidRPr="001E6638">
        <w:t xml:space="preserve"> </w:t>
      </w:r>
      <w:r w:rsidRPr="001E6638">
        <w:t>оплатить</w:t>
      </w:r>
      <w:r w:rsidR="001E6638" w:rsidRPr="001E6638">
        <w:t xml:space="preserve"> </w:t>
      </w:r>
      <w:r w:rsidRPr="001E6638">
        <w:t>некую</w:t>
      </w:r>
      <w:r w:rsidR="001E6638" w:rsidRPr="001E6638">
        <w:t xml:space="preserve"> </w:t>
      </w:r>
      <w:r w:rsidRPr="001E6638">
        <w:t>мифическую</w:t>
      </w:r>
      <w:r w:rsidR="001E6638" w:rsidRPr="001E6638">
        <w:t xml:space="preserve"> </w:t>
      </w:r>
      <w:r w:rsidRPr="001E6638">
        <w:t>пошлину.</w:t>
      </w:r>
    </w:p>
    <w:p w:rsidR="00985F96" w:rsidRPr="001E6638" w:rsidRDefault="00985F96" w:rsidP="00985F96">
      <w:r w:rsidRPr="001E6638">
        <w:t>Она</w:t>
      </w:r>
      <w:r w:rsidR="001E6638" w:rsidRPr="001E6638">
        <w:t xml:space="preserve"> </w:t>
      </w:r>
      <w:r w:rsidRPr="001E6638">
        <w:t>и</w:t>
      </w:r>
      <w:r w:rsidR="001E6638" w:rsidRPr="001E6638">
        <w:t xml:space="preserve"> </w:t>
      </w:r>
      <w:r w:rsidRPr="001E6638">
        <w:t>является</w:t>
      </w:r>
      <w:r w:rsidR="001E6638" w:rsidRPr="001E6638">
        <w:t xml:space="preserve"> </w:t>
      </w:r>
      <w:r w:rsidRPr="001E6638">
        <w:t>главным</w:t>
      </w:r>
      <w:r w:rsidR="001E6638" w:rsidRPr="001E6638">
        <w:t xml:space="preserve"> </w:t>
      </w:r>
      <w:r w:rsidRPr="001E6638">
        <w:t>источником</w:t>
      </w:r>
      <w:r w:rsidR="001E6638" w:rsidRPr="001E6638">
        <w:t xml:space="preserve"> </w:t>
      </w:r>
      <w:r w:rsidRPr="001E6638">
        <w:t>заработка</w:t>
      </w:r>
      <w:r w:rsidR="001E6638" w:rsidRPr="001E6638">
        <w:t xml:space="preserve"> </w:t>
      </w:r>
      <w:r w:rsidRPr="001E6638">
        <w:t>мошенников.</w:t>
      </w:r>
      <w:r w:rsidR="001E6638" w:rsidRPr="001E6638">
        <w:t xml:space="preserve"> </w:t>
      </w:r>
      <w:r w:rsidRPr="001E6638">
        <w:t>Как</w:t>
      </w:r>
      <w:r w:rsidR="001E6638" w:rsidRPr="001E6638">
        <w:t xml:space="preserve"> </w:t>
      </w:r>
      <w:r w:rsidRPr="001E6638">
        <w:t>только</w:t>
      </w:r>
      <w:r w:rsidR="001E6638" w:rsidRPr="001E6638">
        <w:t xml:space="preserve"> </w:t>
      </w:r>
      <w:r w:rsidRPr="001E6638">
        <w:t>люди</w:t>
      </w:r>
      <w:r w:rsidR="001E6638" w:rsidRPr="001E6638">
        <w:t xml:space="preserve"> </w:t>
      </w:r>
      <w:r w:rsidRPr="001E6638">
        <w:t>переводят</w:t>
      </w:r>
      <w:r w:rsidR="001E6638" w:rsidRPr="001E6638">
        <w:t xml:space="preserve"> </w:t>
      </w:r>
      <w:r w:rsidRPr="001E6638">
        <w:t>на</w:t>
      </w:r>
      <w:r w:rsidR="001E6638" w:rsidRPr="001E6638">
        <w:t xml:space="preserve"> </w:t>
      </w:r>
      <w:r w:rsidRPr="001E6638">
        <w:t>их</w:t>
      </w:r>
      <w:r w:rsidR="001E6638" w:rsidRPr="001E6638">
        <w:t xml:space="preserve"> </w:t>
      </w:r>
      <w:r w:rsidRPr="001E6638">
        <w:t>сч</w:t>
      </w:r>
      <w:r w:rsidR="001E6638" w:rsidRPr="001E6638">
        <w:t>е</w:t>
      </w:r>
      <w:r w:rsidRPr="001E6638">
        <w:t>т</w:t>
      </w:r>
      <w:r w:rsidR="001E6638" w:rsidRPr="001E6638">
        <w:t xml:space="preserve"> </w:t>
      </w:r>
      <w:r w:rsidRPr="001E6638">
        <w:t>запрашиваемую</w:t>
      </w:r>
      <w:r w:rsidR="001E6638" w:rsidRPr="001E6638">
        <w:t xml:space="preserve"> </w:t>
      </w:r>
      <w:r w:rsidRPr="001E6638">
        <w:t>сумму,</w:t>
      </w:r>
      <w:r w:rsidR="001E6638" w:rsidRPr="001E6638">
        <w:t xml:space="preserve"> </w:t>
      </w:r>
      <w:r w:rsidRPr="001E6638">
        <w:t>они</w:t>
      </w:r>
      <w:r w:rsidR="001E6638" w:rsidRPr="001E6638">
        <w:t xml:space="preserve"> </w:t>
      </w:r>
      <w:r w:rsidRPr="001E6638">
        <w:t>тут</w:t>
      </w:r>
      <w:r w:rsidR="001E6638" w:rsidRPr="001E6638">
        <w:t xml:space="preserve"> </w:t>
      </w:r>
      <w:r w:rsidRPr="001E6638">
        <w:t>же</w:t>
      </w:r>
      <w:r w:rsidR="001E6638" w:rsidRPr="001E6638">
        <w:t xml:space="preserve"> </w:t>
      </w:r>
      <w:r w:rsidRPr="001E6638">
        <w:t>перестают</w:t>
      </w:r>
      <w:r w:rsidR="001E6638" w:rsidRPr="001E6638">
        <w:t xml:space="preserve"> </w:t>
      </w:r>
      <w:r w:rsidRPr="001E6638">
        <w:t>выходить</w:t>
      </w:r>
      <w:r w:rsidR="001E6638" w:rsidRPr="001E6638">
        <w:t xml:space="preserve"> </w:t>
      </w:r>
      <w:r w:rsidRPr="001E6638">
        <w:t>на</w:t>
      </w:r>
      <w:r w:rsidR="001E6638" w:rsidRPr="001E6638">
        <w:t xml:space="preserve"> </w:t>
      </w:r>
      <w:r w:rsidRPr="001E6638">
        <w:t>контакт</w:t>
      </w:r>
      <w:r w:rsidR="001E6638" w:rsidRPr="001E6638">
        <w:t xml:space="preserve"> </w:t>
      </w:r>
      <w:r w:rsidRPr="001E6638">
        <w:t>и</w:t>
      </w:r>
      <w:r w:rsidR="001E6638" w:rsidRPr="001E6638">
        <w:t xml:space="preserve"> </w:t>
      </w:r>
      <w:r w:rsidRPr="001E6638">
        <w:t>просто</w:t>
      </w:r>
      <w:r w:rsidR="001E6638" w:rsidRPr="001E6638">
        <w:t xml:space="preserve"> </w:t>
      </w:r>
      <w:r w:rsidRPr="001E6638">
        <w:t>присваивают</w:t>
      </w:r>
      <w:r w:rsidR="001E6638" w:rsidRPr="001E6638">
        <w:t xml:space="preserve"> </w:t>
      </w:r>
      <w:r w:rsidRPr="001E6638">
        <w:t>деньги</w:t>
      </w:r>
      <w:r w:rsidR="001E6638" w:rsidRPr="001E6638">
        <w:t xml:space="preserve"> </w:t>
      </w:r>
      <w:r w:rsidRPr="001E6638">
        <w:t>доверчивых</w:t>
      </w:r>
      <w:r w:rsidR="001E6638" w:rsidRPr="001E6638">
        <w:t xml:space="preserve"> </w:t>
      </w:r>
      <w:r w:rsidRPr="001E6638">
        <w:t>граждан</w:t>
      </w:r>
      <w:r w:rsidR="001E6638" w:rsidRPr="001E6638">
        <w:t xml:space="preserve"> </w:t>
      </w:r>
      <w:r w:rsidRPr="001E6638">
        <w:t>себе.</w:t>
      </w:r>
    </w:p>
    <w:p w:rsidR="00985F96" w:rsidRPr="001E6638" w:rsidRDefault="00985F96" w:rsidP="00985F96">
      <w:r w:rsidRPr="001E6638">
        <w:t>Ещ</w:t>
      </w:r>
      <w:r w:rsidR="001E6638" w:rsidRPr="001E6638">
        <w:t xml:space="preserve">е </w:t>
      </w:r>
      <w:r w:rsidRPr="001E6638">
        <w:t>одним</w:t>
      </w:r>
      <w:r w:rsidR="001E6638" w:rsidRPr="001E6638">
        <w:t xml:space="preserve"> </w:t>
      </w:r>
      <w:r w:rsidRPr="001E6638">
        <w:t>способом</w:t>
      </w:r>
      <w:r w:rsidR="001E6638" w:rsidRPr="001E6638">
        <w:t xml:space="preserve"> </w:t>
      </w:r>
      <w:r w:rsidRPr="001E6638">
        <w:t>обмана</w:t>
      </w:r>
      <w:r w:rsidR="001E6638" w:rsidRPr="001E6638">
        <w:t xml:space="preserve"> </w:t>
      </w:r>
      <w:r w:rsidRPr="001E6638">
        <w:t>становится</w:t>
      </w:r>
      <w:r w:rsidR="001E6638" w:rsidRPr="001E6638">
        <w:t xml:space="preserve"> </w:t>
      </w:r>
      <w:r w:rsidRPr="001E6638">
        <w:t>СМС-рассылка</w:t>
      </w:r>
      <w:r w:rsidR="001E6638" w:rsidRPr="001E6638">
        <w:t xml:space="preserve"> </w:t>
      </w:r>
      <w:r w:rsidRPr="001E6638">
        <w:t>сообщений</w:t>
      </w:r>
      <w:r w:rsidR="001E6638" w:rsidRPr="001E6638">
        <w:t xml:space="preserve"> </w:t>
      </w:r>
      <w:r w:rsidRPr="001E6638">
        <w:t>с</w:t>
      </w:r>
      <w:r w:rsidR="001E6638" w:rsidRPr="001E6638">
        <w:t xml:space="preserve"> </w:t>
      </w:r>
      <w:r w:rsidRPr="001E6638">
        <w:t>портала,</w:t>
      </w:r>
      <w:r w:rsidR="001E6638" w:rsidRPr="001E6638">
        <w:t xml:space="preserve"> </w:t>
      </w:r>
      <w:r w:rsidRPr="001E6638">
        <w:t>который</w:t>
      </w:r>
      <w:r w:rsidR="001E6638" w:rsidRPr="001E6638">
        <w:t xml:space="preserve"> </w:t>
      </w:r>
      <w:r w:rsidRPr="001E6638">
        <w:t>лишь</w:t>
      </w:r>
      <w:r w:rsidR="001E6638" w:rsidRPr="001E6638">
        <w:t xml:space="preserve"> </w:t>
      </w:r>
      <w:r w:rsidRPr="001E6638">
        <w:t>замаскирован</w:t>
      </w:r>
      <w:r w:rsidR="001E6638" w:rsidRPr="001E6638">
        <w:t xml:space="preserve"> </w:t>
      </w:r>
      <w:r w:rsidRPr="001E6638">
        <w:t>под</w:t>
      </w:r>
      <w:r w:rsidR="001E6638" w:rsidRPr="001E6638">
        <w:t xml:space="preserve"> </w:t>
      </w:r>
      <w:r w:rsidRPr="001E6638">
        <w:t>официальный</w:t>
      </w:r>
      <w:r w:rsidR="001E6638" w:rsidRPr="001E6638">
        <w:t xml:space="preserve"> </w:t>
      </w:r>
      <w:r w:rsidRPr="001E6638">
        <w:t>сайт</w:t>
      </w:r>
      <w:r w:rsidR="001E6638" w:rsidRPr="001E6638">
        <w:t xml:space="preserve"> </w:t>
      </w:r>
      <w:r w:rsidRPr="001E6638">
        <w:t>Госуслуг.</w:t>
      </w:r>
      <w:r w:rsidR="001E6638" w:rsidRPr="001E6638">
        <w:t xml:space="preserve"> </w:t>
      </w:r>
      <w:r w:rsidRPr="001E6638">
        <w:t>Следует</w:t>
      </w:r>
      <w:r w:rsidR="001E6638" w:rsidRPr="001E6638">
        <w:t xml:space="preserve"> </w:t>
      </w:r>
      <w:r w:rsidRPr="001E6638">
        <w:t>помнить,</w:t>
      </w:r>
      <w:r w:rsidR="001E6638" w:rsidRPr="001E6638">
        <w:t xml:space="preserve"> </w:t>
      </w:r>
      <w:r w:rsidRPr="001E6638">
        <w:t>что</w:t>
      </w:r>
      <w:r w:rsidR="001E6638" w:rsidRPr="001E6638">
        <w:t xml:space="preserve"> </w:t>
      </w:r>
      <w:r w:rsidRPr="001E6638">
        <w:t>сотрудники</w:t>
      </w:r>
      <w:r w:rsidR="001E6638" w:rsidRPr="001E6638">
        <w:t xml:space="preserve"> </w:t>
      </w:r>
      <w:r w:rsidRPr="001E6638">
        <w:t>госведомств</w:t>
      </w:r>
      <w:r w:rsidR="001E6638" w:rsidRPr="001E6638">
        <w:t xml:space="preserve"> </w:t>
      </w:r>
      <w:r w:rsidRPr="001E6638">
        <w:t>не</w:t>
      </w:r>
      <w:r w:rsidR="001E6638" w:rsidRPr="001E6638">
        <w:t xml:space="preserve"> </w:t>
      </w:r>
      <w:r w:rsidRPr="001E6638">
        <w:t>вправе</w:t>
      </w:r>
      <w:r w:rsidR="001E6638" w:rsidRPr="001E6638">
        <w:t xml:space="preserve"> </w:t>
      </w:r>
      <w:r w:rsidRPr="001E6638">
        <w:t>запрашивать</w:t>
      </w:r>
      <w:r w:rsidR="001E6638" w:rsidRPr="001E6638">
        <w:t xml:space="preserve"> </w:t>
      </w:r>
      <w:r w:rsidRPr="001E6638">
        <w:t>персональные</w:t>
      </w:r>
      <w:r w:rsidR="001E6638" w:rsidRPr="001E6638">
        <w:t xml:space="preserve"> </w:t>
      </w:r>
      <w:r w:rsidRPr="001E6638">
        <w:t>данные</w:t>
      </w:r>
      <w:r w:rsidR="001E6638" w:rsidRPr="001E6638">
        <w:t xml:space="preserve"> </w:t>
      </w:r>
      <w:r w:rsidRPr="001E6638">
        <w:t>посредством</w:t>
      </w:r>
      <w:r w:rsidR="001E6638" w:rsidRPr="001E6638">
        <w:t xml:space="preserve"> </w:t>
      </w:r>
      <w:r w:rsidRPr="001E6638">
        <w:t>телефонных</w:t>
      </w:r>
      <w:r w:rsidR="001E6638" w:rsidRPr="001E6638">
        <w:t xml:space="preserve"> </w:t>
      </w:r>
      <w:r w:rsidRPr="001E6638">
        <w:t>звонков</w:t>
      </w:r>
      <w:r w:rsidR="001E6638" w:rsidRPr="001E6638">
        <w:t xml:space="preserve"> </w:t>
      </w:r>
      <w:r w:rsidRPr="001E6638">
        <w:t>и</w:t>
      </w:r>
      <w:r w:rsidR="001E6638" w:rsidRPr="001E6638">
        <w:t xml:space="preserve"> </w:t>
      </w:r>
      <w:r w:rsidRPr="001E6638">
        <w:t>сообщений.</w:t>
      </w:r>
    </w:p>
    <w:p w:rsidR="00985F96" w:rsidRPr="001E6638" w:rsidRDefault="009557AB" w:rsidP="00985F96">
      <w:hyperlink r:id="rId27" w:history="1">
        <w:r w:rsidR="00985F96" w:rsidRPr="001E6638">
          <w:rPr>
            <w:rStyle w:val="a3"/>
          </w:rPr>
          <w:t>https://deita.ru/article/548355</w:t>
        </w:r>
      </w:hyperlink>
      <w:r w:rsidR="001E6638" w:rsidRPr="001E6638">
        <w:t xml:space="preserve"> </w:t>
      </w:r>
    </w:p>
    <w:p w:rsidR="00C850E9" w:rsidRPr="001E6638" w:rsidRDefault="00C850E9" w:rsidP="00C850E9">
      <w:pPr>
        <w:pStyle w:val="2"/>
      </w:pPr>
      <w:bookmarkStart w:id="74" w:name="_Toc158698075"/>
      <w:r w:rsidRPr="001E6638">
        <w:t>Секрет</w:t>
      </w:r>
      <w:r w:rsidR="001E6638" w:rsidRPr="001E6638">
        <w:t xml:space="preserve"> </w:t>
      </w:r>
      <w:r w:rsidRPr="001E6638">
        <w:t>фирмы,</w:t>
      </w:r>
      <w:r w:rsidR="001E6638" w:rsidRPr="001E6638">
        <w:t xml:space="preserve"> </w:t>
      </w:r>
      <w:r w:rsidRPr="001E6638">
        <w:t>12.02.2024,</w:t>
      </w:r>
      <w:r w:rsidR="001E6638" w:rsidRPr="001E6638">
        <w:t xml:space="preserve"> </w:t>
      </w:r>
      <w:r w:rsidRPr="001E6638">
        <w:t>Юрист</w:t>
      </w:r>
      <w:r w:rsidR="001E6638" w:rsidRPr="001E6638">
        <w:t xml:space="preserve"> </w:t>
      </w:r>
      <w:r w:rsidRPr="001E6638">
        <w:t>Васильева</w:t>
      </w:r>
      <w:r w:rsidR="001E6638" w:rsidRPr="001E6638">
        <w:t xml:space="preserve"> </w:t>
      </w:r>
      <w:r w:rsidRPr="001E6638">
        <w:t>рассказала,</w:t>
      </w:r>
      <w:r w:rsidR="001E6638" w:rsidRPr="001E6638">
        <w:t xml:space="preserve"> </w:t>
      </w:r>
      <w:r w:rsidRPr="001E6638">
        <w:t>как</w:t>
      </w:r>
      <w:r w:rsidR="001E6638" w:rsidRPr="001E6638">
        <w:t xml:space="preserve"> </w:t>
      </w:r>
      <w:r w:rsidRPr="001E6638">
        <w:t>узнать</w:t>
      </w:r>
      <w:r w:rsidR="001E6638" w:rsidRPr="001E6638">
        <w:t xml:space="preserve"> </w:t>
      </w:r>
      <w:r w:rsidRPr="001E6638">
        <w:t>сумму</w:t>
      </w:r>
      <w:r w:rsidR="001E6638" w:rsidRPr="001E6638">
        <w:t xml:space="preserve"> </w:t>
      </w:r>
      <w:r w:rsidRPr="001E6638">
        <w:t>пенсионных</w:t>
      </w:r>
      <w:r w:rsidR="001E6638" w:rsidRPr="001E6638">
        <w:t xml:space="preserve"> </w:t>
      </w:r>
      <w:r w:rsidRPr="001E6638">
        <w:t>накоплений</w:t>
      </w:r>
      <w:bookmarkEnd w:id="74"/>
    </w:p>
    <w:p w:rsidR="00C850E9" w:rsidRPr="001E6638" w:rsidRDefault="00C850E9" w:rsidP="00AF3CD6">
      <w:pPr>
        <w:pStyle w:val="3"/>
      </w:pPr>
      <w:bookmarkStart w:id="75" w:name="_Toc158698076"/>
      <w:r w:rsidRPr="001E6638">
        <w:t>Юрист</w:t>
      </w:r>
      <w:r w:rsidR="001E6638" w:rsidRPr="001E6638">
        <w:t xml:space="preserve"> </w:t>
      </w:r>
      <w:r w:rsidRPr="001E6638">
        <w:t>Васильева</w:t>
      </w:r>
      <w:r w:rsidR="001E6638" w:rsidRPr="001E6638">
        <w:t xml:space="preserve"> </w:t>
      </w:r>
      <w:r w:rsidRPr="001E6638">
        <w:t>рассказала,</w:t>
      </w:r>
      <w:r w:rsidR="001E6638" w:rsidRPr="001E6638">
        <w:t xml:space="preserve"> </w:t>
      </w:r>
      <w:r w:rsidRPr="001E6638">
        <w:t>как</w:t>
      </w:r>
      <w:r w:rsidR="001E6638" w:rsidRPr="001E6638">
        <w:t xml:space="preserve"> </w:t>
      </w:r>
      <w:r w:rsidRPr="001E6638">
        <w:t>узнать</w:t>
      </w:r>
      <w:r w:rsidR="001E6638" w:rsidRPr="001E6638">
        <w:t xml:space="preserve"> </w:t>
      </w:r>
      <w:r w:rsidRPr="001E6638">
        <w:t>сумму</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Пенсия</w:t>
      </w:r>
      <w:r w:rsidR="001E6638" w:rsidRPr="001E6638">
        <w:t xml:space="preserve"> </w:t>
      </w:r>
      <w:r w:rsidRPr="001E6638">
        <w:t>состоит</w:t>
      </w:r>
      <w:r w:rsidR="001E6638" w:rsidRPr="001E6638">
        <w:t xml:space="preserve"> </w:t>
      </w:r>
      <w:r w:rsidRPr="001E6638">
        <w:t>из</w:t>
      </w:r>
      <w:r w:rsidR="001E6638" w:rsidRPr="001E6638">
        <w:t xml:space="preserve"> </w:t>
      </w:r>
      <w:r w:rsidRPr="001E6638">
        <w:t>2</w:t>
      </w:r>
      <w:r w:rsidR="001E6638" w:rsidRPr="001E6638">
        <w:t xml:space="preserve"> </w:t>
      </w:r>
      <w:r w:rsidRPr="001E6638">
        <w:t>частей:</w:t>
      </w:r>
      <w:r w:rsidR="001E6638" w:rsidRPr="001E6638">
        <w:t xml:space="preserve"> </w:t>
      </w:r>
      <w:r w:rsidRPr="001E6638">
        <w:t>страховой,</w:t>
      </w:r>
      <w:r w:rsidR="001E6638" w:rsidRPr="001E6638">
        <w:t xml:space="preserve"> </w:t>
      </w:r>
      <w:r w:rsidRPr="001E6638">
        <w:t>которую</w:t>
      </w:r>
      <w:r w:rsidR="001E6638" w:rsidRPr="001E6638">
        <w:t xml:space="preserve"> </w:t>
      </w:r>
      <w:r w:rsidRPr="001E6638">
        <w:t>обеспечивает</w:t>
      </w:r>
      <w:r w:rsidR="001E6638" w:rsidRPr="001E6638">
        <w:t xml:space="preserve"> </w:t>
      </w:r>
      <w:r w:rsidRPr="001E6638">
        <w:t>государство,</w:t>
      </w:r>
      <w:r w:rsidR="001E6638" w:rsidRPr="001E6638">
        <w:t xml:space="preserve"> </w:t>
      </w:r>
      <w:r w:rsidRPr="001E6638">
        <w:t>и</w:t>
      </w:r>
      <w:r w:rsidR="001E6638" w:rsidRPr="001E6638">
        <w:t xml:space="preserve"> </w:t>
      </w:r>
      <w:r w:rsidRPr="001E6638">
        <w:t>накопительной,</w:t>
      </w:r>
      <w:r w:rsidR="001E6638" w:rsidRPr="001E6638">
        <w:t xml:space="preserve"> </w:t>
      </w:r>
      <w:r w:rsidRPr="001E6638">
        <w:t>которая</w:t>
      </w:r>
      <w:r w:rsidR="001E6638" w:rsidRPr="001E6638">
        <w:t xml:space="preserve"> </w:t>
      </w:r>
      <w:r w:rsidRPr="001E6638">
        <w:t>полностью</w:t>
      </w:r>
      <w:r w:rsidR="001E6638" w:rsidRPr="001E6638">
        <w:t xml:space="preserve"> </w:t>
      </w:r>
      <w:r w:rsidRPr="001E6638">
        <w:t>зависит</w:t>
      </w:r>
      <w:r w:rsidR="001E6638" w:rsidRPr="001E6638">
        <w:t xml:space="preserve"> </w:t>
      </w:r>
      <w:r w:rsidRPr="001E6638">
        <w:t>от</w:t>
      </w:r>
      <w:r w:rsidR="001E6638" w:rsidRPr="001E6638">
        <w:t xml:space="preserve"> </w:t>
      </w:r>
      <w:r w:rsidRPr="001E6638">
        <w:t>того,</w:t>
      </w:r>
      <w:r w:rsidR="001E6638" w:rsidRPr="001E6638">
        <w:t xml:space="preserve"> </w:t>
      </w:r>
      <w:r w:rsidRPr="001E6638">
        <w:t>сколько</w:t>
      </w:r>
      <w:r w:rsidR="001E6638" w:rsidRPr="001E6638">
        <w:t xml:space="preserve"> </w:t>
      </w:r>
      <w:r w:rsidRPr="001E6638">
        <w:t>заработал</w:t>
      </w:r>
      <w:r w:rsidR="001E6638" w:rsidRPr="001E6638">
        <w:t xml:space="preserve"> </w:t>
      </w:r>
      <w:r w:rsidRPr="001E6638">
        <w:t>человек</w:t>
      </w:r>
      <w:r w:rsidR="001E6638" w:rsidRPr="001E6638">
        <w:t xml:space="preserve"> </w:t>
      </w:r>
      <w:r w:rsidRPr="001E6638">
        <w:t>и</w:t>
      </w:r>
      <w:r w:rsidR="001E6638" w:rsidRPr="001E6638">
        <w:t xml:space="preserve"> </w:t>
      </w:r>
      <w:r w:rsidRPr="001E6638">
        <w:t>сколько</w:t>
      </w:r>
      <w:r w:rsidR="001E6638" w:rsidRPr="001E6638">
        <w:t xml:space="preserve"> </w:t>
      </w:r>
      <w:r w:rsidRPr="001E6638">
        <w:t>за</w:t>
      </w:r>
      <w:r w:rsidR="001E6638" w:rsidRPr="001E6638">
        <w:t xml:space="preserve"> </w:t>
      </w:r>
      <w:r w:rsidRPr="001E6638">
        <w:t>него</w:t>
      </w:r>
      <w:r w:rsidR="001E6638" w:rsidRPr="001E6638">
        <w:t xml:space="preserve"> </w:t>
      </w:r>
      <w:r w:rsidRPr="001E6638">
        <w:t>отчислил</w:t>
      </w:r>
      <w:r w:rsidR="001E6638" w:rsidRPr="001E6638">
        <w:t xml:space="preserve"> </w:t>
      </w:r>
      <w:r w:rsidRPr="001E6638">
        <w:t>работодатель.</w:t>
      </w:r>
      <w:r w:rsidR="001E6638" w:rsidRPr="001E6638">
        <w:t xml:space="preserve"> </w:t>
      </w:r>
      <w:r w:rsidRPr="001E6638">
        <w:t>Где</w:t>
      </w:r>
      <w:r w:rsidR="001E6638" w:rsidRPr="001E6638">
        <w:t xml:space="preserve"> </w:t>
      </w:r>
      <w:r w:rsidRPr="001E6638">
        <w:t>посмотреть,</w:t>
      </w:r>
      <w:r w:rsidR="001E6638" w:rsidRPr="001E6638">
        <w:t xml:space="preserve"> </w:t>
      </w:r>
      <w:r w:rsidRPr="001E6638">
        <w:t>какая</w:t>
      </w:r>
      <w:r w:rsidR="001E6638" w:rsidRPr="001E6638">
        <w:t xml:space="preserve"> </w:t>
      </w:r>
      <w:r w:rsidRPr="001E6638">
        <w:t>сумма</w:t>
      </w:r>
      <w:r w:rsidR="001E6638" w:rsidRPr="001E6638">
        <w:t xml:space="preserve"> </w:t>
      </w:r>
      <w:r w:rsidRPr="001E6638">
        <w:t>пенсии</w:t>
      </w:r>
      <w:r w:rsidR="001E6638" w:rsidRPr="001E6638">
        <w:t xml:space="preserve"> </w:t>
      </w:r>
      <w:r w:rsidRPr="001E6638">
        <w:t>набежала</w:t>
      </w:r>
      <w:r w:rsidR="001E6638" w:rsidRPr="001E6638">
        <w:t xml:space="preserve"> </w:t>
      </w:r>
      <w:r w:rsidRPr="001E6638">
        <w:t>и</w:t>
      </w:r>
      <w:r w:rsidR="001E6638" w:rsidRPr="001E6638">
        <w:t xml:space="preserve"> </w:t>
      </w:r>
      <w:r w:rsidRPr="001E6638">
        <w:t>сколько</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есть,</w:t>
      </w:r>
      <w:r w:rsidR="001E6638" w:rsidRPr="001E6638">
        <w:t xml:space="preserve"> «</w:t>
      </w:r>
      <w:r w:rsidRPr="001E6638">
        <w:t>Секрету</w:t>
      </w:r>
      <w:r w:rsidR="001E6638" w:rsidRPr="001E6638">
        <w:t xml:space="preserve">» </w:t>
      </w:r>
      <w:r w:rsidRPr="001E6638">
        <w:t>рассказала</w:t>
      </w:r>
      <w:r w:rsidR="001E6638" w:rsidRPr="001E6638">
        <w:t xml:space="preserve"> </w:t>
      </w:r>
      <w:r w:rsidRPr="001E6638">
        <w:t>Оксана</w:t>
      </w:r>
      <w:r w:rsidR="001E6638" w:rsidRPr="001E6638">
        <w:t xml:space="preserve"> </w:t>
      </w:r>
      <w:r w:rsidRPr="001E6638">
        <w:t>Васильева,</w:t>
      </w:r>
      <w:r w:rsidR="001E6638" w:rsidRPr="001E6638">
        <w:t xml:space="preserve"> </w:t>
      </w:r>
      <w:r w:rsidRPr="001E6638">
        <w:t>к.ю.н.,</w:t>
      </w:r>
      <w:r w:rsidR="001E6638" w:rsidRPr="001E6638">
        <w:t xml:space="preserve"> </w:t>
      </w:r>
      <w:r w:rsidRPr="001E6638">
        <w:t>доцент</w:t>
      </w:r>
      <w:r w:rsidR="001E6638" w:rsidRPr="001E6638">
        <w:t xml:space="preserve"> </w:t>
      </w:r>
      <w:r w:rsidRPr="001E6638">
        <w:t>Финансового</w:t>
      </w:r>
      <w:r w:rsidR="001E6638" w:rsidRPr="001E6638">
        <w:t xml:space="preserve"> </w:t>
      </w:r>
      <w:r w:rsidRPr="001E6638">
        <w:t>университета</w:t>
      </w:r>
      <w:r w:rsidR="001E6638" w:rsidRPr="001E6638">
        <w:t xml:space="preserve"> </w:t>
      </w:r>
      <w:r w:rsidRPr="001E6638">
        <w:t>при</w:t>
      </w:r>
      <w:r w:rsidR="001E6638" w:rsidRPr="001E6638">
        <w:t xml:space="preserve"> </w:t>
      </w:r>
      <w:r w:rsidRPr="001E6638">
        <w:t>Правительстве</w:t>
      </w:r>
      <w:r w:rsidR="001E6638" w:rsidRPr="001E6638">
        <w:t xml:space="preserve"> </w:t>
      </w:r>
      <w:r w:rsidRPr="001E6638">
        <w:t>РФ,</w:t>
      </w:r>
      <w:r w:rsidR="001E6638" w:rsidRPr="001E6638">
        <w:t xml:space="preserve"> </w:t>
      </w:r>
      <w:r w:rsidRPr="001E6638">
        <w:t>генеральный</w:t>
      </w:r>
      <w:r w:rsidR="001E6638" w:rsidRPr="001E6638">
        <w:t xml:space="preserve"> </w:t>
      </w:r>
      <w:r w:rsidRPr="001E6638">
        <w:t>директор</w:t>
      </w:r>
      <w:r w:rsidR="001E6638" w:rsidRPr="001E6638">
        <w:t xml:space="preserve"> «</w:t>
      </w:r>
      <w:r w:rsidRPr="001E6638">
        <w:t>Мариокс</w:t>
      </w:r>
      <w:r w:rsidR="001E6638" w:rsidRPr="001E6638">
        <w:t xml:space="preserve"> </w:t>
      </w:r>
      <w:r w:rsidRPr="001E6638">
        <w:t>центр</w:t>
      </w:r>
      <w:r w:rsidR="001E6638" w:rsidRPr="001E6638">
        <w:t>»</w:t>
      </w:r>
      <w:r w:rsidRPr="001E6638">
        <w:t>.</w:t>
      </w:r>
      <w:bookmarkEnd w:id="75"/>
    </w:p>
    <w:p w:rsidR="00C850E9" w:rsidRPr="001E6638" w:rsidRDefault="009D64E6" w:rsidP="00C850E9">
      <w:r w:rsidRPr="001E6638">
        <w:t>ОНЛАЙН</w:t>
      </w:r>
      <w:r w:rsidR="001E6638" w:rsidRPr="001E6638">
        <w:t xml:space="preserve"> </w:t>
      </w:r>
      <w:r w:rsidRPr="001E6638">
        <w:t>ЧЕРЕЗ</w:t>
      </w:r>
      <w:r w:rsidR="001E6638" w:rsidRPr="001E6638">
        <w:t xml:space="preserve"> «</w:t>
      </w:r>
      <w:r w:rsidRPr="001E6638">
        <w:t>ГОСУСЛУГИ</w:t>
      </w:r>
      <w:r w:rsidR="001E6638" w:rsidRPr="001E6638">
        <w:t>»</w:t>
      </w:r>
    </w:p>
    <w:p w:rsidR="00C850E9" w:rsidRPr="001E6638" w:rsidRDefault="00C850E9" w:rsidP="00C850E9">
      <w:r w:rsidRPr="001E6638">
        <w:t>Тем,</w:t>
      </w:r>
      <w:r w:rsidR="001E6638" w:rsidRPr="001E6638">
        <w:t xml:space="preserve"> </w:t>
      </w:r>
      <w:r w:rsidRPr="001E6638">
        <w:t>кто</w:t>
      </w:r>
      <w:r w:rsidR="001E6638" w:rsidRPr="001E6638">
        <w:t xml:space="preserve"> </w:t>
      </w:r>
      <w:r w:rsidRPr="001E6638">
        <w:t>хранит</w:t>
      </w:r>
      <w:r w:rsidR="001E6638" w:rsidRPr="001E6638">
        <w:t xml:space="preserve"> </w:t>
      </w:r>
      <w:r w:rsidRPr="001E6638">
        <w:t>накопительную</w:t>
      </w:r>
      <w:r w:rsidR="001E6638" w:rsidRPr="001E6638">
        <w:t xml:space="preserve"> </w:t>
      </w:r>
      <w:r w:rsidRPr="001E6638">
        <w:t>часть</w:t>
      </w:r>
      <w:r w:rsidR="001E6638" w:rsidRPr="001E6638">
        <w:t xml:space="preserve"> </w:t>
      </w:r>
      <w:r w:rsidRPr="001E6638">
        <w:t>сбережений</w:t>
      </w:r>
      <w:r w:rsidR="001E6638" w:rsidRPr="001E6638">
        <w:t xml:space="preserve"> </w:t>
      </w:r>
      <w:r w:rsidRPr="001E6638">
        <w:t>в</w:t>
      </w:r>
      <w:r w:rsidR="001E6638" w:rsidRPr="001E6638">
        <w:t xml:space="preserve"> </w:t>
      </w:r>
      <w:r w:rsidRPr="001E6638">
        <w:t>СФР,</w:t>
      </w:r>
      <w:r w:rsidR="001E6638" w:rsidRPr="001E6638">
        <w:t xml:space="preserve"> </w:t>
      </w:r>
      <w:r w:rsidRPr="001E6638">
        <w:t>можно</w:t>
      </w:r>
      <w:r w:rsidR="001E6638" w:rsidRPr="001E6638">
        <w:t xml:space="preserve"> </w:t>
      </w:r>
      <w:r w:rsidRPr="001E6638">
        <w:t>заказать</w:t>
      </w:r>
      <w:r w:rsidR="001E6638" w:rsidRPr="001E6638">
        <w:t xml:space="preserve"> </w:t>
      </w:r>
      <w:r w:rsidRPr="001E6638">
        <w:t>выписку</w:t>
      </w:r>
      <w:r w:rsidR="001E6638" w:rsidRPr="001E6638">
        <w:t xml:space="preserve"> </w:t>
      </w:r>
      <w:r w:rsidRPr="001E6638">
        <w:t>о</w:t>
      </w:r>
      <w:r w:rsidR="001E6638" w:rsidRPr="001E6638">
        <w:t xml:space="preserve"> </w:t>
      </w:r>
      <w:r w:rsidRPr="001E6638">
        <w:t>лицевом</w:t>
      </w:r>
      <w:r w:rsidR="001E6638" w:rsidRPr="001E6638">
        <w:t xml:space="preserve"> </w:t>
      </w:r>
      <w:r w:rsidRPr="001E6638">
        <w:t>сч</w:t>
      </w:r>
      <w:r w:rsidR="001E6638" w:rsidRPr="001E6638">
        <w:t>е</w:t>
      </w:r>
      <w:r w:rsidRPr="001E6638">
        <w:t>те</w:t>
      </w:r>
      <w:r w:rsidR="001E6638" w:rsidRPr="001E6638">
        <w:t xml:space="preserve"> </w:t>
      </w:r>
      <w:r w:rsidRPr="001E6638">
        <w:t>на</w:t>
      </w:r>
      <w:r w:rsidR="001E6638" w:rsidRPr="001E6638">
        <w:t xml:space="preserve"> «</w:t>
      </w:r>
      <w:r w:rsidRPr="001E6638">
        <w:t>Госуслугах</w:t>
      </w:r>
      <w:r w:rsidR="001E6638" w:rsidRPr="001E6638">
        <w:t>»</w:t>
      </w:r>
      <w:r w:rsidRPr="001E6638">
        <w:t>,</w:t>
      </w:r>
      <w:r w:rsidR="001E6638" w:rsidRPr="001E6638">
        <w:t xml:space="preserve"> </w:t>
      </w:r>
      <w:r w:rsidRPr="001E6638">
        <w:t>в</w:t>
      </w:r>
      <w:r w:rsidR="001E6638" w:rsidRPr="001E6638">
        <w:t xml:space="preserve"> </w:t>
      </w:r>
      <w:r w:rsidRPr="001E6638">
        <w:t>личном</w:t>
      </w:r>
      <w:r w:rsidR="001E6638" w:rsidRPr="001E6638">
        <w:t xml:space="preserve"> </w:t>
      </w:r>
      <w:r w:rsidRPr="001E6638">
        <w:t>кабинете.</w:t>
      </w:r>
      <w:r w:rsidR="001E6638" w:rsidRPr="001E6638">
        <w:t xml:space="preserve"> </w:t>
      </w:r>
      <w:r w:rsidRPr="001E6638">
        <w:t>Это</w:t>
      </w:r>
      <w:r w:rsidR="001E6638" w:rsidRPr="001E6638">
        <w:t xml:space="preserve"> </w:t>
      </w:r>
      <w:r w:rsidRPr="001E6638">
        <w:t>делается</w:t>
      </w:r>
      <w:r w:rsidR="001E6638" w:rsidRPr="001E6638">
        <w:t xml:space="preserve"> </w:t>
      </w:r>
      <w:r w:rsidRPr="001E6638">
        <w:t>в</w:t>
      </w:r>
      <w:r w:rsidR="001E6638" w:rsidRPr="001E6638">
        <w:t xml:space="preserve"> </w:t>
      </w:r>
      <w:r w:rsidRPr="001E6638">
        <w:t>разделе</w:t>
      </w:r>
      <w:r w:rsidR="001E6638" w:rsidRPr="001E6638">
        <w:t xml:space="preserve"> «</w:t>
      </w:r>
      <w:r w:rsidRPr="001E6638">
        <w:t>Пенсия.</w:t>
      </w:r>
      <w:r w:rsidR="001E6638" w:rsidRPr="001E6638">
        <w:t xml:space="preserve"> </w:t>
      </w:r>
      <w:r w:rsidRPr="001E6638">
        <w:t>Пособия</w:t>
      </w:r>
      <w:r w:rsidR="001E6638" w:rsidRPr="001E6638">
        <w:t xml:space="preserve"> </w:t>
      </w:r>
      <w:r w:rsidRPr="001E6638">
        <w:t>и</w:t>
      </w:r>
      <w:r w:rsidR="001E6638" w:rsidRPr="001E6638">
        <w:t xml:space="preserve"> </w:t>
      </w:r>
      <w:r w:rsidRPr="001E6638">
        <w:t>льготы</w:t>
      </w:r>
      <w:r w:rsidR="001E6638" w:rsidRPr="001E6638">
        <w:t>»</w:t>
      </w:r>
      <w:r w:rsidRPr="001E6638">
        <w:t>.</w:t>
      </w:r>
      <w:r w:rsidR="001E6638" w:rsidRPr="001E6638">
        <w:t xml:space="preserve"> </w:t>
      </w:r>
      <w:r w:rsidRPr="001E6638">
        <w:t>В</w:t>
      </w:r>
      <w:r w:rsidR="001E6638" w:rsidRPr="001E6638">
        <w:t xml:space="preserve"> </w:t>
      </w:r>
      <w:r w:rsidRPr="001E6638">
        <w:t>течение</w:t>
      </w:r>
      <w:r w:rsidR="001E6638" w:rsidRPr="001E6638">
        <w:t xml:space="preserve"> </w:t>
      </w:r>
      <w:r w:rsidRPr="001E6638">
        <w:t>дня</w:t>
      </w:r>
      <w:r w:rsidR="001E6638" w:rsidRPr="001E6638">
        <w:t xml:space="preserve"> </w:t>
      </w:r>
      <w:r w:rsidRPr="001E6638">
        <w:t>там</w:t>
      </w:r>
      <w:r w:rsidR="001E6638" w:rsidRPr="001E6638">
        <w:t xml:space="preserve"> </w:t>
      </w:r>
      <w:r w:rsidRPr="001E6638">
        <w:t>будет</w:t>
      </w:r>
      <w:r w:rsidR="001E6638" w:rsidRPr="001E6638">
        <w:t xml:space="preserve"> </w:t>
      </w:r>
      <w:r w:rsidRPr="001E6638">
        <w:t>доступно</w:t>
      </w:r>
      <w:r w:rsidR="001E6638" w:rsidRPr="001E6638">
        <w:t xml:space="preserve"> </w:t>
      </w:r>
      <w:r w:rsidRPr="001E6638">
        <w:t>извещение</w:t>
      </w:r>
      <w:r w:rsidR="001E6638" w:rsidRPr="001E6638">
        <w:t xml:space="preserve"> </w:t>
      </w:r>
      <w:r w:rsidRPr="001E6638">
        <w:t>о</w:t>
      </w:r>
      <w:r w:rsidR="001E6638" w:rsidRPr="001E6638">
        <w:t xml:space="preserve"> </w:t>
      </w:r>
      <w:r w:rsidRPr="001E6638">
        <w:t>сумме</w:t>
      </w:r>
      <w:r w:rsidR="001E6638" w:rsidRPr="001E6638">
        <w:t xml:space="preserve"> </w:t>
      </w:r>
      <w:r w:rsidRPr="001E6638">
        <w:lastRenderedPageBreak/>
        <w:t>накопительной</w:t>
      </w:r>
      <w:r w:rsidR="001E6638" w:rsidRPr="001E6638">
        <w:t xml:space="preserve"> </w:t>
      </w:r>
      <w:r w:rsidRPr="001E6638">
        <w:t>пенсии.</w:t>
      </w:r>
      <w:r w:rsidR="001E6638" w:rsidRPr="001E6638">
        <w:t xml:space="preserve"> </w:t>
      </w:r>
      <w:r w:rsidRPr="001E6638">
        <w:t>Его</w:t>
      </w:r>
      <w:r w:rsidR="001E6638" w:rsidRPr="001E6638">
        <w:t xml:space="preserve"> </w:t>
      </w:r>
      <w:r w:rsidRPr="001E6638">
        <w:t>можно</w:t>
      </w:r>
      <w:r w:rsidR="001E6638" w:rsidRPr="001E6638">
        <w:t xml:space="preserve"> </w:t>
      </w:r>
      <w:r w:rsidRPr="001E6638">
        <w:t>посмотреть,</w:t>
      </w:r>
      <w:r w:rsidR="001E6638" w:rsidRPr="001E6638">
        <w:t xml:space="preserve"> </w:t>
      </w:r>
      <w:r w:rsidRPr="001E6638">
        <w:t>распечатать,</w:t>
      </w:r>
      <w:r w:rsidR="001E6638" w:rsidRPr="001E6638">
        <w:t xml:space="preserve"> </w:t>
      </w:r>
      <w:r w:rsidRPr="001E6638">
        <w:t>сохранить</w:t>
      </w:r>
      <w:r w:rsidR="001E6638" w:rsidRPr="001E6638">
        <w:t xml:space="preserve"> </w:t>
      </w:r>
      <w:r w:rsidRPr="001E6638">
        <w:t>в</w:t>
      </w:r>
      <w:r w:rsidR="001E6638" w:rsidRPr="001E6638">
        <w:t xml:space="preserve"> </w:t>
      </w:r>
      <w:r w:rsidRPr="001E6638">
        <w:t>файл</w:t>
      </w:r>
      <w:r w:rsidR="001E6638" w:rsidRPr="001E6638">
        <w:t xml:space="preserve"> </w:t>
      </w:r>
      <w:r w:rsidRPr="001E6638">
        <w:t>и</w:t>
      </w:r>
      <w:r w:rsidR="001E6638" w:rsidRPr="001E6638">
        <w:t xml:space="preserve"> </w:t>
      </w:r>
      <w:r w:rsidRPr="001E6638">
        <w:t>выслать</w:t>
      </w:r>
      <w:r w:rsidR="001E6638" w:rsidRPr="001E6638">
        <w:t xml:space="preserve"> </w:t>
      </w:r>
      <w:r w:rsidRPr="001E6638">
        <w:t>на</w:t>
      </w:r>
      <w:r w:rsidR="001E6638" w:rsidRPr="001E6638">
        <w:t xml:space="preserve"> </w:t>
      </w:r>
      <w:r w:rsidRPr="001E6638">
        <w:t>свою</w:t>
      </w:r>
      <w:r w:rsidR="001E6638" w:rsidRPr="001E6638">
        <w:t xml:space="preserve"> </w:t>
      </w:r>
      <w:r w:rsidRPr="001E6638">
        <w:t>почту.</w:t>
      </w:r>
    </w:p>
    <w:p w:rsidR="00C850E9" w:rsidRPr="001E6638" w:rsidRDefault="00C850E9" w:rsidP="00C850E9">
      <w:r w:rsidRPr="001E6638">
        <w:t>Если</w:t>
      </w:r>
      <w:r w:rsidR="001E6638" w:rsidRPr="001E6638">
        <w:t xml:space="preserve"> </w:t>
      </w:r>
      <w:r w:rsidRPr="001E6638">
        <w:t>накопления</w:t>
      </w:r>
      <w:r w:rsidR="001E6638" w:rsidRPr="001E6638">
        <w:t xml:space="preserve"> </w:t>
      </w:r>
      <w:r w:rsidRPr="001E6638">
        <w:t>находятся</w:t>
      </w:r>
      <w:r w:rsidR="001E6638" w:rsidRPr="001E6638">
        <w:t xml:space="preserve"> </w:t>
      </w:r>
      <w:r w:rsidRPr="001E6638">
        <w:t>в</w:t>
      </w:r>
      <w:r w:rsidR="001E6638" w:rsidRPr="001E6638">
        <w:t xml:space="preserve"> </w:t>
      </w:r>
      <w:r w:rsidRPr="001E6638">
        <w:t>НПФ,</w:t>
      </w:r>
      <w:r w:rsidR="001E6638" w:rsidRPr="001E6638">
        <w:t xml:space="preserve"> </w:t>
      </w:r>
      <w:r w:rsidRPr="001E6638">
        <w:t>узнать</w:t>
      </w:r>
      <w:r w:rsidR="001E6638" w:rsidRPr="001E6638">
        <w:t xml:space="preserve"> </w:t>
      </w:r>
      <w:r w:rsidRPr="001E6638">
        <w:t>сумму</w:t>
      </w:r>
      <w:r w:rsidR="001E6638" w:rsidRPr="001E6638">
        <w:t xml:space="preserve"> </w:t>
      </w:r>
      <w:r w:rsidRPr="001E6638">
        <w:t>пенсии,</w:t>
      </w:r>
      <w:r w:rsidR="001E6638" w:rsidRPr="001E6638">
        <w:t xml:space="preserve"> </w:t>
      </w:r>
      <w:r w:rsidRPr="001E6638">
        <w:t>начисления</w:t>
      </w:r>
      <w:r w:rsidR="001E6638" w:rsidRPr="001E6638">
        <w:t xml:space="preserve"> </w:t>
      </w:r>
      <w:r w:rsidRPr="001E6638">
        <w:t>и</w:t>
      </w:r>
      <w:r w:rsidR="001E6638" w:rsidRPr="001E6638">
        <w:t xml:space="preserve"> </w:t>
      </w:r>
      <w:r w:rsidRPr="001E6638">
        <w:t>инвестиционный</w:t>
      </w:r>
      <w:r w:rsidR="001E6638" w:rsidRPr="001E6638">
        <w:t xml:space="preserve"> </w:t>
      </w:r>
      <w:r w:rsidRPr="001E6638">
        <w:t>доход</w:t>
      </w:r>
      <w:r w:rsidR="001E6638" w:rsidRPr="001E6638">
        <w:t xml:space="preserve"> </w:t>
      </w:r>
      <w:r w:rsidRPr="001E6638">
        <w:t>можно</w:t>
      </w:r>
      <w:r w:rsidR="001E6638" w:rsidRPr="001E6638">
        <w:t xml:space="preserve"> </w:t>
      </w:r>
      <w:r w:rsidRPr="001E6638">
        <w:t>в</w:t>
      </w:r>
      <w:r w:rsidR="001E6638" w:rsidRPr="001E6638">
        <w:t xml:space="preserve"> </w:t>
      </w:r>
      <w:r w:rsidRPr="001E6638">
        <w:t>личном</w:t>
      </w:r>
      <w:r w:rsidR="001E6638" w:rsidRPr="001E6638">
        <w:t xml:space="preserve"> </w:t>
      </w:r>
      <w:r w:rsidRPr="001E6638">
        <w:t>кабинете</w:t>
      </w:r>
      <w:r w:rsidR="001E6638" w:rsidRPr="001E6638">
        <w:t xml:space="preserve"> </w:t>
      </w:r>
      <w:r w:rsidRPr="001E6638">
        <w:t>на</w:t>
      </w:r>
      <w:r w:rsidR="001E6638" w:rsidRPr="001E6638">
        <w:t xml:space="preserve"> </w:t>
      </w:r>
      <w:r w:rsidRPr="001E6638">
        <w:t>сайте</w:t>
      </w:r>
      <w:r w:rsidR="001E6638" w:rsidRPr="001E6638">
        <w:t xml:space="preserve"> </w:t>
      </w:r>
      <w:r w:rsidRPr="001E6638">
        <w:t>или</w:t>
      </w:r>
      <w:r w:rsidR="001E6638" w:rsidRPr="001E6638">
        <w:t xml:space="preserve"> </w:t>
      </w:r>
      <w:r w:rsidRPr="001E6638">
        <w:t>в</w:t>
      </w:r>
      <w:r w:rsidR="001E6638" w:rsidRPr="001E6638">
        <w:t xml:space="preserve"> </w:t>
      </w:r>
      <w:r w:rsidRPr="001E6638">
        <w:t>приложении</w:t>
      </w:r>
      <w:r w:rsidR="001E6638" w:rsidRPr="001E6638">
        <w:t xml:space="preserve"> </w:t>
      </w:r>
      <w:r w:rsidRPr="001E6638">
        <w:t>вашего</w:t>
      </w:r>
      <w:r w:rsidR="001E6638" w:rsidRPr="001E6638">
        <w:t xml:space="preserve"> </w:t>
      </w:r>
      <w:r w:rsidRPr="001E6638">
        <w:t>НПФ.</w:t>
      </w:r>
      <w:r w:rsidR="001E6638" w:rsidRPr="001E6638">
        <w:t xml:space="preserve"> </w:t>
      </w:r>
      <w:r w:rsidRPr="001E6638">
        <w:t>Логин</w:t>
      </w:r>
      <w:r w:rsidR="001E6638" w:rsidRPr="001E6638">
        <w:t xml:space="preserve"> </w:t>
      </w:r>
      <w:r w:rsidRPr="001E6638">
        <w:t>и</w:t>
      </w:r>
      <w:r w:rsidR="001E6638" w:rsidRPr="001E6638">
        <w:t xml:space="preserve"> </w:t>
      </w:r>
      <w:r w:rsidRPr="001E6638">
        <w:t>пароль</w:t>
      </w:r>
      <w:r w:rsidR="001E6638" w:rsidRPr="001E6638">
        <w:t xml:space="preserve"> </w:t>
      </w:r>
      <w:r w:rsidRPr="001E6638">
        <w:t>к</w:t>
      </w:r>
      <w:r w:rsidR="001E6638" w:rsidRPr="001E6638">
        <w:t xml:space="preserve"> </w:t>
      </w:r>
      <w:r w:rsidRPr="001E6638">
        <w:t>личному</w:t>
      </w:r>
      <w:r w:rsidR="001E6638" w:rsidRPr="001E6638">
        <w:t xml:space="preserve"> </w:t>
      </w:r>
      <w:r w:rsidRPr="001E6638">
        <w:t>кабинету</w:t>
      </w:r>
      <w:r w:rsidR="001E6638" w:rsidRPr="001E6638">
        <w:t xml:space="preserve"> </w:t>
      </w:r>
      <w:r w:rsidRPr="001E6638">
        <w:t>обычно</w:t>
      </w:r>
      <w:r w:rsidR="001E6638" w:rsidRPr="001E6638">
        <w:t xml:space="preserve"> </w:t>
      </w:r>
      <w:r w:rsidRPr="001E6638">
        <w:t>указываются</w:t>
      </w:r>
      <w:r w:rsidR="001E6638" w:rsidRPr="001E6638">
        <w:t xml:space="preserve"> </w:t>
      </w:r>
      <w:r w:rsidRPr="001E6638">
        <w:t>в</w:t>
      </w:r>
      <w:r w:rsidR="001E6638" w:rsidRPr="001E6638">
        <w:t xml:space="preserve"> </w:t>
      </w:r>
      <w:r w:rsidRPr="001E6638">
        <w:t>договоре.</w:t>
      </w:r>
    </w:p>
    <w:p w:rsidR="00C850E9" w:rsidRPr="001E6638" w:rsidRDefault="009D64E6" w:rsidP="00C850E9">
      <w:r w:rsidRPr="001E6638">
        <w:t>ПИСЬМОМ</w:t>
      </w:r>
      <w:r w:rsidR="001E6638" w:rsidRPr="001E6638">
        <w:t xml:space="preserve"> </w:t>
      </w:r>
      <w:r w:rsidRPr="001E6638">
        <w:t>ЧЕРЕЗ</w:t>
      </w:r>
      <w:r w:rsidR="001E6638" w:rsidRPr="001E6638">
        <w:t xml:space="preserve"> </w:t>
      </w:r>
      <w:r w:rsidRPr="001E6638">
        <w:t>ПОЧТУ</w:t>
      </w:r>
      <w:r w:rsidR="001E6638" w:rsidRPr="001E6638">
        <w:t xml:space="preserve"> </w:t>
      </w:r>
      <w:r w:rsidRPr="001E6638">
        <w:t>РОССИИ</w:t>
      </w:r>
    </w:p>
    <w:p w:rsidR="00C850E9" w:rsidRPr="001E6638" w:rsidRDefault="00C850E9" w:rsidP="00C850E9">
      <w:r w:rsidRPr="001E6638">
        <w:t>Можно</w:t>
      </w:r>
      <w:r w:rsidR="001E6638" w:rsidRPr="001E6638">
        <w:t xml:space="preserve"> </w:t>
      </w:r>
      <w:r w:rsidRPr="001E6638">
        <w:t>отправить</w:t>
      </w:r>
      <w:r w:rsidR="001E6638" w:rsidRPr="001E6638">
        <w:t xml:space="preserve"> </w:t>
      </w:r>
      <w:r w:rsidRPr="001E6638">
        <w:t>заявление</w:t>
      </w:r>
      <w:r w:rsidR="001E6638" w:rsidRPr="001E6638">
        <w:t xml:space="preserve"> </w:t>
      </w:r>
      <w:r w:rsidRPr="001E6638">
        <w:t>в</w:t>
      </w:r>
      <w:r w:rsidR="001E6638" w:rsidRPr="001E6638">
        <w:t xml:space="preserve"> </w:t>
      </w:r>
      <w:r w:rsidRPr="001E6638">
        <w:t>НПФ</w:t>
      </w:r>
      <w:r w:rsidR="001E6638" w:rsidRPr="001E6638">
        <w:t xml:space="preserve"> </w:t>
      </w:r>
      <w:r w:rsidRPr="001E6638">
        <w:t>или</w:t>
      </w:r>
      <w:r w:rsidR="001E6638" w:rsidRPr="001E6638">
        <w:t xml:space="preserve"> </w:t>
      </w:r>
      <w:r w:rsidRPr="001E6638">
        <w:t>СФР</w:t>
      </w:r>
      <w:r w:rsidR="001E6638" w:rsidRPr="001E6638">
        <w:t xml:space="preserve"> </w:t>
      </w:r>
      <w:r w:rsidRPr="001E6638">
        <w:t>письмом</w:t>
      </w:r>
      <w:r w:rsidR="001E6638" w:rsidRPr="001E6638">
        <w:t xml:space="preserve"> </w:t>
      </w:r>
      <w:r w:rsidRPr="001E6638">
        <w:t>через</w:t>
      </w:r>
      <w:r w:rsidR="001E6638" w:rsidRPr="001E6638">
        <w:t xml:space="preserve"> </w:t>
      </w:r>
      <w:r w:rsidRPr="001E6638">
        <w:t>Почту</w:t>
      </w:r>
      <w:r w:rsidR="001E6638" w:rsidRPr="001E6638">
        <w:t xml:space="preserve"> </w:t>
      </w:r>
      <w:r w:rsidRPr="001E6638">
        <w:t>России,</w:t>
      </w:r>
      <w:r w:rsidR="001E6638" w:rsidRPr="001E6638">
        <w:t xml:space="preserve"> </w:t>
      </w:r>
      <w:r w:rsidRPr="001E6638">
        <w:t>вместе</w:t>
      </w:r>
      <w:r w:rsidR="001E6638" w:rsidRPr="001E6638">
        <w:t xml:space="preserve"> </w:t>
      </w:r>
      <w:r w:rsidRPr="001E6638">
        <w:t>с</w:t>
      </w:r>
      <w:r w:rsidR="001E6638" w:rsidRPr="001E6638">
        <w:t xml:space="preserve"> </w:t>
      </w:r>
      <w:r w:rsidRPr="001E6638">
        <w:t>копиями</w:t>
      </w:r>
      <w:r w:rsidR="001E6638" w:rsidRPr="001E6638">
        <w:t xml:space="preserve"> </w:t>
      </w:r>
      <w:r w:rsidRPr="001E6638">
        <w:t>СНИЛС</w:t>
      </w:r>
      <w:r w:rsidR="001E6638" w:rsidRPr="001E6638">
        <w:t xml:space="preserve"> </w:t>
      </w:r>
      <w:r w:rsidRPr="001E6638">
        <w:t>и</w:t>
      </w:r>
      <w:r w:rsidR="001E6638" w:rsidRPr="001E6638">
        <w:t xml:space="preserve"> </w:t>
      </w:r>
      <w:r w:rsidRPr="001E6638">
        <w:t>паспорта,</w:t>
      </w:r>
      <w:r w:rsidR="001E6638" w:rsidRPr="001E6638">
        <w:t xml:space="preserve"> </w:t>
      </w:r>
      <w:r w:rsidRPr="001E6638">
        <w:t>заверенными</w:t>
      </w:r>
      <w:r w:rsidR="001E6638" w:rsidRPr="001E6638">
        <w:t xml:space="preserve"> </w:t>
      </w:r>
      <w:r w:rsidRPr="001E6638">
        <w:t>у</w:t>
      </w:r>
      <w:r w:rsidR="001E6638" w:rsidRPr="001E6638">
        <w:t xml:space="preserve"> </w:t>
      </w:r>
      <w:r w:rsidRPr="001E6638">
        <w:t>нотариуса.</w:t>
      </w:r>
      <w:r w:rsidR="001E6638" w:rsidRPr="001E6638">
        <w:t xml:space="preserve"> </w:t>
      </w:r>
      <w:r w:rsidRPr="001E6638">
        <w:t>Сведения</w:t>
      </w:r>
      <w:r w:rsidR="001E6638" w:rsidRPr="001E6638">
        <w:t xml:space="preserve"> </w:t>
      </w:r>
      <w:r w:rsidRPr="001E6638">
        <w:t>о</w:t>
      </w:r>
      <w:r w:rsidR="001E6638" w:rsidRPr="001E6638">
        <w:t xml:space="preserve"> </w:t>
      </w:r>
      <w:r w:rsidRPr="001E6638">
        <w:t>состоянии</w:t>
      </w:r>
      <w:r w:rsidR="001E6638" w:rsidRPr="001E6638">
        <w:t xml:space="preserve"> </w:t>
      </w:r>
      <w:r w:rsidRPr="001E6638">
        <w:t>лицевого</w:t>
      </w:r>
      <w:r w:rsidR="001E6638" w:rsidRPr="001E6638">
        <w:t xml:space="preserve"> </w:t>
      </w:r>
      <w:r w:rsidRPr="001E6638">
        <w:t>сч</w:t>
      </w:r>
      <w:r w:rsidR="001E6638" w:rsidRPr="001E6638">
        <w:t>е</w:t>
      </w:r>
      <w:r w:rsidRPr="001E6638">
        <w:t>та</w:t>
      </w:r>
      <w:r w:rsidR="001E6638" w:rsidRPr="001E6638">
        <w:t xml:space="preserve"> </w:t>
      </w:r>
      <w:r w:rsidRPr="001E6638">
        <w:t>подготовят</w:t>
      </w:r>
      <w:r w:rsidR="001E6638" w:rsidRPr="001E6638">
        <w:t xml:space="preserve"> </w:t>
      </w:r>
      <w:r w:rsidRPr="001E6638">
        <w:t>за</w:t>
      </w:r>
      <w:r w:rsidR="001E6638" w:rsidRPr="001E6638">
        <w:t xml:space="preserve"> </w:t>
      </w:r>
      <w:r w:rsidRPr="001E6638">
        <w:t>10</w:t>
      </w:r>
      <w:r w:rsidR="001E6638" w:rsidRPr="001E6638">
        <w:t xml:space="preserve"> </w:t>
      </w:r>
      <w:r w:rsidRPr="001E6638">
        <w:t>рабочих</w:t>
      </w:r>
      <w:r w:rsidR="001E6638" w:rsidRPr="001E6638">
        <w:t xml:space="preserve"> </w:t>
      </w:r>
      <w:r w:rsidRPr="001E6638">
        <w:t>дней</w:t>
      </w:r>
      <w:r w:rsidR="001E6638" w:rsidRPr="001E6638">
        <w:t xml:space="preserve"> </w:t>
      </w:r>
      <w:r w:rsidRPr="001E6638">
        <w:t>и</w:t>
      </w:r>
      <w:r w:rsidR="001E6638" w:rsidRPr="001E6638">
        <w:t xml:space="preserve"> </w:t>
      </w:r>
      <w:r w:rsidRPr="001E6638">
        <w:t>вышлют</w:t>
      </w:r>
      <w:r w:rsidR="001E6638" w:rsidRPr="001E6638">
        <w:t xml:space="preserve"> </w:t>
      </w:r>
      <w:r w:rsidRPr="001E6638">
        <w:t>выписку</w:t>
      </w:r>
      <w:r w:rsidR="001E6638" w:rsidRPr="001E6638">
        <w:t xml:space="preserve"> </w:t>
      </w:r>
      <w:r w:rsidRPr="001E6638">
        <w:t>письмом.</w:t>
      </w:r>
    </w:p>
    <w:p w:rsidR="00C850E9" w:rsidRPr="001E6638" w:rsidRDefault="009D64E6" w:rsidP="00C850E9">
      <w:r w:rsidRPr="001E6638">
        <w:t>ЛИЧНО</w:t>
      </w:r>
      <w:r w:rsidR="001E6638" w:rsidRPr="001E6638">
        <w:t xml:space="preserve"> </w:t>
      </w:r>
      <w:r w:rsidRPr="001E6638">
        <w:t>ЧЕРЕЗ</w:t>
      </w:r>
      <w:r w:rsidR="001E6638" w:rsidRPr="001E6638">
        <w:t xml:space="preserve"> </w:t>
      </w:r>
      <w:r w:rsidRPr="001E6638">
        <w:t>СФР</w:t>
      </w:r>
      <w:r w:rsidR="001E6638" w:rsidRPr="001E6638">
        <w:t xml:space="preserve"> </w:t>
      </w:r>
      <w:r w:rsidRPr="001E6638">
        <w:t>ИЛИ</w:t>
      </w:r>
      <w:r w:rsidR="001E6638" w:rsidRPr="001E6638">
        <w:t xml:space="preserve"> </w:t>
      </w:r>
      <w:r w:rsidRPr="001E6638">
        <w:t>НПФ</w:t>
      </w:r>
    </w:p>
    <w:p w:rsidR="00C850E9" w:rsidRPr="001E6638" w:rsidRDefault="00C850E9" w:rsidP="00C850E9">
      <w:r w:rsidRPr="001E6638">
        <w:t>При</w:t>
      </w:r>
      <w:r w:rsidR="001E6638" w:rsidRPr="001E6638">
        <w:t xml:space="preserve"> </w:t>
      </w:r>
      <w:r w:rsidRPr="001E6638">
        <w:t>визите</w:t>
      </w:r>
      <w:r w:rsidR="001E6638" w:rsidRPr="001E6638">
        <w:t xml:space="preserve"> </w:t>
      </w:r>
      <w:r w:rsidRPr="001E6638">
        <w:t>в</w:t>
      </w:r>
      <w:r w:rsidR="001E6638" w:rsidRPr="001E6638">
        <w:t xml:space="preserve"> </w:t>
      </w:r>
      <w:r w:rsidRPr="001E6638">
        <w:t>офис</w:t>
      </w:r>
      <w:r w:rsidR="001E6638" w:rsidRPr="001E6638">
        <w:t xml:space="preserve"> </w:t>
      </w:r>
      <w:r w:rsidRPr="001E6638">
        <w:t>СФР,</w:t>
      </w:r>
      <w:r w:rsidR="001E6638" w:rsidRPr="001E6638">
        <w:t xml:space="preserve"> </w:t>
      </w:r>
      <w:r w:rsidRPr="001E6638">
        <w:t>взяв</w:t>
      </w:r>
      <w:r w:rsidR="001E6638" w:rsidRPr="001E6638">
        <w:t xml:space="preserve"> </w:t>
      </w:r>
      <w:r w:rsidRPr="001E6638">
        <w:t>с</w:t>
      </w:r>
      <w:r w:rsidR="001E6638" w:rsidRPr="001E6638">
        <w:t xml:space="preserve"> </w:t>
      </w:r>
      <w:r w:rsidRPr="001E6638">
        <w:t>собой</w:t>
      </w:r>
      <w:r w:rsidR="001E6638" w:rsidRPr="001E6638">
        <w:t xml:space="preserve"> </w:t>
      </w:r>
      <w:r w:rsidRPr="001E6638">
        <w:t>карту</w:t>
      </w:r>
      <w:r w:rsidR="001E6638" w:rsidRPr="001E6638">
        <w:t xml:space="preserve"> </w:t>
      </w:r>
      <w:r w:rsidRPr="001E6638">
        <w:t>СНИЛС</w:t>
      </w:r>
      <w:r w:rsidR="001E6638" w:rsidRPr="001E6638">
        <w:t xml:space="preserve"> </w:t>
      </w:r>
      <w:r w:rsidRPr="001E6638">
        <w:t>и</w:t>
      </w:r>
      <w:r w:rsidR="001E6638" w:rsidRPr="001E6638">
        <w:t xml:space="preserve"> </w:t>
      </w:r>
      <w:r w:rsidRPr="001E6638">
        <w:t>паспорт,</w:t>
      </w:r>
      <w:r w:rsidR="001E6638" w:rsidRPr="001E6638">
        <w:t xml:space="preserve"> </w:t>
      </w:r>
      <w:r w:rsidRPr="001E6638">
        <w:t>можно</w:t>
      </w:r>
      <w:r w:rsidR="001E6638" w:rsidRPr="001E6638">
        <w:t xml:space="preserve"> </w:t>
      </w:r>
      <w:r w:rsidRPr="001E6638">
        <w:t>узнать</w:t>
      </w:r>
      <w:r w:rsidR="001E6638" w:rsidRPr="001E6638">
        <w:t xml:space="preserve"> </w:t>
      </w:r>
      <w:r w:rsidRPr="001E6638">
        <w:t>о</w:t>
      </w:r>
      <w:r w:rsidR="001E6638" w:rsidRPr="001E6638">
        <w:t xml:space="preserve"> </w:t>
      </w:r>
      <w:r w:rsidRPr="001E6638">
        <w:t>сумме</w:t>
      </w:r>
      <w:r w:rsidR="001E6638" w:rsidRPr="001E6638">
        <w:t xml:space="preserve"> </w:t>
      </w:r>
      <w:r w:rsidRPr="001E6638">
        <w:t>и</w:t>
      </w:r>
      <w:r w:rsidR="001E6638" w:rsidRPr="001E6638">
        <w:t xml:space="preserve"> </w:t>
      </w:r>
      <w:r w:rsidRPr="001E6638">
        <w:t>получить</w:t>
      </w:r>
      <w:r w:rsidR="001E6638" w:rsidRPr="001E6638">
        <w:t xml:space="preserve"> </w:t>
      </w:r>
      <w:r w:rsidRPr="001E6638">
        <w:t>выписку.</w:t>
      </w:r>
      <w:r w:rsidR="001E6638" w:rsidRPr="001E6638">
        <w:t xml:space="preserve"> </w:t>
      </w:r>
      <w:r w:rsidRPr="001E6638">
        <w:t>Выписку</w:t>
      </w:r>
      <w:r w:rsidR="001E6638" w:rsidRPr="001E6638">
        <w:t xml:space="preserve"> </w:t>
      </w:r>
      <w:r w:rsidRPr="001E6638">
        <w:t>выдают</w:t>
      </w:r>
      <w:r w:rsidR="001E6638" w:rsidRPr="001E6638">
        <w:t xml:space="preserve"> </w:t>
      </w:r>
      <w:r w:rsidRPr="001E6638">
        <w:t>сразу</w:t>
      </w:r>
      <w:r w:rsidR="001E6638" w:rsidRPr="001E6638">
        <w:t xml:space="preserve"> </w:t>
      </w:r>
      <w:r w:rsidRPr="001E6638">
        <w:t>в</w:t>
      </w:r>
      <w:r w:rsidR="001E6638" w:rsidRPr="001E6638">
        <w:t xml:space="preserve"> </w:t>
      </w:r>
      <w:r w:rsidRPr="001E6638">
        <w:t>момент</w:t>
      </w:r>
      <w:r w:rsidR="001E6638" w:rsidRPr="001E6638">
        <w:t xml:space="preserve"> </w:t>
      </w:r>
      <w:r w:rsidRPr="001E6638">
        <w:t>обращения.</w:t>
      </w:r>
      <w:r w:rsidR="001E6638" w:rsidRPr="001E6638">
        <w:t xml:space="preserve"> </w:t>
      </w:r>
      <w:r w:rsidRPr="001E6638">
        <w:t>Узнать</w:t>
      </w:r>
      <w:r w:rsidR="001E6638" w:rsidRPr="001E6638">
        <w:t xml:space="preserve"> </w:t>
      </w:r>
      <w:r w:rsidRPr="001E6638">
        <w:t>адрес</w:t>
      </w:r>
      <w:r w:rsidR="001E6638" w:rsidRPr="001E6638">
        <w:t xml:space="preserve"> </w:t>
      </w:r>
      <w:r w:rsidRPr="001E6638">
        <w:t>ближайшего</w:t>
      </w:r>
      <w:r w:rsidR="001E6638" w:rsidRPr="001E6638">
        <w:t xml:space="preserve"> </w:t>
      </w:r>
      <w:r w:rsidRPr="001E6638">
        <w:t>отделения</w:t>
      </w:r>
      <w:r w:rsidR="001E6638" w:rsidRPr="001E6638">
        <w:t xml:space="preserve"> </w:t>
      </w:r>
      <w:r w:rsidRPr="001E6638">
        <w:t>можно</w:t>
      </w:r>
      <w:r w:rsidR="001E6638" w:rsidRPr="001E6638">
        <w:t xml:space="preserve"> </w:t>
      </w:r>
      <w:r w:rsidRPr="001E6638">
        <w:t>на</w:t>
      </w:r>
      <w:r w:rsidR="001E6638" w:rsidRPr="001E6638">
        <w:t xml:space="preserve"> </w:t>
      </w:r>
      <w:r w:rsidRPr="001E6638">
        <w:t>сайте</w:t>
      </w:r>
      <w:r w:rsidR="001E6638" w:rsidRPr="001E6638">
        <w:t xml:space="preserve"> </w:t>
      </w:r>
      <w:r w:rsidRPr="001E6638">
        <w:t>СФР,</w:t>
      </w:r>
      <w:r w:rsidR="001E6638" w:rsidRPr="001E6638">
        <w:t xml:space="preserve"> </w:t>
      </w:r>
      <w:r w:rsidRPr="001E6638">
        <w:t>там</w:t>
      </w:r>
      <w:r w:rsidR="001E6638" w:rsidRPr="001E6638">
        <w:t xml:space="preserve"> </w:t>
      </w:r>
      <w:r w:rsidRPr="001E6638">
        <w:t>же</w:t>
      </w:r>
      <w:r w:rsidR="001E6638" w:rsidRPr="001E6638">
        <w:t xml:space="preserve"> </w:t>
      </w:r>
      <w:r w:rsidRPr="001E6638">
        <w:t>записаться</w:t>
      </w:r>
      <w:r w:rsidR="001E6638" w:rsidRPr="001E6638">
        <w:t xml:space="preserve"> </w:t>
      </w:r>
      <w:r w:rsidRPr="001E6638">
        <w:t>на</w:t>
      </w:r>
      <w:r w:rsidR="001E6638" w:rsidRPr="001E6638">
        <w:t xml:space="preserve"> </w:t>
      </w:r>
      <w:r w:rsidRPr="001E6638">
        <w:t>при</w:t>
      </w:r>
      <w:r w:rsidR="001E6638" w:rsidRPr="001E6638">
        <w:t>е</w:t>
      </w:r>
      <w:r w:rsidRPr="001E6638">
        <w:t>м.</w:t>
      </w:r>
    </w:p>
    <w:p w:rsidR="00C850E9" w:rsidRPr="001E6638" w:rsidRDefault="00C850E9" w:rsidP="00C850E9">
      <w:r w:rsidRPr="001E6638">
        <w:t>Если</w:t>
      </w:r>
      <w:r w:rsidR="001E6638" w:rsidRPr="001E6638">
        <w:t xml:space="preserve"> </w:t>
      </w:r>
      <w:r w:rsidRPr="001E6638">
        <w:t>средства</w:t>
      </w:r>
      <w:r w:rsidR="001E6638" w:rsidRPr="001E6638">
        <w:t xml:space="preserve"> </w:t>
      </w:r>
      <w:r w:rsidRPr="001E6638">
        <w:t>находятся</w:t>
      </w:r>
      <w:r w:rsidR="001E6638" w:rsidRPr="001E6638">
        <w:t xml:space="preserve"> </w:t>
      </w:r>
      <w:r w:rsidRPr="001E6638">
        <w:t>в</w:t>
      </w:r>
      <w:r w:rsidR="001E6638" w:rsidRPr="001E6638">
        <w:t xml:space="preserve"> </w:t>
      </w:r>
      <w:r w:rsidRPr="001E6638">
        <w:t>НПФ,</w:t>
      </w:r>
      <w:r w:rsidR="001E6638" w:rsidRPr="001E6638">
        <w:t xml:space="preserve"> </w:t>
      </w:r>
      <w:r w:rsidRPr="001E6638">
        <w:t>можно</w:t>
      </w:r>
      <w:r w:rsidR="001E6638" w:rsidRPr="001E6638">
        <w:t xml:space="preserve"> </w:t>
      </w:r>
      <w:r w:rsidRPr="001E6638">
        <w:t>обратиться</w:t>
      </w:r>
      <w:r w:rsidR="001E6638" w:rsidRPr="001E6638">
        <w:t xml:space="preserve"> </w:t>
      </w:r>
      <w:r w:rsidRPr="001E6638">
        <w:t>лично</w:t>
      </w:r>
      <w:r w:rsidR="001E6638" w:rsidRPr="001E6638">
        <w:t xml:space="preserve"> </w:t>
      </w:r>
      <w:r w:rsidRPr="001E6638">
        <w:t>туда.</w:t>
      </w:r>
    </w:p>
    <w:p w:rsidR="00C850E9" w:rsidRPr="001E6638" w:rsidRDefault="009D64E6" w:rsidP="00C850E9">
      <w:r w:rsidRPr="001E6638">
        <w:t>В</w:t>
      </w:r>
      <w:r w:rsidR="001E6638" w:rsidRPr="001E6638">
        <w:t xml:space="preserve"> </w:t>
      </w:r>
      <w:r w:rsidRPr="001E6638">
        <w:t>ОТДЕЛЕНИИ</w:t>
      </w:r>
      <w:r w:rsidR="001E6638" w:rsidRPr="001E6638">
        <w:t xml:space="preserve"> </w:t>
      </w:r>
      <w:r w:rsidRPr="001E6638">
        <w:t>БАНКА</w:t>
      </w:r>
    </w:p>
    <w:p w:rsidR="00C850E9" w:rsidRPr="001E6638" w:rsidRDefault="00C850E9" w:rsidP="00C850E9">
      <w:r w:rsidRPr="001E6638">
        <w:t>Узнать</w:t>
      </w:r>
      <w:r w:rsidR="001E6638" w:rsidRPr="001E6638">
        <w:t xml:space="preserve"> </w:t>
      </w:r>
      <w:r w:rsidRPr="001E6638">
        <w:t>размер</w:t>
      </w:r>
      <w:r w:rsidR="001E6638" w:rsidRPr="001E6638">
        <w:t xml:space="preserve"> </w:t>
      </w:r>
      <w:r w:rsidRPr="001E6638">
        <w:t>накоплений</w:t>
      </w:r>
      <w:r w:rsidR="001E6638" w:rsidRPr="001E6638">
        <w:t xml:space="preserve"> </w:t>
      </w:r>
      <w:r w:rsidRPr="001E6638">
        <w:t>можно</w:t>
      </w:r>
      <w:r w:rsidR="001E6638" w:rsidRPr="001E6638">
        <w:t xml:space="preserve"> </w:t>
      </w:r>
      <w:r w:rsidRPr="001E6638">
        <w:t>в</w:t>
      </w:r>
      <w:r w:rsidR="001E6638" w:rsidRPr="001E6638">
        <w:t xml:space="preserve"> </w:t>
      </w:r>
      <w:r w:rsidRPr="001E6638">
        <w:t>отделении</w:t>
      </w:r>
      <w:r w:rsidR="001E6638" w:rsidRPr="001E6638">
        <w:t xml:space="preserve"> </w:t>
      </w:r>
      <w:r w:rsidRPr="001E6638">
        <w:t>банка,</w:t>
      </w:r>
      <w:r w:rsidR="001E6638" w:rsidRPr="001E6638">
        <w:t xml:space="preserve"> </w:t>
      </w:r>
      <w:r w:rsidRPr="001E6638">
        <w:t>который</w:t>
      </w:r>
      <w:r w:rsidR="001E6638" w:rsidRPr="001E6638">
        <w:t xml:space="preserve"> </w:t>
      </w:r>
      <w:r w:rsidRPr="001E6638">
        <w:t>связан</w:t>
      </w:r>
      <w:r w:rsidR="001E6638" w:rsidRPr="001E6638">
        <w:t xml:space="preserve"> </w:t>
      </w:r>
      <w:r w:rsidRPr="001E6638">
        <w:t>с</w:t>
      </w:r>
      <w:r w:rsidR="001E6638" w:rsidRPr="001E6638">
        <w:t xml:space="preserve"> </w:t>
      </w:r>
      <w:r w:rsidRPr="001E6638">
        <w:t>НПФ.</w:t>
      </w:r>
      <w:r w:rsidR="001E6638" w:rsidRPr="001E6638">
        <w:t xml:space="preserve"> </w:t>
      </w:r>
      <w:r w:rsidRPr="001E6638">
        <w:t>Банк</w:t>
      </w:r>
      <w:r w:rsidR="001E6638" w:rsidRPr="001E6638">
        <w:t xml:space="preserve"> </w:t>
      </w:r>
      <w:r w:rsidRPr="001E6638">
        <w:t>выда</w:t>
      </w:r>
      <w:r w:rsidR="001E6638" w:rsidRPr="001E6638">
        <w:t>е</w:t>
      </w:r>
      <w:r w:rsidRPr="001E6638">
        <w:t>т</w:t>
      </w:r>
      <w:r w:rsidR="001E6638" w:rsidRPr="001E6638">
        <w:t xml:space="preserve"> </w:t>
      </w:r>
      <w:r w:rsidRPr="001E6638">
        <w:t>такие</w:t>
      </w:r>
      <w:r w:rsidR="001E6638" w:rsidRPr="001E6638">
        <w:t xml:space="preserve"> </w:t>
      </w:r>
      <w:r w:rsidRPr="001E6638">
        <w:t>сведения,</w:t>
      </w:r>
      <w:r w:rsidR="001E6638" w:rsidRPr="001E6638">
        <w:t xml:space="preserve"> </w:t>
      </w:r>
      <w:r w:rsidRPr="001E6638">
        <w:t>для</w:t>
      </w:r>
      <w:r w:rsidR="001E6638" w:rsidRPr="001E6638">
        <w:t xml:space="preserve"> </w:t>
      </w:r>
      <w:r w:rsidRPr="001E6638">
        <w:t>этого</w:t>
      </w:r>
      <w:r w:rsidR="001E6638" w:rsidRPr="001E6638">
        <w:t xml:space="preserve"> </w:t>
      </w:r>
      <w:r w:rsidRPr="001E6638">
        <w:t>понадобится</w:t>
      </w:r>
      <w:r w:rsidR="001E6638" w:rsidRPr="001E6638">
        <w:t xml:space="preserve"> </w:t>
      </w:r>
      <w:r w:rsidRPr="001E6638">
        <w:t>удостоверение</w:t>
      </w:r>
      <w:r w:rsidR="001E6638" w:rsidRPr="001E6638">
        <w:t xml:space="preserve"> </w:t>
      </w:r>
      <w:r w:rsidRPr="001E6638">
        <w:t>личности</w:t>
      </w:r>
      <w:r w:rsidR="001E6638" w:rsidRPr="001E6638">
        <w:t xml:space="preserve"> </w:t>
      </w:r>
      <w:r w:rsidRPr="001E6638">
        <w:t>и</w:t>
      </w:r>
      <w:r w:rsidR="001E6638" w:rsidRPr="001E6638">
        <w:t xml:space="preserve"> </w:t>
      </w:r>
      <w:r w:rsidRPr="001E6638">
        <w:t>номер</w:t>
      </w:r>
      <w:r w:rsidR="001E6638" w:rsidRPr="001E6638">
        <w:t xml:space="preserve"> </w:t>
      </w:r>
      <w:r w:rsidRPr="001E6638">
        <w:t>договора</w:t>
      </w:r>
      <w:r w:rsidR="001E6638" w:rsidRPr="001E6638">
        <w:t xml:space="preserve"> </w:t>
      </w:r>
      <w:r w:rsidRPr="001E6638">
        <w:t>с</w:t>
      </w:r>
      <w:r w:rsidR="001E6638" w:rsidRPr="001E6638">
        <w:t xml:space="preserve"> </w:t>
      </w:r>
      <w:r w:rsidRPr="001E6638">
        <w:t>НПФ.</w:t>
      </w:r>
    </w:p>
    <w:p w:rsidR="00C850E9" w:rsidRPr="001E6638" w:rsidRDefault="00C850E9" w:rsidP="00C850E9">
      <w:r w:rsidRPr="001E6638">
        <w:t>Кроме</w:t>
      </w:r>
      <w:r w:rsidR="001E6638" w:rsidRPr="001E6638">
        <w:t xml:space="preserve"> </w:t>
      </w:r>
      <w:r w:rsidRPr="001E6638">
        <w:t>того,</w:t>
      </w:r>
      <w:r w:rsidR="001E6638" w:rsidRPr="001E6638">
        <w:t xml:space="preserve"> </w:t>
      </w:r>
      <w:r w:rsidRPr="001E6638">
        <w:t>по</w:t>
      </w:r>
      <w:r w:rsidR="001E6638" w:rsidRPr="001E6638">
        <w:t xml:space="preserve"> </w:t>
      </w:r>
      <w:r w:rsidRPr="001E6638">
        <w:t>словам</w:t>
      </w:r>
      <w:r w:rsidR="001E6638" w:rsidRPr="001E6638">
        <w:t xml:space="preserve"> </w:t>
      </w:r>
      <w:r w:rsidRPr="001E6638">
        <w:t>Оксаны</w:t>
      </w:r>
      <w:r w:rsidR="001E6638" w:rsidRPr="001E6638">
        <w:t xml:space="preserve"> </w:t>
      </w:r>
      <w:r w:rsidRPr="001E6638">
        <w:t>Васильевой,</w:t>
      </w:r>
      <w:r w:rsidR="001E6638" w:rsidRPr="001E6638">
        <w:t xml:space="preserve"> </w:t>
      </w:r>
      <w:r w:rsidRPr="001E6638">
        <w:t>Сбербанк</w:t>
      </w:r>
      <w:r w:rsidR="001E6638" w:rsidRPr="001E6638">
        <w:t xml:space="preserve"> </w:t>
      </w:r>
      <w:r w:rsidRPr="001E6638">
        <w:t>предоставляет</w:t>
      </w:r>
      <w:r w:rsidR="001E6638" w:rsidRPr="001E6638">
        <w:t xml:space="preserve"> </w:t>
      </w:r>
      <w:r w:rsidRPr="001E6638">
        <w:t>информацию</w:t>
      </w:r>
      <w:r w:rsidR="001E6638" w:rsidRPr="001E6638">
        <w:t xml:space="preserve"> </w:t>
      </w:r>
      <w:r w:rsidRPr="001E6638">
        <w:t>онлайн</w:t>
      </w:r>
      <w:r w:rsidR="001E6638" w:rsidRPr="001E6638">
        <w:t xml:space="preserve"> </w:t>
      </w:r>
      <w:r w:rsidRPr="001E6638">
        <w:t>с</w:t>
      </w:r>
      <w:r w:rsidR="001E6638" w:rsidRPr="001E6638">
        <w:t xml:space="preserve"> </w:t>
      </w:r>
      <w:r w:rsidRPr="001E6638">
        <w:t>помощью</w:t>
      </w:r>
      <w:r w:rsidR="001E6638" w:rsidRPr="001E6638">
        <w:t xml:space="preserve"> </w:t>
      </w:r>
      <w:r w:rsidRPr="001E6638">
        <w:t>интернет-банкинга</w:t>
      </w:r>
      <w:r w:rsidR="001E6638" w:rsidRPr="001E6638">
        <w:t xml:space="preserve"> </w:t>
      </w:r>
      <w:r w:rsidRPr="001E6638">
        <w:t>и</w:t>
      </w:r>
      <w:r w:rsidR="001E6638" w:rsidRPr="001E6638">
        <w:t xml:space="preserve"> </w:t>
      </w:r>
      <w:r w:rsidRPr="001E6638">
        <w:t>мобильного</w:t>
      </w:r>
      <w:r w:rsidR="001E6638" w:rsidRPr="001E6638">
        <w:t xml:space="preserve"> </w:t>
      </w:r>
      <w:r w:rsidRPr="001E6638">
        <w:t>приложения</w:t>
      </w:r>
      <w:r w:rsidR="001E6638" w:rsidRPr="001E6638">
        <w:t xml:space="preserve"> </w:t>
      </w:r>
      <w:r w:rsidRPr="001E6638">
        <w:t>для</w:t>
      </w:r>
      <w:r w:rsidR="001E6638" w:rsidRPr="001E6638">
        <w:t xml:space="preserve"> </w:t>
      </w:r>
      <w:r w:rsidRPr="001E6638">
        <w:t>своих</w:t>
      </w:r>
      <w:r w:rsidR="001E6638" w:rsidRPr="001E6638">
        <w:t xml:space="preserve"> </w:t>
      </w:r>
      <w:r w:rsidRPr="001E6638">
        <w:t>клиентов.</w:t>
      </w:r>
    </w:p>
    <w:p w:rsidR="00C850E9" w:rsidRPr="001E6638" w:rsidRDefault="009D64E6" w:rsidP="00C850E9">
      <w:r w:rsidRPr="001E6638">
        <w:t>У</w:t>
      </w:r>
      <w:r w:rsidR="001E6638" w:rsidRPr="001E6638">
        <w:t xml:space="preserve"> </w:t>
      </w:r>
      <w:r w:rsidRPr="001E6638">
        <w:t>РАБОТОДАТЕЛЯ</w:t>
      </w:r>
      <w:r w:rsidR="001E6638" w:rsidRPr="001E6638">
        <w:t xml:space="preserve"> </w:t>
      </w:r>
      <w:r w:rsidRPr="001E6638">
        <w:t>(ДЛЯ</w:t>
      </w:r>
      <w:r w:rsidR="001E6638" w:rsidRPr="001E6638">
        <w:t xml:space="preserve"> </w:t>
      </w:r>
      <w:r w:rsidRPr="001E6638">
        <w:t>РАБОТАЮЩИХ</w:t>
      </w:r>
      <w:r w:rsidR="001E6638" w:rsidRPr="001E6638">
        <w:t xml:space="preserve"> </w:t>
      </w:r>
      <w:r w:rsidRPr="001E6638">
        <w:t>ПЕНСИОНЕРОВ)</w:t>
      </w:r>
    </w:p>
    <w:p w:rsidR="00C850E9" w:rsidRPr="001E6638" w:rsidRDefault="00C850E9" w:rsidP="00C850E9">
      <w:r w:rsidRPr="001E6638">
        <w:t>В</w:t>
      </w:r>
      <w:r w:rsidR="001E6638" w:rsidRPr="001E6638">
        <w:t xml:space="preserve"> </w:t>
      </w:r>
      <w:r w:rsidRPr="001E6638">
        <w:t>крупных</w:t>
      </w:r>
      <w:r w:rsidR="001E6638" w:rsidRPr="001E6638">
        <w:t xml:space="preserve"> </w:t>
      </w:r>
      <w:r w:rsidRPr="001E6638">
        <w:t>компаниях</w:t>
      </w:r>
      <w:r w:rsidR="001E6638" w:rsidRPr="001E6638">
        <w:t xml:space="preserve"> </w:t>
      </w:r>
      <w:r w:rsidRPr="001E6638">
        <w:t>работник</w:t>
      </w:r>
      <w:r w:rsidR="001E6638" w:rsidRPr="001E6638">
        <w:t xml:space="preserve"> </w:t>
      </w:r>
      <w:r w:rsidRPr="001E6638">
        <w:t>получает</w:t>
      </w:r>
      <w:r w:rsidR="001E6638" w:rsidRPr="001E6638">
        <w:t xml:space="preserve"> </w:t>
      </w:r>
      <w:r w:rsidRPr="001E6638">
        <w:t>выписку</w:t>
      </w:r>
      <w:r w:rsidR="001E6638" w:rsidRPr="001E6638">
        <w:t xml:space="preserve"> </w:t>
      </w:r>
      <w:r w:rsidRPr="001E6638">
        <w:t>ежемесячно</w:t>
      </w:r>
      <w:r w:rsidR="001E6638" w:rsidRPr="001E6638">
        <w:t xml:space="preserve"> - </w:t>
      </w:r>
      <w:r w:rsidRPr="001E6638">
        <w:t>там</w:t>
      </w:r>
      <w:r w:rsidR="001E6638" w:rsidRPr="001E6638">
        <w:t xml:space="preserve"> </w:t>
      </w:r>
      <w:r w:rsidRPr="001E6638">
        <w:t>указывается</w:t>
      </w:r>
      <w:r w:rsidR="001E6638" w:rsidRPr="001E6638">
        <w:t xml:space="preserve"> </w:t>
      </w:r>
      <w:r w:rsidRPr="001E6638">
        <w:t>не</w:t>
      </w:r>
      <w:r w:rsidR="001E6638" w:rsidRPr="001E6638">
        <w:t xml:space="preserve"> </w:t>
      </w:r>
      <w:r w:rsidRPr="001E6638">
        <w:t>только</w:t>
      </w:r>
      <w:r w:rsidR="001E6638" w:rsidRPr="001E6638">
        <w:t xml:space="preserve"> </w:t>
      </w:r>
      <w:r w:rsidRPr="001E6638">
        <w:t>размер</w:t>
      </w:r>
      <w:r w:rsidR="001E6638" w:rsidRPr="001E6638">
        <w:t xml:space="preserve"> </w:t>
      </w:r>
      <w:r w:rsidRPr="001E6638">
        <w:t>отчислений</w:t>
      </w:r>
      <w:r w:rsidR="001E6638" w:rsidRPr="001E6638">
        <w:t xml:space="preserve"> </w:t>
      </w:r>
      <w:r w:rsidRPr="001E6638">
        <w:t>в</w:t>
      </w:r>
      <w:r w:rsidR="001E6638" w:rsidRPr="001E6638">
        <w:t xml:space="preserve"> </w:t>
      </w:r>
      <w:r w:rsidRPr="001E6638">
        <w:t>ПФ,</w:t>
      </w:r>
      <w:r w:rsidR="001E6638" w:rsidRPr="001E6638">
        <w:t xml:space="preserve"> </w:t>
      </w:r>
      <w:r w:rsidRPr="001E6638">
        <w:t>но</w:t>
      </w:r>
      <w:r w:rsidR="001E6638" w:rsidRPr="001E6638">
        <w:t xml:space="preserve"> </w:t>
      </w:r>
      <w:r w:rsidRPr="001E6638">
        <w:t>и</w:t>
      </w:r>
      <w:r w:rsidR="001E6638" w:rsidRPr="001E6638">
        <w:t xml:space="preserve"> </w:t>
      </w:r>
      <w:r w:rsidRPr="001E6638">
        <w:t>другие</w:t>
      </w:r>
      <w:r w:rsidR="001E6638" w:rsidRPr="001E6638">
        <w:t xml:space="preserve"> </w:t>
      </w:r>
      <w:r w:rsidRPr="001E6638">
        <w:t>финансовые</w:t>
      </w:r>
      <w:r w:rsidR="001E6638" w:rsidRPr="001E6638">
        <w:t xml:space="preserve"> </w:t>
      </w:r>
      <w:r w:rsidRPr="001E6638">
        <w:t>показатели,</w:t>
      </w:r>
      <w:r w:rsidR="001E6638" w:rsidRPr="001E6638">
        <w:t xml:space="preserve"> </w:t>
      </w:r>
      <w:r w:rsidRPr="001E6638">
        <w:t>зарплата,</w:t>
      </w:r>
      <w:r w:rsidR="001E6638" w:rsidRPr="001E6638">
        <w:t xml:space="preserve"> </w:t>
      </w:r>
      <w:r w:rsidRPr="001E6638">
        <w:t>премии,</w:t>
      </w:r>
      <w:r w:rsidR="001E6638" w:rsidRPr="001E6638">
        <w:t xml:space="preserve"> </w:t>
      </w:r>
      <w:r w:rsidRPr="001E6638">
        <w:t>командировочные.</w:t>
      </w:r>
      <w:r w:rsidR="001E6638" w:rsidRPr="001E6638">
        <w:t xml:space="preserve"> </w:t>
      </w:r>
      <w:r w:rsidRPr="001E6638">
        <w:t>Если</w:t>
      </w:r>
      <w:r w:rsidR="001E6638" w:rsidRPr="001E6638">
        <w:t xml:space="preserve"> </w:t>
      </w:r>
      <w:r w:rsidRPr="001E6638">
        <w:t>вы</w:t>
      </w:r>
      <w:r w:rsidR="001E6638" w:rsidRPr="001E6638">
        <w:t xml:space="preserve"> </w:t>
      </w:r>
      <w:r w:rsidRPr="001E6638">
        <w:t>такую</w:t>
      </w:r>
      <w:r w:rsidR="001E6638" w:rsidRPr="001E6638">
        <w:t xml:space="preserve"> </w:t>
      </w:r>
      <w:r w:rsidRPr="001E6638">
        <w:t>выписку</w:t>
      </w:r>
      <w:r w:rsidR="001E6638" w:rsidRPr="001E6638">
        <w:t xml:space="preserve"> </w:t>
      </w:r>
      <w:r w:rsidRPr="001E6638">
        <w:t>не</w:t>
      </w:r>
      <w:r w:rsidR="001E6638" w:rsidRPr="001E6638">
        <w:t xml:space="preserve"> </w:t>
      </w:r>
      <w:r w:rsidRPr="001E6638">
        <w:t>получаете,</w:t>
      </w:r>
      <w:r w:rsidR="001E6638" w:rsidRPr="001E6638">
        <w:t xml:space="preserve"> </w:t>
      </w:r>
      <w:r w:rsidRPr="001E6638">
        <w:t>е</w:t>
      </w:r>
      <w:r w:rsidR="001E6638" w:rsidRPr="001E6638">
        <w:t xml:space="preserve">е </w:t>
      </w:r>
      <w:r w:rsidRPr="001E6638">
        <w:t>можно</w:t>
      </w:r>
      <w:r w:rsidR="001E6638" w:rsidRPr="001E6638">
        <w:t xml:space="preserve"> </w:t>
      </w:r>
      <w:r w:rsidRPr="001E6638">
        <w:t>запросить</w:t>
      </w:r>
      <w:r w:rsidR="001E6638" w:rsidRPr="001E6638">
        <w:t xml:space="preserve"> </w:t>
      </w:r>
      <w:r w:rsidRPr="001E6638">
        <w:t>в</w:t>
      </w:r>
      <w:r w:rsidR="001E6638" w:rsidRPr="001E6638">
        <w:t xml:space="preserve"> </w:t>
      </w:r>
      <w:r w:rsidRPr="001E6638">
        <w:t>бухгалтерии.</w:t>
      </w:r>
    </w:p>
    <w:p w:rsidR="00C850E9" w:rsidRPr="001E6638" w:rsidRDefault="00C850E9" w:rsidP="00C850E9">
      <w:r w:rsidRPr="001E6638">
        <w:t>Но,</w:t>
      </w:r>
      <w:r w:rsidR="001E6638" w:rsidRPr="001E6638">
        <w:t xml:space="preserve"> </w:t>
      </w:r>
      <w:r w:rsidRPr="001E6638">
        <w:t>если</w:t>
      </w:r>
      <w:r w:rsidR="001E6638" w:rsidRPr="001E6638">
        <w:t xml:space="preserve"> </w:t>
      </w:r>
      <w:r w:rsidRPr="001E6638">
        <w:t>работодатель</w:t>
      </w:r>
      <w:r w:rsidR="001E6638" w:rsidRPr="001E6638">
        <w:t xml:space="preserve"> </w:t>
      </w:r>
      <w:r w:rsidRPr="001E6638">
        <w:t>сознательно</w:t>
      </w:r>
      <w:r w:rsidR="001E6638" w:rsidRPr="001E6638">
        <w:t xml:space="preserve"> </w:t>
      </w:r>
      <w:r w:rsidRPr="001E6638">
        <w:t>уклоняется</w:t>
      </w:r>
      <w:r w:rsidR="001E6638" w:rsidRPr="001E6638">
        <w:t xml:space="preserve"> </w:t>
      </w:r>
      <w:r w:rsidRPr="001E6638">
        <w:t>от</w:t>
      </w:r>
      <w:r w:rsidR="001E6638" w:rsidRPr="001E6638">
        <w:t xml:space="preserve"> </w:t>
      </w:r>
      <w:r w:rsidRPr="001E6638">
        <w:t>выплат,</w:t>
      </w:r>
      <w:r w:rsidR="001E6638" w:rsidRPr="001E6638">
        <w:t xml:space="preserve"> </w:t>
      </w:r>
      <w:r w:rsidRPr="001E6638">
        <w:t>из-за</w:t>
      </w:r>
      <w:r w:rsidR="001E6638" w:rsidRPr="001E6638">
        <w:t xml:space="preserve"> </w:t>
      </w:r>
      <w:r w:rsidRPr="001E6638">
        <w:t>вашего</w:t>
      </w:r>
      <w:r w:rsidR="001E6638" w:rsidRPr="001E6638">
        <w:t xml:space="preserve"> </w:t>
      </w:r>
      <w:r w:rsidRPr="001E6638">
        <w:t>любопытства</w:t>
      </w:r>
      <w:r w:rsidR="001E6638" w:rsidRPr="001E6638">
        <w:t xml:space="preserve"> </w:t>
      </w:r>
      <w:r w:rsidRPr="001E6638">
        <w:t>он</w:t>
      </w:r>
      <w:r w:rsidR="001E6638" w:rsidRPr="001E6638">
        <w:t xml:space="preserve"> </w:t>
      </w:r>
      <w:r w:rsidRPr="001E6638">
        <w:t>попробует</w:t>
      </w:r>
      <w:r w:rsidR="001E6638" w:rsidRPr="001E6638">
        <w:t xml:space="preserve"> </w:t>
      </w:r>
      <w:r w:rsidRPr="001E6638">
        <w:t>усложнить</w:t>
      </w:r>
      <w:r w:rsidR="001E6638" w:rsidRPr="001E6638">
        <w:t xml:space="preserve"> </w:t>
      </w:r>
      <w:r w:rsidRPr="001E6638">
        <w:t>вам</w:t>
      </w:r>
      <w:r w:rsidR="001E6638" w:rsidRPr="001E6638">
        <w:t xml:space="preserve"> </w:t>
      </w:r>
      <w:r w:rsidRPr="001E6638">
        <w:t>жизнь.</w:t>
      </w:r>
      <w:r w:rsidR="001E6638" w:rsidRPr="001E6638">
        <w:t xml:space="preserve"> </w:t>
      </w:r>
      <w:r w:rsidRPr="001E6638">
        <w:t>Например,</w:t>
      </w:r>
      <w:r w:rsidR="001E6638" w:rsidRPr="001E6638">
        <w:t xml:space="preserve"> </w:t>
      </w:r>
      <w:r w:rsidRPr="001E6638">
        <w:t>уволит</w:t>
      </w:r>
      <w:r w:rsidR="001E6638" w:rsidRPr="001E6638">
        <w:t xml:space="preserve"> </w:t>
      </w:r>
      <w:r w:rsidRPr="001E6638">
        <w:t>задним</w:t>
      </w:r>
      <w:r w:rsidR="001E6638" w:rsidRPr="001E6638">
        <w:t xml:space="preserve"> </w:t>
      </w:r>
      <w:r w:rsidRPr="001E6638">
        <w:t>числом</w:t>
      </w:r>
      <w:r w:rsidR="001E6638" w:rsidRPr="001E6638">
        <w:t xml:space="preserve"> </w:t>
      </w:r>
      <w:r w:rsidRPr="001E6638">
        <w:t>или</w:t>
      </w:r>
      <w:r w:rsidR="001E6638" w:rsidRPr="001E6638">
        <w:t xml:space="preserve"> </w:t>
      </w:r>
      <w:r w:rsidRPr="001E6638">
        <w:t>попросит</w:t>
      </w:r>
      <w:r w:rsidR="001E6638" w:rsidRPr="001E6638">
        <w:t xml:space="preserve"> </w:t>
      </w:r>
      <w:r w:rsidRPr="001E6638">
        <w:t>написать</w:t>
      </w:r>
      <w:r w:rsidR="001E6638" w:rsidRPr="001E6638">
        <w:t xml:space="preserve"> </w:t>
      </w:r>
      <w:r w:rsidRPr="001E6638">
        <w:t>заявление</w:t>
      </w:r>
      <w:r w:rsidR="001E6638" w:rsidRPr="001E6638">
        <w:t xml:space="preserve"> «</w:t>
      </w:r>
      <w:r w:rsidRPr="001E6638">
        <w:t>по</w:t>
      </w:r>
      <w:r w:rsidR="001E6638" w:rsidRPr="001E6638">
        <w:t xml:space="preserve"> </w:t>
      </w:r>
      <w:r w:rsidRPr="001E6638">
        <w:t>собственному</w:t>
      </w:r>
      <w:r w:rsidR="001E6638" w:rsidRPr="001E6638">
        <w:t xml:space="preserve"> </w:t>
      </w:r>
      <w:r w:rsidRPr="001E6638">
        <w:t>желанию</w:t>
      </w:r>
      <w:r w:rsidR="001E6638" w:rsidRPr="001E6638">
        <w:t>»</w:t>
      </w:r>
      <w:r w:rsidRPr="001E6638">
        <w:t>.</w:t>
      </w:r>
      <w:r w:rsidR="001E6638" w:rsidRPr="001E6638">
        <w:t xml:space="preserve"> </w:t>
      </w:r>
      <w:r w:rsidRPr="001E6638">
        <w:t>Доказывать</w:t>
      </w:r>
      <w:r w:rsidR="001E6638" w:rsidRPr="001E6638">
        <w:t xml:space="preserve"> </w:t>
      </w:r>
      <w:r w:rsidRPr="001E6638">
        <w:t>свою</w:t>
      </w:r>
      <w:r w:rsidR="001E6638" w:rsidRPr="001E6638">
        <w:t xml:space="preserve"> </w:t>
      </w:r>
      <w:r w:rsidRPr="001E6638">
        <w:t>правоту</w:t>
      </w:r>
      <w:r w:rsidR="001E6638" w:rsidRPr="001E6638">
        <w:t xml:space="preserve"> </w:t>
      </w:r>
      <w:r w:rsidRPr="001E6638">
        <w:t>в</w:t>
      </w:r>
      <w:r w:rsidR="001E6638" w:rsidRPr="001E6638">
        <w:t xml:space="preserve"> </w:t>
      </w:r>
      <w:r w:rsidRPr="001E6638">
        <w:t>суде</w:t>
      </w:r>
      <w:r w:rsidR="001E6638" w:rsidRPr="001E6638">
        <w:t xml:space="preserve"> </w:t>
      </w:r>
      <w:r w:rsidRPr="001E6638">
        <w:t>будет</w:t>
      </w:r>
      <w:r w:rsidR="001E6638" w:rsidRPr="001E6638">
        <w:t xml:space="preserve"> </w:t>
      </w:r>
      <w:r w:rsidRPr="001E6638">
        <w:t>сложнее.</w:t>
      </w:r>
      <w:r w:rsidR="001E6638" w:rsidRPr="001E6638">
        <w:t xml:space="preserve"> </w:t>
      </w:r>
      <w:r w:rsidRPr="001E6638">
        <w:t>Поэтому</w:t>
      </w:r>
      <w:r w:rsidR="001E6638" w:rsidRPr="001E6638">
        <w:t xml:space="preserve"> </w:t>
      </w:r>
      <w:r w:rsidRPr="001E6638">
        <w:t>лучше</w:t>
      </w:r>
      <w:r w:rsidR="001E6638" w:rsidRPr="001E6638">
        <w:t xml:space="preserve"> </w:t>
      </w:r>
      <w:r w:rsidRPr="001E6638">
        <w:t>проверьте</w:t>
      </w:r>
      <w:r w:rsidR="001E6638" w:rsidRPr="001E6638">
        <w:t xml:space="preserve"> </w:t>
      </w:r>
      <w:r w:rsidRPr="001E6638">
        <w:t>состояние</w:t>
      </w:r>
      <w:r w:rsidR="001E6638" w:rsidRPr="001E6638">
        <w:t xml:space="preserve"> </w:t>
      </w:r>
      <w:r w:rsidRPr="001E6638">
        <w:t>своего</w:t>
      </w:r>
      <w:r w:rsidR="001E6638" w:rsidRPr="001E6638">
        <w:t xml:space="preserve"> </w:t>
      </w:r>
      <w:r w:rsidRPr="001E6638">
        <w:t>пенсионного</w:t>
      </w:r>
      <w:r w:rsidR="001E6638" w:rsidRPr="001E6638">
        <w:t xml:space="preserve"> </w:t>
      </w:r>
      <w:r w:rsidRPr="001E6638">
        <w:t>сч</w:t>
      </w:r>
      <w:r w:rsidR="001E6638" w:rsidRPr="001E6638">
        <w:t>е</w:t>
      </w:r>
      <w:r w:rsidRPr="001E6638">
        <w:t>та</w:t>
      </w:r>
      <w:r w:rsidR="001E6638" w:rsidRPr="001E6638">
        <w:t xml:space="preserve"> </w:t>
      </w:r>
      <w:r w:rsidRPr="001E6638">
        <w:t>у</w:t>
      </w:r>
      <w:r w:rsidR="001E6638" w:rsidRPr="001E6638">
        <w:t xml:space="preserve"> </w:t>
      </w:r>
      <w:r w:rsidRPr="001E6638">
        <w:t>государства.</w:t>
      </w:r>
    </w:p>
    <w:p w:rsidR="00C850E9" w:rsidRPr="001E6638" w:rsidRDefault="00C850E9" w:rsidP="00C850E9">
      <w:r w:rsidRPr="001E6638">
        <w:t>Важно:</w:t>
      </w:r>
      <w:r w:rsidR="001E6638" w:rsidRPr="001E6638">
        <w:t xml:space="preserve"> </w:t>
      </w:r>
      <w:r w:rsidRPr="001E6638">
        <w:t>если</w:t>
      </w:r>
      <w:r w:rsidR="001E6638" w:rsidRPr="001E6638">
        <w:t xml:space="preserve"> </w:t>
      </w:r>
      <w:r w:rsidRPr="001E6638">
        <w:t>вы</w:t>
      </w:r>
      <w:r w:rsidR="001E6638" w:rsidRPr="001E6638">
        <w:t xml:space="preserve"> </w:t>
      </w:r>
      <w:r w:rsidRPr="001E6638">
        <w:t>подозреваете,</w:t>
      </w:r>
      <w:r w:rsidR="001E6638" w:rsidRPr="001E6638">
        <w:t xml:space="preserve"> </w:t>
      </w:r>
      <w:r w:rsidRPr="001E6638">
        <w:t>что</w:t>
      </w:r>
      <w:r w:rsidR="001E6638" w:rsidRPr="001E6638">
        <w:t xml:space="preserve"> </w:t>
      </w:r>
      <w:r w:rsidRPr="001E6638">
        <w:t>ваш</w:t>
      </w:r>
      <w:r w:rsidR="001E6638" w:rsidRPr="001E6638">
        <w:t xml:space="preserve"> </w:t>
      </w:r>
      <w:r w:rsidRPr="001E6638">
        <w:t>работодатель</w:t>
      </w:r>
      <w:r w:rsidR="001E6638" w:rsidRPr="001E6638">
        <w:t xml:space="preserve"> </w:t>
      </w:r>
      <w:r w:rsidRPr="001E6638">
        <w:t>вас</w:t>
      </w:r>
      <w:r w:rsidR="001E6638" w:rsidRPr="001E6638">
        <w:t xml:space="preserve"> </w:t>
      </w:r>
      <w:r w:rsidRPr="001E6638">
        <w:t>обманывает,</w:t>
      </w:r>
      <w:r w:rsidR="001E6638" w:rsidRPr="001E6638">
        <w:t xml:space="preserve"> </w:t>
      </w:r>
      <w:r w:rsidRPr="001E6638">
        <w:t>не</w:t>
      </w:r>
      <w:r w:rsidR="001E6638" w:rsidRPr="001E6638">
        <w:t xml:space="preserve"> </w:t>
      </w:r>
      <w:r w:rsidRPr="001E6638">
        <w:t>лезьте</w:t>
      </w:r>
      <w:r w:rsidR="001E6638" w:rsidRPr="001E6638">
        <w:t xml:space="preserve"> </w:t>
      </w:r>
      <w:r w:rsidRPr="001E6638">
        <w:t>на</w:t>
      </w:r>
      <w:r w:rsidR="001E6638" w:rsidRPr="001E6638">
        <w:t xml:space="preserve"> </w:t>
      </w:r>
      <w:r w:rsidRPr="001E6638">
        <w:t>рожон</w:t>
      </w:r>
      <w:r w:rsidR="001E6638" w:rsidRPr="001E6638">
        <w:t xml:space="preserve"> </w:t>
      </w:r>
      <w:r w:rsidRPr="001E6638">
        <w:t>и</w:t>
      </w:r>
      <w:r w:rsidR="001E6638" w:rsidRPr="001E6638">
        <w:t xml:space="preserve"> </w:t>
      </w:r>
      <w:r w:rsidRPr="001E6638">
        <w:t>воспользуйтесь</w:t>
      </w:r>
      <w:r w:rsidR="001E6638" w:rsidRPr="001E6638">
        <w:t xml:space="preserve"> </w:t>
      </w:r>
      <w:r w:rsidRPr="001E6638">
        <w:t>вторым</w:t>
      </w:r>
      <w:r w:rsidR="001E6638" w:rsidRPr="001E6638">
        <w:t xml:space="preserve"> </w:t>
      </w:r>
      <w:r w:rsidRPr="001E6638">
        <w:t>или</w:t>
      </w:r>
      <w:r w:rsidR="001E6638" w:rsidRPr="001E6638">
        <w:t xml:space="preserve"> </w:t>
      </w:r>
      <w:r w:rsidRPr="001E6638">
        <w:t>третьим</w:t>
      </w:r>
      <w:r w:rsidR="001E6638" w:rsidRPr="001E6638">
        <w:t xml:space="preserve"> </w:t>
      </w:r>
      <w:r w:rsidRPr="001E6638">
        <w:t>вариантом.</w:t>
      </w:r>
      <w:r w:rsidR="001E6638" w:rsidRPr="001E6638">
        <w:t xml:space="preserve"> </w:t>
      </w:r>
      <w:r w:rsidRPr="001E6638">
        <w:t>Третьим</w:t>
      </w:r>
      <w:r w:rsidR="001E6638" w:rsidRPr="001E6638">
        <w:t xml:space="preserve"> </w:t>
      </w:r>
      <w:r w:rsidRPr="001E6638">
        <w:t>будет</w:t>
      </w:r>
      <w:r w:rsidR="001E6638" w:rsidRPr="001E6638">
        <w:t xml:space="preserve"> </w:t>
      </w:r>
      <w:r w:rsidRPr="001E6638">
        <w:t>быстрее.</w:t>
      </w:r>
    </w:p>
    <w:p w:rsidR="001E6504" w:rsidRPr="001E6638" w:rsidRDefault="009557AB" w:rsidP="00C850E9">
      <w:hyperlink r:id="rId28" w:history="1">
        <w:r w:rsidR="00C850E9" w:rsidRPr="001E6638">
          <w:rPr>
            <w:rStyle w:val="a3"/>
          </w:rPr>
          <w:t>https://secretmag.ru/zhizn/rossiyanam-raskryli-5-sposobov-uznat-summu-pensii.htm</w:t>
        </w:r>
      </w:hyperlink>
    </w:p>
    <w:p w:rsidR="007E023A" w:rsidRPr="001E6638" w:rsidRDefault="007E023A" w:rsidP="007E023A">
      <w:pPr>
        <w:pStyle w:val="2"/>
      </w:pPr>
      <w:bookmarkStart w:id="76" w:name="_Toc158698077"/>
      <w:r w:rsidRPr="001E6638">
        <w:lastRenderedPageBreak/>
        <w:t>АиФ,</w:t>
      </w:r>
      <w:r w:rsidR="001E6638" w:rsidRPr="001E6638">
        <w:t xml:space="preserve"> </w:t>
      </w:r>
      <w:r w:rsidRPr="001E6638">
        <w:t>12.02.2024,</w:t>
      </w:r>
      <w:r w:rsidR="001E6638" w:rsidRPr="001E6638">
        <w:t xml:space="preserve"> </w:t>
      </w:r>
      <w:r w:rsidRPr="001E6638">
        <w:t>Дорогой</w:t>
      </w:r>
      <w:r w:rsidR="001E6638" w:rsidRPr="001E6638">
        <w:t xml:space="preserve"> </w:t>
      </w:r>
      <w:r w:rsidRPr="001E6638">
        <w:t>ман</w:t>
      </w:r>
      <w:r w:rsidR="001E6638" w:rsidRPr="001E6638">
        <w:t>е</w:t>
      </w:r>
      <w:r w:rsidRPr="001E6638">
        <w:t>вр.</w:t>
      </w:r>
      <w:r w:rsidR="001E6638" w:rsidRPr="001E6638">
        <w:t xml:space="preserve"> </w:t>
      </w:r>
      <w:r w:rsidRPr="001E6638">
        <w:t>Юрист</w:t>
      </w:r>
      <w:r w:rsidR="001E6638" w:rsidRPr="001E6638">
        <w:t xml:space="preserve"> </w:t>
      </w:r>
      <w:r w:rsidRPr="001E6638">
        <w:t>предупредил</w:t>
      </w:r>
      <w:r w:rsidR="001E6638" w:rsidRPr="001E6638">
        <w:t xml:space="preserve"> </w:t>
      </w:r>
      <w:r w:rsidRPr="001E6638">
        <w:t>о</w:t>
      </w:r>
      <w:r w:rsidR="001E6638" w:rsidRPr="001E6638">
        <w:t xml:space="preserve"> </w:t>
      </w:r>
      <w:r w:rsidRPr="001E6638">
        <w:t>рисках</w:t>
      </w:r>
      <w:r w:rsidR="001E6638" w:rsidRPr="001E6638">
        <w:t xml:space="preserve"> </w:t>
      </w:r>
      <w:r w:rsidRPr="001E6638">
        <w:t>увольнения</w:t>
      </w:r>
      <w:r w:rsidR="001E6638" w:rsidRPr="001E6638">
        <w:t xml:space="preserve"> </w:t>
      </w:r>
      <w:r w:rsidRPr="001E6638">
        <w:t>ради</w:t>
      </w:r>
      <w:r w:rsidR="001E6638" w:rsidRPr="001E6638">
        <w:t xml:space="preserve"> </w:t>
      </w:r>
      <w:r w:rsidRPr="001E6638">
        <w:t>повышения</w:t>
      </w:r>
      <w:r w:rsidR="001E6638" w:rsidRPr="001E6638">
        <w:t xml:space="preserve"> </w:t>
      </w:r>
      <w:r w:rsidRPr="001E6638">
        <w:t>пенсии</w:t>
      </w:r>
      <w:bookmarkEnd w:id="76"/>
    </w:p>
    <w:p w:rsidR="007E023A" w:rsidRPr="001E6638" w:rsidRDefault="007E023A" w:rsidP="00AF3CD6">
      <w:pPr>
        <w:pStyle w:val="3"/>
      </w:pPr>
      <w:bookmarkStart w:id="77" w:name="_Toc158698078"/>
      <w:r w:rsidRPr="001E6638">
        <w:t>Схема</w:t>
      </w:r>
      <w:r w:rsidR="001E6638" w:rsidRPr="001E6638">
        <w:t xml:space="preserve"> </w:t>
      </w:r>
      <w:r w:rsidRPr="001E6638">
        <w:t>увольнения</w:t>
      </w:r>
      <w:r w:rsidR="001E6638" w:rsidRPr="001E6638">
        <w:t xml:space="preserve"> </w:t>
      </w:r>
      <w:r w:rsidRPr="001E6638">
        <w:t>с</w:t>
      </w:r>
      <w:r w:rsidR="001E6638" w:rsidRPr="001E6638">
        <w:t xml:space="preserve"> </w:t>
      </w:r>
      <w:r w:rsidRPr="001E6638">
        <w:t>работы</w:t>
      </w:r>
      <w:r w:rsidR="001E6638" w:rsidRPr="001E6638">
        <w:t xml:space="preserve"> </w:t>
      </w:r>
      <w:r w:rsidRPr="001E6638">
        <w:t>для</w:t>
      </w:r>
      <w:r w:rsidR="001E6638" w:rsidRPr="001E6638">
        <w:t xml:space="preserve"> </w:t>
      </w:r>
      <w:r w:rsidRPr="001E6638">
        <w:t>индексации</w:t>
      </w:r>
      <w:r w:rsidR="001E6638" w:rsidRPr="001E6638">
        <w:t xml:space="preserve"> </w:t>
      </w:r>
      <w:r w:rsidRPr="001E6638">
        <w:t>пенсии</w:t>
      </w:r>
      <w:r w:rsidR="001E6638" w:rsidRPr="001E6638">
        <w:t xml:space="preserve"> </w:t>
      </w:r>
      <w:r w:rsidRPr="001E6638">
        <w:t>и</w:t>
      </w:r>
      <w:r w:rsidR="001E6638" w:rsidRPr="001E6638">
        <w:t xml:space="preserve"> </w:t>
      </w:r>
      <w:r w:rsidRPr="001E6638">
        <w:t>возвращения</w:t>
      </w:r>
      <w:r w:rsidR="001E6638" w:rsidRPr="001E6638">
        <w:t xml:space="preserve"> </w:t>
      </w:r>
      <w:r w:rsidRPr="001E6638">
        <w:t>к</w:t>
      </w:r>
      <w:r w:rsidR="001E6638" w:rsidRPr="001E6638">
        <w:t xml:space="preserve"> </w:t>
      </w:r>
      <w:r w:rsidRPr="001E6638">
        <w:t>трудовой</w:t>
      </w:r>
      <w:r w:rsidR="001E6638" w:rsidRPr="001E6638">
        <w:t xml:space="preserve"> </w:t>
      </w:r>
      <w:r w:rsidRPr="001E6638">
        <w:t>деятельности</w:t>
      </w:r>
      <w:r w:rsidR="001E6638" w:rsidRPr="001E6638">
        <w:t xml:space="preserve"> </w:t>
      </w:r>
      <w:r w:rsidRPr="001E6638">
        <w:t>после</w:t>
      </w:r>
      <w:r w:rsidR="001E6638" w:rsidRPr="001E6638">
        <w:t xml:space="preserve"> </w:t>
      </w:r>
      <w:r w:rsidRPr="001E6638">
        <w:t>этого</w:t>
      </w:r>
      <w:r w:rsidR="001E6638" w:rsidRPr="001E6638">
        <w:t xml:space="preserve"> </w:t>
      </w:r>
      <w:r w:rsidRPr="001E6638">
        <w:t>связана</w:t>
      </w:r>
      <w:r w:rsidR="001E6638" w:rsidRPr="001E6638">
        <w:t xml:space="preserve"> </w:t>
      </w:r>
      <w:r w:rsidRPr="001E6638">
        <w:t>с</w:t>
      </w:r>
      <w:r w:rsidR="001E6638" w:rsidRPr="001E6638">
        <w:t xml:space="preserve"> </w:t>
      </w:r>
      <w:r w:rsidRPr="001E6638">
        <w:t>рисками,</w:t>
      </w:r>
      <w:r w:rsidR="001E6638" w:rsidRPr="001E6638">
        <w:t xml:space="preserve"> </w:t>
      </w:r>
      <w:r w:rsidRPr="001E6638">
        <w:t>рассказал</w:t>
      </w:r>
      <w:r w:rsidR="001E6638" w:rsidRPr="001E6638">
        <w:t xml:space="preserve"> </w:t>
      </w:r>
      <w:r w:rsidRPr="001E6638">
        <w:t>aif.ru</w:t>
      </w:r>
      <w:r w:rsidR="001E6638" w:rsidRPr="001E6638">
        <w:t xml:space="preserve"> </w:t>
      </w:r>
      <w:r w:rsidRPr="001E6638">
        <w:t>юрист</w:t>
      </w:r>
      <w:r w:rsidR="001E6638" w:rsidRPr="001E6638">
        <w:t xml:space="preserve"> </w:t>
      </w:r>
      <w:r w:rsidRPr="001E6638">
        <w:t>Никита</w:t>
      </w:r>
      <w:r w:rsidR="001E6638" w:rsidRPr="001E6638">
        <w:t xml:space="preserve"> </w:t>
      </w:r>
      <w:r w:rsidRPr="001E6638">
        <w:t>Ляховецкий.</w:t>
      </w:r>
      <w:r w:rsidR="001E6638" w:rsidRPr="001E6638">
        <w:t xml:space="preserve"> </w:t>
      </w:r>
      <w:r w:rsidRPr="001E6638">
        <w:t>В</w:t>
      </w:r>
      <w:r w:rsidR="001E6638" w:rsidRPr="001E6638">
        <w:t xml:space="preserve"> </w:t>
      </w:r>
      <w:r w:rsidRPr="001E6638">
        <w:t>результате</w:t>
      </w:r>
      <w:r w:rsidR="001E6638" w:rsidRPr="001E6638">
        <w:t xml:space="preserve"> </w:t>
      </w:r>
      <w:r w:rsidRPr="001E6638">
        <w:t>маневра</w:t>
      </w:r>
      <w:r w:rsidR="001E6638" w:rsidRPr="001E6638">
        <w:t xml:space="preserve"> </w:t>
      </w:r>
      <w:r w:rsidRPr="001E6638">
        <w:t>пенсионер</w:t>
      </w:r>
      <w:r w:rsidR="001E6638" w:rsidRPr="001E6638">
        <w:t xml:space="preserve"> </w:t>
      </w:r>
      <w:r w:rsidRPr="001E6638">
        <w:t>может</w:t>
      </w:r>
      <w:r w:rsidR="001E6638" w:rsidRPr="001E6638">
        <w:t xml:space="preserve"> </w:t>
      </w:r>
      <w:r w:rsidRPr="001E6638">
        <w:t>остаться</w:t>
      </w:r>
      <w:r w:rsidR="001E6638" w:rsidRPr="001E6638">
        <w:t xml:space="preserve"> </w:t>
      </w:r>
      <w:r w:rsidRPr="001E6638">
        <w:t>без</w:t>
      </w:r>
      <w:r w:rsidR="001E6638" w:rsidRPr="001E6638">
        <w:t xml:space="preserve"> </w:t>
      </w:r>
      <w:r w:rsidRPr="001E6638">
        <w:t>работы.</w:t>
      </w:r>
      <w:bookmarkEnd w:id="77"/>
    </w:p>
    <w:p w:rsidR="007E023A" w:rsidRPr="001E6638" w:rsidRDefault="001E6638" w:rsidP="007E023A">
      <w:r w:rsidRPr="001E6638">
        <w:t>«</w:t>
      </w:r>
      <w:r w:rsidR="007E023A" w:rsidRPr="001E6638">
        <w:t>Даже</w:t>
      </w:r>
      <w:r w:rsidRPr="001E6638">
        <w:t xml:space="preserve"> </w:t>
      </w:r>
      <w:r w:rsidR="007E023A" w:rsidRPr="001E6638">
        <w:t>если</w:t>
      </w:r>
      <w:r w:rsidRPr="001E6638">
        <w:t xml:space="preserve"> </w:t>
      </w:r>
      <w:r w:rsidR="007E023A" w:rsidRPr="001E6638">
        <w:t>человек</w:t>
      </w:r>
      <w:r w:rsidRPr="001E6638">
        <w:t xml:space="preserve"> </w:t>
      </w:r>
      <w:r w:rsidR="007E023A" w:rsidRPr="001E6638">
        <w:t>договорился</w:t>
      </w:r>
      <w:r w:rsidRPr="001E6638">
        <w:t xml:space="preserve"> </w:t>
      </w:r>
      <w:r w:rsidR="007E023A" w:rsidRPr="001E6638">
        <w:t>со</w:t>
      </w:r>
      <w:r w:rsidRPr="001E6638">
        <w:t xml:space="preserve"> </w:t>
      </w:r>
      <w:r w:rsidR="007E023A" w:rsidRPr="001E6638">
        <w:t>своим</w:t>
      </w:r>
      <w:r w:rsidRPr="001E6638">
        <w:t xml:space="preserve"> </w:t>
      </w:r>
      <w:r w:rsidR="007E023A" w:rsidRPr="001E6638">
        <w:t>работодателем,</w:t>
      </w:r>
      <w:r w:rsidRPr="001E6638">
        <w:t xml:space="preserve"> </w:t>
      </w:r>
      <w:r w:rsidR="007E023A" w:rsidRPr="001E6638">
        <w:t>что</w:t>
      </w:r>
      <w:r w:rsidRPr="001E6638">
        <w:t xml:space="preserve"> </w:t>
      </w:r>
      <w:r w:rsidR="007E023A" w:rsidRPr="001E6638">
        <w:t>тот</w:t>
      </w:r>
      <w:r w:rsidRPr="001E6638">
        <w:t xml:space="preserve"> </w:t>
      </w:r>
      <w:r w:rsidR="007E023A" w:rsidRPr="001E6638">
        <w:t>возьмет</w:t>
      </w:r>
      <w:r w:rsidRPr="001E6638">
        <w:t xml:space="preserve"> </w:t>
      </w:r>
      <w:r w:rsidR="007E023A" w:rsidRPr="001E6638">
        <w:t>его</w:t>
      </w:r>
      <w:r w:rsidRPr="001E6638">
        <w:t xml:space="preserve"> </w:t>
      </w:r>
      <w:r w:rsidR="007E023A" w:rsidRPr="001E6638">
        <w:t>обратно</w:t>
      </w:r>
      <w:r w:rsidRPr="001E6638">
        <w:t xml:space="preserve"> </w:t>
      </w:r>
      <w:r w:rsidR="007E023A" w:rsidRPr="001E6638">
        <w:t>на</w:t>
      </w:r>
      <w:r w:rsidRPr="001E6638">
        <w:t xml:space="preserve"> </w:t>
      </w:r>
      <w:r w:rsidR="007E023A" w:rsidRPr="001E6638">
        <w:t>работу,</w:t>
      </w:r>
      <w:r w:rsidRPr="001E6638">
        <w:t xml:space="preserve"> </w:t>
      </w:r>
      <w:r w:rsidR="007E023A" w:rsidRPr="001E6638">
        <w:t>делать</w:t>
      </w:r>
      <w:r w:rsidRPr="001E6638">
        <w:t xml:space="preserve"> </w:t>
      </w:r>
      <w:r w:rsidR="007E023A" w:rsidRPr="001E6638">
        <w:t>он</w:t>
      </w:r>
      <w:r w:rsidRPr="001E6638">
        <w:t xml:space="preserve"> </w:t>
      </w:r>
      <w:r w:rsidR="007E023A" w:rsidRPr="001E6638">
        <w:t>этого</w:t>
      </w:r>
      <w:r w:rsidRPr="001E6638">
        <w:t xml:space="preserve"> </w:t>
      </w:r>
      <w:r w:rsidR="007E023A" w:rsidRPr="001E6638">
        <w:t>не</w:t>
      </w:r>
      <w:r w:rsidRPr="001E6638">
        <w:t xml:space="preserve"> </w:t>
      </w:r>
      <w:r w:rsidR="007E023A" w:rsidRPr="001E6638">
        <w:t>обязан.</w:t>
      </w:r>
      <w:r w:rsidRPr="001E6638">
        <w:t xml:space="preserve"> </w:t>
      </w:r>
      <w:r w:rsidR="007E023A" w:rsidRPr="001E6638">
        <w:t>Поэтому</w:t>
      </w:r>
      <w:r w:rsidRPr="001E6638">
        <w:t xml:space="preserve"> </w:t>
      </w:r>
      <w:r w:rsidR="007E023A" w:rsidRPr="001E6638">
        <w:t>следует</w:t>
      </w:r>
      <w:r w:rsidRPr="001E6638">
        <w:t xml:space="preserve"> </w:t>
      </w:r>
      <w:r w:rsidR="007E023A" w:rsidRPr="001E6638">
        <w:t>воздержаться</w:t>
      </w:r>
      <w:r w:rsidRPr="001E6638">
        <w:t xml:space="preserve"> </w:t>
      </w:r>
      <w:r w:rsidR="007E023A" w:rsidRPr="001E6638">
        <w:t>от</w:t>
      </w:r>
      <w:r w:rsidRPr="001E6638">
        <w:t xml:space="preserve"> </w:t>
      </w:r>
      <w:r w:rsidR="007E023A" w:rsidRPr="001E6638">
        <w:t>прибегания</w:t>
      </w:r>
      <w:r w:rsidRPr="001E6638">
        <w:t xml:space="preserve"> </w:t>
      </w:r>
      <w:r w:rsidR="007E023A" w:rsidRPr="001E6638">
        <w:t>к</w:t>
      </w:r>
      <w:r w:rsidRPr="001E6638">
        <w:t xml:space="preserve"> </w:t>
      </w:r>
      <w:r w:rsidR="007E023A" w:rsidRPr="001E6638">
        <w:t>этой</w:t>
      </w:r>
      <w:r w:rsidRPr="001E6638">
        <w:t xml:space="preserve"> </w:t>
      </w:r>
      <w:r w:rsidR="007E023A" w:rsidRPr="001E6638">
        <w:t>схеме,</w:t>
      </w:r>
      <w:r w:rsidRPr="001E6638">
        <w:t xml:space="preserve"> </w:t>
      </w:r>
      <w:r w:rsidR="007E023A" w:rsidRPr="001E6638">
        <w:t>особенно</w:t>
      </w:r>
      <w:r w:rsidRPr="001E6638">
        <w:t xml:space="preserve"> </w:t>
      </w:r>
      <w:r w:rsidR="007E023A" w:rsidRPr="001E6638">
        <w:t>в</w:t>
      </w:r>
      <w:r w:rsidRPr="001E6638">
        <w:t xml:space="preserve"> </w:t>
      </w:r>
      <w:r w:rsidR="007E023A" w:rsidRPr="001E6638">
        <w:t>случае,</w:t>
      </w:r>
      <w:r w:rsidRPr="001E6638">
        <w:t xml:space="preserve"> </w:t>
      </w:r>
      <w:r w:rsidR="007E023A" w:rsidRPr="001E6638">
        <w:t>если</w:t>
      </w:r>
      <w:r w:rsidRPr="001E6638">
        <w:t xml:space="preserve"> </w:t>
      </w:r>
      <w:r w:rsidR="007E023A" w:rsidRPr="001E6638">
        <w:t>пенсионер</w:t>
      </w:r>
      <w:r w:rsidRPr="001E6638">
        <w:t xml:space="preserve"> </w:t>
      </w:r>
      <w:r w:rsidR="007E023A" w:rsidRPr="001E6638">
        <w:t>работает</w:t>
      </w:r>
      <w:r w:rsidRPr="001E6638">
        <w:t xml:space="preserve"> </w:t>
      </w:r>
      <w:r w:rsidR="007E023A" w:rsidRPr="001E6638">
        <w:t>в</w:t>
      </w:r>
      <w:r w:rsidRPr="001E6638">
        <w:t xml:space="preserve"> </w:t>
      </w:r>
      <w:r w:rsidR="007E023A" w:rsidRPr="001E6638">
        <w:t>бюджетном</w:t>
      </w:r>
      <w:r w:rsidRPr="001E6638">
        <w:t xml:space="preserve"> </w:t>
      </w:r>
      <w:r w:rsidR="007E023A" w:rsidRPr="001E6638">
        <w:t>учреждении.</w:t>
      </w:r>
      <w:r w:rsidRPr="001E6638">
        <w:t xml:space="preserve"> </w:t>
      </w:r>
      <w:r w:rsidR="007E023A" w:rsidRPr="001E6638">
        <w:t>Вероятность</w:t>
      </w:r>
      <w:r w:rsidRPr="001E6638">
        <w:t xml:space="preserve"> </w:t>
      </w:r>
      <w:r w:rsidR="007E023A" w:rsidRPr="001E6638">
        <w:t>найти</w:t>
      </w:r>
      <w:r w:rsidRPr="001E6638">
        <w:t xml:space="preserve"> </w:t>
      </w:r>
      <w:r w:rsidR="007E023A" w:rsidRPr="001E6638">
        <w:t>работу</w:t>
      </w:r>
      <w:r w:rsidRPr="001E6638">
        <w:t xml:space="preserve"> </w:t>
      </w:r>
      <w:r w:rsidR="007E023A" w:rsidRPr="001E6638">
        <w:t>после</w:t>
      </w:r>
      <w:r w:rsidRPr="001E6638">
        <w:t xml:space="preserve"> </w:t>
      </w:r>
      <w:r w:rsidR="007E023A" w:rsidRPr="001E6638">
        <w:t>отказа</w:t>
      </w:r>
      <w:r w:rsidRPr="001E6638">
        <w:t xml:space="preserve"> </w:t>
      </w:r>
      <w:r w:rsidR="007E023A" w:rsidRPr="001E6638">
        <w:t>на</w:t>
      </w:r>
      <w:r w:rsidRPr="001E6638">
        <w:t xml:space="preserve"> </w:t>
      </w:r>
      <w:r w:rsidR="007E023A" w:rsidRPr="001E6638">
        <w:t>прежнем</w:t>
      </w:r>
      <w:r w:rsidRPr="001E6638">
        <w:t xml:space="preserve"> </w:t>
      </w:r>
      <w:r w:rsidR="007E023A" w:rsidRPr="001E6638">
        <w:t>месте</w:t>
      </w:r>
      <w:r w:rsidRPr="001E6638">
        <w:t xml:space="preserve"> </w:t>
      </w:r>
      <w:r w:rsidR="007E023A" w:rsidRPr="001E6638">
        <w:t>будет</w:t>
      </w:r>
      <w:r w:rsidRPr="001E6638">
        <w:t xml:space="preserve"> </w:t>
      </w:r>
      <w:r w:rsidR="007E023A" w:rsidRPr="001E6638">
        <w:t>стремиться</w:t>
      </w:r>
      <w:r w:rsidRPr="001E6638">
        <w:t xml:space="preserve"> </w:t>
      </w:r>
      <w:r w:rsidR="007E023A" w:rsidRPr="001E6638">
        <w:t>к</w:t>
      </w:r>
      <w:r w:rsidRPr="001E6638">
        <w:t xml:space="preserve"> </w:t>
      </w:r>
      <w:r w:rsidR="007E023A" w:rsidRPr="001E6638">
        <w:t>нулю.</w:t>
      </w:r>
      <w:r w:rsidRPr="001E6638">
        <w:t xml:space="preserve"> </w:t>
      </w:r>
      <w:r w:rsidR="007E023A" w:rsidRPr="001E6638">
        <w:t>При</w:t>
      </w:r>
      <w:r w:rsidRPr="001E6638">
        <w:t xml:space="preserve"> </w:t>
      </w:r>
      <w:r w:rsidR="007E023A" w:rsidRPr="001E6638">
        <w:t>этом,</w:t>
      </w:r>
      <w:r w:rsidRPr="001E6638">
        <w:t xml:space="preserve"> </w:t>
      </w:r>
      <w:r w:rsidR="007E023A" w:rsidRPr="001E6638">
        <w:t>если</w:t>
      </w:r>
      <w:r w:rsidRPr="001E6638">
        <w:t xml:space="preserve"> </w:t>
      </w:r>
      <w:r w:rsidR="007E023A" w:rsidRPr="001E6638">
        <w:t>пенсионер</w:t>
      </w:r>
      <w:r w:rsidRPr="001E6638">
        <w:t xml:space="preserve"> </w:t>
      </w:r>
      <w:r w:rsidR="007E023A" w:rsidRPr="001E6638">
        <w:t>занят</w:t>
      </w:r>
      <w:r w:rsidRPr="001E6638">
        <w:t xml:space="preserve"> </w:t>
      </w:r>
      <w:r w:rsidR="007E023A" w:rsidRPr="001E6638">
        <w:t>в</w:t>
      </w:r>
      <w:r w:rsidRPr="001E6638">
        <w:t xml:space="preserve"> </w:t>
      </w:r>
      <w:r w:rsidR="007E023A" w:rsidRPr="001E6638">
        <w:t>сфере</w:t>
      </w:r>
      <w:r w:rsidRPr="001E6638">
        <w:t xml:space="preserve"> </w:t>
      </w:r>
      <w:r w:rsidR="007E023A" w:rsidRPr="001E6638">
        <w:t>с</w:t>
      </w:r>
      <w:r w:rsidRPr="001E6638">
        <w:t xml:space="preserve"> </w:t>
      </w:r>
      <w:r w:rsidR="007E023A" w:rsidRPr="001E6638">
        <w:t>большим</w:t>
      </w:r>
      <w:r w:rsidRPr="001E6638">
        <w:t xml:space="preserve"> </w:t>
      </w:r>
      <w:r w:rsidR="007E023A" w:rsidRPr="001E6638">
        <w:t>спросом</w:t>
      </w:r>
      <w:r w:rsidRPr="001E6638">
        <w:t xml:space="preserve"> </w:t>
      </w:r>
      <w:r w:rsidR="007E023A" w:rsidRPr="001E6638">
        <w:t>на</w:t>
      </w:r>
      <w:r w:rsidRPr="001E6638">
        <w:t xml:space="preserve"> </w:t>
      </w:r>
      <w:r w:rsidR="007E023A" w:rsidRPr="001E6638">
        <w:t>кадры</w:t>
      </w:r>
      <w:r w:rsidRPr="001E6638">
        <w:t xml:space="preserve"> </w:t>
      </w:r>
      <w:r w:rsidR="007E023A" w:rsidRPr="001E6638">
        <w:t>и</w:t>
      </w:r>
      <w:r w:rsidRPr="001E6638">
        <w:t xml:space="preserve"> </w:t>
      </w:r>
      <w:r w:rsidR="007E023A" w:rsidRPr="001E6638">
        <w:t>высокой</w:t>
      </w:r>
      <w:r w:rsidRPr="001E6638">
        <w:t xml:space="preserve"> </w:t>
      </w:r>
      <w:r w:rsidR="007E023A" w:rsidRPr="001E6638">
        <w:t>текучкой,</w:t>
      </w:r>
      <w:r w:rsidRPr="001E6638">
        <w:t xml:space="preserve"> </w:t>
      </w:r>
      <w:r w:rsidR="007E023A" w:rsidRPr="001E6638">
        <w:t>то</w:t>
      </w:r>
      <w:r w:rsidRPr="001E6638">
        <w:t xml:space="preserve"> </w:t>
      </w:r>
      <w:r w:rsidR="007E023A" w:rsidRPr="001E6638">
        <w:t>можно</w:t>
      </w:r>
      <w:r w:rsidRPr="001E6638">
        <w:t xml:space="preserve"> </w:t>
      </w:r>
      <w:r w:rsidR="007E023A" w:rsidRPr="001E6638">
        <w:t>и</w:t>
      </w:r>
      <w:r w:rsidRPr="001E6638">
        <w:t xml:space="preserve"> </w:t>
      </w:r>
      <w:r w:rsidR="007E023A" w:rsidRPr="001E6638">
        <w:t>попробовать</w:t>
      </w:r>
      <w:r w:rsidRPr="001E6638">
        <w:t>»</w:t>
      </w:r>
      <w:r w:rsidR="007E023A" w:rsidRPr="001E6638">
        <w:t>,</w:t>
      </w:r>
      <w:r w:rsidRPr="001E6638">
        <w:t xml:space="preserve"> </w:t>
      </w:r>
      <w:r w:rsidR="007E023A" w:rsidRPr="001E6638">
        <w:t>-</w:t>
      </w:r>
      <w:r w:rsidRPr="001E6638">
        <w:t xml:space="preserve"> </w:t>
      </w:r>
      <w:r w:rsidR="007E023A" w:rsidRPr="001E6638">
        <w:t>сказал</w:t>
      </w:r>
      <w:r w:rsidRPr="001E6638">
        <w:t xml:space="preserve"> </w:t>
      </w:r>
      <w:r w:rsidR="007E023A" w:rsidRPr="001E6638">
        <w:t>Ляховецкий.</w:t>
      </w:r>
    </w:p>
    <w:p w:rsidR="007E023A" w:rsidRPr="001E6638" w:rsidRDefault="007E023A" w:rsidP="007E023A">
      <w:r w:rsidRPr="001E6638">
        <w:t>После</w:t>
      </w:r>
      <w:r w:rsidR="001E6638" w:rsidRPr="001E6638">
        <w:t xml:space="preserve"> </w:t>
      </w:r>
      <w:r w:rsidRPr="001E6638">
        <w:t>увольнения</w:t>
      </w:r>
      <w:r w:rsidR="001E6638" w:rsidRPr="001E6638">
        <w:t xml:space="preserve"> </w:t>
      </w:r>
      <w:r w:rsidRPr="001E6638">
        <w:t>с</w:t>
      </w:r>
      <w:r w:rsidR="001E6638" w:rsidRPr="001E6638">
        <w:t xml:space="preserve"> </w:t>
      </w:r>
      <w:r w:rsidRPr="001E6638">
        <w:t>работы</w:t>
      </w:r>
      <w:r w:rsidR="001E6638" w:rsidRPr="001E6638">
        <w:t xml:space="preserve"> </w:t>
      </w:r>
      <w:r w:rsidRPr="001E6638">
        <w:t>пенсионеру</w:t>
      </w:r>
      <w:r w:rsidR="001E6638" w:rsidRPr="001E6638">
        <w:t xml:space="preserve"> </w:t>
      </w:r>
      <w:r w:rsidRPr="001E6638">
        <w:t>полагается</w:t>
      </w:r>
      <w:r w:rsidR="001E6638" w:rsidRPr="001E6638">
        <w:t xml:space="preserve"> </w:t>
      </w:r>
      <w:r w:rsidRPr="001E6638">
        <w:t>перерасчет</w:t>
      </w:r>
      <w:r w:rsidR="001E6638" w:rsidRPr="001E6638">
        <w:t xml:space="preserve"> </w:t>
      </w:r>
      <w:r w:rsidRPr="001E6638">
        <w:t>с</w:t>
      </w:r>
      <w:r w:rsidR="001E6638" w:rsidRPr="001E6638">
        <w:t xml:space="preserve"> </w:t>
      </w:r>
      <w:r w:rsidRPr="001E6638">
        <w:t>учетом</w:t>
      </w:r>
      <w:r w:rsidR="001E6638" w:rsidRPr="001E6638">
        <w:t xml:space="preserve"> </w:t>
      </w:r>
      <w:r w:rsidRPr="001E6638">
        <w:t>всех</w:t>
      </w:r>
      <w:r w:rsidR="001E6638" w:rsidRPr="001E6638">
        <w:t xml:space="preserve"> </w:t>
      </w:r>
      <w:r w:rsidRPr="001E6638">
        <w:t>пропущенных</w:t>
      </w:r>
      <w:r w:rsidR="001E6638" w:rsidRPr="001E6638">
        <w:t xml:space="preserve"> </w:t>
      </w:r>
      <w:r w:rsidRPr="001E6638">
        <w:t>индексаций,</w:t>
      </w:r>
      <w:r w:rsidR="001E6638" w:rsidRPr="001E6638">
        <w:t xml:space="preserve"> </w:t>
      </w:r>
      <w:r w:rsidRPr="001E6638">
        <w:t>уточнил</w:t>
      </w:r>
      <w:r w:rsidR="001E6638" w:rsidRPr="001E6638">
        <w:t xml:space="preserve"> </w:t>
      </w:r>
      <w:r w:rsidRPr="001E6638">
        <w:t>эксперт.</w:t>
      </w:r>
      <w:r w:rsidR="001E6638" w:rsidRPr="001E6638">
        <w:t xml:space="preserve"> </w:t>
      </w:r>
      <w:r w:rsidRPr="001E6638">
        <w:t>При</w:t>
      </w:r>
      <w:r w:rsidR="001E6638" w:rsidRPr="001E6638">
        <w:t xml:space="preserve"> </w:t>
      </w:r>
      <w:r w:rsidRPr="001E6638">
        <w:t>возвращении</w:t>
      </w:r>
      <w:r w:rsidR="001E6638" w:rsidRPr="001E6638">
        <w:t xml:space="preserve"> </w:t>
      </w:r>
      <w:r w:rsidRPr="001E6638">
        <w:t>на</w:t>
      </w:r>
      <w:r w:rsidR="001E6638" w:rsidRPr="001E6638">
        <w:t xml:space="preserve"> </w:t>
      </w:r>
      <w:r w:rsidRPr="001E6638">
        <w:t>прежнее</w:t>
      </w:r>
      <w:r w:rsidR="001E6638" w:rsidRPr="001E6638">
        <w:t xml:space="preserve"> </w:t>
      </w:r>
      <w:r w:rsidRPr="001E6638">
        <w:t>место</w:t>
      </w:r>
      <w:r w:rsidR="001E6638" w:rsidRPr="001E6638">
        <w:t xml:space="preserve"> </w:t>
      </w:r>
      <w:r w:rsidRPr="001E6638">
        <w:t>работы</w:t>
      </w:r>
      <w:r w:rsidR="001E6638" w:rsidRPr="001E6638">
        <w:t xml:space="preserve"> </w:t>
      </w:r>
      <w:r w:rsidRPr="001E6638">
        <w:t>или</w:t>
      </w:r>
      <w:r w:rsidR="001E6638" w:rsidRPr="001E6638">
        <w:t xml:space="preserve"> </w:t>
      </w:r>
      <w:r w:rsidRPr="001E6638">
        <w:t>трудоустройство</w:t>
      </w:r>
      <w:r w:rsidR="001E6638" w:rsidRPr="001E6638">
        <w:t xml:space="preserve"> </w:t>
      </w:r>
      <w:r w:rsidRPr="001E6638">
        <w:t>в</w:t>
      </w:r>
      <w:r w:rsidR="001E6638" w:rsidRPr="001E6638">
        <w:t xml:space="preserve"> </w:t>
      </w:r>
      <w:r w:rsidRPr="001E6638">
        <w:t>другую</w:t>
      </w:r>
      <w:r w:rsidR="001E6638" w:rsidRPr="001E6638">
        <w:t xml:space="preserve"> </w:t>
      </w:r>
      <w:r w:rsidRPr="001E6638">
        <w:t>организацию,</w:t>
      </w:r>
      <w:r w:rsidR="001E6638" w:rsidRPr="001E6638">
        <w:t xml:space="preserve"> </w:t>
      </w:r>
      <w:r w:rsidRPr="001E6638">
        <w:t>размер</w:t>
      </w:r>
      <w:r w:rsidR="001E6638" w:rsidRPr="001E6638">
        <w:t xml:space="preserve"> </w:t>
      </w:r>
      <w:r w:rsidRPr="001E6638">
        <w:t>выплаты</w:t>
      </w:r>
      <w:r w:rsidR="001E6638" w:rsidRPr="001E6638">
        <w:t xml:space="preserve"> </w:t>
      </w:r>
      <w:r w:rsidRPr="001E6638">
        <w:t>не</w:t>
      </w:r>
      <w:r w:rsidR="001E6638" w:rsidRPr="001E6638">
        <w:t xml:space="preserve"> </w:t>
      </w:r>
      <w:r w:rsidRPr="001E6638">
        <w:t>снижается.</w:t>
      </w:r>
      <w:r w:rsidR="001E6638" w:rsidRPr="001E6638">
        <w:t xml:space="preserve"> </w:t>
      </w:r>
      <w:r w:rsidRPr="001E6638">
        <w:t>Выгоднее</w:t>
      </w:r>
      <w:r w:rsidR="001E6638" w:rsidRPr="001E6638">
        <w:t xml:space="preserve"> </w:t>
      </w:r>
      <w:r w:rsidRPr="001E6638">
        <w:t>увольняться</w:t>
      </w:r>
      <w:r w:rsidR="001E6638" w:rsidRPr="001E6638">
        <w:t xml:space="preserve"> </w:t>
      </w:r>
      <w:r w:rsidRPr="001E6638">
        <w:t>ближе</w:t>
      </w:r>
      <w:r w:rsidR="001E6638" w:rsidRPr="001E6638">
        <w:t xml:space="preserve"> </w:t>
      </w:r>
      <w:r w:rsidRPr="001E6638">
        <w:t>к</w:t>
      </w:r>
      <w:r w:rsidR="001E6638" w:rsidRPr="001E6638">
        <w:t xml:space="preserve"> </w:t>
      </w:r>
      <w:r w:rsidRPr="001E6638">
        <w:t>концу</w:t>
      </w:r>
      <w:r w:rsidR="001E6638" w:rsidRPr="001E6638">
        <w:t xml:space="preserve"> </w:t>
      </w:r>
      <w:r w:rsidRPr="001E6638">
        <w:t>месяца</w:t>
      </w:r>
      <w:r w:rsidR="001E6638" w:rsidRPr="001E6638">
        <w:t xml:space="preserve"> </w:t>
      </w:r>
      <w:r w:rsidRPr="001E6638">
        <w:t>и</w:t>
      </w:r>
      <w:r w:rsidR="001E6638" w:rsidRPr="001E6638">
        <w:t xml:space="preserve"> </w:t>
      </w:r>
      <w:r w:rsidRPr="001E6638">
        <w:t>необходимо</w:t>
      </w:r>
      <w:r w:rsidR="001E6638" w:rsidRPr="001E6638">
        <w:t xml:space="preserve"> </w:t>
      </w:r>
      <w:r w:rsidRPr="001E6638">
        <w:t>не</w:t>
      </w:r>
      <w:r w:rsidR="001E6638" w:rsidRPr="001E6638">
        <w:t xml:space="preserve"> </w:t>
      </w:r>
      <w:r w:rsidRPr="001E6638">
        <w:t>работать</w:t>
      </w:r>
      <w:r w:rsidR="001E6638" w:rsidRPr="001E6638">
        <w:t xml:space="preserve"> </w:t>
      </w:r>
      <w:r w:rsidRPr="001E6638">
        <w:t>хотя</w:t>
      </w:r>
      <w:r w:rsidR="001E6638" w:rsidRPr="001E6638">
        <w:t xml:space="preserve"> </w:t>
      </w:r>
      <w:r w:rsidRPr="001E6638">
        <w:t>бы</w:t>
      </w:r>
      <w:r w:rsidR="001E6638" w:rsidRPr="001E6638">
        <w:t xml:space="preserve"> </w:t>
      </w:r>
      <w:r w:rsidRPr="001E6638">
        <w:t>один</w:t>
      </w:r>
      <w:r w:rsidR="001E6638" w:rsidRPr="001E6638">
        <w:t xml:space="preserve"> </w:t>
      </w:r>
      <w:r w:rsidRPr="001E6638">
        <w:t>день</w:t>
      </w:r>
      <w:r w:rsidR="001E6638" w:rsidRPr="001E6638">
        <w:t xml:space="preserve"> </w:t>
      </w:r>
      <w:r w:rsidRPr="001E6638">
        <w:t>в</w:t>
      </w:r>
      <w:r w:rsidR="001E6638" w:rsidRPr="001E6638">
        <w:t xml:space="preserve"> </w:t>
      </w:r>
      <w:r w:rsidRPr="001E6638">
        <w:t>месяце,</w:t>
      </w:r>
      <w:r w:rsidR="001E6638" w:rsidRPr="001E6638">
        <w:t xml:space="preserve"> </w:t>
      </w:r>
      <w:r w:rsidRPr="001E6638">
        <w:t>следующем</w:t>
      </w:r>
      <w:r w:rsidR="001E6638" w:rsidRPr="001E6638">
        <w:t xml:space="preserve"> </w:t>
      </w:r>
      <w:r w:rsidRPr="001E6638">
        <w:t>за</w:t>
      </w:r>
      <w:r w:rsidR="001E6638" w:rsidRPr="001E6638">
        <w:t xml:space="preserve"> </w:t>
      </w:r>
      <w:r w:rsidRPr="001E6638">
        <w:t>датой</w:t>
      </w:r>
      <w:r w:rsidR="001E6638" w:rsidRPr="001E6638">
        <w:t xml:space="preserve"> </w:t>
      </w:r>
      <w:r w:rsidRPr="001E6638">
        <w:t>увольнения.</w:t>
      </w:r>
      <w:r w:rsidR="001E6638" w:rsidRPr="001E6638">
        <w:t xml:space="preserve"> </w:t>
      </w:r>
      <w:r w:rsidRPr="001E6638">
        <w:t>Сумма,</w:t>
      </w:r>
      <w:r w:rsidR="001E6638" w:rsidRPr="001E6638">
        <w:t xml:space="preserve"> </w:t>
      </w:r>
      <w:r w:rsidRPr="001E6638">
        <w:t>на</w:t>
      </w:r>
      <w:r w:rsidR="001E6638" w:rsidRPr="001E6638">
        <w:t xml:space="preserve"> </w:t>
      </w:r>
      <w:r w:rsidRPr="001E6638">
        <w:t>которую</w:t>
      </w:r>
      <w:r w:rsidR="001E6638" w:rsidRPr="001E6638">
        <w:t xml:space="preserve"> </w:t>
      </w:r>
      <w:r w:rsidRPr="001E6638">
        <w:t>увеличится</w:t>
      </w:r>
      <w:r w:rsidR="001E6638" w:rsidRPr="001E6638">
        <w:t xml:space="preserve"> </w:t>
      </w:r>
      <w:r w:rsidRPr="001E6638">
        <w:t>размер</w:t>
      </w:r>
      <w:r w:rsidR="001E6638" w:rsidRPr="001E6638">
        <w:t xml:space="preserve"> </w:t>
      </w:r>
      <w:r w:rsidRPr="001E6638">
        <w:t>пенсии,</w:t>
      </w:r>
      <w:r w:rsidR="001E6638" w:rsidRPr="001E6638">
        <w:t xml:space="preserve"> </w:t>
      </w:r>
      <w:r w:rsidRPr="001E6638">
        <w:t>зависит</w:t>
      </w:r>
      <w:r w:rsidR="001E6638" w:rsidRPr="001E6638">
        <w:t xml:space="preserve"> </w:t>
      </w:r>
      <w:r w:rsidRPr="001E6638">
        <w:t>от</w:t>
      </w:r>
      <w:r w:rsidR="001E6638" w:rsidRPr="001E6638">
        <w:t xml:space="preserve"> </w:t>
      </w:r>
      <w:r w:rsidRPr="001E6638">
        <w:t>количества</w:t>
      </w:r>
      <w:r w:rsidR="001E6638" w:rsidRPr="001E6638">
        <w:t xml:space="preserve"> </w:t>
      </w:r>
      <w:r w:rsidRPr="001E6638">
        <w:t>пропущенных</w:t>
      </w:r>
      <w:r w:rsidR="001E6638" w:rsidRPr="001E6638">
        <w:t xml:space="preserve"> </w:t>
      </w:r>
      <w:r w:rsidRPr="001E6638">
        <w:t>индексаций.</w:t>
      </w:r>
      <w:r w:rsidR="001E6638" w:rsidRPr="001E6638">
        <w:t xml:space="preserve"> </w:t>
      </w:r>
      <w:r w:rsidRPr="001E6638">
        <w:t>Если</w:t>
      </w:r>
      <w:r w:rsidR="001E6638" w:rsidRPr="001E6638">
        <w:t xml:space="preserve"> </w:t>
      </w:r>
      <w:r w:rsidRPr="001E6638">
        <w:t>человек</w:t>
      </w:r>
      <w:r w:rsidR="001E6638" w:rsidRPr="001E6638">
        <w:t xml:space="preserve"> </w:t>
      </w:r>
      <w:r w:rsidRPr="001E6638">
        <w:t>вышел</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в</w:t>
      </w:r>
      <w:r w:rsidR="001E6638" w:rsidRPr="001E6638">
        <w:t xml:space="preserve"> </w:t>
      </w:r>
      <w:r w:rsidRPr="001E6638">
        <w:t>2022</w:t>
      </w:r>
      <w:r w:rsidR="001E6638" w:rsidRPr="001E6638">
        <w:t xml:space="preserve"> </w:t>
      </w:r>
      <w:r w:rsidRPr="001E6638">
        <w:t>году,</w:t>
      </w:r>
      <w:r w:rsidR="001E6638" w:rsidRPr="001E6638">
        <w:t xml:space="preserve"> </w:t>
      </w:r>
      <w:r w:rsidRPr="001E6638">
        <w:t>то</w:t>
      </w:r>
      <w:r w:rsidR="001E6638" w:rsidRPr="001E6638">
        <w:t xml:space="preserve"> </w:t>
      </w:r>
      <w:r w:rsidRPr="001E6638">
        <w:t>при</w:t>
      </w:r>
      <w:r w:rsidR="001E6638" w:rsidRPr="001E6638">
        <w:t xml:space="preserve"> </w:t>
      </w:r>
      <w:r w:rsidRPr="001E6638">
        <w:t>увольнении</w:t>
      </w:r>
      <w:r w:rsidR="001E6638" w:rsidRPr="001E6638">
        <w:t xml:space="preserve"> </w:t>
      </w:r>
      <w:r w:rsidRPr="001E6638">
        <w:t>в</w:t>
      </w:r>
      <w:r w:rsidR="001E6638" w:rsidRPr="001E6638">
        <w:t xml:space="preserve"> </w:t>
      </w:r>
      <w:r w:rsidRPr="001E6638">
        <w:t>2024</w:t>
      </w:r>
      <w:r w:rsidR="001E6638" w:rsidRPr="001E6638">
        <w:t xml:space="preserve"> </w:t>
      </w:r>
      <w:r w:rsidRPr="001E6638">
        <w:t>году</w:t>
      </w:r>
      <w:r w:rsidR="001E6638" w:rsidRPr="001E6638">
        <w:t xml:space="preserve"> </w:t>
      </w:r>
      <w:r w:rsidRPr="001E6638">
        <w:t>его</w:t>
      </w:r>
      <w:r w:rsidR="001E6638" w:rsidRPr="001E6638">
        <w:t xml:space="preserve"> </w:t>
      </w:r>
      <w:r w:rsidRPr="001E6638">
        <w:t>пенсию</w:t>
      </w:r>
      <w:r w:rsidR="001E6638" w:rsidRPr="001E6638">
        <w:t xml:space="preserve"> </w:t>
      </w:r>
      <w:r w:rsidRPr="001E6638">
        <w:t>сначала</w:t>
      </w:r>
      <w:r w:rsidR="001E6638" w:rsidRPr="001E6638">
        <w:t xml:space="preserve"> </w:t>
      </w:r>
      <w:r w:rsidRPr="001E6638">
        <w:t>умножат</w:t>
      </w:r>
      <w:r w:rsidR="001E6638" w:rsidRPr="001E6638">
        <w:t xml:space="preserve"> </w:t>
      </w:r>
      <w:r w:rsidRPr="001E6638">
        <w:t>на</w:t>
      </w:r>
      <w:r w:rsidR="001E6638" w:rsidRPr="001E6638">
        <w:t xml:space="preserve"> </w:t>
      </w:r>
      <w:r w:rsidRPr="001E6638">
        <w:t>процент</w:t>
      </w:r>
      <w:r w:rsidR="001E6638" w:rsidRPr="001E6638">
        <w:t xml:space="preserve"> </w:t>
      </w:r>
      <w:r w:rsidRPr="001E6638">
        <w:t>индексации</w:t>
      </w:r>
      <w:r w:rsidR="001E6638" w:rsidRPr="001E6638">
        <w:t xml:space="preserve"> </w:t>
      </w:r>
      <w:r w:rsidRPr="001E6638">
        <w:t>2023</w:t>
      </w:r>
      <w:r w:rsidR="001E6638" w:rsidRPr="001E6638">
        <w:t xml:space="preserve"> </w:t>
      </w:r>
      <w:r w:rsidRPr="001E6638">
        <w:t>года,</w:t>
      </w:r>
      <w:r w:rsidR="001E6638" w:rsidRPr="001E6638">
        <w:t xml:space="preserve"> </w:t>
      </w:r>
      <w:r w:rsidRPr="001E6638">
        <w:t>а</w:t>
      </w:r>
      <w:r w:rsidR="001E6638" w:rsidRPr="001E6638">
        <w:t xml:space="preserve"> </w:t>
      </w:r>
      <w:r w:rsidRPr="001E6638">
        <w:t>затем</w:t>
      </w:r>
      <w:r w:rsidR="001E6638" w:rsidRPr="001E6638">
        <w:t xml:space="preserve"> </w:t>
      </w:r>
      <w:r w:rsidRPr="001E6638">
        <w:t>на</w:t>
      </w:r>
      <w:r w:rsidR="001E6638" w:rsidRPr="001E6638">
        <w:t xml:space="preserve"> </w:t>
      </w:r>
      <w:r w:rsidRPr="001E6638">
        <w:t>процент</w:t>
      </w:r>
      <w:r w:rsidR="001E6638" w:rsidRPr="001E6638">
        <w:t xml:space="preserve"> </w:t>
      </w:r>
      <w:r w:rsidRPr="001E6638">
        <w:t>индексации</w:t>
      </w:r>
      <w:r w:rsidR="001E6638" w:rsidRPr="001E6638">
        <w:t xml:space="preserve"> </w:t>
      </w:r>
      <w:r w:rsidRPr="001E6638">
        <w:t>2024</w:t>
      </w:r>
      <w:r w:rsidR="001E6638" w:rsidRPr="001E6638">
        <w:t xml:space="preserve"> </w:t>
      </w:r>
      <w:r w:rsidRPr="001E6638">
        <w:t>года.</w:t>
      </w:r>
      <w:r w:rsidR="001E6638" w:rsidRPr="001E6638">
        <w:t xml:space="preserve"> </w:t>
      </w:r>
      <w:r w:rsidRPr="001E6638">
        <w:t>В</w:t>
      </w:r>
      <w:r w:rsidR="001E6638" w:rsidRPr="001E6638">
        <w:t xml:space="preserve"> </w:t>
      </w:r>
      <w:r w:rsidRPr="001E6638">
        <w:t>этом</w:t>
      </w:r>
      <w:r w:rsidR="001E6638" w:rsidRPr="001E6638">
        <w:t xml:space="preserve"> </w:t>
      </w:r>
      <w:r w:rsidRPr="001E6638">
        <w:t>случае</w:t>
      </w:r>
      <w:r w:rsidR="001E6638" w:rsidRPr="001E6638">
        <w:t xml:space="preserve"> </w:t>
      </w:r>
      <w:r w:rsidRPr="001E6638">
        <w:t>в</w:t>
      </w:r>
      <w:r w:rsidR="001E6638" w:rsidRPr="001E6638">
        <w:t xml:space="preserve"> </w:t>
      </w:r>
      <w:r w:rsidRPr="001E6638">
        <w:t>среднем</w:t>
      </w:r>
      <w:r w:rsidR="001E6638" w:rsidRPr="001E6638">
        <w:t xml:space="preserve"> </w:t>
      </w:r>
      <w:r w:rsidRPr="001E6638">
        <w:t>прибавка</w:t>
      </w:r>
      <w:r w:rsidR="001E6638" w:rsidRPr="001E6638">
        <w:t xml:space="preserve"> </w:t>
      </w:r>
      <w:r w:rsidRPr="001E6638">
        <w:t>составит</w:t>
      </w:r>
      <w:r w:rsidR="001E6638" w:rsidRPr="001E6638">
        <w:t xml:space="preserve"> </w:t>
      </w:r>
      <w:r w:rsidRPr="001E6638">
        <w:t>около</w:t>
      </w:r>
      <w:r w:rsidR="001E6638" w:rsidRPr="001E6638">
        <w:t xml:space="preserve"> </w:t>
      </w:r>
      <w:r w:rsidRPr="001E6638">
        <w:t>3</w:t>
      </w:r>
      <w:r w:rsidR="001E6638" w:rsidRPr="001E6638">
        <w:t xml:space="preserve"> </w:t>
      </w:r>
      <w:r w:rsidRPr="001E6638">
        <w:t>тыс.</w:t>
      </w:r>
      <w:r w:rsidR="001E6638" w:rsidRPr="001E6638">
        <w:t xml:space="preserve"> </w:t>
      </w:r>
      <w:r w:rsidRPr="001E6638">
        <w:t>руб.</w:t>
      </w:r>
    </w:p>
    <w:p w:rsidR="007E023A" w:rsidRPr="001E6638" w:rsidRDefault="007E023A" w:rsidP="007E023A">
      <w:r w:rsidRPr="001E6638">
        <w:t>Срок</w:t>
      </w:r>
      <w:r w:rsidR="001E6638" w:rsidRPr="001E6638">
        <w:t xml:space="preserve"> </w:t>
      </w:r>
      <w:r w:rsidRPr="001E6638">
        <w:t>перерасчета</w:t>
      </w:r>
      <w:r w:rsidR="001E6638" w:rsidRPr="001E6638">
        <w:t xml:space="preserve"> </w:t>
      </w:r>
      <w:r w:rsidRPr="001E6638">
        <w:t>пенсии</w:t>
      </w:r>
      <w:r w:rsidR="001E6638" w:rsidRPr="001E6638">
        <w:t xml:space="preserve"> </w:t>
      </w:r>
      <w:r w:rsidRPr="001E6638">
        <w:t>зависит</w:t>
      </w:r>
      <w:r w:rsidR="001E6638" w:rsidRPr="001E6638">
        <w:t xml:space="preserve"> </w:t>
      </w:r>
      <w:r w:rsidRPr="001E6638">
        <w:t>от</w:t>
      </w:r>
      <w:r w:rsidR="001E6638" w:rsidRPr="001E6638">
        <w:t xml:space="preserve"> </w:t>
      </w:r>
      <w:r w:rsidRPr="001E6638">
        <w:t>способа</w:t>
      </w:r>
      <w:r w:rsidR="001E6638" w:rsidRPr="001E6638">
        <w:t xml:space="preserve"> </w:t>
      </w:r>
      <w:r w:rsidRPr="001E6638">
        <w:t>получения</w:t>
      </w:r>
      <w:r w:rsidR="001E6638" w:rsidRPr="001E6638">
        <w:t xml:space="preserve"> </w:t>
      </w:r>
      <w:r w:rsidRPr="001E6638">
        <w:t>выплат.</w:t>
      </w:r>
      <w:r w:rsidR="001E6638" w:rsidRPr="001E6638">
        <w:t xml:space="preserve"> </w:t>
      </w:r>
      <w:r w:rsidRPr="001E6638">
        <w:t>Например,</w:t>
      </w:r>
      <w:r w:rsidR="001E6638" w:rsidRPr="001E6638">
        <w:t xml:space="preserve"> </w:t>
      </w:r>
      <w:r w:rsidRPr="001E6638">
        <w:t>если</w:t>
      </w:r>
      <w:r w:rsidR="001E6638" w:rsidRPr="001E6638">
        <w:t xml:space="preserve"> </w:t>
      </w:r>
      <w:r w:rsidRPr="001E6638">
        <w:t>человек</w:t>
      </w:r>
      <w:r w:rsidR="001E6638" w:rsidRPr="001E6638">
        <w:t xml:space="preserve"> </w:t>
      </w:r>
      <w:r w:rsidRPr="001E6638">
        <w:t>получает</w:t>
      </w:r>
      <w:r w:rsidR="001E6638" w:rsidRPr="001E6638">
        <w:t xml:space="preserve"> </w:t>
      </w:r>
      <w:r w:rsidRPr="001E6638">
        <w:t>пенсию</w:t>
      </w:r>
      <w:r w:rsidR="001E6638" w:rsidRPr="001E6638">
        <w:t xml:space="preserve"> </w:t>
      </w:r>
      <w:r w:rsidRPr="001E6638">
        <w:t>через</w:t>
      </w:r>
      <w:r w:rsidR="001E6638" w:rsidRPr="001E6638">
        <w:t xml:space="preserve"> «</w:t>
      </w:r>
      <w:r w:rsidRPr="001E6638">
        <w:t>Почту</w:t>
      </w:r>
      <w:r w:rsidR="001E6638" w:rsidRPr="001E6638">
        <w:t xml:space="preserve"> </w:t>
      </w:r>
      <w:r w:rsidRPr="001E6638">
        <w:t>России</w:t>
      </w:r>
      <w:r w:rsidR="001E6638" w:rsidRPr="001E6638">
        <w:t>»</w:t>
      </w:r>
      <w:r w:rsidRPr="001E6638">
        <w:t>,</w:t>
      </w:r>
      <w:r w:rsidR="001E6638" w:rsidRPr="001E6638">
        <w:t xml:space="preserve"> </w:t>
      </w:r>
      <w:r w:rsidRPr="001E6638">
        <w:t>увольняется</w:t>
      </w:r>
      <w:r w:rsidR="001E6638" w:rsidRPr="001E6638">
        <w:t xml:space="preserve"> </w:t>
      </w:r>
      <w:r w:rsidRPr="001E6638">
        <w:t>16</w:t>
      </w:r>
      <w:r w:rsidR="001E6638" w:rsidRPr="001E6638">
        <w:t xml:space="preserve"> </w:t>
      </w:r>
      <w:r w:rsidRPr="001E6638">
        <w:t>марта</w:t>
      </w:r>
      <w:r w:rsidR="001E6638" w:rsidRPr="001E6638">
        <w:t xml:space="preserve"> </w:t>
      </w:r>
      <w:r w:rsidRPr="001E6638">
        <w:t>и</w:t>
      </w:r>
      <w:r w:rsidR="001E6638" w:rsidRPr="001E6638">
        <w:t xml:space="preserve"> </w:t>
      </w:r>
      <w:r w:rsidRPr="001E6638">
        <w:t>выходит</w:t>
      </w:r>
      <w:r w:rsidR="001E6638" w:rsidRPr="001E6638">
        <w:t xml:space="preserve"> </w:t>
      </w:r>
      <w:r w:rsidRPr="001E6638">
        <w:t>на</w:t>
      </w:r>
      <w:r w:rsidR="001E6638" w:rsidRPr="001E6638">
        <w:t xml:space="preserve"> </w:t>
      </w:r>
      <w:r w:rsidRPr="001E6638">
        <w:t>работу</w:t>
      </w:r>
      <w:r w:rsidR="001E6638" w:rsidRPr="001E6638">
        <w:t xml:space="preserve"> </w:t>
      </w:r>
      <w:r w:rsidRPr="001E6638">
        <w:t>5</w:t>
      </w:r>
      <w:r w:rsidR="001E6638" w:rsidRPr="001E6638">
        <w:t xml:space="preserve"> </w:t>
      </w:r>
      <w:r w:rsidRPr="001E6638">
        <w:t>апреля,</w:t>
      </w:r>
      <w:r w:rsidR="001E6638" w:rsidRPr="001E6638">
        <w:t xml:space="preserve"> </w:t>
      </w:r>
      <w:r w:rsidRPr="001E6638">
        <w:t>то</w:t>
      </w:r>
      <w:r w:rsidR="001E6638" w:rsidRPr="001E6638">
        <w:t xml:space="preserve"> </w:t>
      </w:r>
      <w:r w:rsidRPr="001E6638">
        <w:t>в</w:t>
      </w:r>
      <w:r w:rsidR="001E6638" w:rsidRPr="001E6638">
        <w:t xml:space="preserve"> </w:t>
      </w:r>
      <w:r w:rsidRPr="001E6638">
        <w:t>этом</w:t>
      </w:r>
      <w:r w:rsidR="001E6638" w:rsidRPr="001E6638">
        <w:t xml:space="preserve"> </w:t>
      </w:r>
      <w:r w:rsidRPr="001E6638">
        <w:t>случае</w:t>
      </w:r>
      <w:r w:rsidR="001E6638" w:rsidRPr="001E6638">
        <w:t xml:space="preserve"> </w:t>
      </w:r>
      <w:r w:rsidRPr="001E6638">
        <w:t>увеличенную</w:t>
      </w:r>
      <w:r w:rsidR="001E6638" w:rsidRPr="001E6638">
        <w:t xml:space="preserve"> </w:t>
      </w:r>
      <w:r w:rsidRPr="001E6638">
        <w:t>выплату</w:t>
      </w:r>
      <w:r w:rsidR="001E6638" w:rsidRPr="001E6638">
        <w:t xml:space="preserve"> </w:t>
      </w:r>
      <w:r w:rsidRPr="001E6638">
        <w:t>придется</w:t>
      </w:r>
      <w:r w:rsidR="001E6638" w:rsidRPr="001E6638">
        <w:t xml:space="preserve"> </w:t>
      </w:r>
      <w:r w:rsidRPr="001E6638">
        <w:t>ждать</w:t>
      </w:r>
      <w:r w:rsidR="001E6638" w:rsidRPr="001E6638">
        <w:t xml:space="preserve"> </w:t>
      </w:r>
      <w:r w:rsidRPr="001E6638">
        <w:t>до</w:t>
      </w:r>
      <w:r w:rsidR="001E6638" w:rsidRPr="001E6638">
        <w:t xml:space="preserve"> </w:t>
      </w:r>
      <w:r w:rsidRPr="001E6638">
        <w:t>июня.</w:t>
      </w:r>
      <w:r w:rsidR="001E6638" w:rsidRPr="001E6638">
        <w:t xml:space="preserve"> </w:t>
      </w:r>
      <w:r w:rsidRPr="001E6638">
        <w:t>Это</w:t>
      </w:r>
      <w:r w:rsidR="001E6638" w:rsidRPr="001E6638">
        <w:t xml:space="preserve"> </w:t>
      </w:r>
      <w:r w:rsidRPr="001E6638">
        <w:t>связано</w:t>
      </w:r>
      <w:r w:rsidR="001E6638" w:rsidRPr="001E6638">
        <w:t xml:space="preserve"> </w:t>
      </w:r>
      <w:r w:rsidRPr="001E6638">
        <w:t>с</w:t>
      </w:r>
      <w:r w:rsidR="001E6638" w:rsidRPr="001E6638">
        <w:t xml:space="preserve"> </w:t>
      </w:r>
      <w:r w:rsidRPr="001E6638">
        <w:t>тем,</w:t>
      </w:r>
      <w:r w:rsidR="001E6638" w:rsidRPr="001E6638">
        <w:t xml:space="preserve"> </w:t>
      </w:r>
      <w:r w:rsidRPr="001E6638">
        <w:t>что</w:t>
      </w:r>
      <w:r w:rsidR="001E6638" w:rsidRPr="001E6638">
        <w:t xml:space="preserve"> </w:t>
      </w:r>
      <w:r w:rsidRPr="001E6638">
        <w:t>сведения</w:t>
      </w:r>
      <w:r w:rsidR="001E6638" w:rsidRPr="001E6638">
        <w:t xml:space="preserve"> </w:t>
      </w:r>
      <w:r w:rsidRPr="001E6638">
        <w:t>об</w:t>
      </w:r>
      <w:r w:rsidR="001E6638" w:rsidRPr="001E6638">
        <w:t xml:space="preserve"> </w:t>
      </w:r>
      <w:r w:rsidRPr="001E6638">
        <w:t>увольнении</w:t>
      </w:r>
      <w:r w:rsidR="001E6638" w:rsidRPr="001E6638">
        <w:t xml:space="preserve"> </w:t>
      </w:r>
      <w:r w:rsidRPr="001E6638">
        <w:t>работодатель</w:t>
      </w:r>
      <w:r w:rsidR="001E6638" w:rsidRPr="001E6638">
        <w:t xml:space="preserve"> </w:t>
      </w:r>
      <w:r w:rsidRPr="001E6638">
        <w:t>передаст</w:t>
      </w:r>
      <w:r w:rsidR="001E6638" w:rsidRPr="001E6638">
        <w:t xml:space="preserve"> </w:t>
      </w:r>
      <w:r w:rsidRPr="001E6638">
        <w:t>в</w:t>
      </w:r>
      <w:r w:rsidR="001E6638" w:rsidRPr="001E6638">
        <w:t xml:space="preserve"> </w:t>
      </w:r>
      <w:r w:rsidRPr="001E6638">
        <w:t>апреле,</w:t>
      </w:r>
      <w:r w:rsidR="001E6638" w:rsidRPr="001E6638">
        <w:t xml:space="preserve"> </w:t>
      </w:r>
      <w:r w:rsidRPr="001E6638">
        <w:t>а</w:t>
      </w:r>
      <w:r w:rsidR="001E6638" w:rsidRPr="001E6638">
        <w:t xml:space="preserve"> </w:t>
      </w:r>
      <w:r w:rsidRPr="001E6638">
        <w:t>решение</w:t>
      </w:r>
      <w:r w:rsidR="001E6638" w:rsidRPr="001E6638">
        <w:t xml:space="preserve"> </w:t>
      </w:r>
      <w:r w:rsidRPr="001E6638">
        <w:t>о</w:t>
      </w:r>
      <w:r w:rsidR="001E6638" w:rsidRPr="001E6638">
        <w:t xml:space="preserve"> </w:t>
      </w:r>
      <w:r w:rsidRPr="001E6638">
        <w:t>перерасчете</w:t>
      </w:r>
      <w:r w:rsidR="001E6638" w:rsidRPr="001E6638">
        <w:t xml:space="preserve"> </w:t>
      </w:r>
      <w:r w:rsidRPr="001E6638">
        <w:t>СФР</w:t>
      </w:r>
      <w:r w:rsidR="001E6638" w:rsidRPr="001E6638">
        <w:t xml:space="preserve"> </w:t>
      </w:r>
      <w:r w:rsidRPr="001E6638">
        <w:t>примет</w:t>
      </w:r>
      <w:r w:rsidR="001E6638" w:rsidRPr="001E6638">
        <w:t xml:space="preserve"> </w:t>
      </w:r>
      <w:r w:rsidRPr="001E6638">
        <w:t>мае.</w:t>
      </w:r>
      <w:r w:rsidR="001E6638" w:rsidRPr="001E6638">
        <w:t xml:space="preserve"> </w:t>
      </w:r>
      <w:r w:rsidRPr="001E6638">
        <w:t>Документы</w:t>
      </w:r>
      <w:r w:rsidR="001E6638" w:rsidRPr="001E6638">
        <w:t xml:space="preserve"> </w:t>
      </w:r>
      <w:r w:rsidRPr="001E6638">
        <w:t>для</w:t>
      </w:r>
      <w:r w:rsidR="001E6638" w:rsidRPr="001E6638">
        <w:t xml:space="preserve"> </w:t>
      </w:r>
      <w:r w:rsidRPr="001E6638">
        <w:t>доставки</w:t>
      </w:r>
      <w:r w:rsidR="001E6638" w:rsidRPr="001E6638">
        <w:t xml:space="preserve"> </w:t>
      </w:r>
      <w:r w:rsidRPr="001E6638">
        <w:t>пенсий</w:t>
      </w:r>
      <w:r w:rsidR="001E6638" w:rsidRPr="001E6638">
        <w:t xml:space="preserve"> «</w:t>
      </w:r>
      <w:r w:rsidRPr="001E6638">
        <w:t>Почтой</w:t>
      </w:r>
      <w:r w:rsidR="001E6638" w:rsidRPr="001E6638">
        <w:t xml:space="preserve"> </w:t>
      </w:r>
      <w:r w:rsidRPr="001E6638">
        <w:t>России</w:t>
      </w:r>
      <w:r w:rsidR="001E6638" w:rsidRPr="001E6638">
        <w:t xml:space="preserve">» </w:t>
      </w:r>
      <w:r w:rsidRPr="001E6638">
        <w:t>за</w:t>
      </w:r>
      <w:r w:rsidR="001E6638" w:rsidRPr="001E6638">
        <w:t xml:space="preserve"> </w:t>
      </w:r>
      <w:r w:rsidRPr="001E6638">
        <w:t>май</w:t>
      </w:r>
      <w:r w:rsidR="001E6638" w:rsidRPr="001E6638">
        <w:t xml:space="preserve"> </w:t>
      </w:r>
      <w:r w:rsidRPr="001E6638">
        <w:t>были</w:t>
      </w:r>
      <w:r w:rsidR="001E6638" w:rsidRPr="001E6638">
        <w:t xml:space="preserve"> </w:t>
      </w:r>
      <w:r w:rsidRPr="001E6638">
        <w:t>сформированы</w:t>
      </w:r>
      <w:r w:rsidR="001E6638" w:rsidRPr="001E6638">
        <w:t xml:space="preserve"> </w:t>
      </w:r>
      <w:r w:rsidRPr="001E6638">
        <w:t>в</w:t>
      </w:r>
      <w:r w:rsidR="001E6638" w:rsidRPr="001E6638">
        <w:t xml:space="preserve"> </w:t>
      </w:r>
      <w:r w:rsidRPr="001E6638">
        <w:t>апреле,</w:t>
      </w:r>
      <w:r w:rsidR="001E6638" w:rsidRPr="001E6638">
        <w:t xml:space="preserve"> </w:t>
      </w:r>
      <w:r w:rsidRPr="001E6638">
        <w:t>поэтому</w:t>
      </w:r>
      <w:r w:rsidR="001E6638" w:rsidRPr="001E6638">
        <w:t xml:space="preserve"> </w:t>
      </w:r>
      <w:r w:rsidRPr="001E6638">
        <w:t>сначала</w:t>
      </w:r>
      <w:r w:rsidR="001E6638" w:rsidRPr="001E6638">
        <w:t xml:space="preserve"> </w:t>
      </w:r>
      <w:r w:rsidRPr="001E6638">
        <w:t>придет</w:t>
      </w:r>
      <w:r w:rsidR="001E6638" w:rsidRPr="001E6638">
        <w:t xml:space="preserve"> </w:t>
      </w:r>
      <w:r w:rsidRPr="001E6638">
        <w:t>выплата</w:t>
      </w:r>
      <w:r w:rsidR="001E6638" w:rsidRPr="001E6638">
        <w:t xml:space="preserve"> </w:t>
      </w:r>
      <w:r w:rsidRPr="001E6638">
        <w:t>в</w:t>
      </w:r>
      <w:r w:rsidR="001E6638" w:rsidRPr="001E6638">
        <w:t xml:space="preserve"> </w:t>
      </w:r>
      <w:r w:rsidRPr="001E6638">
        <w:t>прежнем</w:t>
      </w:r>
      <w:r w:rsidR="001E6638" w:rsidRPr="001E6638">
        <w:t xml:space="preserve"> </w:t>
      </w:r>
      <w:r w:rsidRPr="001E6638">
        <w:t>размере.</w:t>
      </w:r>
      <w:r w:rsidR="001E6638" w:rsidRPr="001E6638">
        <w:t xml:space="preserve"> </w:t>
      </w:r>
      <w:r w:rsidRPr="001E6638">
        <w:t>А</w:t>
      </w:r>
      <w:r w:rsidR="001E6638" w:rsidRPr="001E6638">
        <w:t xml:space="preserve"> </w:t>
      </w:r>
      <w:r w:rsidRPr="001E6638">
        <w:t>в</w:t>
      </w:r>
      <w:r w:rsidR="001E6638" w:rsidRPr="001E6638">
        <w:t xml:space="preserve"> </w:t>
      </w:r>
      <w:r w:rsidRPr="001E6638">
        <w:t>июне</w:t>
      </w:r>
      <w:r w:rsidR="001E6638" w:rsidRPr="001E6638">
        <w:t xml:space="preserve"> </w:t>
      </w:r>
      <w:r w:rsidRPr="001E6638">
        <w:t>придет</w:t>
      </w:r>
      <w:r w:rsidR="001E6638" w:rsidRPr="001E6638">
        <w:t xml:space="preserve"> </w:t>
      </w:r>
      <w:r w:rsidRPr="001E6638">
        <w:t>повышенная</w:t>
      </w:r>
      <w:r w:rsidR="001E6638" w:rsidRPr="001E6638">
        <w:t xml:space="preserve"> </w:t>
      </w:r>
      <w:r w:rsidRPr="001E6638">
        <w:t>плюс</w:t>
      </w:r>
      <w:r w:rsidR="001E6638" w:rsidRPr="001E6638">
        <w:t xml:space="preserve"> </w:t>
      </w:r>
      <w:r w:rsidRPr="001E6638">
        <w:t>доплаты</w:t>
      </w:r>
      <w:r w:rsidR="001E6638" w:rsidRPr="001E6638">
        <w:t xml:space="preserve"> </w:t>
      </w:r>
      <w:r w:rsidRPr="001E6638">
        <w:t>к</w:t>
      </w:r>
      <w:r w:rsidR="001E6638" w:rsidRPr="001E6638">
        <w:t xml:space="preserve"> </w:t>
      </w:r>
      <w:r w:rsidRPr="001E6638">
        <w:t>недополученным</w:t>
      </w:r>
      <w:r w:rsidR="001E6638" w:rsidRPr="001E6638">
        <w:t xml:space="preserve"> </w:t>
      </w:r>
      <w:r w:rsidRPr="001E6638">
        <w:t>за</w:t>
      </w:r>
      <w:r w:rsidR="001E6638" w:rsidRPr="001E6638">
        <w:t xml:space="preserve"> </w:t>
      </w:r>
      <w:r w:rsidRPr="001E6638">
        <w:t>апрель</w:t>
      </w:r>
      <w:r w:rsidR="001E6638" w:rsidRPr="001E6638">
        <w:t xml:space="preserve"> </w:t>
      </w:r>
      <w:r w:rsidRPr="001E6638">
        <w:t>и</w:t>
      </w:r>
      <w:r w:rsidR="001E6638" w:rsidRPr="001E6638">
        <w:t xml:space="preserve"> </w:t>
      </w:r>
      <w:r w:rsidRPr="001E6638">
        <w:t>май.</w:t>
      </w:r>
    </w:p>
    <w:p w:rsidR="007E023A" w:rsidRPr="001E6638" w:rsidRDefault="007E023A" w:rsidP="007E023A">
      <w:r w:rsidRPr="001E6638">
        <w:t>Быстрее</w:t>
      </w:r>
      <w:r w:rsidR="001E6638" w:rsidRPr="001E6638">
        <w:t xml:space="preserve"> </w:t>
      </w:r>
      <w:r w:rsidRPr="001E6638">
        <w:t>произойдет</w:t>
      </w:r>
      <w:r w:rsidR="001E6638" w:rsidRPr="001E6638">
        <w:t xml:space="preserve"> </w:t>
      </w:r>
      <w:r w:rsidRPr="001E6638">
        <w:t>перерасчет</w:t>
      </w:r>
      <w:r w:rsidR="001E6638" w:rsidRPr="001E6638">
        <w:t xml:space="preserve"> </w:t>
      </w:r>
      <w:r w:rsidRPr="001E6638">
        <w:t>в</w:t>
      </w:r>
      <w:r w:rsidR="001E6638" w:rsidRPr="001E6638">
        <w:t xml:space="preserve"> </w:t>
      </w:r>
      <w:r w:rsidRPr="001E6638">
        <w:t>случае,</w:t>
      </w:r>
      <w:r w:rsidR="001E6638" w:rsidRPr="001E6638">
        <w:t xml:space="preserve"> </w:t>
      </w:r>
      <w:r w:rsidRPr="001E6638">
        <w:t>когда</w:t>
      </w:r>
      <w:r w:rsidR="001E6638" w:rsidRPr="001E6638">
        <w:t xml:space="preserve"> </w:t>
      </w:r>
      <w:r w:rsidRPr="001E6638">
        <w:t>пенсию</w:t>
      </w:r>
      <w:r w:rsidR="001E6638" w:rsidRPr="001E6638">
        <w:t xml:space="preserve"> </w:t>
      </w:r>
      <w:r w:rsidRPr="001E6638">
        <w:t>человек</w:t>
      </w:r>
      <w:r w:rsidR="001E6638" w:rsidRPr="001E6638">
        <w:t xml:space="preserve"> </w:t>
      </w:r>
      <w:r w:rsidRPr="001E6638">
        <w:t>получает</w:t>
      </w:r>
      <w:r w:rsidR="001E6638" w:rsidRPr="001E6638">
        <w:t xml:space="preserve"> </w:t>
      </w:r>
      <w:r w:rsidRPr="001E6638">
        <w:t>на</w:t>
      </w:r>
      <w:r w:rsidR="001E6638" w:rsidRPr="001E6638">
        <w:t xml:space="preserve"> </w:t>
      </w:r>
      <w:r w:rsidRPr="001E6638">
        <w:t>карту.</w:t>
      </w:r>
      <w:r w:rsidR="001E6638" w:rsidRPr="001E6638">
        <w:t xml:space="preserve"> </w:t>
      </w:r>
      <w:r w:rsidRPr="001E6638">
        <w:t>Тогда</w:t>
      </w:r>
      <w:r w:rsidR="001E6638" w:rsidRPr="001E6638">
        <w:t xml:space="preserve"> </w:t>
      </w:r>
      <w:r w:rsidRPr="001E6638">
        <w:t>в</w:t>
      </w:r>
      <w:r w:rsidR="001E6638" w:rsidRPr="001E6638">
        <w:t xml:space="preserve"> </w:t>
      </w:r>
      <w:r w:rsidRPr="001E6638">
        <w:t>приведенном</w:t>
      </w:r>
      <w:r w:rsidR="001E6638" w:rsidRPr="001E6638">
        <w:t xml:space="preserve"> </w:t>
      </w:r>
      <w:r w:rsidRPr="001E6638">
        <w:t>выше</w:t>
      </w:r>
      <w:r w:rsidR="001E6638" w:rsidRPr="001E6638">
        <w:t xml:space="preserve"> </w:t>
      </w:r>
      <w:r w:rsidRPr="001E6638">
        <w:t>примере</w:t>
      </w:r>
      <w:r w:rsidR="001E6638" w:rsidRPr="001E6638">
        <w:t xml:space="preserve"> </w:t>
      </w:r>
      <w:r w:rsidRPr="001E6638">
        <w:t>увеличенная</w:t>
      </w:r>
      <w:r w:rsidR="001E6638" w:rsidRPr="001E6638">
        <w:t xml:space="preserve"> </w:t>
      </w:r>
      <w:r w:rsidRPr="001E6638">
        <w:t>выплата</w:t>
      </w:r>
      <w:r w:rsidR="001E6638" w:rsidRPr="001E6638">
        <w:t xml:space="preserve"> </w:t>
      </w:r>
      <w:r w:rsidRPr="001E6638">
        <w:t>придет</w:t>
      </w:r>
      <w:r w:rsidR="001E6638" w:rsidRPr="001E6638">
        <w:t xml:space="preserve"> </w:t>
      </w:r>
      <w:r w:rsidRPr="001E6638">
        <w:t>уже</w:t>
      </w:r>
      <w:r w:rsidR="001E6638" w:rsidRPr="001E6638">
        <w:t xml:space="preserve"> </w:t>
      </w:r>
      <w:r w:rsidRPr="001E6638">
        <w:t>в</w:t>
      </w:r>
      <w:r w:rsidR="001E6638" w:rsidRPr="001E6638">
        <w:t xml:space="preserve"> </w:t>
      </w:r>
      <w:r w:rsidRPr="001E6638">
        <w:t>мае.</w:t>
      </w:r>
      <w:r w:rsidR="001E6638" w:rsidRPr="001E6638">
        <w:t xml:space="preserve"> «</w:t>
      </w:r>
      <w:r w:rsidRPr="001E6638">
        <w:t>Это</w:t>
      </w:r>
      <w:r w:rsidR="001E6638" w:rsidRPr="001E6638">
        <w:t xml:space="preserve"> </w:t>
      </w:r>
      <w:r w:rsidRPr="001E6638">
        <w:t>связано</w:t>
      </w:r>
      <w:r w:rsidR="001E6638" w:rsidRPr="001E6638">
        <w:t xml:space="preserve"> </w:t>
      </w:r>
      <w:r w:rsidRPr="001E6638">
        <w:t>с</w:t>
      </w:r>
      <w:r w:rsidR="001E6638" w:rsidRPr="001E6638">
        <w:t xml:space="preserve"> </w:t>
      </w:r>
      <w:r w:rsidRPr="001E6638">
        <w:t>тем,</w:t>
      </w:r>
      <w:r w:rsidR="001E6638" w:rsidRPr="001E6638">
        <w:t xml:space="preserve"> </w:t>
      </w:r>
      <w:r w:rsidRPr="001E6638">
        <w:t>что</w:t>
      </w:r>
      <w:r w:rsidR="001E6638" w:rsidRPr="001E6638">
        <w:t xml:space="preserve"> </w:t>
      </w:r>
      <w:r w:rsidRPr="001E6638">
        <w:t>на</w:t>
      </w:r>
      <w:r w:rsidR="001E6638" w:rsidRPr="001E6638">
        <w:t xml:space="preserve"> </w:t>
      </w:r>
      <w:r w:rsidRPr="001E6638">
        <w:t>момент</w:t>
      </w:r>
      <w:r w:rsidR="001E6638" w:rsidRPr="001E6638">
        <w:t xml:space="preserve"> </w:t>
      </w:r>
      <w:r w:rsidRPr="001E6638">
        <w:t>поступления</w:t>
      </w:r>
      <w:r w:rsidR="001E6638" w:rsidRPr="001E6638">
        <w:t xml:space="preserve"> </w:t>
      </w:r>
      <w:r w:rsidRPr="001E6638">
        <w:t>информации</w:t>
      </w:r>
      <w:r w:rsidR="001E6638" w:rsidRPr="001E6638">
        <w:t xml:space="preserve"> </w:t>
      </w:r>
      <w:r w:rsidRPr="001E6638">
        <w:t>в</w:t>
      </w:r>
      <w:r w:rsidR="001E6638" w:rsidRPr="001E6638">
        <w:t xml:space="preserve"> </w:t>
      </w:r>
      <w:r w:rsidRPr="001E6638">
        <w:t>СФР</w:t>
      </w:r>
      <w:r w:rsidR="001E6638" w:rsidRPr="001E6638">
        <w:t xml:space="preserve"> </w:t>
      </w:r>
      <w:r w:rsidRPr="001E6638">
        <w:t>документы</w:t>
      </w:r>
      <w:r w:rsidR="001E6638" w:rsidRPr="001E6638">
        <w:t xml:space="preserve"> </w:t>
      </w:r>
      <w:r w:rsidRPr="001E6638">
        <w:t>на</w:t>
      </w:r>
      <w:r w:rsidR="001E6638" w:rsidRPr="001E6638">
        <w:t xml:space="preserve"> </w:t>
      </w:r>
      <w:r w:rsidRPr="001E6638">
        <w:t>выплату</w:t>
      </w:r>
      <w:r w:rsidR="001E6638" w:rsidRPr="001E6638">
        <w:t xml:space="preserve"> </w:t>
      </w:r>
      <w:r w:rsidRPr="001E6638">
        <w:t>пенсий</w:t>
      </w:r>
      <w:r w:rsidR="001E6638" w:rsidRPr="001E6638">
        <w:t xml:space="preserve"> </w:t>
      </w:r>
      <w:r w:rsidRPr="001E6638">
        <w:t>за</w:t>
      </w:r>
      <w:r w:rsidR="001E6638" w:rsidRPr="001E6638">
        <w:t xml:space="preserve"> </w:t>
      </w:r>
      <w:r w:rsidRPr="001E6638">
        <w:t>май</w:t>
      </w:r>
      <w:r w:rsidR="001E6638" w:rsidRPr="001E6638">
        <w:t xml:space="preserve"> </w:t>
      </w:r>
      <w:r w:rsidRPr="001E6638">
        <w:t>еще</w:t>
      </w:r>
      <w:r w:rsidR="001E6638" w:rsidRPr="001E6638">
        <w:t xml:space="preserve"> </w:t>
      </w:r>
      <w:r w:rsidRPr="001E6638">
        <w:t>не</w:t>
      </w:r>
      <w:r w:rsidR="001E6638" w:rsidRPr="001E6638">
        <w:t xml:space="preserve"> </w:t>
      </w:r>
      <w:r w:rsidRPr="001E6638">
        <w:t>будут</w:t>
      </w:r>
      <w:r w:rsidR="001E6638" w:rsidRPr="001E6638">
        <w:t xml:space="preserve"> </w:t>
      </w:r>
      <w:r w:rsidRPr="001E6638">
        <w:t>сформированы.</w:t>
      </w:r>
      <w:r w:rsidR="001E6638" w:rsidRPr="001E6638">
        <w:t xml:space="preserve"> </w:t>
      </w:r>
      <w:r w:rsidRPr="001E6638">
        <w:t>Поэтому</w:t>
      </w:r>
      <w:r w:rsidR="001E6638" w:rsidRPr="001E6638">
        <w:t xml:space="preserve"> </w:t>
      </w:r>
      <w:r w:rsidRPr="001E6638">
        <w:t>пенсия</w:t>
      </w:r>
      <w:r w:rsidR="001E6638" w:rsidRPr="001E6638">
        <w:t xml:space="preserve"> </w:t>
      </w:r>
      <w:r w:rsidRPr="001E6638">
        <w:t>за</w:t>
      </w:r>
      <w:r w:rsidR="001E6638" w:rsidRPr="001E6638">
        <w:t xml:space="preserve"> </w:t>
      </w:r>
      <w:r w:rsidRPr="001E6638">
        <w:t>май</w:t>
      </w:r>
      <w:r w:rsidR="001E6638" w:rsidRPr="001E6638">
        <w:t xml:space="preserve"> </w:t>
      </w:r>
      <w:r w:rsidRPr="001E6638">
        <w:t>поступит</w:t>
      </w:r>
      <w:r w:rsidR="001E6638" w:rsidRPr="001E6638">
        <w:t xml:space="preserve"> </w:t>
      </w:r>
      <w:r w:rsidRPr="001E6638">
        <w:t>на</w:t>
      </w:r>
      <w:r w:rsidR="001E6638" w:rsidRPr="001E6638">
        <w:t xml:space="preserve"> </w:t>
      </w:r>
      <w:r w:rsidRPr="001E6638">
        <w:t>карту</w:t>
      </w:r>
      <w:r w:rsidR="001E6638" w:rsidRPr="001E6638">
        <w:t xml:space="preserve"> </w:t>
      </w:r>
      <w:r w:rsidRPr="001E6638">
        <w:t>уже</w:t>
      </w:r>
      <w:r w:rsidR="001E6638" w:rsidRPr="001E6638">
        <w:t xml:space="preserve"> </w:t>
      </w:r>
      <w:r w:rsidRPr="001E6638">
        <w:t>проиндексированная</w:t>
      </w:r>
      <w:r w:rsidR="001E6638" w:rsidRPr="001E6638">
        <w:t xml:space="preserve"> </w:t>
      </w:r>
      <w:r w:rsidRPr="001E6638">
        <w:t>вместе</w:t>
      </w:r>
      <w:r w:rsidR="001E6638" w:rsidRPr="001E6638">
        <w:t xml:space="preserve"> </w:t>
      </w:r>
      <w:r w:rsidRPr="001E6638">
        <w:t>с</w:t>
      </w:r>
      <w:r w:rsidR="001E6638" w:rsidRPr="001E6638">
        <w:t xml:space="preserve"> </w:t>
      </w:r>
      <w:r w:rsidRPr="001E6638">
        <w:t>доплатой</w:t>
      </w:r>
      <w:r w:rsidR="001E6638" w:rsidRPr="001E6638">
        <w:t xml:space="preserve"> </w:t>
      </w:r>
      <w:r w:rsidRPr="001E6638">
        <w:t>за</w:t>
      </w:r>
      <w:r w:rsidR="001E6638" w:rsidRPr="001E6638">
        <w:t xml:space="preserve"> </w:t>
      </w:r>
      <w:r w:rsidRPr="001E6638">
        <w:t>апрель</w:t>
      </w:r>
      <w:r w:rsidR="001E6638" w:rsidRPr="001E6638">
        <w:t>»</w:t>
      </w:r>
      <w:r w:rsidRPr="001E6638">
        <w:t>,</w:t>
      </w:r>
      <w:r w:rsidR="001E6638" w:rsidRPr="001E6638">
        <w:t xml:space="preserve"> </w:t>
      </w:r>
      <w:r w:rsidRPr="001E6638">
        <w:t>-</w:t>
      </w:r>
      <w:r w:rsidR="001E6638" w:rsidRPr="001E6638">
        <w:t xml:space="preserve"> </w:t>
      </w:r>
      <w:r w:rsidRPr="001E6638">
        <w:t>отметила</w:t>
      </w:r>
      <w:r w:rsidR="001E6638" w:rsidRPr="001E6638">
        <w:t xml:space="preserve"> </w:t>
      </w:r>
      <w:r w:rsidRPr="001E6638">
        <w:t>специалист.</w:t>
      </w:r>
    </w:p>
    <w:p w:rsidR="007E023A" w:rsidRPr="001E6638" w:rsidRDefault="007E023A" w:rsidP="007E023A">
      <w:r w:rsidRPr="001E6638">
        <w:t>Эксперт</w:t>
      </w:r>
      <w:r w:rsidR="001E6638" w:rsidRPr="001E6638">
        <w:t xml:space="preserve"> </w:t>
      </w:r>
      <w:r w:rsidRPr="001E6638">
        <w:t>Николай</w:t>
      </w:r>
      <w:r w:rsidR="001E6638" w:rsidRPr="001E6638">
        <w:t xml:space="preserve"> </w:t>
      </w:r>
      <w:r w:rsidRPr="001E6638">
        <w:t>Новик</w:t>
      </w:r>
      <w:r w:rsidR="001E6638" w:rsidRPr="001E6638">
        <w:t xml:space="preserve"> </w:t>
      </w:r>
      <w:r w:rsidRPr="001E6638">
        <w:t>рассказал,</w:t>
      </w:r>
      <w:r w:rsidR="001E6638" w:rsidRPr="001E6638">
        <w:t xml:space="preserve"> </w:t>
      </w:r>
      <w:r w:rsidRPr="001E6638">
        <w:t>по</w:t>
      </w:r>
      <w:r w:rsidR="001E6638" w:rsidRPr="001E6638">
        <w:t xml:space="preserve"> </w:t>
      </w:r>
      <w:r w:rsidRPr="001E6638">
        <w:t>каким</w:t>
      </w:r>
      <w:r w:rsidR="001E6638" w:rsidRPr="001E6638">
        <w:t xml:space="preserve"> </w:t>
      </w:r>
      <w:r w:rsidRPr="001E6638">
        <w:t>причинам</w:t>
      </w:r>
      <w:r w:rsidR="001E6638" w:rsidRPr="001E6638">
        <w:t xml:space="preserve"> </w:t>
      </w:r>
      <w:r w:rsidRPr="001E6638">
        <w:t>в</w:t>
      </w:r>
      <w:r w:rsidR="001E6638" w:rsidRPr="001E6638">
        <w:t xml:space="preserve"> </w:t>
      </w:r>
      <w:r w:rsidRPr="001E6638">
        <w:t>России</w:t>
      </w:r>
      <w:r w:rsidR="001E6638" w:rsidRPr="001E6638">
        <w:t xml:space="preserve"> </w:t>
      </w:r>
      <w:r w:rsidRPr="001E6638">
        <w:t>выплата</w:t>
      </w:r>
      <w:r w:rsidR="001E6638" w:rsidRPr="001E6638">
        <w:t xml:space="preserve"> </w:t>
      </w:r>
      <w:r w:rsidRPr="001E6638">
        <w:t>пенсии</w:t>
      </w:r>
      <w:r w:rsidR="001E6638" w:rsidRPr="001E6638">
        <w:t xml:space="preserve"> </w:t>
      </w:r>
      <w:r w:rsidRPr="001E6638">
        <w:t>может</w:t>
      </w:r>
      <w:r w:rsidR="001E6638" w:rsidRPr="001E6638">
        <w:t xml:space="preserve"> </w:t>
      </w:r>
      <w:r w:rsidRPr="001E6638">
        <w:t>быть</w:t>
      </w:r>
      <w:r w:rsidR="001E6638" w:rsidRPr="001E6638">
        <w:t xml:space="preserve"> </w:t>
      </w:r>
      <w:r w:rsidRPr="001E6638">
        <w:t>прекращена</w:t>
      </w:r>
      <w:r w:rsidR="001E6638" w:rsidRPr="001E6638">
        <w:t xml:space="preserve"> </w:t>
      </w:r>
      <w:r w:rsidRPr="001E6638">
        <w:t>или</w:t>
      </w:r>
      <w:r w:rsidR="001E6638" w:rsidRPr="001E6638">
        <w:t xml:space="preserve"> </w:t>
      </w:r>
      <w:r w:rsidRPr="001E6638">
        <w:t>приостановлена.</w:t>
      </w:r>
      <w:r w:rsidR="001E6638" w:rsidRPr="001E6638">
        <w:t xml:space="preserve"> </w:t>
      </w:r>
      <w:r w:rsidRPr="001E6638">
        <w:t>В</w:t>
      </w:r>
      <w:r w:rsidR="001E6638" w:rsidRPr="001E6638">
        <w:t xml:space="preserve"> </w:t>
      </w:r>
      <w:r w:rsidRPr="001E6638">
        <w:t>частности,</w:t>
      </w:r>
      <w:r w:rsidR="001E6638" w:rsidRPr="001E6638">
        <w:t xml:space="preserve"> </w:t>
      </w:r>
      <w:r w:rsidRPr="001E6638">
        <w:t>это</w:t>
      </w:r>
      <w:r w:rsidR="001E6638" w:rsidRPr="001E6638">
        <w:t xml:space="preserve"> </w:t>
      </w:r>
      <w:r w:rsidRPr="001E6638">
        <w:t>произойдет</w:t>
      </w:r>
      <w:r w:rsidR="001E6638" w:rsidRPr="001E6638">
        <w:t xml:space="preserve"> </w:t>
      </w:r>
      <w:r w:rsidRPr="001E6638">
        <w:t>если</w:t>
      </w:r>
      <w:r w:rsidR="001E6638" w:rsidRPr="001E6638">
        <w:t xml:space="preserve"> </w:t>
      </w:r>
      <w:r w:rsidRPr="001E6638">
        <w:t>пенсионным</w:t>
      </w:r>
      <w:r w:rsidR="001E6638" w:rsidRPr="001E6638">
        <w:t xml:space="preserve"> </w:t>
      </w:r>
      <w:r w:rsidRPr="001E6638">
        <w:t>учреждением</w:t>
      </w:r>
      <w:r w:rsidR="001E6638" w:rsidRPr="001E6638">
        <w:t xml:space="preserve"> </w:t>
      </w:r>
      <w:r w:rsidRPr="001E6638">
        <w:t>получена</w:t>
      </w:r>
      <w:r w:rsidR="001E6638" w:rsidRPr="001E6638">
        <w:t xml:space="preserve"> </w:t>
      </w:r>
      <w:r w:rsidRPr="001E6638">
        <w:t>информация</w:t>
      </w:r>
      <w:r w:rsidR="001E6638" w:rsidRPr="001E6638">
        <w:t xml:space="preserve"> </w:t>
      </w:r>
      <w:r w:rsidRPr="001E6638">
        <w:t>о</w:t>
      </w:r>
      <w:r w:rsidR="001E6638" w:rsidRPr="001E6638">
        <w:t xml:space="preserve"> </w:t>
      </w:r>
      <w:r w:rsidRPr="001E6638">
        <w:t>смерти</w:t>
      </w:r>
      <w:r w:rsidR="001E6638" w:rsidRPr="001E6638">
        <w:t xml:space="preserve"> </w:t>
      </w:r>
      <w:r w:rsidRPr="001E6638">
        <w:t>пенсионера,</w:t>
      </w:r>
      <w:r w:rsidR="001E6638" w:rsidRPr="001E6638">
        <w:t xml:space="preserve"> </w:t>
      </w:r>
      <w:r w:rsidRPr="001E6638">
        <w:t>обнаружены</w:t>
      </w:r>
      <w:r w:rsidR="001E6638" w:rsidRPr="001E6638">
        <w:t xml:space="preserve"> </w:t>
      </w:r>
      <w:r w:rsidRPr="001E6638">
        <w:t>факты</w:t>
      </w:r>
      <w:r w:rsidR="001E6638" w:rsidRPr="001E6638">
        <w:t xml:space="preserve"> </w:t>
      </w:r>
      <w:r w:rsidRPr="001E6638">
        <w:t>получения</w:t>
      </w:r>
      <w:r w:rsidR="001E6638" w:rsidRPr="001E6638">
        <w:t xml:space="preserve"> </w:t>
      </w:r>
      <w:r w:rsidRPr="001E6638">
        <w:t>выплаты</w:t>
      </w:r>
      <w:r w:rsidR="001E6638" w:rsidRPr="001E6638">
        <w:t xml:space="preserve"> </w:t>
      </w:r>
      <w:r w:rsidRPr="001E6638">
        <w:t>по</w:t>
      </w:r>
      <w:r w:rsidR="001E6638" w:rsidRPr="001E6638">
        <w:t xml:space="preserve"> </w:t>
      </w:r>
      <w:r w:rsidRPr="001E6638">
        <w:t>фиктивным</w:t>
      </w:r>
      <w:r w:rsidR="001E6638" w:rsidRPr="001E6638">
        <w:t xml:space="preserve"> </w:t>
      </w:r>
      <w:r w:rsidRPr="001E6638">
        <w:t>сведениям</w:t>
      </w:r>
      <w:r w:rsidR="001E6638" w:rsidRPr="001E6638">
        <w:t xml:space="preserve"> </w:t>
      </w:r>
      <w:r w:rsidRPr="001E6638">
        <w:t>или</w:t>
      </w:r>
      <w:r w:rsidR="001E6638" w:rsidRPr="001E6638">
        <w:t xml:space="preserve"> </w:t>
      </w:r>
      <w:r w:rsidRPr="001E6638">
        <w:t>установлены</w:t>
      </w:r>
      <w:r w:rsidR="001E6638" w:rsidRPr="001E6638">
        <w:t xml:space="preserve"> </w:t>
      </w:r>
      <w:r w:rsidRPr="001E6638">
        <w:t>неверные</w:t>
      </w:r>
      <w:r w:rsidR="001E6638" w:rsidRPr="001E6638">
        <w:t xml:space="preserve"> </w:t>
      </w:r>
      <w:r w:rsidRPr="001E6638">
        <w:t>данные</w:t>
      </w:r>
      <w:r w:rsidR="001E6638" w:rsidRPr="001E6638">
        <w:t xml:space="preserve"> </w:t>
      </w:r>
      <w:r w:rsidRPr="001E6638">
        <w:t>при</w:t>
      </w:r>
      <w:r w:rsidR="001E6638" w:rsidRPr="001E6638">
        <w:t xml:space="preserve"> </w:t>
      </w:r>
      <w:r w:rsidRPr="001E6638">
        <w:t>подаче</w:t>
      </w:r>
      <w:r w:rsidR="001E6638" w:rsidRPr="001E6638">
        <w:t xml:space="preserve"> </w:t>
      </w:r>
      <w:r w:rsidRPr="001E6638">
        <w:t>заявления</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Приостановка</w:t>
      </w:r>
      <w:r w:rsidR="001E6638" w:rsidRPr="001E6638">
        <w:t xml:space="preserve"> </w:t>
      </w:r>
      <w:r w:rsidRPr="001E6638">
        <w:t>возможна</w:t>
      </w:r>
      <w:r w:rsidR="001E6638" w:rsidRPr="001E6638">
        <w:t xml:space="preserve"> </w:t>
      </w:r>
      <w:r w:rsidRPr="001E6638">
        <w:t>в</w:t>
      </w:r>
      <w:r w:rsidR="001E6638" w:rsidRPr="001E6638">
        <w:t xml:space="preserve"> </w:t>
      </w:r>
      <w:r w:rsidRPr="001E6638">
        <w:t>случае</w:t>
      </w:r>
      <w:r w:rsidR="001E6638" w:rsidRPr="001E6638">
        <w:t xml:space="preserve"> </w:t>
      </w:r>
      <w:r w:rsidRPr="001E6638">
        <w:t>утраты</w:t>
      </w:r>
      <w:r w:rsidR="001E6638" w:rsidRPr="001E6638">
        <w:t xml:space="preserve"> </w:t>
      </w:r>
      <w:r w:rsidRPr="001E6638">
        <w:t>застрахованным</w:t>
      </w:r>
      <w:r w:rsidR="001E6638" w:rsidRPr="001E6638">
        <w:t xml:space="preserve"> </w:t>
      </w:r>
      <w:r w:rsidRPr="001E6638">
        <w:t>лицом</w:t>
      </w:r>
      <w:r w:rsidR="001E6638" w:rsidRPr="001E6638">
        <w:t xml:space="preserve"> </w:t>
      </w:r>
      <w:r w:rsidRPr="001E6638">
        <w:t>права</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а</w:t>
      </w:r>
      <w:r w:rsidR="001E6638" w:rsidRPr="001E6638">
        <w:t xml:space="preserve"> </w:t>
      </w:r>
      <w:r w:rsidRPr="001E6638">
        <w:t>также</w:t>
      </w:r>
      <w:r w:rsidR="001E6638" w:rsidRPr="001E6638">
        <w:t xml:space="preserve"> </w:t>
      </w:r>
      <w:r w:rsidRPr="001E6638">
        <w:t>в</w:t>
      </w:r>
      <w:r w:rsidR="001E6638" w:rsidRPr="001E6638">
        <w:t xml:space="preserve"> </w:t>
      </w:r>
      <w:r w:rsidRPr="001E6638">
        <w:t>связи</w:t>
      </w:r>
      <w:r w:rsidR="001E6638" w:rsidRPr="001E6638">
        <w:t xml:space="preserve"> </w:t>
      </w:r>
      <w:r w:rsidRPr="001E6638">
        <w:t>с</w:t>
      </w:r>
      <w:r w:rsidR="001E6638" w:rsidRPr="001E6638">
        <w:t xml:space="preserve"> </w:t>
      </w:r>
      <w:r w:rsidRPr="001E6638">
        <w:t>отсутствием</w:t>
      </w:r>
      <w:r w:rsidR="001E6638" w:rsidRPr="001E6638">
        <w:t xml:space="preserve"> </w:t>
      </w:r>
      <w:r w:rsidRPr="001E6638">
        <w:t>необходимых</w:t>
      </w:r>
      <w:r w:rsidR="001E6638" w:rsidRPr="001E6638">
        <w:t xml:space="preserve"> </w:t>
      </w:r>
      <w:r w:rsidRPr="001E6638">
        <w:t>документов</w:t>
      </w:r>
      <w:r w:rsidR="001E6638" w:rsidRPr="001E6638">
        <w:t xml:space="preserve"> </w:t>
      </w:r>
      <w:r w:rsidRPr="001E6638">
        <w:t>или</w:t>
      </w:r>
      <w:r w:rsidR="001E6638" w:rsidRPr="001E6638">
        <w:t xml:space="preserve"> </w:t>
      </w:r>
      <w:r w:rsidRPr="001E6638">
        <w:t>неправильно</w:t>
      </w:r>
      <w:r w:rsidR="001E6638" w:rsidRPr="001E6638">
        <w:t xml:space="preserve"> </w:t>
      </w:r>
      <w:r w:rsidRPr="001E6638">
        <w:t>заполненными</w:t>
      </w:r>
      <w:r w:rsidR="001E6638" w:rsidRPr="001E6638">
        <w:t xml:space="preserve"> </w:t>
      </w:r>
      <w:r w:rsidRPr="001E6638">
        <w:t>заявлениями.</w:t>
      </w:r>
      <w:r w:rsidR="001E6638" w:rsidRPr="001E6638">
        <w:t xml:space="preserve"> </w:t>
      </w:r>
      <w:r w:rsidRPr="001E6638">
        <w:t>Однако,</w:t>
      </w:r>
      <w:r w:rsidR="001E6638" w:rsidRPr="001E6638">
        <w:t xml:space="preserve"> </w:t>
      </w:r>
      <w:r w:rsidRPr="001E6638">
        <w:t>по</w:t>
      </w:r>
      <w:r w:rsidR="001E6638" w:rsidRPr="001E6638">
        <w:t xml:space="preserve"> </w:t>
      </w:r>
      <w:r w:rsidRPr="001E6638">
        <w:t>словам</w:t>
      </w:r>
      <w:r w:rsidR="001E6638" w:rsidRPr="001E6638">
        <w:t xml:space="preserve"> </w:t>
      </w:r>
      <w:r w:rsidRPr="001E6638">
        <w:t>Новика,</w:t>
      </w:r>
      <w:r w:rsidR="001E6638" w:rsidRPr="001E6638">
        <w:t xml:space="preserve"> </w:t>
      </w:r>
      <w:r w:rsidRPr="001E6638">
        <w:t>при</w:t>
      </w:r>
      <w:r w:rsidR="001E6638" w:rsidRPr="001E6638">
        <w:t xml:space="preserve"> </w:t>
      </w:r>
      <w:r w:rsidRPr="001E6638">
        <w:t>прекращении</w:t>
      </w:r>
      <w:r w:rsidR="001E6638" w:rsidRPr="001E6638">
        <w:t xml:space="preserve"> </w:t>
      </w:r>
      <w:r w:rsidRPr="001E6638">
        <w:t>или</w:t>
      </w:r>
      <w:r w:rsidR="001E6638" w:rsidRPr="001E6638">
        <w:t xml:space="preserve"> </w:t>
      </w:r>
      <w:r w:rsidRPr="001E6638">
        <w:t>приостановлении</w:t>
      </w:r>
      <w:r w:rsidR="001E6638" w:rsidRPr="001E6638">
        <w:t xml:space="preserve"> </w:t>
      </w:r>
      <w:r w:rsidRPr="001E6638">
        <w:t>выплаты</w:t>
      </w:r>
      <w:r w:rsidR="001E6638" w:rsidRPr="001E6638">
        <w:t xml:space="preserve"> </w:t>
      </w:r>
      <w:r w:rsidRPr="001E6638">
        <w:t>у</w:t>
      </w:r>
      <w:r w:rsidR="001E6638" w:rsidRPr="001E6638">
        <w:t xml:space="preserve"> </w:t>
      </w:r>
      <w:r w:rsidRPr="001E6638">
        <w:t>граждан</w:t>
      </w:r>
      <w:r w:rsidR="001E6638" w:rsidRPr="001E6638">
        <w:t xml:space="preserve"> </w:t>
      </w:r>
      <w:r w:rsidRPr="001E6638">
        <w:t>есть</w:t>
      </w:r>
      <w:r w:rsidR="001E6638" w:rsidRPr="001E6638">
        <w:t xml:space="preserve"> </w:t>
      </w:r>
      <w:r w:rsidRPr="001E6638">
        <w:t>возможность</w:t>
      </w:r>
      <w:r w:rsidR="001E6638" w:rsidRPr="001E6638">
        <w:t xml:space="preserve"> </w:t>
      </w:r>
      <w:r w:rsidRPr="001E6638">
        <w:t>обжаловать</w:t>
      </w:r>
      <w:r w:rsidR="001E6638" w:rsidRPr="001E6638">
        <w:t xml:space="preserve"> </w:t>
      </w:r>
      <w:r w:rsidRPr="001E6638">
        <w:t>решение.</w:t>
      </w:r>
    </w:p>
    <w:p w:rsidR="007E023A" w:rsidRPr="001E6638" w:rsidRDefault="009557AB" w:rsidP="007E023A">
      <w:hyperlink r:id="rId29" w:history="1">
        <w:r w:rsidR="007E023A" w:rsidRPr="001E6638">
          <w:rPr>
            <w:rStyle w:val="a3"/>
          </w:rPr>
          <w:t>https://aif.ru/money/mymoney/dorogoy_manyovr_yurist_predupredil_o_riskah_uvolneniya_radi_povysheniya_pensii</w:t>
        </w:r>
      </w:hyperlink>
      <w:r w:rsidR="001E6638" w:rsidRPr="001E6638">
        <w:t xml:space="preserve"> </w:t>
      </w:r>
    </w:p>
    <w:p w:rsidR="001C787C" w:rsidRPr="001E6638" w:rsidRDefault="001C787C" w:rsidP="001C787C">
      <w:pPr>
        <w:pStyle w:val="2"/>
      </w:pPr>
      <w:bookmarkStart w:id="78" w:name="_Toc158698079"/>
      <w:r w:rsidRPr="001E6638">
        <w:lastRenderedPageBreak/>
        <w:t>9111.ru,</w:t>
      </w:r>
      <w:r w:rsidR="001E6638" w:rsidRPr="001E6638">
        <w:t xml:space="preserve"> </w:t>
      </w:r>
      <w:r w:rsidRPr="001E6638">
        <w:t>12.02.2024,</w:t>
      </w:r>
      <w:r w:rsidR="001E6638" w:rsidRPr="001E6638">
        <w:t xml:space="preserve"> </w:t>
      </w:r>
      <w:r w:rsidRPr="001E6638">
        <w:t>На</w:t>
      </w:r>
      <w:r w:rsidR="001E6638" w:rsidRPr="001E6638">
        <w:t xml:space="preserve"> </w:t>
      </w:r>
      <w:r w:rsidRPr="001E6638">
        <w:t>что</w:t>
      </w:r>
      <w:r w:rsidR="001E6638" w:rsidRPr="001E6638">
        <w:t xml:space="preserve"> </w:t>
      </w:r>
      <w:r w:rsidRPr="001E6638">
        <w:t>будут</w:t>
      </w:r>
      <w:r w:rsidR="001E6638" w:rsidRPr="001E6638">
        <w:t xml:space="preserve"> </w:t>
      </w:r>
      <w:r w:rsidRPr="001E6638">
        <w:t>жить</w:t>
      </w:r>
      <w:r w:rsidR="001E6638" w:rsidRPr="001E6638">
        <w:t xml:space="preserve"> </w:t>
      </w:r>
      <w:r w:rsidRPr="001E6638">
        <w:t>пенсионеры,</w:t>
      </w:r>
      <w:r w:rsidR="001E6638" w:rsidRPr="001E6638">
        <w:t xml:space="preserve"> </w:t>
      </w:r>
      <w:r w:rsidRPr="001E6638">
        <w:t>когда</w:t>
      </w:r>
      <w:r w:rsidR="001E6638" w:rsidRPr="001E6638">
        <w:t xml:space="preserve"> </w:t>
      </w:r>
      <w:r w:rsidRPr="001E6638">
        <w:t>перестанут</w:t>
      </w:r>
      <w:r w:rsidR="001E6638" w:rsidRPr="001E6638">
        <w:t xml:space="preserve"> </w:t>
      </w:r>
      <w:r w:rsidRPr="001E6638">
        <w:t>работать?</w:t>
      </w:r>
      <w:bookmarkEnd w:id="78"/>
    </w:p>
    <w:p w:rsidR="001C787C" w:rsidRPr="001E6638" w:rsidRDefault="001C787C" w:rsidP="00AF3CD6">
      <w:pPr>
        <w:pStyle w:val="3"/>
      </w:pPr>
      <w:bookmarkStart w:id="79" w:name="_Toc158698080"/>
      <w:r w:rsidRPr="001E6638">
        <w:t>В</w:t>
      </w:r>
      <w:r w:rsidR="001E6638" w:rsidRPr="001E6638">
        <w:t xml:space="preserve"> </w:t>
      </w:r>
      <w:r w:rsidRPr="001E6638">
        <w:t>старости</w:t>
      </w:r>
      <w:r w:rsidR="001E6638" w:rsidRPr="001E6638">
        <w:t xml:space="preserve"> </w:t>
      </w:r>
      <w:r w:rsidRPr="001E6638">
        <w:t>россиянам</w:t>
      </w:r>
      <w:r w:rsidR="001E6638" w:rsidRPr="001E6638">
        <w:t xml:space="preserve"> </w:t>
      </w:r>
      <w:r w:rsidRPr="001E6638">
        <w:t>придется</w:t>
      </w:r>
      <w:r w:rsidR="001E6638" w:rsidRPr="001E6638">
        <w:t xml:space="preserve"> </w:t>
      </w:r>
      <w:r w:rsidRPr="001E6638">
        <w:t>жить</w:t>
      </w:r>
      <w:r w:rsidR="001E6638" w:rsidRPr="001E6638">
        <w:t xml:space="preserve"> </w:t>
      </w:r>
      <w:r w:rsidRPr="001E6638">
        <w:t>на</w:t>
      </w:r>
      <w:r w:rsidR="001E6638" w:rsidRPr="001E6638">
        <w:t xml:space="preserve"> </w:t>
      </w:r>
      <w:r w:rsidRPr="001E6638">
        <w:t>то,</w:t>
      </w:r>
      <w:r w:rsidR="001E6638" w:rsidRPr="001E6638">
        <w:t xml:space="preserve"> </w:t>
      </w:r>
      <w:r w:rsidRPr="001E6638">
        <w:t>что</w:t>
      </w:r>
      <w:r w:rsidR="001E6638" w:rsidRPr="001E6638">
        <w:t xml:space="preserve"> </w:t>
      </w:r>
      <w:r w:rsidRPr="001E6638">
        <w:t>они</w:t>
      </w:r>
      <w:r w:rsidR="001E6638" w:rsidRPr="001E6638">
        <w:t xml:space="preserve"> </w:t>
      </w:r>
      <w:r w:rsidRPr="001E6638">
        <w:t>накопили</w:t>
      </w:r>
      <w:r w:rsidR="001E6638" w:rsidRPr="001E6638">
        <w:t xml:space="preserve"> </w:t>
      </w:r>
      <w:r w:rsidRPr="001E6638">
        <w:t>самостоятельно,</w:t>
      </w:r>
      <w:r w:rsidR="001E6638" w:rsidRPr="001E6638">
        <w:t xml:space="preserve"> </w:t>
      </w:r>
      <w:r w:rsidRPr="001E6638">
        <w:t>или</w:t>
      </w:r>
      <w:r w:rsidR="001E6638" w:rsidRPr="001E6638">
        <w:t xml:space="preserve"> </w:t>
      </w:r>
      <w:r w:rsidRPr="001E6638">
        <w:t>работать</w:t>
      </w:r>
      <w:r w:rsidR="001E6638" w:rsidRPr="001E6638">
        <w:t xml:space="preserve"> </w:t>
      </w:r>
      <w:r w:rsidRPr="001E6638">
        <w:t>до</w:t>
      </w:r>
      <w:r w:rsidR="001E6638" w:rsidRPr="001E6638">
        <w:t xml:space="preserve"> </w:t>
      </w:r>
      <w:r w:rsidRPr="001E6638">
        <w:t>самой</w:t>
      </w:r>
      <w:r w:rsidR="001E6638" w:rsidRPr="001E6638">
        <w:t xml:space="preserve"> </w:t>
      </w:r>
      <w:r w:rsidRPr="001E6638">
        <w:t>смерти.</w:t>
      </w:r>
      <w:r w:rsidR="001E6638" w:rsidRPr="001E6638">
        <w:t xml:space="preserve"> </w:t>
      </w:r>
      <w:r w:rsidRPr="001E6638">
        <w:t>Нынешние</w:t>
      </w:r>
      <w:r w:rsidR="001E6638" w:rsidRPr="001E6638">
        <w:t xml:space="preserve"> </w:t>
      </w:r>
      <w:r w:rsidRPr="001E6638">
        <w:t>пенсии</w:t>
      </w:r>
      <w:r w:rsidR="001E6638" w:rsidRPr="001E6638">
        <w:t xml:space="preserve"> </w:t>
      </w:r>
      <w:r w:rsidRPr="001E6638">
        <w:t>должны</w:t>
      </w:r>
      <w:r w:rsidR="001E6638" w:rsidRPr="001E6638">
        <w:t xml:space="preserve"> </w:t>
      </w:r>
      <w:r w:rsidRPr="001E6638">
        <w:t>быть</w:t>
      </w:r>
      <w:r w:rsidR="001E6638" w:rsidRPr="001E6638">
        <w:t xml:space="preserve"> </w:t>
      </w:r>
      <w:r w:rsidRPr="001E6638">
        <w:t>заменены</w:t>
      </w:r>
      <w:r w:rsidR="001E6638" w:rsidRPr="001E6638">
        <w:t xml:space="preserve"> </w:t>
      </w:r>
      <w:r w:rsidRPr="001E6638">
        <w:t>социальным</w:t>
      </w:r>
      <w:r w:rsidR="001E6638" w:rsidRPr="001E6638">
        <w:t xml:space="preserve"> </w:t>
      </w:r>
      <w:r w:rsidRPr="001E6638">
        <w:t>пособием</w:t>
      </w:r>
      <w:r w:rsidR="001E6638" w:rsidRPr="001E6638">
        <w:t xml:space="preserve"> </w:t>
      </w:r>
      <w:r w:rsidRPr="001E6638">
        <w:t>по</w:t>
      </w:r>
      <w:r w:rsidR="001E6638" w:rsidRPr="001E6638">
        <w:t xml:space="preserve"> </w:t>
      </w:r>
      <w:r w:rsidRPr="001E6638">
        <w:t>старости,</w:t>
      </w:r>
      <w:r w:rsidR="001E6638" w:rsidRPr="001E6638">
        <w:t xml:space="preserve"> </w:t>
      </w:r>
      <w:r w:rsidRPr="001E6638">
        <w:t>привязанным</w:t>
      </w:r>
      <w:r w:rsidR="001E6638" w:rsidRPr="001E6638">
        <w:t xml:space="preserve"> </w:t>
      </w:r>
      <w:r w:rsidRPr="001E6638">
        <w:t>к</w:t>
      </w:r>
      <w:r w:rsidR="001E6638" w:rsidRPr="001E6638">
        <w:t xml:space="preserve"> </w:t>
      </w:r>
      <w:r w:rsidRPr="001E6638">
        <w:t>прожиточному</w:t>
      </w:r>
      <w:r w:rsidR="001E6638" w:rsidRPr="001E6638">
        <w:t xml:space="preserve"> </w:t>
      </w:r>
      <w:r w:rsidRPr="001E6638">
        <w:t>минимуму.</w:t>
      </w:r>
      <w:bookmarkEnd w:id="79"/>
    </w:p>
    <w:p w:rsidR="001C787C" w:rsidRPr="001E6638" w:rsidRDefault="001C787C" w:rsidP="001C787C">
      <w:r w:rsidRPr="001E6638">
        <w:t>На</w:t>
      </w:r>
      <w:r w:rsidR="001E6638" w:rsidRPr="001E6638">
        <w:t xml:space="preserve"> </w:t>
      </w:r>
      <w:r w:rsidRPr="001E6638">
        <w:t>пленарном</w:t>
      </w:r>
      <w:r w:rsidR="001E6638" w:rsidRPr="001E6638">
        <w:t xml:space="preserve"> </w:t>
      </w:r>
      <w:r w:rsidRPr="001E6638">
        <w:t>заседании</w:t>
      </w:r>
      <w:r w:rsidR="001E6638" w:rsidRPr="001E6638">
        <w:t xml:space="preserve"> </w:t>
      </w:r>
      <w:r w:rsidRPr="001E6638">
        <w:t>19</w:t>
      </w:r>
      <w:r w:rsidR="001E6638" w:rsidRPr="001E6638">
        <w:t xml:space="preserve"> </w:t>
      </w:r>
      <w:r w:rsidRPr="001E6638">
        <w:t>января</w:t>
      </w:r>
      <w:r w:rsidR="001E6638" w:rsidRPr="001E6638">
        <w:t xml:space="preserve"> </w:t>
      </w:r>
      <w:r w:rsidRPr="001E6638">
        <w:t>Дума</w:t>
      </w:r>
      <w:r w:rsidR="001E6638" w:rsidRPr="001E6638">
        <w:t xml:space="preserve"> </w:t>
      </w:r>
      <w:r w:rsidRPr="001E6638">
        <w:t>оперативно</w:t>
      </w:r>
      <w:r w:rsidR="001E6638" w:rsidRPr="001E6638">
        <w:t xml:space="preserve"> </w:t>
      </w:r>
      <w:r w:rsidRPr="001E6638">
        <w:t>отклонила</w:t>
      </w:r>
      <w:r w:rsidR="001E6638" w:rsidRPr="001E6638">
        <w:t xml:space="preserve"> </w:t>
      </w:r>
      <w:r w:rsidRPr="001E6638">
        <w:t>несколько</w:t>
      </w:r>
      <w:r w:rsidR="001E6638" w:rsidRPr="001E6638">
        <w:t xml:space="preserve"> </w:t>
      </w:r>
      <w:r w:rsidRPr="001E6638">
        <w:t>законопроектов</w:t>
      </w:r>
      <w:r w:rsidR="001E6638" w:rsidRPr="001E6638">
        <w:t xml:space="preserve"> </w:t>
      </w:r>
      <w:r w:rsidRPr="001E6638">
        <w:t>разных</w:t>
      </w:r>
      <w:r w:rsidR="001E6638" w:rsidRPr="001E6638">
        <w:t xml:space="preserve"> </w:t>
      </w:r>
      <w:r w:rsidRPr="001E6638">
        <w:t>фракций</w:t>
      </w:r>
      <w:r w:rsidR="001E6638" w:rsidRPr="001E6638">
        <w:t xml:space="preserve"> </w:t>
      </w:r>
      <w:r w:rsidRPr="001E6638">
        <w:t>об</w:t>
      </w:r>
      <w:r w:rsidR="001E6638" w:rsidRPr="001E6638">
        <w:t xml:space="preserve"> </w:t>
      </w:r>
      <w:r w:rsidRPr="001E6638">
        <w:t>индексации</w:t>
      </w:r>
      <w:r w:rsidR="001E6638" w:rsidRPr="001E6638">
        <w:t xml:space="preserve"> </w:t>
      </w:r>
      <w:r w:rsidRPr="001E6638">
        <w:t>пенсий</w:t>
      </w:r>
      <w:r w:rsidR="001E6638" w:rsidRPr="001E6638">
        <w:t xml:space="preserve"> </w:t>
      </w:r>
      <w:r w:rsidRPr="001E6638">
        <w:t>работающим</w:t>
      </w:r>
      <w:r w:rsidR="001E6638" w:rsidRPr="001E6638">
        <w:t xml:space="preserve"> </w:t>
      </w:r>
      <w:r w:rsidRPr="001E6638">
        <w:t>пенсионерам.</w:t>
      </w:r>
      <w:r w:rsidR="001E6638" w:rsidRPr="001E6638">
        <w:t xml:space="preserve"> </w:t>
      </w:r>
      <w:r w:rsidRPr="001E6638">
        <w:t>Судьба</w:t>
      </w:r>
      <w:r w:rsidR="001E6638" w:rsidRPr="001E6638">
        <w:t xml:space="preserve"> </w:t>
      </w:r>
      <w:r w:rsidRPr="001E6638">
        <w:t>законопроектов</w:t>
      </w:r>
      <w:r w:rsidR="001E6638" w:rsidRPr="001E6638">
        <w:t xml:space="preserve"> </w:t>
      </w:r>
      <w:r w:rsidRPr="001E6638">
        <w:t>была</w:t>
      </w:r>
      <w:r w:rsidR="001E6638" w:rsidRPr="001E6638">
        <w:t xml:space="preserve"> </w:t>
      </w:r>
      <w:r w:rsidRPr="001E6638">
        <w:t>предрешена:</w:t>
      </w:r>
      <w:r w:rsidR="001E6638" w:rsidRPr="001E6638">
        <w:t xml:space="preserve"> </w:t>
      </w:r>
      <w:r w:rsidRPr="001E6638">
        <w:t>в</w:t>
      </w:r>
      <w:r w:rsidR="001E6638" w:rsidRPr="001E6638">
        <w:t xml:space="preserve"> </w:t>
      </w:r>
      <w:r w:rsidRPr="001E6638">
        <w:t>прошлом</w:t>
      </w:r>
      <w:r w:rsidR="001E6638" w:rsidRPr="001E6638">
        <w:t xml:space="preserve"> </w:t>
      </w:r>
      <w:r w:rsidRPr="001E6638">
        <w:t>году</w:t>
      </w:r>
      <w:r w:rsidR="001E6638" w:rsidRPr="001E6638">
        <w:t xml:space="preserve"> </w:t>
      </w:r>
      <w:r w:rsidRPr="001E6638">
        <w:t>правительство</w:t>
      </w:r>
      <w:r w:rsidR="001E6638" w:rsidRPr="001E6638">
        <w:t xml:space="preserve"> </w:t>
      </w:r>
      <w:r w:rsidRPr="001E6638">
        <w:t>дало</w:t>
      </w:r>
      <w:r w:rsidR="001E6638" w:rsidRPr="001E6638">
        <w:t xml:space="preserve"> </w:t>
      </w:r>
      <w:r w:rsidRPr="001E6638">
        <w:t>им</w:t>
      </w:r>
      <w:r w:rsidR="001E6638" w:rsidRPr="001E6638">
        <w:t xml:space="preserve"> </w:t>
      </w:r>
      <w:r w:rsidRPr="001E6638">
        <w:t>отрицательную</w:t>
      </w:r>
      <w:r w:rsidR="001E6638" w:rsidRPr="001E6638">
        <w:t xml:space="preserve"> </w:t>
      </w:r>
      <w:r w:rsidRPr="001E6638">
        <w:t>оценку,</w:t>
      </w:r>
      <w:r w:rsidR="001E6638" w:rsidRPr="001E6638">
        <w:t xml:space="preserve"> </w:t>
      </w:r>
      <w:r w:rsidRPr="001E6638">
        <w:t>как</w:t>
      </w:r>
      <w:r w:rsidR="001E6638" w:rsidRPr="001E6638">
        <w:t xml:space="preserve"> </w:t>
      </w:r>
      <w:r w:rsidRPr="001E6638">
        <w:t>обычно,</w:t>
      </w:r>
      <w:r w:rsidR="001E6638" w:rsidRPr="001E6638">
        <w:t xml:space="preserve"> </w:t>
      </w:r>
      <w:r w:rsidRPr="001E6638">
        <w:t>указав</w:t>
      </w:r>
      <w:r w:rsidR="001E6638" w:rsidRPr="001E6638">
        <w:t xml:space="preserve"> </w:t>
      </w:r>
      <w:r w:rsidRPr="001E6638">
        <w:t>на</w:t>
      </w:r>
      <w:r w:rsidR="001E6638" w:rsidRPr="001E6638">
        <w:t xml:space="preserve"> </w:t>
      </w:r>
      <w:r w:rsidRPr="001E6638">
        <w:t>недостаток</w:t>
      </w:r>
      <w:r w:rsidR="001E6638" w:rsidRPr="001E6638">
        <w:t xml:space="preserve"> </w:t>
      </w:r>
      <w:r w:rsidRPr="001E6638">
        <w:t>финансирования.</w:t>
      </w:r>
      <w:r w:rsidR="001E6638" w:rsidRPr="001E6638">
        <w:t xml:space="preserve"> </w:t>
      </w:r>
      <w:r w:rsidRPr="001E6638">
        <w:t>В</w:t>
      </w:r>
      <w:r w:rsidR="001E6638" w:rsidRPr="001E6638">
        <w:t xml:space="preserve"> </w:t>
      </w:r>
      <w:r w:rsidRPr="001E6638">
        <w:t>ноябре</w:t>
      </w:r>
      <w:r w:rsidR="001E6638" w:rsidRPr="001E6638">
        <w:t xml:space="preserve"> </w:t>
      </w:r>
      <w:r w:rsidRPr="001E6638">
        <w:t>2022</w:t>
      </w:r>
      <w:r w:rsidR="001E6638" w:rsidRPr="001E6638">
        <w:t xml:space="preserve"> </w:t>
      </w:r>
      <w:r w:rsidRPr="001E6638">
        <w:t>года</w:t>
      </w:r>
      <w:r w:rsidR="001E6638" w:rsidRPr="001E6638">
        <w:t xml:space="preserve"> </w:t>
      </w:r>
      <w:r w:rsidRPr="001E6638">
        <w:t>Пенсионный</w:t>
      </w:r>
      <w:r w:rsidR="001E6638" w:rsidRPr="001E6638">
        <w:t xml:space="preserve"> </w:t>
      </w:r>
      <w:r w:rsidRPr="001E6638">
        <w:t>фонд</w:t>
      </w:r>
      <w:r w:rsidR="001E6638" w:rsidRPr="001E6638">
        <w:t xml:space="preserve"> </w:t>
      </w:r>
      <w:r w:rsidRPr="001E6638">
        <w:t>России</w:t>
      </w:r>
      <w:r w:rsidR="001E6638" w:rsidRPr="001E6638">
        <w:t xml:space="preserve"> </w:t>
      </w:r>
      <w:r w:rsidRPr="001E6638">
        <w:t>оценил</w:t>
      </w:r>
      <w:r w:rsidR="001E6638" w:rsidRPr="001E6638">
        <w:t xml:space="preserve"> </w:t>
      </w:r>
      <w:r w:rsidRPr="001E6638">
        <w:t>дополнительные</w:t>
      </w:r>
      <w:r w:rsidR="001E6638" w:rsidRPr="001E6638">
        <w:t xml:space="preserve"> </w:t>
      </w:r>
      <w:r w:rsidRPr="001E6638">
        <w:t>расходы</w:t>
      </w:r>
      <w:r w:rsidR="001E6638" w:rsidRPr="001E6638">
        <w:t xml:space="preserve"> </w:t>
      </w:r>
      <w:r w:rsidRPr="001E6638">
        <w:t>на</w:t>
      </w:r>
      <w:r w:rsidR="001E6638" w:rsidRPr="001E6638">
        <w:t xml:space="preserve"> </w:t>
      </w:r>
      <w:r w:rsidRPr="001E6638">
        <w:t>индексацию</w:t>
      </w:r>
      <w:r w:rsidR="001E6638" w:rsidRPr="001E6638">
        <w:t xml:space="preserve"> </w:t>
      </w:r>
      <w:r w:rsidRPr="001E6638">
        <w:t>пенсий</w:t>
      </w:r>
      <w:r w:rsidR="001E6638" w:rsidRPr="001E6638">
        <w:t xml:space="preserve"> </w:t>
      </w:r>
      <w:r w:rsidRPr="001E6638">
        <w:t>работающим</w:t>
      </w:r>
      <w:r w:rsidR="001E6638" w:rsidRPr="001E6638">
        <w:t xml:space="preserve"> </w:t>
      </w:r>
      <w:r w:rsidRPr="001E6638">
        <w:t>пенсионерам</w:t>
      </w:r>
      <w:r w:rsidR="001E6638" w:rsidRPr="001E6638">
        <w:t xml:space="preserve"> </w:t>
      </w:r>
      <w:r w:rsidRPr="001E6638">
        <w:t>примерно</w:t>
      </w:r>
      <w:r w:rsidR="001E6638" w:rsidRPr="001E6638">
        <w:t xml:space="preserve"> </w:t>
      </w:r>
      <w:r w:rsidRPr="001E6638">
        <w:t>в</w:t>
      </w:r>
      <w:r w:rsidR="001E6638" w:rsidRPr="001E6638">
        <w:t xml:space="preserve"> </w:t>
      </w:r>
      <w:r w:rsidRPr="001E6638">
        <w:t>0,5</w:t>
      </w:r>
      <w:r w:rsidR="001E6638" w:rsidRPr="001E6638">
        <w:t xml:space="preserve"> </w:t>
      </w:r>
      <w:r w:rsidRPr="001E6638">
        <w:t>трлн</w:t>
      </w:r>
      <w:r w:rsidR="001E6638" w:rsidRPr="001E6638">
        <w:t xml:space="preserve"> </w:t>
      </w:r>
      <w:r w:rsidRPr="001E6638">
        <w:t>руб.,</w:t>
      </w:r>
      <w:r w:rsidR="001E6638" w:rsidRPr="001E6638">
        <w:t xml:space="preserve"> </w:t>
      </w:r>
      <w:r w:rsidRPr="001E6638">
        <w:t>которые</w:t>
      </w:r>
      <w:r w:rsidR="001E6638" w:rsidRPr="001E6638">
        <w:t xml:space="preserve"> </w:t>
      </w:r>
      <w:r w:rsidRPr="001E6638">
        <w:t>придется</w:t>
      </w:r>
      <w:r w:rsidR="001E6638" w:rsidRPr="001E6638">
        <w:t xml:space="preserve"> </w:t>
      </w:r>
      <w:r w:rsidRPr="001E6638">
        <w:t>взять</w:t>
      </w:r>
      <w:r w:rsidR="001E6638" w:rsidRPr="001E6638">
        <w:t xml:space="preserve"> </w:t>
      </w:r>
      <w:r w:rsidRPr="001E6638">
        <w:t>из</w:t>
      </w:r>
      <w:r w:rsidR="001E6638" w:rsidRPr="001E6638">
        <w:t xml:space="preserve"> </w:t>
      </w:r>
      <w:r w:rsidRPr="001E6638">
        <w:t>федерального</w:t>
      </w:r>
      <w:r w:rsidR="001E6638" w:rsidRPr="001E6638">
        <w:t xml:space="preserve"> </w:t>
      </w:r>
      <w:r w:rsidRPr="001E6638">
        <w:t>бюджета.</w:t>
      </w:r>
      <w:r w:rsidR="001E6638" w:rsidRPr="001E6638">
        <w:t xml:space="preserve"> </w:t>
      </w:r>
      <w:r w:rsidRPr="001E6638">
        <w:t>Это</w:t>
      </w:r>
      <w:r w:rsidR="001E6638" w:rsidRPr="001E6638">
        <w:t xml:space="preserve"> </w:t>
      </w:r>
      <w:r w:rsidRPr="001E6638">
        <w:t>был</w:t>
      </w:r>
      <w:r w:rsidR="001E6638" w:rsidRPr="001E6638">
        <w:t xml:space="preserve"> </w:t>
      </w:r>
      <w:r w:rsidRPr="001E6638">
        <w:t>далеко</w:t>
      </w:r>
      <w:r w:rsidR="001E6638" w:rsidRPr="001E6638">
        <w:t xml:space="preserve"> </w:t>
      </w:r>
      <w:r w:rsidRPr="001E6638">
        <w:t>не</w:t>
      </w:r>
      <w:r w:rsidR="001E6638" w:rsidRPr="001E6638">
        <w:t xml:space="preserve"> </w:t>
      </w:r>
      <w:r w:rsidRPr="001E6638">
        <w:t>первый</w:t>
      </w:r>
      <w:r w:rsidR="001E6638" w:rsidRPr="001E6638">
        <w:t xml:space="preserve"> </w:t>
      </w:r>
      <w:r w:rsidRPr="001E6638">
        <w:t>раз,</w:t>
      </w:r>
      <w:r w:rsidR="001E6638" w:rsidRPr="001E6638">
        <w:t xml:space="preserve"> </w:t>
      </w:r>
      <w:r w:rsidRPr="001E6638">
        <w:t>когда</w:t>
      </w:r>
      <w:r w:rsidR="001E6638" w:rsidRPr="001E6638">
        <w:t xml:space="preserve"> </w:t>
      </w:r>
      <w:r w:rsidRPr="001E6638">
        <w:t>подобное</w:t>
      </w:r>
      <w:r w:rsidR="001E6638" w:rsidRPr="001E6638">
        <w:t xml:space="preserve"> </w:t>
      </w:r>
      <w:r w:rsidRPr="001E6638">
        <w:t>предложение</w:t>
      </w:r>
      <w:r w:rsidR="001E6638" w:rsidRPr="001E6638">
        <w:t xml:space="preserve"> </w:t>
      </w:r>
      <w:r w:rsidRPr="001E6638">
        <w:t>было</w:t>
      </w:r>
      <w:r w:rsidR="001E6638" w:rsidRPr="001E6638">
        <w:t xml:space="preserve"> </w:t>
      </w:r>
      <w:r w:rsidRPr="001E6638">
        <w:t>отклонено:</w:t>
      </w:r>
      <w:r w:rsidR="001E6638" w:rsidRPr="001E6638">
        <w:t xml:space="preserve"> </w:t>
      </w:r>
      <w:r w:rsidRPr="001E6638">
        <w:t>индексацию</w:t>
      </w:r>
      <w:r w:rsidR="001E6638" w:rsidRPr="001E6638">
        <w:t xml:space="preserve"> </w:t>
      </w:r>
      <w:r w:rsidRPr="001E6638">
        <w:t>пенсий</w:t>
      </w:r>
      <w:r w:rsidR="001E6638" w:rsidRPr="001E6638">
        <w:t xml:space="preserve"> </w:t>
      </w:r>
      <w:r w:rsidRPr="001E6638">
        <w:t>работающим</w:t>
      </w:r>
      <w:r w:rsidR="001E6638" w:rsidRPr="001E6638">
        <w:t xml:space="preserve"> </w:t>
      </w:r>
      <w:r w:rsidRPr="001E6638">
        <w:t>пенсионерам</w:t>
      </w:r>
      <w:r w:rsidR="001E6638" w:rsidRPr="001E6638">
        <w:t xml:space="preserve"> </w:t>
      </w:r>
      <w:r w:rsidRPr="001E6638">
        <w:t>остановили</w:t>
      </w:r>
      <w:r w:rsidR="001E6638" w:rsidRPr="001E6638">
        <w:t xml:space="preserve"> </w:t>
      </w:r>
      <w:r w:rsidRPr="001E6638">
        <w:t>еще</w:t>
      </w:r>
      <w:r w:rsidR="001E6638" w:rsidRPr="001E6638">
        <w:t xml:space="preserve"> </w:t>
      </w:r>
      <w:r w:rsidRPr="001E6638">
        <w:t>в</w:t>
      </w:r>
      <w:r w:rsidR="001E6638" w:rsidRPr="001E6638">
        <w:t xml:space="preserve"> </w:t>
      </w:r>
      <w:r w:rsidRPr="001E6638">
        <w:t>2016</w:t>
      </w:r>
      <w:r w:rsidR="001E6638" w:rsidRPr="001E6638">
        <w:t xml:space="preserve"> </w:t>
      </w:r>
      <w:r w:rsidRPr="001E6638">
        <w:t>году,</w:t>
      </w:r>
      <w:r w:rsidR="001E6638" w:rsidRPr="001E6638">
        <w:t xml:space="preserve"> </w:t>
      </w:r>
      <w:r w:rsidRPr="001E6638">
        <w:t>и</w:t>
      </w:r>
      <w:r w:rsidR="001E6638" w:rsidRPr="001E6638">
        <w:t xml:space="preserve"> </w:t>
      </w:r>
      <w:r w:rsidRPr="001E6638">
        <w:t>с</w:t>
      </w:r>
      <w:r w:rsidR="001E6638" w:rsidRPr="001E6638">
        <w:t xml:space="preserve"> </w:t>
      </w:r>
      <w:r w:rsidRPr="001E6638">
        <w:t>тех</w:t>
      </w:r>
      <w:r w:rsidR="001E6638" w:rsidRPr="001E6638">
        <w:t xml:space="preserve"> </w:t>
      </w:r>
      <w:r w:rsidRPr="001E6638">
        <w:t>пор</w:t>
      </w:r>
      <w:r w:rsidR="001E6638" w:rsidRPr="001E6638">
        <w:t xml:space="preserve"> </w:t>
      </w:r>
      <w:r w:rsidRPr="001E6638">
        <w:t>Дума</w:t>
      </w:r>
      <w:r w:rsidR="001E6638" w:rsidRPr="001E6638">
        <w:t xml:space="preserve"> </w:t>
      </w:r>
      <w:r w:rsidRPr="001E6638">
        <w:t>каждый</w:t>
      </w:r>
      <w:r w:rsidR="001E6638" w:rsidRPr="001E6638">
        <w:t xml:space="preserve"> </w:t>
      </w:r>
      <w:r w:rsidRPr="001E6638">
        <w:t>год</w:t>
      </w:r>
      <w:r w:rsidR="001E6638" w:rsidRPr="001E6638">
        <w:t xml:space="preserve"> </w:t>
      </w:r>
      <w:r w:rsidRPr="001E6638">
        <w:t>отклоняет</w:t>
      </w:r>
      <w:r w:rsidR="001E6638" w:rsidRPr="001E6638">
        <w:t xml:space="preserve"> </w:t>
      </w:r>
      <w:r w:rsidRPr="001E6638">
        <w:t>законопроекты</w:t>
      </w:r>
      <w:r w:rsidR="001E6638" w:rsidRPr="001E6638">
        <w:t xml:space="preserve"> </w:t>
      </w:r>
      <w:r w:rsidRPr="001E6638">
        <w:t>о</w:t>
      </w:r>
      <w:r w:rsidR="001E6638" w:rsidRPr="001E6638">
        <w:t xml:space="preserve"> </w:t>
      </w:r>
      <w:r w:rsidRPr="001E6638">
        <w:t>возобновлении</w:t>
      </w:r>
      <w:r w:rsidR="001E6638" w:rsidRPr="001E6638">
        <w:t xml:space="preserve"> </w:t>
      </w:r>
      <w:r w:rsidRPr="001E6638">
        <w:t>этой</w:t>
      </w:r>
      <w:r w:rsidR="001E6638" w:rsidRPr="001E6638">
        <w:t xml:space="preserve"> </w:t>
      </w:r>
      <w:r w:rsidRPr="001E6638">
        <w:t>практики.</w:t>
      </w:r>
    </w:p>
    <w:p w:rsidR="001C787C" w:rsidRPr="001E6638" w:rsidRDefault="001C787C" w:rsidP="001C787C">
      <w:r w:rsidRPr="001E6638">
        <w:t>До</w:t>
      </w:r>
      <w:r w:rsidR="001E6638" w:rsidRPr="001E6638">
        <w:t xml:space="preserve"> </w:t>
      </w:r>
      <w:r w:rsidRPr="001E6638">
        <w:t>войны</w:t>
      </w:r>
      <w:r w:rsidR="001E6638" w:rsidRPr="001E6638">
        <w:t xml:space="preserve"> </w:t>
      </w:r>
      <w:r w:rsidRPr="001E6638">
        <w:t>это</w:t>
      </w:r>
      <w:r w:rsidR="001E6638" w:rsidRPr="001E6638">
        <w:t xml:space="preserve"> </w:t>
      </w:r>
      <w:r w:rsidRPr="001E6638">
        <w:t>можно</w:t>
      </w:r>
      <w:r w:rsidR="001E6638" w:rsidRPr="001E6638">
        <w:t xml:space="preserve"> </w:t>
      </w:r>
      <w:r w:rsidRPr="001E6638">
        <w:t>было</w:t>
      </w:r>
      <w:r w:rsidR="001E6638" w:rsidRPr="001E6638">
        <w:t xml:space="preserve"> </w:t>
      </w:r>
      <w:r w:rsidRPr="001E6638">
        <w:t>объяснить</w:t>
      </w:r>
      <w:r w:rsidR="001E6638" w:rsidRPr="001E6638">
        <w:t xml:space="preserve"> </w:t>
      </w:r>
      <w:r w:rsidRPr="001E6638">
        <w:t>отсутствием</w:t>
      </w:r>
      <w:r w:rsidR="001E6638" w:rsidRPr="001E6638">
        <w:t xml:space="preserve"> </w:t>
      </w:r>
      <w:r w:rsidRPr="001E6638">
        <w:t>денег.</w:t>
      </w:r>
      <w:r w:rsidR="001E6638" w:rsidRPr="001E6638">
        <w:t xml:space="preserve"> </w:t>
      </w:r>
      <w:r w:rsidRPr="001E6638">
        <w:t>Страна</w:t>
      </w:r>
      <w:r w:rsidR="001E6638" w:rsidRPr="001E6638">
        <w:t xml:space="preserve"> </w:t>
      </w:r>
      <w:r w:rsidRPr="001E6638">
        <w:t>падала</w:t>
      </w:r>
      <w:r w:rsidR="001E6638" w:rsidRPr="001E6638">
        <w:t xml:space="preserve"> </w:t>
      </w:r>
      <w:r w:rsidRPr="001E6638">
        <w:t>в</w:t>
      </w:r>
      <w:r w:rsidR="001E6638" w:rsidRPr="001E6638">
        <w:t xml:space="preserve"> «</w:t>
      </w:r>
      <w:r w:rsidRPr="001E6638">
        <w:t>демографическую</w:t>
      </w:r>
      <w:r w:rsidR="001E6638" w:rsidRPr="001E6638">
        <w:t xml:space="preserve"> </w:t>
      </w:r>
      <w:r w:rsidRPr="001E6638">
        <w:t>яму</w:t>
      </w:r>
      <w:r w:rsidR="001E6638" w:rsidRPr="001E6638">
        <w:t>»</w:t>
      </w:r>
      <w:r w:rsidRPr="001E6638">
        <w:t>,</w:t>
      </w:r>
      <w:r w:rsidR="001E6638" w:rsidRPr="001E6638">
        <w:t xml:space="preserve"> </w:t>
      </w:r>
      <w:r w:rsidRPr="001E6638">
        <w:t>поскольку</w:t>
      </w:r>
      <w:r w:rsidR="001E6638" w:rsidRPr="001E6638">
        <w:t xml:space="preserve"> </w:t>
      </w:r>
      <w:r w:rsidRPr="001E6638">
        <w:t>небольшое</w:t>
      </w:r>
      <w:r w:rsidR="001E6638" w:rsidRPr="001E6638">
        <w:t xml:space="preserve"> </w:t>
      </w:r>
      <w:r w:rsidRPr="001E6638">
        <w:t>поколение</w:t>
      </w:r>
      <w:r w:rsidR="001E6638" w:rsidRPr="001E6638">
        <w:t xml:space="preserve"> </w:t>
      </w:r>
      <w:r w:rsidRPr="001E6638">
        <w:t>1990-х</w:t>
      </w:r>
      <w:r w:rsidR="001E6638" w:rsidRPr="001E6638">
        <w:t xml:space="preserve"> </w:t>
      </w:r>
      <w:r w:rsidRPr="001E6638">
        <w:t>годов</w:t>
      </w:r>
      <w:r w:rsidR="001E6638" w:rsidRPr="001E6638">
        <w:t xml:space="preserve"> </w:t>
      </w:r>
      <w:r w:rsidRPr="001E6638">
        <w:t>вступало</w:t>
      </w:r>
      <w:r w:rsidR="001E6638" w:rsidRPr="001E6638">
        <w:t xml:space="preserve"> </w:t>
      </w:r>
      <w:r w:rsidRPr="001E6638">
        <w:t>в</w:t>
      </w:r>
      <w:r w:rsidR="001E6638" w:rsidRPr="001E6638">
        <w:t xml:space="preserve"> </w:t>
      </w:r>
      <w:r w:rsidRPr="001E6638">
        <w:t>ряды</w:t>
      </w:r>
      <w:r w:rsidR="001E6638" w:rsidRPr="001E6638">
        <w:t xml:space="preserve"> </w:t>
      </w:r>
      <w:r w:rsidRPr="001E6638">
        <w:t>рабочей</w:t>
      </w:r>
      <w:r w:rsidR="001E6638" w:rsidRPr="001E6638">
        <w:t xml:space="preserve"> </w:t>
      </w:r>
      <w:r w:rsidRPr="001E6638">
        <w:t>силы,</w:t>
      </w:r>
      <w:r w:rsidR="001E6638" w:rsidRPr="001E6638">
        <w:t xml:space="preserve"> </w:t>
      </w:r>
      <w:r w:rsidRPr="001E6638">
        <w:t>в</w:t>
      </w:r>
      <w:r w:rsidR="001E6638" w:rsidRPr="001E6638">
        <w:t xml:space="preserve"> </w:t>
      </w:r>
      <w:r w:rsidRPr="001E6638">
        <w:t>то</w:t>
      </w:r>
      <w:r w:rsidR="001E6638" w:rsidRPr="001E6638">
        <w:t xml:space="preserve"> </w:t>
      </w:r>
      <w:r w:rsidRPr="001E6638">
        <w:t>время</w:t>
      </w:r>
      <w:r w:rsidR="001E6638" w:rsidRPr="001E6638">
        <w:t xml:space="preserve"> </w:t>
      </w:r>
      <w:r w:rsidRPr="001E6638">
        <w:t>как</w:t>
      </w:r>
      <w:r w:rsidR="001E6638" w:rsidRPr="001E6638">
        <w:t xml:space="preserve"> </w:t>
      </w:r>
      <w:r w:rsidRPr="001E6638">
        <w:t>относительно</w:t>
      </w:r>
      <w:r w:rsidR="001E6638" w:rsidRPr="001E6638">
        <w:t xml:space="preserve"> </w:t>
      </w:r>
      <w:r w:rsidRPr="001E6638">
        <w:t>большое</w:t>
      </w:r>
      <w:r w:rsidR="001E6638" w:rsidRPr="001E6638">
        <w:t xml:space="preserve"> </w:t>
      </w:r>
      <w:r w:rsidRPr="001E6638">
        <w:t>поколение,</w:t>
      </w:r>
      <w:r w:rsidR="001E6638" w:rsidRPr="001E6638">
        <w:t xml:space="preserve"> </w:t>
      </w:r>
      <w:r w:rsidRPr="001E6638">
        <w:t>родившееся</w:t>
      </w:r>
      <w:r w:rsidR="001E6638" w:rsidRPr="001E6638">
        <w:t xml:space="preserve"> </w:t>
      </w:r>
      <w:r w:rsidRPr="001E6638">
        <w:t>в</w:t>
      </w:r>
      <w:r w:rsidR="001E6638" w:rsidRPr="001E6638">
        <w:t xml:space="preserve"> </w:t>
      </w:r>
      <w:r w:rsidRPr="001E6638">
        <w:t>1950-х</w:t>
      </w:r>
      <w:r w:rsidR="001E6638" w:rsidRPr="001E6638">
        <w:t xml:space="preserve"> </w:t>
      </w:r>
      <w:r w:rsidRPr="001E6638">
        <w:t>и</w:t>
      </w:r>
      <w:r w:rsidR="001E6638" w:rsidRPr="001E6638">
        <w:t xml:space="preserve"> </w:t>
      </w:r>
      <w:r w:rsidRPr="001E6638">
        <w:t>1960-х</w:t>
      </w:r>
      <w:r w:rsidR="001E6638" w:rsidRPr="001E6638">
        <w:t xml:space="preserve"> </w:t>
      </w:r>
      <w:r w:rsidRPr="001E6638">
        <w:t>годах,</w:t>
      </w:r>
      <w:r w:rsidR="001E6638" w:rsidRPr="001E6638">
        <w:t xml:space="preserve"> </w:t>
      </w:r>
      <w:r w:rsidRPr="001E6638">
        <w:t>выходило</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нагрузка</w:t>
      </w:r>
      <w:r w:rsidR="001E6638" w:rsidRPr="001E6638">
        <w:t xml:space="preserve"> </w:t>
      </w:r>
      <w:r w:rsidRPr="001E6638">
        <w:t>на</w:t>
      </w:r>
      <w:r w:rsidR="001E6638" w:rsidRPr="001E6638">
        <w:t xml:space="preserve"> </w:t>
      </w:r>
      <w:r w:rsidRPr="001E6638">
        <w:t>работников</w:t>
      </w:r>
      <w:r w:rsidR="001E6638" w:rsidRPr="001E6638">
        <w:t xml:space="preserve"> </w:t>
      </w:r>
      <w:r w:rsidRPr="001E6638">
        <w:t>увеличивалась</w:t>
      </w:r>
      <w:r w:rsidR="001E6638" w:rsidRPr="001E6638">
        <w:t xml:space="preserve"> </w:t>
      </w:r>
      <w:r w:rsidRPr="001E6638">
        <w:t>с</w:t>
      </w:r>
      <w:r w:rsidR="001E6638" w:rsidRPr="001E6638">
        <w:t xml:space="preserve"> </w:t>
      </w:r>
      <w:r w:rsidRPr="001E6638">
        <w:t>каждым</w:t>
      </w:r>
      <w:r w:rsidR="001E6638" w:rsidRPr="001E6638">
        <w:t xml:space="preserve"> </w:t>
      </w:r>
      <w:r w:rsidRPr="001E6638">
        <w:t>годом.</w:t>
      </w:r>
      <w:r w:rsidR="001E6638" w:rsidRPr="001E6638">
        <w:t xml:space="preserve"> </w:t>
      </w:r>
      <w:r w:rsidRPr="001E6638">
        <w:t>Правительство</w:t>
      </w:r>
      <w:r w:rsidR="001E6638" w:rsidRPr="001E6638">
        <w:t xml:space="preserve"> </w:t>
      </w:r>
      <w:r w:rsidRPr="001E6638">
        <w:t>откладывало</w:t>
      </w:r>
      <w:r w:rsidR="001E6638" w:rsidRPr="001E6638">
        <w:t xml:space="preserve"> </w:t>
      </w:r>
      <w:r w:rsidRPr="001E6638">
        <w:t>деньги</w:t>
      </w:r>
      <w:r w:rsidR="001E6638" w:rsidRPr="001E6638">
        <w:t xml:space="preserve"> </w:t>
      </w:r>
      <w:r w:rsidRPr="001E6638">
        <w:t>на</w:t>
      </w:r>
      <w:r w:rsidR="001E6638" w:rsidRPr="001E6638">
        <w:t xml:space="preserve"> </w:t>
      </w:r>
      <w:r w:rsidRPr="001E6638">
        <w:t>поддержку</w:t>
      </w:r>
      <w:r w:rsidR="001E6638" w:rsidRPr="001E6638">
        <w:t xml:space="preserve"> </w:t>
      </w:r>
      <w:r w:rsidRPr="001E6638">
        <w:t>ускоренной</w:t>
      </w:r>
      <w:r w:rsidR="001E6638" w:rsidRPr="001E6638">
        <w:t xml:space="preserve"> </w:t>
      </w:r>
      <w:r w:rsidRPr="001E6638">
        <w:t>модернизации</w:t>
      </w:r>
      <w:r w:rsidR="001E6638" w:rsidRPr="001E6638">
        <w:t xml:space="preserve"> </w:t>
      </w:r>
      <w:r w:rsidRPr="001E6638">
        <w:t>и</w:t>
      </w:r>
      <w:r w:rsidR="001E6638" w:rsidRPr="001E6638">
        <w:t xml:space="preserve"> «</w:t>
      </w:r>
      <w:r w:rsidRPr="001E6638">
        <w:t>технологических</w:t>
      </w:r>
      <w:r w:rsidR="001E6638" w:rsidRPr="001E6638">
        <w:t xml:space="preserve"> </w:t>
      </w:r>
      <w:r w:rsidRPr="001E6638">
        <w:t>прорывов</w:t>
      </w:r>
      <w:r w:rsidR="001E6638" w:rsidRPr="001E6638">
        <w:t xml:space="preserve">» </w:t>
      </w:r>
      <w:r w:rsidRPr="001E6638">
        <w:t>во</w:t>
      </w:r>
      <w:r w:rsidR="001E6638" w:rsidRPr="001E6638">
        <w:t xml:space="preserve"> </w:t>
      </w:r>
      <w:r w:rsidRPr="001E6638">
        <w:t>всех</w:t>
      </w:r>
      <w:r w:rsidR="001E6638" w:rsidRPr="001E6638">
        <w:t xml:space="preserve"> </w:t>
      </w:r>
      <w:r w:rsidRPr="001E6638">
        <w:t>сферах,</w:t>
      </w:r>
      <w:r w:rsidR="001E6638" w:rsidRPr="001E6638">
        <w:t xml:space="preserve"> </w:t>
      </w:r>
      <w:r w:rsidRPr="001E6638">
        <w:t>которые</w:t>
      </w:r>
      <w:r w:rsidR="001E6638" w:rsidRPr="001E6638">
        <w:t xml:space="preserve"> </w:t>
      </w:r>
      <w:r w:rsidRPr="001E6638">
        <w:t>могли</w:t>
      </w:r>
      <w:r w:rsidR="001E6638" w:rsidRPr="001E6638">
        <w:t xml:space="preserve"> </w:t>
      </w:r>
      <w:r w:rsidRPr="001E6638">
        <w:t>радикально</w:t>
      </w:r>
      <w:r w:rsidR="001E6638" w:rsidRPr="001E6638">
        <w:t xml:space="preserve"> </w:t>
      </w:r>
      <w:r w:rsidRPr="001E6638">
        <w:t>повысить</w:t>
      </w:r>
      <w:r w:rsidR="001E6638" w:rsidRPr="001E6638">
        <w:t xml:space="preserve"> </w:t>
      </w:r>
      <w:r w:rsidRPr="001E6638">
        <w:t>производительность</w:t>
      </w:r>
      <w:r w:rsidR="001E6638" w:rsidRPr="001E6638">
        <w:t xml:space="preserve"> </w:t>
      </w:r>
      <w:r w:rsidRPr="001E6638">
        <w:t>и</w:t>
      </w:r>
      <w:r w:rsidR="001E6638" w:rsidRPr="001E6638">
        <w:t xml:space="preserve"> </w:t>
      </w:r>
      <w:r w:rsidRPr="001E6638">
        <w:t>решить</w:t>
      </w:r>
      <w:r w:rsidR="001E6638" w:rsidRPr="001E6638">
        <w:t xml:space="preserve"> </w:t>
      </w:r>
      <w:r w:rsidRPr="001E6638">
        <w:t>проблему</w:t>
      </w:r>
      <w:r w:rsidR="001E6638" w:rsidRPr="001E6638">
        <w:t xml:space="preserve"> </w:t>
      </w:r>
      <w:r w:rsidRPr="001E6638">
        <w:t>старения</w:t>
      </w:r>
      <w:r w:rsidR="001E6638" w:rsidRPr="001E6638">
        <w:t xml:space="preserve"> </w:t>
      </w:r>
      <w:r w:rsidRPr="001E6638">
        <w:t>населения.</w:t>
      </w:r>
      <w:r w:rsidR="001E6638" w:rsidRPr="001E6638">
        <w:t xml:space="preserve"> </w:t>
      </w:r>
      <w:r w:rsidRPr="001E6638">
        <w:t>Правда,</w:t>
      </w:r>
      <w:r w:rsidR="001E6638" w:rsidRPr="001E6638">
        <w:t xml:space="preserve"> </w:t>
      </w:r>
      <w:r w:rsidRPr="001E6638">
        <w:t>уже</w:t>
      </w:r>
      <w:r w:rsidR="001E6638" w:rsidRPr="001E6638">
        <w:t xml:space="preserve"> </w:t>
      </w:r>
      <w:r w:rsidRPr="001E6638">
        <w:t>тогда</w:t>
      </w:r>
      <w:r w:rsidR="001E6638" w:rsidRPr="001E6638">
        <w:t xml:space="preserve"> </w:t>
      </w:r>
      <w:r w:rsidRPr="001E6638">
        <w:t>было</w:t>
      </w:r>
      <w:r w:rsidR="001E6638" w:rsidRPr="001E6638">
        <w:t xml:space="preserve"> </w:t>
      </w:r>
      <w:r w:rsidRPr="001E6638">
        <w:t>не</w:t>
      </w:r>
      <w:r w:rsidR="001E6638" w:rsidRPr="001E6638">
        <w:t xml:space="preserve"> </w:t>
      </w:r>
      <w:r w:rsidRPr="001E6638">
        <w:t>совсем</w:t>
      </w:r>
      <w:r w:rsidR="001E6638" w:rsidRPr="001E6638">
        <w:t xml:space="preserve"> </w:t>
      </w:r>
      <w:r w:rsidRPr="001E6638">
        <w:t>понятно,</w:t>
      </w:r>
      <w:r w:rsidR="001E6638" w:rsidRPr="001E6638">
        <w:t xml:space="preserve"> </w:t>
      </w:r>
      <w:r w:rsidRPr="001E6638">
        <w:t>почему</w:t>
      </w:r>
      <w:r w:rsidR="001E6638" w:rsidRPr="001E6638">
        <w:t xml:space="preserve"> </w:t>
      </w:r>
      <w:r w:rsidRPr="001E6638">
        <w:t>люди,</w:t>
      </w:r>
      <w:r w:rsidR="001E6638" w:rsidRPr="001E6638">
        <w:t xml:space="preserve"> </w:t>
      </w:r>
      <w:r w:rsidRPr="001E6638">
        <w:t>проработавшие</w:t>
      </w:r>
      <w:r w:rsidR="001E6638" w:rsidRPr="001E6638">
        <w:t xml:space="preserve"> </w:t>
      </w:r>
      <w:r w:rsidRPr="001E6638">
        <w:t>30-40</w:t>
      </w:r>
      <w:r w:rsidR="001E6638" w:rsidRPr="001E6638">
        <w:t xml:space="preserve"> </w:t>
      </w:r>
      <w:r w:rsidRPr="001E6638">
        <w:t>лет,</w:t>
      </w:r>
      <w:r w:rsidR="001E6638" w:rsidRPr="001E6638">
        <w:t xml:space="preserve"> </w:t>
      </w:r>
      <w:r w:rsidRPr="001E6638">
        <w:t>поддерживавшие</w:t>
      </w:r>
      <w:r w:rsidR="001E6638" w:rsidRPr="001E6638">
        <w:t xml:space="preserve"> </w:t>
      </w:r>
      <w:r w:rsidRPr="001E6638">
        <w:t>и</w:t>
      </w:r>
      <w:r w:rsidR="001E6638" w:rsidRPr="001E6638">
        <w:t xml:space="preserve"> </w:t>
      </w:r>
      <w:r w:rsidRPr="001E6638">
        <w:t>государство,</w:t>
      </w:r>
      <w:r w:rsidR="001E6638" w:rsidRPr="001E6638">
        <w:t xml:space="preserve"> </w:t>
      </w:r>
      <w:r w:rsidRPr="001E6638">
        <w:t>и</w:t>
      </w:r>
      <w:r w:rsidR="001E6638" w:rsidRPr="001E6638">
        <w:t xml:space="preserve"> </w:t>
      </w:r>
      <w:r w:rsidRPr="001E6638">
        <w:t>предыдущие</w:t>
      </w:r>
      <w:r w:rsidR="001E6638" w:rsidRPr="001E6638">
        <w:t xml:space="preserve"> </w:t>
      </w:r>
      <w:r w:rsidRPr="001E6638">
        <w:t>поколения</w:t>
      </w:r>
      <w:r w:rsidR="001E6638" w:rsidRPr="001E6638">
        <w:t xml:space="preserve"> </w:t>
      </w:r>
      <w:r w:rsidRPr="001E6638">
        <w:t>пенсионеров,</w:t>
      </w:r>
      <w:r w:rsidR="001E6638" w:rsidRPr="001E6638">
        <w:t xml:space="preserve"> </w:t>
      </w:r>
      <w:r w:rsidRPr="001E6638">
        <w:t>должны</w:t>
      </w:r>
      <w:r w:rsidR="001E6638" w:rsidRPr="001E6638">
        <w:t xml:space="preserve"> </w:t>
      </w:r>
      <w:r w:rsidRPr="001E6638">
        <w:t>были</w:t>
      </w:r>
      <w:r w:rsidR="001E6638" w:rsidRPr="001E6638">
        <w:t xml:space="preserve"> </w:t>
      </w:r>
      <w:r w:rsidRPr="001E6638">
        <w:t>нести</w:t>
      </w:r>
      <w:r w:rsidR="001E6638" w:rsidRPr="001E6638">
        <w:t xml:space="preserve"> </w:t>
      </w:r>
      <w:r w:rsidRPr="001E6638">
        <w:t>на</w:t>
      </w:r>
      <w:r w:rsidR="001E6638" w:rsidRPr="001E6638">
        <w:t xml:space="preserve"> </w:t>
      </w:r>
      <w:r w:rsidRPr="001E6638">
        <w:t>себе</w:t>
      </w:r>
      <w:r w:rsidR="001E6638" w:rsidRPr="001E6638">
        <w:t xml:space="preserve"> </w:t>
      </w:r>
      <w:r w:rsidRPr="001E6638">
        <w:t>основную</w:t>
      </w:r>
      <w:r w:rsidR="001E6638" w:rsidRPr="001E6638">
        <w:t xml:space="preserve"> </w:t>
      </w:r>
      <w:r w:rsidRPr="001E6638">
        <w:t>тяжесть</w:t>
      </w:r>
      <w:r w:rsidR="001E6638" w:rsidRPr="001E6638">
        <w:t xml:space="preserve"> </w:t>
      </w:r>
      <w:r w:rsidRPr="001E6638">
        <w:t>этой</w:t>
      </w:r>
      <w:r w:rsidR="001E6638" w:rsidRPr="001E6638">
        <w:t xml:space="preserve"> </w:t>
      </w:r>
      <w:r w:rsidRPr="001E6638">
        <w:t>политики.</w:t>
      </w:r>
      <w:r w:rsidR="001E6638" w:rsidRPr="001E6638">
        <w:t xml:space="preserve"> </w:t>
      </w:r>
      <w:r w:rsidRPr="001E6638">
        <w:t>Пенсии</w:t>
      </w:r>
      <w:r w:rsidR="001E6638" w:rsidRPr="001E6638">
        <w:t xml:space="preserve"> </w:t>
      </w:r>
      <w:r w:rsidRPr="001E6638">
        <w:t>они</w:t>
      </w:r>
      <w:r w:rsidR="001E6638" w:rsidRPr="001E6638">
        <w:t xml:space="preserve"> </w:t>
      </w:r>
      <w:r w:rsidRPr="001E6638">
        <w:t>честно</w:t>
      </w:r>
      <w:r w:rsidR="001E6638" w:rsidRPr="001E6638">
        <w:t xml:space="preserve"> </w:t>
      </w:r>
      <w:r w:rsidRPr="001E6638">
        <w:t>заработали,</w:t>
      </w:r>
      <w:r w:rsidR="001E6638" w:rsidRPr="001E6638">
        <w:t xml:space="preserve"> </w:t>
      </w:r>
      <w:r w:rsidRPr="001E6638">
        <w:t>а</w:t>
      </w:r>
      <w:r w:rsidR="001E6638" w:rsidRPr="001E6638">
        <w:t xml:space="preserve"> </w:t>
      </w:r>
      <w:r w:rsidRPr="001E6638">
        <w:t>продолжать</w:t>
      </w:r>
      <w:r w:rsidR="001E6638" w:rsidRPr="001E6638">
        <w:t xml:space="preserve"> </w:t>
      </w:r>
      <w:r w:rsidRPr="001E6638">
        <w:t>ли</w:t>
      </w:r>
      <w:r w:rsidR="001E6638" w:rsidRPr="001E6638">
        <w:t xml:space="preserve"> </w:t>
      </w:r>
      <w:r w:rsidRPr="001E6638">
        <w:t>им</w:t>
      </w:r>
      <w:r w:rsidR="001E6638" w:rsidRPr="001E6638">
        <w:t xml:space="preserve"> </w:t>
      </w:r>
      <w:r w:rsidRPr="001E6638">
        <w:t>работать</w:t>
      </w:r>
      <w:r w:rsidR="001E6638" w:rsidRPr="001E6638">
        <w:t xml:space="preserve"> </w:t>
      </w:r>
      <w:r w:rsidRPr="001E6638">
        <w:t>или</w:t>
      </w:r>
      <w:r w:rsidR="001E6638" w:rsidRPr="001E6638">
        <w:t xml:space="preserve"> </w:t>
      </w:r>
      <w:r w:rsidRPr="001E6638">
        <w:t>выйти</w:t>
      </w:r>
      <w:r w:rsidR="001E6638" w:rsidRPr="001E6638">
        <w:t xml:space="preserve"> </w:t>
      </w:r>
      <w:r w:rsidRPr="001E6638">
        <w:t>на</w:t>
      </w:r>
      <w:r w:rsidR="001E6638" w:rsidRPr="001E6638">
        <w:t xml:space="preserve"> </w:t>
      </w:r>
      <w:r w:rsidRPr="001E6638">
        <w:t>пенсию</w:t>
      </w:r>
      <w:r w:rsidR="001E6638" w:rsidRPr="001E6638">
        <w:t xml:space="preserve"> - </w:t>
      </w:r>
      <w:r w:rsidRPr="001E6638">
        <w:t>их</w:t>
      </w:r>
      <w:r w:rsidR="001E6638" w:rsidRPr="001E6638">
        <w:t xml:space="preserve"> </w:t>
      </w:r>
      <w:r w:rsidRPr="001E6638">
        <w:t>личное</w:t>
      </w:r>
      <w:r w:rsidR="001E6638" w:rsidRPr="001E6638">
        <w:t xml:space="preserve"> </w:t>
      </w:r>
      <w:r w:rsidRPr="001E6638">
        <w:t>дело.</w:t>
      </w:r>
    </w:p>
    <w:p w:rsidR="001C787C" w:rsidRPr="001E6638" w:rsidRDefault="001C787C" w:rsidP="001C787C">
      <w:r w:rsidRPr="001E6638">
        <w:t>Более</w:t>
      </w:r>
      <w:r w:rsidR="001E6638" w:rsidRPr="001E6638">
        <w:t xml:space="preserve"> </w:t>
      </w:r>
      <w:r w:rsidRPr="001E6638">
        <w:t>того,</w:t>
      </w:r>
      <w:r w:rsidR="001E6638" w:rsidRPr="001E6638">
        <w:t xml:space="preserve"> </w:t>
      </w:r>
      <w:r w:rsidRPr="001E6638">
        <w:t>в</w:t>
      </w:r>
      <w:r w:rsidR="001E6638" w:rsidRPr="001E6638">
        <w:t xml:space="preserve"> </w:t>
      </w:r>
      <w:r w:rsidRPr="001E6638">
        <w:t>предыдущие</w:t>
      </w:r>
      <w:r w:rsidR="001E6638" w:rsidRPr="001E6638">
        <w:t xml:space="preserve"> </w:t>
      </w:r>
      <w:r w:rsidRPr="001E6638">
        <w:t>годы</w:t>
      </w:r>
      <w:r w:rsidR="001E6638" w:rsidRPr="001E6638">
        <w:t xml:space="preserve"> </w:t>
      </w:r>
      <w:r w:rsidRPr="001E6638">
        <w:t>правительство</w:t>
      </w:r>
      <w:r w:rsidR="001E6638" w:rsidRPr="001E6638">
        <w:t xml:space="preserve"> </w:t>
      </w:r>
      <w:r w:rsidRPr="001E6638">
        <w:t>находило</w:t>
      </w:r>
      <w:r w:rsidR="001E6638" w:rsidRPr="001E6638">
        <w:t xml:space="preserve"> </w:t>
      </w:r>
      <w:r w:rsidRPr="001E6638">
        <w:t>деньги,</w:t>
      </w:r>
      <w:r w:rsidR="001E6638" w:rsidRPr="001E6638">
        <w:t xml:space="preserve"> </w:t>
      </w:r>
      <w:r w:rsidRPr="001E6638">
        <w:t>например,</w:t>
      </w:r>
      <w:r w:rsidR="001E6638" w:rsidRPr="001E6638">
        <w:t xml:space="preserve"> </w:t>
      </w:r>
      <w:r w:rsidRPr="001E6638">
        <w:t>для</w:t>
      </w:r>
      <w:r w:rsidR="001E6638" w:rsidRPr="001E6638">
        <w:t xml:space="preserve"> </w:t>
      </w:r>
      <w:r w:rsidRPr="001E6638">
        <w:t>раздачи</w:t>
      </w:r>
      <w:r w:rsidR="001E6638" w:rsidRPr="001E6638">
        <w:t xml:space="preserve"> </w:t>
      </w:r>
      <w:r w:rsidRPr="001E6638">
        <w:t>перед</w:t>
      </w:r>
      <w:r w:rsidR="001E6638" w:rsidRPr="001E6638">
        <w:t xml:space="preserve"> </w:t>
      </w:r>
      <w:r w:rsidRPr="001E6638">
        <w:t>выборами.</w:t>
      </w:r>
      <w:r w:rsidR="001E6638" w:rsidRPr="001E6638">
        <w:t xml:space="preserve"> </w:t>
      </w:r>
      <w:r w:rsidRPr="001E6638">
        <w:t>В</w:t>
      </w:r>
      <w:r w:rsidR="001E6638" w:rsidRPr="001E6638">
        <w:t xml:space="preserve"> </w:t>
      </w:r>
      <w:r w:rsidRPr="001E6638">
        <w:t>2020</w:t>
      </w:r>
      <w:r w:rsidR="001E6638" w:rsidRPr="001E6638">
        <w:t xml:space="preserve"> </w:t>
      </w:r>
      <w:r w:rsidRPr="001E6638">
        <w:t>году</w:t>
      </w:r>
      <w:r w:rsidR="001E6638" w:rsidRPr="001E6638">
        <w:t xml:space="preserve"> </w:t>
      </w:r>
      <w:r w:rsidRPr="001E6638">
        <w:t>это</w:t>
      </w:r>
      <w:r w:rsidR="001E6638" w:rsidRPr="001E6638">
        <w:t xml:space="preserve"> </w:t>
      </w:r>
      <w:r w:rsidRPr="001E6638">
        <w:t>было</w:t>
      </w:r>
      <w:r w:rsidR="001E6638" w:rsidRPr="001E6638">
        <w:t xml:space="preserve"> </w:t>
      </w:r>
      <w:r w:rsidRPr="001E6638">
        <w:t>приурочено</w:t>
      </w:r>
      <w:r w:rsidR="001E6638" w:rsidRPr="001E6638">
        <w:t xml:space="preserve"> </w:t>
      </w:r>
      <w:r w:rsidRPr="001E6638">
        <w:t>к</w:t>
      </w:r>
      <w:r w:rsidR="001E6638" w:rsidRPr="001E6638">
        <w:t xml:space="preserve"> «</w:t>
      </w:r>
      <w:r w:rsidRPr="001E6638">
        <w:t>референдуму</w:t>
      </w:r>
      <w:r w:rsidR="001E6638" w:rsidRPr="001E6638">
        <w:t xml:space="preserve">» </w:t>
      </w:r>
      <w:r w:rsidRPr="001E6638">
        <w:t>по</w:t>
      </w:r>
      <w:r w:rsidR="001E6638" w:rsidRPr="001E6638">
        <w:t xml:space="preserve"> </w:t>
      </w:r>
      <w:r w:rsidRPr="001E6638">
        <w:t>внесению</w:t>
      </w:r>
      <w:r w:rsidR="001E6638" w:rsidRPr="001E6638">
        <w:t xml:space="preserve"> </w:t>
      </w:r>
      <w:r w:rsidRPr="001E6638">
        <w:t>изменений</w:t>
      </w:r>
      <w:r w:rsidR="001E6638" w:rsidRPr="001E6638">
        <w:t xml:space="preserve"> </w:t>
      </w:r>
      <w:r w:rsidRPr="001E6638">
        <w:t>в</w:t>
      </w:r>
      <w:r w:rsidR="001E6638" w:rsidRPr="001E6638">
        <w:t xml:space="preserve"> </w:t>
      </w:r>
      <w:r w:rsidRPr="001E6638">
        <w:t>Конституцию,</w:t>
      </w:r>
      <w:r w:rsidR="001E6638" w:rsidRPr="001E6638">
        <w:t xml:space="preserve"> </w:t>
      </w:r>
      <w:r w:rsidRPr="001E6638">
        <w:t>а</w:t>
      </w:r>
      <w:r w:rsidR="001E6638" w:rsidRPr="001E6638">
        <w:t xml:space="preserve"> </w:t>
      </w:r>
      <w:r w:rsidRPr="001E6638">
        <w:t>в</w:t>
      </w:r>
      <w:r w:rsidR="001E6638" w:rsidRPr="001E6638">
        <w:t xml:space="preserve"> </w:t>
      </w:r>
      <w:r w:rsidRPr="001E6638">
        <w:t>2021</w:t>
      </w:r>
      <w:r w:rsidR="001E6638" w:rsidRPr="001E6638">
        <w:t xml:space="preserve"> </w:t>
      </w:r>
      <w:r w:rsidRPr="001E6638">
        <w:t>году</w:t>
      </w:r>
      <w:r w:rsidR="001E6638" w:rsidRPr="001E6638">
        <w:t xml:space="preserve"> </w:t>
      </w:r>
      <w:r w:rsidRPr="001E6638">
        <w:t>перед</w:t>
      </w:r>
      <w:r w:rsidR="001E6638" w:rsidRPr="001E6638">
        <w:t xml:space="preserve"> </w:t>
      </w:r>
      <w:r w:rsidRPr="001E6638">
        <w:t>очередными</w:t>
      </w:r>
      <w:r w:rsidR="001E6638" w:rsidRPr="001E6638">
        <w:t xml:space="preserve"> </w:t>
      </w:r>
      <w:r w:rsidRPr="001E6638">
        <w:t>выборами</w:t>
      </w:r>
      <w:r w:rsidR="001E6638" w:rsidRPr="001E6638">
        <w:t xml:space="preserve"> </w:t>
      </w:r>
      <w:r w:rsidRPr="001E6638">
        <w:t>в</w:t>
      </w:r>
      <w:r w:rsidR="001E6638" w:rsidRPr="001E6638">
        <w:t xml:space="preserve"> </w:t>
      </w:r>
      <w:r w:rsidRPr="001E6638">
        <w:t>Думу</w:t>
      </w:r>
      <w:r w:rsidR="001E6638" w:rsidRPr="001E6638">
        <w:t xml:space="preserve"> </w:t>
      </w:r>
      <w:r w:rsidRPr="001E6638">
        <w:t>деньгам</w:t>
      </w:r>
      <w:r w:rsidR="001E6638" w:rsidRPr="001E6638">
        <w:t xml:space="preserve"> </w:t>
      </w:r>
      <w:r w:rsidRPr="001E6638">
        <w:t>не</w:t>
      </w:r>
      <w:r w:rsidR="001E6638" w:rsidRPr="001E6638">
        <w:t xml:space="preserve"> </w:t>
      </w:r>
      <w:r w:rsidRPr="001E6638">
        <w:t>доверяли.</w:t>
      </w:r>
      <w:r w:rsidR="001E6638" w:rsidRPr="001E6638">
        <w:t xml:space="preserve"> </w:t>
      </w:r>
      <w:r w:rsidRPr="001E6638">
        <w:t>Сейчас,</w:t>
      </w:r>
      <w:r w:rsidR="001E6638" w:rsidRPr="001E6638">
        <w:t xml:space="preserve"> </w:t>
      </w:r>
      <w:r w:rsidRPr="001E6638">
        <w:t>в</w:t>
      </w:r>
      <w:r w:rsidR="001E6638" w:rsidRPr="001E6638">
        <w:t xml:space="preserve"> </w:t>
      </w:r>
      <w:r w:rsidRPr="001E6638">
        <w:t>начале</w:t>
      </w:r>
      <w:r w:rsidR="001E6638" w:rsidRPr="001E6638">
        <w:t xml:space="preserve"> </w:t>
      </w:r>
      <w:r w:rsidRPr="001E6638">
        <w:t>2023</w:t>
      </w:r>
      <w:r w:rsidR="001E6638" w:rsidRPr="001E6638">
        <w:t xml:space="preserve"> </w:t>
      </w:r>
      <w:r w:rsidRPr="001E6638">
        <w:t>года,</w:t>
      </w:r>
      <w:r w:rsidR="001E6638" w:rsidRPr="001E6638">
        <w:t xml:space="preserve"> </w:t>
      </w:r>
      <w:r w:rsidRPr="001E6638">
        <w:t>риторика</w:t>
      </w:r>
      <w:r w:rsidR="001E6638" w:rsidRPr="001E6638">
        <w:t xml:space="preserve"> </w:t>
      </w:r>
      <w:r w:rsidRPr="001E6638">
        <w:t>о</w:t>
      </w:r>
      <w:r w:rsidR="001E6638" w:rsidRPr="001E6638">
        <w:t xml:space="preserve"> </w:t>
      </w:r>
      <w:r w:rsidRPr="001E6638">
        <w:t>том,</w:t>
      </w:r>
      <w:r w:rsidR="001E6638" w:rsidRPr="001E6638">
        <w:t xml:space="preserve"> </w:t>
      </w:r>
      <w:r w:rsidRPr="001E6638">
        <w:t>что</w:t>
      </w:r>
      <w:r w:rsidR="001E6638" w:rsidRPr="001E6638">
        <w:t xml:space="preserve"> «</w:t>
      </w:r>
      <w:r w:rsidRPr="001E6638">
        <w:t>денег</w:t>
      </w:r>
      <w:r w:rsidR="001E6638" w:rsidRPr="001E6638">
        <w:t xml:space="preserve"> </w:t>
      </w:r>
      <w:r w:rsidRPr="001E6638">
        <w:t>нет</w:t>
      </w:r>
      <w:r w:rsidR="001E6638" w:rsidRPr="001E6638">
        <w:t>»</w:t>
      </w:r>
      <w:r w:rsidRPr="001E6638">
        <w:t>,</w:t>
      </w:r>
      <w:r w:rsidR="001E6638" w:rsidRPr="001E6638">
        <w:t xml:space="preserve"> </w:t>
      </w:r>
      <w:r w:rsidRPr="001E6638">
        <w:t>выглядит</w:t>
      </w:r>
      <w:r w:rsidR="001E6638" w:rsidRPr="001E6638">
        <w:t xml:space="preserve"> </w:t>
      </w:r>
      <w:r w:rsidRPr="001E6638">
        <w:t>совершенно</w:t>
      </w:r>
      <w:r w:rsidR="001E6638" w:rsidRPr="001E6638">
        <w:t xml:space="preserve"> </w:t>
      </w:r>
      <w:r w:rsidRPr="001E6638">
        <w:t>неубедительно.</w:t>
      </w:r>
      <w:r w:rsidR="001E6638" w:rsidRPr="001E6638">
        <w:t xml:space="preserve"> </w:t>
      </w:r>
      <w:r w:rsidRPr="001E6638">
        <w:t>Если</w:t>
      </w:r>
      <w:r w:rsidR="001E6638" w:rsidRPr="001E6638">
        <w:t xml:space="preserve"> </w:t>
      </w:r>
      <w:r w:rsidRPr="001E6638">
        <w:t>Минфину</w:t>
      </w:r>
      <w:r w:rsidR="001E6638" w:rsidRPr="001E6638">
        <w:t xml:space="preserve"> </w:t>
      </w:r>
      <w:r w:rsidRPr="001E6638">
        <w:t>удалось</w:t>
      </w:r>
      <w:r w:rsidR="001E6638" w:rsidRPr="001E6638">
        <w:t xml:space="preserve"> </w:t>
      </w:r>
      <w:r w:rsidRPr="001E6638">
        <w:t>потратить</w:t>
      </w:r>
      <w:r w:rsidR="001E6638" w:rsidRPr="001E6638">
        <w:t xml:space="preserve"> </w:t>
      </w:r>
      <w:r w:rsidRPr="001E6638">
        <w:t>в</w:t>
      </w:r>
      <w:r w:rsidR="001E6638" w:rsidRPr="001E6638">
        <w:t xml:space="preserve"> </w:t>
      </w:r>
      <w:r w:rsidRPr="001E6638">
        <w:t>прошлом</w:t>
      </w:r>
      <w:r w:rsidR="001E6638" w:rsidRPr="001E6638">
        <w:t xml:space="preserve"> </w:t>
      </w:r>
      <w:r w:rsidRPr="001E6638">
        <w:t>году</w:t>
      </w:r>
      <w:r w:rsidR="001E6638" w:rsidRPr="001E6638">
        <w:t xml:space="preserve"> </w:t>
      </w:r>
      <w:r w:rsidRPr="001E6638">
        <w:t>на</w:t>
      </w:r>
      <w:r w:rsidR="001E6638" w:rsidRPr="001E6638">
        <w:t xml:space="preserve"> </w:t>
      </w:r>
      <w:r w:rsidRPr="001E6638">
        <w:t>7</w:t>
      </w:r>
      <w:r w:rsidR="001E6638" w:rsidRPr="001E6638">
        <w:t xml:space="preserve"> </w:t>
      </w:r>
      <w:r w:rsidRPr="001E6638">
        <w:t>трлн</w:t>
      </w:r>
      <w:r w:rsidR="001E6638" w:rsidRPr="001E6638">
        <w:t xml:space="preserve"> </w:t>
      </w:r>
      <w:r w:rsidRPr="001E6638">
        <w:t>рублей</w:t>
      </w:r>
      <w:r w:rsidR="001E6638" w:rsidRPr="001E6638">
        <w:t xml:space="preserve"> </w:t>
      </w:r>
      <w:r w:rsidRPr="001E6638">
        <w:t>больше,</w:t>
      </w:r>
      <w:r w:rsidR="001E6638" w:rsidRPr="001E6638">
        <w:t xml:space="preserve"> </w:t>
      </w:r>
      <w:r w:rsidRPr="001E6638">
        <w:t>чем</w:t>
      </w:r>
      <w:r w:rsidR="001E6638" w:rsidRPr="001E6638">
        <w:t xml:space="preserve"> </w:t>
      </w:r>
      <w:r w:rsidRPr="001E6638">
        <w:t>изначально</w:t>
      </w:r>
      <w:r w:rsidR="001E6638" w:rsidRPr="001E6638">
        <w:t xml:space="preserve"> </w:t>
      </w:r>
      <w:r w:rsidRPr="001E6638">
        <w:t>было</w:t>
      </w:r>
      <w:r w:rsidR="001E6638" w:rsidRPr="001E6638">
        <w:t xml:space="preserve"> </w:t>
      </w:r>
      <w:r w:rsidRPr="001E6638">
        <w:t>заложено</w:t>
      </w:r>
      <w:r w:rsidR="001E6638" w:rsidRPr="001E6638">
        <w:t xml:space="preserve"> </w:t>
      </w:r>
      <w:r w:rsidRPr="001E6638">
        <w:t>в</w:t>
      </w:r>
      <w:r w:rsidR="001E6638" w:rsidRPr="001E6638">
        <w:t xml:space="preserve"> </w:t>
      </w:r>
      <w:r w:rsidRPr="001E6638">
        <w:t>бюджете</w:t>
      </w:r>
      <w:r w:rsidR="001E6638" w:rsidRPr="001E6638">
        <w:t xml:space="preserve"> </w:t>
      </w:r>
      <w:r w:rsidRPr="001E6638">
        <w:t>(в</w:t>
      </w:r>
      <w:r w:rsidR="001E6638" w:rsidRPr="001E6638">
        <w:t xml:space="preserve"> </w:t>
      </w:r>
      <w:r w:rsidRPr="001E6638">
        <w:t>основном</w:t>
      </w:r>
      <w:r w:rsidR="001E6638" w:rsidRPr="001E6638">
        <w:t xml:space="preserve"> </w:t>
      </w:r>
      <w:r w:rsidRPr="001E6638">
        <w:t>за</w:t>
      </w:r>
      <w:r w:rsidR="001E6638" w:rsidRPr="001E6638">
        <w:t xml:space="preserve"> </w:t>
      </w:r>
      <w:r w:rsidRPr="001E6638">
        <w:t>счет</w:t>
      </w:r>
      <w:r w:rsidR="001E6638" w:rsidRPr="001E6638">
        <w:t xml:space="preserve"> </w:t>
      </w:r>
      <w:r w:rsidRPr="001E6638">
        <w:t>увеличения</w:t>
      </w:r>
      <w:r w:rsidR="001E6638" w:rsidRPr="001E6638">
        <w:t xml:space="preserve"> </w:t>
      </w:r>
      <w:r w:rsidRPr="001E6638">
        <w:t>военных</w:t>
      </w:r>
      <w:r w:rsidR="001E6638" w:rsidRPr="001E6638">
        <w:t xml:space="preserve"> </w:t>
      </w:r>
      <w:r w:rsidRPr="001E6638">
        <w:t>расходов),</w:t>
      </w:r>
      <w:r w:rsidR="001E6638" w:rsidRPr="001E6638">
        <w:t xml:space="preserve"> </w:t>
      </w:r>
      <w:r w:rsidRPr="001E6638">
        <w:t>а</w:t>
      </w:r>
      <w:r w:rsidR="001E6638" w:rsidRPr="001E6638">
        <w:t xml:space="preserve"> </w:t>
      </w:r>
      <w:r w:rsidRPr="001E6638">
        <w:t>Путин</w:t>
      </w:r>
      <w:r w:rsidR="001E6638" w:rsidRPr="001E6638">
        <w:t xml:space="preserve"> </w:t>
      </w:r>
      <w:r w:rsidRPr="001E6638">
        <w:t>щеголяет</w:t>
      </w:r>
      <w:r w:rsidR="001E6638" w:rsidRPr="001E6638">
        <w:t xml:space="preserve"> </w:t>
      </w:r>
      <w:r w:rsidRPr="001E6638">
        <w:t>крепостной</w:t>
      </w:r>
      <w:r w:rsidR="001E6638" w:rsidRPr="001E6638">
        <w:t xml:space="preserve"> </w:t>
      </w:r>
      <w:r w:rsidRPr="001E6638">
        <w:t>российской</w:t>
      </w:r>
      <w:r w:rsidR="001E6638" w:rsidRPr="001E6638">
        <w:t xml:space="preserve"> </w:t>
      </w:r>
      <w:r w:rsidRPr="001E6638">
        <w:t>экономикой,</w:t>
      </w:r>
      <w:r w:rsidR="001E6638" w:rsidRPr="001E6638">
        <w:t xml:space="preserve"> </w:t>
      </w:r>
      <w:r w:rsidRPr="001E6638">
        <w:t>то</w:t>
      </w:r>
      <w:r w:rsidR="001E6638" w:rsidRPr="001E6638">
        <w:t xml:space="preserve"> </w:t>
      </w:r>
      <w:r w:rsidRPr="001E6638">
        <w:t>дело</w:t>
      </w:r>
      <w:r w:rsidR="001E6638" w:rsidRPr="001E6638">
        <w:t xml:space="preserve"> </w:t>
      </w:r>
      <w:r w:rsidRPr="001E6638">
        <w:t>не</w:t>
      </w:r>
      <w:r w:rsidR="001E6638" w:rsidRPr="001E6638">
        <w:t xml:space="preserve"> </w:t>
      </w:r>
      <w:r w:rsidRPr="001E6638">
        <w:t>в</w:t>
      </w:r>
      <w:r w:rsidR="001E6638" w:rsidRPr="001E6638">
        <w:t xml:space="preserve"> </w:t>
      </w:r>
      <w:r w:rsidRPr="001E6638">
        <w:t>том,</w:t>
      </w:r>
      <w:r w:rsidR="001E6638" w:rsidRPr="001E6638">
        <w:t xml:space="preserve"> </w:t>
      </w:r>
      <w:r w:rsidRPr="001E6638">
        <w:t>что</w:t>
      </w:r>
      <w:r w:rsidR="001E6638" w:rsidRPr="001E6638">
        <w:t xml:space="preserve"> </w:t>
      </w:r>
      <w:r w:rsidRPr="001E6638">
        <w:t>денег</w:t>
      </w:r>
      <w:r w:rsidR="001E6638" w:rsidRPr="001E6638">
        <w:t xml:space="preserve"> </w:t>
      </w:r>
      <w:r w:rsidRPr="001E6638">
        <w:t>нет,</w:t>
      </w:r>
      <w:r w:rsidR="001E6638" w:rsidRPr="001E6638">
        <w:t xml:space="preserve"> </w:t>
      </w:r>
      <w:r w:rsidRPr="001E6638">
        <w:t>а</w:t>
      </w:r>
      <w:r w:rsidR="001E6638" w:rsidRPr="001E6638">
        <w:t xml:space="preserve"> </w:t>
      </w:r>
      <w:r w:rsidRPr="001E6638">
        <w:t>в</w:t>
      </w:r>
      <w:r w:rsidR="001E6638" w:rsidRPr="001E6638">
        <w:t xml:space="preserve"> </w:t>
      </w:r>
      <w:r w:rsidRPr="001E6638">
        <w:t>том,</w:t>
      </w:r>
      <w:r w:rsidR="001E6638" w:rsidRPr="001E6638">
        <w:t xml:space="preserve"> </w:t>
      </w:r>
      <w:r w:rsidRPr="001E6638">
        <w:t>что</w:t>
      </w:r>
      <w:r w:rsidR="001E6638" w:rsidRPr="001E6638">
        <w:t xml:space="preserve"> </w:t>
      </w:r>
      <w:r w:rsidRPr="001E6638">
        <w:t>их</w:t>
      </w:r>
      <w:r w:rsidR="001E6638" w:rsidRPr="001E6638">
        <w:t xml:space="preserve"> </w:t>
      </w:r>
      <w:r w:rsidRPr="001E6638">
        <w:t>нет</w:t>
      </w:r>
      <w:r w:rsidR="001E6638" w:rsidRPr="001E6638">
        <w:t xml:space="preserve"> </w:t>
      </w:r>
      <w:r w:rsidRPr="001E6638">
        <w:t>конкретно.</w:t>
      </w:r>
      <w:r w:rsidR="001E6638" w:rsidRPr="001E6638">
        <w:t xml:space="preserve"> </w:t>
      </w:r>
      <w:r w:rsidRPr="001E6638">
        <w:t>Для</w:t>
      </w:r>
      <w:r w:rsidR="001E6638" w:rsidRPr="001E6638">
        <w:t xml:space="preserve"> </w:t>
      </w:r>
      <w:r w:rsidRPr="001E6638">
        <w:t>работающих</w:t>
      </w:r>
      <w:r w:rsidR="001E6638" w:rsidRPr="001E6638">
        <w:t xml:space="preserve"> </w:t>
      </w:r>
      <w:r w:rsidRPr="001E6638">
        <w:t>пенсионеров.</w:t>
      </w:r>
    </w:p>
    <w:p w:rsidR="001C787C" w:rsidRPr="001E6638" w:rsidRDefault="001C787C" w:rsidP="001C787C">
      <w:r w:rsidRPr="001E6638">
        <w:t>Позиция</w:t>
      </w:r>
      <w:r w:rsidR="001E6638" w:rsidRPr="001E6638">
        <w:t xml:space="preserve"> </w:t>
      </w:r>
      <w:r w:rsidRPr="001E6638">
        <w:t>правительства</w:t>
      </w:r>
      <w:r w:rsidR="001E6638" w:rsidRPr="001E6638">
        <w:t xml:space="preserve"> </w:t>
      </w:r>
      <w:r w:rsidRPr="001E6638">
        <w:t>в</w:t>
      </w:r>
      <w:r w:rsidR="001E6638" w:rsidRPr="001E6638">
        <w:t xml:space="preserve"> </w:t>
      </w:r>
      <w:r w:rsidRPr="001E6638">
        <w:t>целом</w:t>
      </w:r>
      <w:r w:rsidR="001E6638" w:rsidRPr="001E6638">
        <w:t xml:space="preserve"> </w:t>
      </w:r>
      <w:r w:rsidRPr="001E6638">
        <w:t>и</w:t>
      </w:r>
      <w:r w:rsidR="001E6638" w:rsidRPr="001E6638">
        <w:t xml:space="preserve"> </w:t>
      </w:r>
      <w:r w:rsidRPr="001E6638">
        <w:t>Минфина</w:t>
      </w:r>
      <w:r w:rsidR="001E6638" w:rsidRPr="001E6638">
        <w:t xml:space="preserve"> </w:t>
      </w:r>
      <w:r w:rsidRPr="001E6638">
        <w:t>в</w:t>
      </w:r>
      <w:r w:rsidR="001E6638" w:rsidRPr="001E6638">
        <w:t xml:space="preserve"> </w:t>
      </w:r>
      <w:r w:rsidRPr="001E6638">
        <w:t>частности</w:t>
      </w:r>
      <w:r w:rsidR="001E6638" w:rsidRPr="001E6638">
        <w:t xml:space="preserve"> </w:t>
      </w:r>
      <w:r w:rsidRPr="001E6638">
        <w:t>легко</w:t>
      </w:r>
      <w:r w:rsidR="001E6638" w:rsidRPr="001E6638">
        <w:t xml:space="preserve"> </w:t>
      </w:r>
      <w:r w:rsidRPr="001E6638">
        <w:t>объяснима.</w:t>
      </w:r>
      <w:r w:rsidR="001E6638" w:rsidRPr="001E6638">
        <w:t xml:space="preserve"> </w:t>
      </w:r>
      <w:r w:rsidRPr="001E6638">
        <w:t>Внезапно</w:t>
      </w:r>
      <w:r w:rsidR="001E6638" w:rsidRPr="001E6638">
        <w:t xml:space="preserve"> </w:t>
      </w:r>
      <w:r w:rsidRPr="001E6638">
        <w:t>(для</w:t>
      </w:r>
      <w:r w:rsidR="001E6638" w:rsidRPr="001E6638">
        <w:t xml:space="preserve"> </w:t>
      </w:r>
      <w:r w:rsidRPr="001E6638">
        <w:t>экономического</w:t>
      </w:r>
      <w:r w:rsidR="001E6638" w:rsidRPr="001E6638">
        <w:t xml:space="preserve"> </w:t>
      </w:r>
      <w:r w:rsidRPr="001E6638">
        <w:t>блока</w:t>
      </w:r>
      <w:r w:rsidR="001E6638" w:rsidRPr="001E6638">
        <w:t xml:space="preserve"> </w:t>
      </w:r>
      <w:r w:rsidRPr="001E6638">
        <w:t>правительства)</w:t>
      </w:r>
      <w:r w:rsidR="001E6638" w:rsidRPr="001E6638">
        <w:t xml:space="preserve"> </w:t>
      </w:r>
      <w:r w:rsidRPr="001E6638">
        <w:t>растущие</w:t>
      </w:r>
      <w:r w:rsidR="001E6638" w:rsidRPr="001E6638">
        <w:t xml:space="preserve"> </w:t>
      </w:r>
      <w:r w:rsidRPr="001E6638">
        <w:t>военные</w:t>
      </w:r>
      <w:r w:rsidR="001E6638" w:rsidRPr="001E6638">
        <w:t xml:space="preserve"> </w:t>
      </w:r>
      <w:r w:rsidRPr="001E6638">
        <w:t>расходы,</w:t>
      </w:r>
      <w:r w:rsidR="001E6638" w:rsidRPr="001E6638">
        <w:t xml:space="preserve"> </w:t>
      </w:r>
      <w:r w:rsidRPr="001E6638">
        <w:t>предвыборные</w:t>
      </w:r>
      <w:r w:rsidR="001E6638" w:rsidRPr="001E6638">
        <w:t xml:space="preserve"> « </w:t>
      </w:r>
      <w:r w:rsidRPr="001E6638">
        <w:t>аттракционы</w:t>
      </w:r>
      <w:r w:rsidR="001E6638" w:rsidRPr="001E6638">
        <w:t xml:space="preserve"> </w:t>
      </w:r>
      <w:r w:rsidRPr="001E6638">
        <w:t>неслыханной</w:t>
      </w:r>
      <w:r w:rsidR="001E6638" w:rsidRPr="001E6638">
        <w:t xml:space="preserve"> </w:t>
      </w:r>
      <w:r w:rsidRPr="001E6638">
        <w:t>щедрости</w:t>
      </w:r>
      <w:r w:rsidR="001E6638" w:rsidRPr="001E6638">
        <w:t xml:space="preserve"> « </w:t>
      </w:r>
      <w:r w:rsidRPr="001E6638">
        <w:t>Путина,</w:t>
      </w:r>
      <w:r w:rsidR="001E6638" w:rsidRPr="001E6638">
        <w:t xml:space="preserve"> </w:t>
      </w:r>
      <w:r w:rsidRPr="001E6638">
        <w:t>крупная</w:t>
      </w:r>
      <w:r w:rsidR="001E6638" w:rsidRPr="001E6638">
        <w:t xml:space="preserve"> </w:t>
      </w:r>
      <w:r w:rsidRPr="001E6638">
        <w:t>армейская</w:t>
      </w:r>
      <w:r w:rsidR="001E6638" w:rsidRPr="001E6638">
        <w:t xml:space="preserve"> </w:t>
      </w:r>
      <w:r w:rsidRPr="001E6638">
        <w:t>реформа,</w:t>
      </w:r>
      <w:r w:rsidR="001E6638" w:rsidRPr="001E6638">
        <w:t xml:space="preserve"> </w:t>
      </w:r>
      <w:r w:rsidRPr="001E6638">
        <w:t>предложенная</w:t>
      </w:r>
      <w:r w:rsidR="001E6638" w:rsidRPr="001E6638">
        <w:t xml:space="preserve"> </w:t>
      </w:r>
      <w:r w:rsidRPr="001E6638">
        <w:t>министром</w:t>
      </w:r>
      <w:r w:rsidR="001E6638" w:rsidRPr="001E6638">
        <w:t xml:space="preserve"> </w:t>
      </w:r>
      <w:r w:rsidRPr="001E6638">
        <w:t>обороны</w:t>
      </w:r>
      <w:r w:rsidR="001E6638" w:rsidRPr="001E6638">
        <w:t xml:space="preserve"> </w:t>
      </w:r>
      <w:r w:rsidRPr="001E6638">
        <w:t>Сергеем</w:t>
      </w:r>
      <w:r w:rsidR="001E6638" w:rsidRPr="001E6638">
        <w:t xml:space="preserve"> </w:t>
      </w:r>
      <w:r w:rsidRPr="001E6638">
        <w:t>Шойгу</w:t>
      </w:r>
      <w:r w:rsidR="001E6638" w:rsidRPr="001E6638">
        <w:t xml:space="preserve"> - </w:t>
      </w:r>
      <w:r w:rsidRPr="001E6638">
        <w:t>которая</w:t>
      </w:r>
      <w:r w:rsidR="001E6638" w:rsidRPr="001E6638">
        <w:t xml:space="preserve"> </w:t>
      </w:r>
      <w:r w:rsidRPr="001E6638">
        <w:t>потребует</w:t>
      </w:r>
      <w:r w:rsidR="001E6638" w:rsidRPr="001E6638">
        <w:t xml:space="preserve"> </w:t>
      </w:r>
      <w:r w:rsidRPr="001E6638">
        <w:t>еще</w:t>
      </w:r>
      <w:r w:rsidR="001E6638" w:rsidRPr="001E6638">
        <w:t xml:space="preserve"> </w:t>
      </w:r>
      <w:r w:rsidRPr="001E6638">
        <w:t>миллиардов</w:t>
      </w:r>
      <w:r w:rsidR="001E6638" w:rsidRPr="001E6638">
        <w:t xml:space="preserve"> </w:t>
      </w:r>
      <w:r w:rsidRPr="001E6638">
        <w:t>и</w:t>
      </w:r>
      <w:r w:rsidR="001E6638" w:rsidRPr="001E6638">
        <w:t xml:space="preserve"> </w:t>
      </w:r>
      <w:r w:rsidRPr="001E6638">
        <w:t>миллиардов</w:t>
      </w:r>
      <w:r w:rsidR="001E6638" w:rsidRPr="001E6638">
        <w:t xml:space="preserve"> - </w:t>
      </w:r>
      <w:r w:rsidRPr="001E6638">
        <w:t>все</w:t>
      </w:r>
      <w:r w:rsidR="001E6638" w:rsidRPr="001E6638">
        <w:t xml:space="preserve"> </w:t>
      </w:r>
      <w:r w:rsidRPr="001E6638">
        <w:t>это</w:t>
      </w:r>
      <w:r w:rsidR="001E6638" w:rsidRPr="001E6638">
        <w:t xml:space="preserve"> </w:t>
      </w:r>
      <w:r w:rsidRPr="001E6638">
        <w:t>решения,</w:t>
      </w:r>
      <w:r w:rsidR="001E6638" w:rsidRPr="001E6638">
        <w:t xml:space="preserve"> </w:t>
      </w:r>
      <w:r w:rsidRPr="001E6638">
        <w:t>которые</w:t>
      </w:r>
      <w:r w:rsidR="001E6638" w:rsidRPr="001E6638">
        <w:t xml:space="preserve"> </w:t>
      </w:r>
      <w:r w:rsidRPr="001E6638">
        <w:t>были</w:t>
      </w:r>
      <w:r w:rsidR="001E6638" w:rsidRPr="001E6638">
        <w:t xml:space="preserve"> </w:t>
      </w:r>
      <w:r w:rsidRPr="001E6638">
        <w:t>сделано</w:t>
      </w:r>
      <w:r w:rsidR="001E6638" w:rsidRPr="001E6638">
        <w:t xml:space="preserve"> </w:t>
      </w:r>
      <w:r w:rsidRPr="001E6638">
        <w:t>не</w:t>
      </w:r>
      <w:r w:rsidR="001E6638" w:rsidRPr="001E6638">
        <w:t xml:space="preserve"> </w:t>
      </w:r>
      <w:r w:rsidRPr="001E6638">
        <w:t>в</w:t>
      </w:r>
      <w:r w:rsidR="001E6638" w:rsidRPr="001E6638">
        <w:t xml:space="preserve"> </w:t>
      </w:r>
      <w:r w:rsidRPr="001E6638">
        <w:t>Минфине</w:t>
      </w:r>
      <w:r w:rsidR="001E6638" w:rsidRPr="001E6638">
        <w:t xml:space="preserve"> </w:t>
      </w:r>
      <w:r w:rsidRPr="001E6638">
        <w:t>и</w:t>
      </w:r>
      <w:r w:rsidR="001E6638" w:rsidRPr="001E6638">
        <w:t xml:space="preserve"> </w:t>
      </w:r>
      <w:r w:rsidRPr="001E6638">
        <w:t>даже</w:t>
      </w:r>
      <w:r w:rsidR="001E6638" w:rsidRPr="001E6638">
        <w:t xml:space="preserve"> </w:t>
      </w:r>
      <w:r w:rsidRPr="001E6638">
        <w:t>не</w:t>
      </w:r>
      <w:r w:rsidR="001E6638" w:rsidRPr="001E6638">
        <w:t xml:space="preserve"> </w:t>
      </w:r>
      <w:r w:rsidRPr="001E6638">
        <w:t>в</w:t>
      </w:r>
      <w:r w:rsidR="001E6638" w:rsidRPr="001E6638">
        <w:t xml:space="preserve"> </w:t>
      </w:r>
      <w:r w:rsidRPr="001E6638">
        <w:t>кабинете</w:t>
      </w:r>
      <w:r w:rsidR="001E6638" w:rsidRPr="001E6638">
        <w:t xml:space="preserve"> </w:t>
      </w:r>
      <w:r w:rsidRPr="001E6638">
        <w:t>премьер-министра.</w:t>
      </w:r>
      <w:r w:rsidR="001E6638" w:rsidRPr="001E6638">
        <w:t xml:space="preserve"> </w:t>
      </w:r>
      <w:r w:rsidRPr="001E6638">
        <w:t>Из</w:t>
      </w:r>
      <w:r w:rsidR="001E6638" w:rsidRPr="001E6638">
        <w:t xml:space="preserve"> </w:t>
      </w:r>
      <w:r w:rsidRPr="001E6638">
        <w:t>администрации</w:t>
      </w:r>
      <w:r w:rsidR="001E6638" w:rsidRPr="001E6638">
        <w:t xml:space="preserve"> </w:t>
      </w:r>
      <w:r w:rsidRPr="001E6638">
        <w:t>Кремля</w:t>
      </w:r>
      <w:r w:rsidR="001E6638" w:rsidRPr="001E6638">
        <w:t xml:space="preserve"> </w:t>
      </w:r>
      <w:r w:rsidRPr="001E6638">
        <w:t>направлена</w:t>
      </w:r>
      <w:r w:rsidR="001E6638" w:rsidRPr="001E6638">
        <w:t xml:space="preserve"> </w:t>
      </w:r>
      <w:r w:rsidRPr="001E6638">
        <w:rPr>
          <w:rFonts w:ascii="Cambria Math" w:hAnsi="Cambria Math" w:cs="Cambria Math"/>
        </w:rPr>
        <w:t>​​</w:t>
      </w:r>
      <w:r w:rsidRPr="001E6638">
        <w:t>директива</w:t>
      </w:r>
      <w:r w:rsidR="001E6638" w:rsidRPr="001E6638">
        <w:t xml:space="preserve"> </w:t>
      </w:r>
      <w:r w:rsidRPr="001E6638">
        <w:t>правительству</w:t>
      </w:r>
      <w:r w:rsidR="001E6638" w:rsidRPr="001E6638">
        <w:t xml:space="preserve"> </w:t>
      </w:r>
      <w:r w:rsidRPr="001E6638">
        <w:t>о</w:t>
      </w:r>
      <w:r w:rsidR="001E6638" w:rsidRPr="001E6638">
        <w:t xml:space="preserve"> </w:t>
      </w:r>
      <w:r w:rsidRPr="001E6638">
        <w:t>выделении</w:t>
      </w:r>
      <w:r w:rsidR="001E6638" w:rsidRPr="001E6638">
        <w:t xml:space="preserve"> </w:t>
      </w:r>
      <w:r w:rsidRPr="001E6638">
        <w:t>средств,</w:t>
      </w:r>
      <w:r w:rsidR="001E6638" w:rsidRPr="001E6638">
        <w:t xml:space="preserve"> </w:t>
      </w:r>
      <w:r w:rsidRPr="001E6638">
        <w:t>и</w:t>
      </w:r>
      <w:r w:rsidR="001E6638" w:rsidRPr="001E6638">
        <w:t xml:space="preserve"> </w:t>
      </w:r>
      <w:r w:rsidRPr="001E6638">
        <w:t>сделать</w:t>
      </w:r>
      <w:r w:rsidR="001E6638" w:rsidRPr="001E6638">
        <w:t xml:space="preserve"> </w:t>
      </w:r>
      <w:r w:rsidRPr="001E6638">
        <w:t>ничего</w:t>
      </w:r>
      <w:r w:rsidR="001E6638" w:rsidRPr="001E6638">
        <w:t xml:space="preserve"> </w:t>
      </w:r>
      <w:r w:rsidRPr="001E6638">
        <w:t>нельзя.</w:t>
      </w:r>
      <w:r w:rsidR="001E6638" w:rsidRPr="001E6638">
        <w:t xml:space="preserve"> </w:t>
      </w:r>
      <w:r w:rsidRPr="001E6638">
        <w:t>Вы</w:t>
      </w:r>
      <w:r w:rsidR="001E6638" w:rsidRPr="001E6638">
        <w:t xml:space="preserve"> </w:t>
      </w:r>
      <w:r w:rsidRPr="001E6638">
        <w:t>отдаете</w:t>
      </w:r>
      <w:r w:rsidR="001E6638" w:rsidRPr="001E6638">
        <w:t xml:space="preserve"> </w:t>
      </w:r>
      <w:r w:rsidRPr="001E6638">
        <w:t>честь</w:t>
      </w:r>
      <w:r w:rsidR="001E6638" w:rsidRPr="001E6638">
        <w:t xml:space="preserve"> </w:t>
      </w:r>
      <w:r w:rsidRPr="001E6638">
        <w:t>и</w:t>
      </w:r>
      <w:r w:rsidR="001E6638" w:rsidRPr="001E6638">
        <w:t xml:space="preserve"> </w:t>
      </w:r>
      <w:r w:rsidRPr="001E6638">
        <w:t>молча</w:t>
      </w:r>
      <w:r w:rsidR="001E6638" w:rsidRPr="001E6638">
        <w:t xml:space="preserve"> </w:t>
      </w:r>
      <w:r w:rsidRPr="001E6638">
        <w:t>выполняете</w:t>
      </w:r>
      <w:r w:rsidR="001E6638" w:rsidRPr="001E6638">
        <w:t xml:space="preserve"> </w:t>
      </w:r>
      <w:r w:rsidRPr="001E6638">
        <w:t>приказ.</w:t>
      </w:r>
    </w:p>
    <w:p w:rsidR="001C787C" w:rsidRPr="001E6638" w:rsidRDefault="001C787C" w:rsidP="001C787C">
      <w:r w:rsidRPr="001E6638">
        <w:lastRenderedPageBreak/>
        <w:t>Между</w:t>
      </w:r>
      <w:r w:rsidR="001E6638" w:rsidRPr="001E6638">
        <w:t xml:space="preserve"> </w:t>
      </w:r>
      <w:r w:rsidRPr="001E6638">
        <w:t>тем</w:t>
      </w:r>
      <w:r w:rsidR="001E6638" w:rsidRPr="001E6638">
        <w:t xml:space="preserve"> </w:t>
      </w:r>
      <w:r w:rsidRPr="001E6638">
        <w:t>еще</w:t>
      </w:r>
      <w:r w:rsidR="001E6638" w:rsidRPr="001E6638">
        <w:t xml:space="preserve"> </w:t>
      </w:r>
      <w:r w:rsidRPr="001E6638">
        <w:t>до</w:t>
      </w:r>
      <w:r w:rsidR="001E6638" w:rsidRPr="001E6638">
        <w:t xml:space="preserve"> </w:t>
      </w:r>
      <w:r w:rsidRPr="001E6638">
        <w:t>войны</w:t>
      </w:r>
      <w:r w:rsidR="001E6638" w:rsidRPr="001E6638">
        <w:t xml:space="preserve"> </w:t>
      </w:r>
      <w:r w:rsidRPr="001E6638">
        <w:t>демографическая</w:t>
      </w:r>
      <w:r w:rsidR="001E6638" w:rsidRPr="001E6638">
        <w:t xml:space="preserve"> </w:t>
      </w:r>
      <w:r w:rsidRPr="001E6638">
        <w:t>ситуация</w:t>
      </w:r>
      <w:r w:rsidR="001E6638" w:rsidRPr="001E6638">
        <w:t xml:space="preserve"> </w:t>
      </w:r>
      <w:r w:rsidRPr="001E6638">
        <w:t>в</w:t>
      </w:r>
      <w:r w:rsidR="001E6638" w:rsidRPr="001E6638">
        <w:t xml:space="preserve"> </w:t>
      </w:r>
      <w:r w:rsidRPr="001E6638">
        <w:t>России</w:t>
      </w:r>
      <w:r w:rsidR="001E6638" w:rsidRPr="001E6638">
        <w:t xml:space="preserve"> </w:t>
      </w:r>
      <w:r w:rsidRPr="001E6638">
        <w:t>стала</w:t>
      </w:r>
      <w:r w:rsidR="001E6638" w:rsidRPr="001E6638">
        <w:t xml:space="preserve"> </w:t>
      </w:r>
      <w:r w:rsidRPr="001E6638">
        <w:t>едва</w:t>
      </w:r>
      <w:r w:rsidR="001E6638" w:rsidRPr="001E6638">
        <w:t xml:space="preserve"> </w:t>
      </w:r>
      <w:r w:rsidRPr="001E6638">
        <w:t>ли</w:t>
      </w:r>
      <w:r w:rsidR="001E6638" w:rsidRPr="001E6638">
        <w:t xml:space="preserve"> </w:t>
      </w:r>
      <w:r w:rsidRPr="001E6638">
        <w:t>не</w:t>
      </w:r>
      <w:r w:rsidR="001E6638" w:rsidRPr="001E6638">
        <w:t xml:space="preserve"> </w:t>
      </w:r>
      <w:r w:rsidRPr="001E6638">
        <w:t>главным</w:t>
      </w:r>
      <w:r w:rsidR="001E6638" w:rsidRPr="001E6638">
        <w:t xml:space="preserve"> </w:t>
      </w:r>
      <w:r w:rsidRPr="001E6638">
        <w:t>тормозом</w:t>
      </w:r>
      <w:r w:rsidR="001E6638" w:rsidRPr="001E6638">
        <w:t xml:space="preserve"> </w:t>
      </w:r>
      <w:r w:rsidRPr="001E6638">
        <w:t>экономического</w:t>
      </w:r>
      <w:r w:rsidR="001E6638" w:rsidRPr="001E6638">
        <w:t xml:space="preserve"> </w:t>
      </w:r>
      <w:r w:rsidRPr="001E6638">
        <w:t>роста.</w:t>
      </w:r>
      <w:r w:rsidR="001E6638" w:rsidRPr="001E6638">
        <w:t xml:space="preserve"> </w:t>
      </w:r>
      <w:r w:rsidRPr="001E6638">
        <w:t>В</w:t>
      </w:r>
      <w:r w:rsidR="001E6638" w:rsidRPr="001E6638">
        <w:t xml:space="preserve"> </w:t>
      </w:r>
      <w:r w:rsidRPr="001E6638">
        <w:t>начале</w:t>
      </w:r>
      <w:r w:rsidR="001E6638" w:rsidRPr="001E6638">
        <w:t xml:space="preserve"> </w:t>
      </w:r>
      <w:r w:rsidRPr="001E6638">
        <w:t>текущего</w:t>
      </w:r>
      <w:r w:rsidR="001E6638" w:rsidRPr="001E6638">
        <w:t xml:space="preserve"> </w:t>
      </w:r>
      <w:r w:rsidRPr="001E6638">
        <w:t>десятилетия</w:t>
      </w:r>
      <w:r w:rsidR="001E6638" w:rsidRPr="001E6638">
        <w:t xml:space="preserve"> </w:t>
      </w:r>
      <w:r w:rsidRPr="001E6638">
        <w:t>самое</w:t>
      </w:r>
      <w:r w:rsidR="001E6638" w:rsidRPr="001E6638">
        <w:t xml:space="preserve"> </w:t>
      </w:r>
      <w:r w:rsidRPr="001E6638">
        <w:t>малочисленное</w:t>
      </w:r>
      <w:r w:rsidR="001E6638" w:rsidRPr="001E6638">
        <w:t xml:space="preserve"> </w:t>
      </w:r>
      <w:r w:rsidRPr="001E6638">
        <w:t>поколение</w:t>
      </w:r>
      <w:r w:rsidR="001E6638" w:rsidRPr="001E6638">
        <w:t xml:space="preserve"> </w:t>
      </w:r>
      <w:r w:rsidRPr="001E6638">
        <w:t>конца</w:t>
      </w:r>
      <w:r w:rsidR="001E6638" w:rsidRPr="001E6638">
        <w:t xml:space="preserve"> </w:t>
      </w:r>
      <w:r w:rsidRPr="001E6638">
        <w:t>1990-х</w:t>
      </w:r>
      <w:r w:rsidR="001E6638" w:rsidRPr="001E6638">
        <w:t xml:space="preserve"> </w:t>
      </w:r>
      <w:r w:rsidRPr="001E6638">
        <w:t>годов</w:t>
      </w:r>
      <w:r w:rsidR="001E6638" w:rsidRPr="001E6638">
        <w:t xml:space="preserve"> </w:t>
      </w:r>
      <w:r w:rsidRPr="001E6638">
        <w:t>начало</w:t>
      </w:r>
      <w:r w:rsidR="001E6638" w:rsidRPr="001E6638">
        <w:t xml:space="preserve"> </w:t>
      </w:r>
      <w:r w:rsidRPr="001E6638">
        <w:t>выходить</w:t>
      </w:r>
      <w:r w:rsidR="001E6638" w:rsidRPr="001E6638">
        <w:t xml:space="preserve"> </w:t>
      </w:r>
      <w:r w:rsidRPr="001E6638">
        <w:t>на</w:t>
      </w:r>
      <w:r w:rsidR="001E6638" w:rsidRPr="001E6638">
        <w:t xml:space="preserve"> </w:t>
      </w:r>
      <w:r w:rsidRPr="001E6638">
        <w:t>рынок</w:t>
      </w:r>
      <w:r w:rsidR="001E6638" w:rsidRPr="001E6638">
        <w:t xml:space="preserve"> </w:t>
      </w:r>
      <w:r w:rsidRPr="001E6638">
        <w:t>труда,</w:t>
      </w:r>
      <w:r w:rsidR="001E6638" w:rsidRPr="001E6638">
        <w:t xml:space="preserve"> </w:t>
      </w:r>
      <w:r w:rsidRPr="001E6638">
        <w:t>поскольку</w:t>
      </w:r>
      <w:r w:rsidR="001E6638" w:rsidRPr="001E6638">
        <w:t xml:space="preserve"> </w:t>
      </w:r>
      <w:r w:rsidRPr="001E6638">
        <w:t>многие</w:t>
      </w:r>
      <w:r w:rsidR="001E6638" w:rsidRPr="001E6638">
        <w:t xml:space="preserve"> </w:t>
      </w:r>
      <w:r w:rsidRPr="001E6638">
        <w:t>бэби-бумеры</w:t>
      </w:r>
      <w:r w:rsidR="001E6638" w:rsidRPr="001E6638">
        <w:t xml:space="preserve"> </w:t>
      </w:r>
      <w:r w:rsidRPr="001E6638">
        <w:t>1960-х</w:t>
      </w:r>
      <w:r w:rsidR="001E6638" w:rsidRPr="001E6638">
        <w:t xml:space="preserve"> </w:t>
      </w:r>
      <w:r w:rsidRPr="001E6638">
        <w:t>годов</w:t>
      </w:r>
      <w:r w:rsidR="001E6638" w:rsidRPr="001E6638">
        <w:t xml:space="preserve"> </w:t>
      </w:r>
      <w:r w:rsidRPr="001E6638">
        <w:t>начали</w:t>
      </w:r>
      <w:r w:rsidR="001E6638" w:rsidRPr="001E6638">
        <w:t xml:space="preserve"> </w:t>
      </w:r>
      <w:r w:rsidRPr="001E6638">
        <w:t>выходить</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Об</w:t>
      </w:r>
      <w:r w:rsidR="001E6638" w:rsidRPr="001E6638">
        <w:t xml:space="preserve"> </w:t>
      </w:r>
      <w:r w:rsidRPr="001E6638">
        <w:t>этой</w:t>
      </w:r>
      <w:r w:rsidR="001E6638" w:rsidRPr="001E6638">
        <w:t xml:space="preserve"> « </w:t>
      </w:r>
      <w:r w:rsidRPr="001E6638">
        <w:t>демографической</w:t>
      </w:r>
      <w:r w:rsidR="001E6638" w:rsidRPr="001E6638">
        <w:t xml:space="preserve"> </w:t>
      </w:r>
      <w:r w:rsidRPr="001E6638">
        <w:t>дыре</w:t>
      </w:r>
      <w:r w:rsidR="001E6638" w:rsidRPr="001E6638">
        <w:t xml:space="preserve"> « </w:t>
      </w:r>
      <w:r w:rsidRPr="001E6638">
        <w:t>известно</w:t>
      </w:r>
      <w:r w:rsidR="001E6638" w:rsidRPr="001E6638">
        <w:t xml:space="preserve"> </w:t>
      </w:r>
      <w:r w:rsidRPr="001E6638">
        <w:t>уже</w:t>
      </w:r>
      <w:r w:rsidR="001E6638" w:rsidRPr="001E6638">
        <w:t xml:space="preserve"> </w:t>
      </w:r>
      <w:r w:rsidRPr="001E6638">
        <w:t>более</w:t>
      </w:r>
      <w:r w:rsidR="001E6638" w:rsidRPr="001E6638">
        <w:t xml:space="preserve"> </w:t>
      </w:r>
      <w:r w:rsidRPr="001E6638">
        <w:t>20</w:t>
      </w:r>
      <w:r w:rsidR="001E6638" w:rsidRPr="001E6638">
        <w:t xml:space="preserve"> </w:t>
      </w:r>
      <w:r w:rsidRPr="001E6638">
        <w:t>лет.</w:t>
      </w:r>
      <w:r w:rsidR="001E6638" w:rsidRPr="001E6638">
        <w:t xml:space="preserve"> </w:t>
      </w:r>
      <w:r w:rsidRPr="001E6638">
        <w:t>И</w:t>
      </w:r>
      <w:r w:rsidR="001E6638" w:rsidRPr="001E6638">
        <w:t xml:space="preserve"> </w:t>
      </w:r>
      <w:r w:rsidRPr="001E6638">
        <w:t>все</w:t>
      </w:r>
      <w:r w:rsidR="001E6638" w:rsidRPr="001E6638">
        <w:t xml:space="preserve"> </w:t>
      </w:r>
      <w:r w:rsidRPr="001E6638">
        <w:t>это</w:t>
      </w:r>
      <w:r w:rsidR="001E6638" w:rsidRPr="001E6638">
        <w:t xml:space="preserve"> </w:t>
      </w:r>
      <w:r w:rsidRPr="001E6638">
        <w:t>время</w:t>
      </w:r>
      <w:r w:rsidR="001E6638" w:rsidRPr="001E6638">
        <w:t xml:space="preserve"> </w:t>
      </w:r>
      <w:r w:rsidRPr="001E6638">
        <w:t>российские</w:t>
      </w:r>
      <w:r w:rsidR="001E6638" w:rsidRPr="001E6638">
        <w:t xml:space="preserve"> </w:t>
      </w:r>
      <w:r w:rsidRPr="001E6638">
        <w:t>чиновники</w:t>
      </w:r>
      <w:r w:rsidR="001E6638" w:rsidRPr="001E6638">
        <w:t xml:space="preserve"> </w:t>
      </w:r>
      <w:r w:rsidRPr="001E6638">
        <w:t>искали</w:t>
      </w:r>
      <w:r w:rsidR="001E6638" w:rsidRPr="001E6638">
        <w:t xml:space="preserve"> </w:t>
      </w:r>
      <w:r w:rsidRPr="001E6638">
        <w:t>пути</w:t>
      </w:r>
      <w:r w:rsidR="001E6638" w:rsidRPr="001E6638">
        <w:t xml:space="preserve"> </w:t>
      </w:r>
      <w:r w:rsidRPr="001E6638">
        <w:t>решения</w:t>
      </w:r>
      <w:r w:rsidR="001E6638" w:rsidRPr="001E6638">
        <w:t xml:space="preserve"> </w:t>
      </w:r>
      <w:r w:rsidRPr="001E6638">
        <w:t>проблемы</w:t>
      </w:r>
      <w:r w:rsidR="001E6638" w:rsidRPr="001E6638">
        <w:t xml:space="preserve"> </w:t>
      </w:r>
      <w:r w:rsidRPr="001E6638">
        <w:t>старения</w:t>
      </w:r>
      <w:r w:rsidR="001E6638" w:rsidRPr="001E6638">
        <w:t xml:space="preserve"> </w:t>
      </w:r>
      <w:r w:rsidRPr="001E6638">
        <w:t>населения</w:t>
      </w:r>
      <w:r w:rsidR="001E6638" w:rsidRPr="001E6638">
        <w:t xml:space="preserve"> </w:t>
      </w:r>
      <w:r w:rsidRPr="001E6638">
        <w:t>и</w:t>
      </w:r>
      <w:r w:rsidR="001E6638" w:rsidRPr="001E6638">
        <w:t xml:space="preserve"> </w:t>
      </w:r>
      <w:r w:rsidRPr="001E6638">
        <w:t>растущей</w:t>
      </w:r>
      <w:r w:rsidR="001E6638" w:rsidRPr="001E6638">
        <w:t xml:space="preserve"> </w:t>
      </w:r>
      <w:r w:rsidRPr="001E6638">
        <w:t>нагрузки</w:t>
      </w:r>
      <w:r w:rsidR="001E6638" w:rsidRPr="001E6638">
        <w:t xml:space="preserve"> </w:t>
      </w:r>
      <w:r w:rsidRPr="001E6638">
        <w:t>на</w:t>
      </w:r>
      <w:r w:rsidR="001E6638" w:rsidRPr="001E6638">
        <w:t xml:space="preserve"> </w:t>
      </w:r>
      <w:r w:rsidRPr="001E6638">
        <w:t>работников</w:t>
      </w:r>
      <w:r w:rsidR="001E6638" w:rsidRPr="001E6638">
        <w:t xml:space="preserve"> </w:t>
      </w:r>
      <w:r w:rsidRPr="001E6638">
        <w:t>по</w:t>
      </w:r>
      <w:r w:rsidR="001E6638" w:rsidRPr="001E6638">
        <w:t xml:space="preserve"> </w:t>
      </w:r>
      <w:r w:rsidRPr="001E6638">
        <w:t>финансированию</w:t>
      </w:r>
      <w:r w:rsidR="001E6638" w:rsidRPr="001E6638">
        <w:t xml:space="preserve"> </w:t>
      </w:r>
      <w:r w:rsidRPr="001E6638">
        <w:t>пенсионной</w:t>
      </w:r>
      <w:r w:rsidR="001E6638" w:rsidRPr="001E6638">
        <w:t xml:space="preserve"> </w:t>
      </w:r>
      <w:r w:rsidRPr="001E6638">
        <w:t>системы,</w:t>
      </w:r>
      <w:r w:rsidR="001E6638" w:rsidRPr="001E6638">
        <w:t xml:space="preserve"> </w:t>
      </w:r>
      <w:r w:rsidRPr="001E6638">
        <w:t>которая</w:t>
      </w:r>
      <w:r w:rsidR="001E6638" w:rsidRPr="001E6638">
        <w:t xml:space="preserve"> </w:t>
      </w:r>
      <w:r w:rsidRPr="001E6638">
        <w:t>давно</w:t>
      </w:r>
      <w:r w:rsidR="001E6638" w:rsidRPr="001E6638">
        <w:t xml:space="preserve"> </w:t>
      </w:r>
      <w:r w:rsidRPr="001E6638">
        <w:t>перестала</w:t>
      </w:r>
      <w:r w:rsidR="001E6638" w:rsidRPr="001E6638">
        <w:t xml:space="preserve"> </w:t>
      </w:r>
      <w:r w:rsidRPr="001E6638">
        <w:t>быть</w:t>
      </w:r>
      <w:r w:rsidR="001E6638" w:rsidRPr="001E6638">
        <w:t xml:space="preserve"> </w:t>
      </w:r>
      <w:r w:rsidRPr="001E6638">
        <w:t>самоокупаемой</w:t>
      </w:r>
      <w:r w:rsidR="001E6638" w:rsidRPr="001E6638">
        <w:t xml:space="preserve"> </w:t>
      </w:r>
      <w:r w:rsidRPr="001E6638">
        <w:t>и</w:t>
      </w:r>
      <w:r w:rsidR="001E6638" w:rsidRPr="001E6638">
        <w:t xml:space="preserve"> </w:t>
      </w:r>
      <w:r w:rsidRPr="001E6638">
        <w:t>требует</w:t>
      </w:r>
      <w:r w:rsidR="001E6638" w:rsidRPr="001E6638">
        <w:t xml:space="preserve"> </w:t>
      </w:r>
      <w:r w:rsidRPr="001E6638">
        <w:t>всевозрастающих</w:t>
      </w:r>
      <w:r w:rsidR="001E6638" w:rsidRPr="001E6638">
        <w:t xml:space="preserve"> </w:t>
      </w:r>
      <w:r w:rsidRPr="001E6638">
        <w:t>дотаций</w:t>
      </w:r>
      <w:r w:rsidR="001E6638" w:rsidRPr="001E6638">
        <w:t xml:space="preserve"> </w:t>
      </w:r>
      <w:r w:rsidRPr="001E6638">
        <w:t>со</w:t>
      </w:r>
      <w:r w:rsidR="001E6638" w:rsidRPr="001E6638">
        <w:t xml:space="preserve"> </w:t>
      </w:r>
      <w:r w:rsidRPr="001E6638">
        <w:t>стороны</w:t>
      </w:r>
      <w:r w:rsidR="001E6638" w:rsidRPr="001E6638">
        <w:t xml:space="preserve"> </w:t>
      </w:r>
      <w:r w:rsidRPr="001E6638">
        <w:t>государства.</w:t>
      </w:r>
      <w:r w:rsidR="001E6638" w:rsidRPr="001E6638">
        <w:t xml:space="preserve"> </w:t>
      </w:r>
      <w:r w:rsidRPr="001E6638">
        <w:t>Федеральный</w:t>
      </w:r>
      <w:r w:rsidR="001E6638" w:rsidRPr="001E6638">
        <w:t xml:space="preserve"> </w:t>
      </w:r>
      <w:r w:rsidRPr="001E6638">
        <w:t>бюджет.</w:t>
      </w:r>
    </w:p>
    <w:p w:rsidR="001C787C" w:rsidRPr="001E6638" w:rsidRDefault="001C787C" w:rsidP="001C787C">
      <w:r w:rsidRPr="001E6638">
        <w:t>Если</w:t>
      </w:r>
      <w:r w:rsidR="001E6638" w:rsidRPr="001E6638">
        <w:t xml:space="preserve"> </w:t>
      </w:r>
      <w:r w:rsidRPr="001E6638">
        <w:t>все</w:t>
      </w:r>
      <w:r w:rsidR="001E6638" w:rsidRPr="001E6638">
        <w:t xml:space="preserve"> </w:t>
      </w:r>
      <w:r w:rsidRPr="001E6638">
        <w:t>оставить</w:t>
      </w:r>
      <w:r w:rsidR="001E6638" w:rsidRPr="001E6638">
        <w:t xml:space="preserve"> </w:t>
      </w:r>
      <w:r w:rsidRPr="001E6638">
        <w:t>как</w:t>
      </w:r>
      <w:r w:rsidR="001E6638" w:rsidRPr="001E6638">
        <w:t xml:space="preserve"> </w:t>
      </w:r>
      <w:r w:rsidRPr="001E6638">
        <w:t>есть,</w:t>
      </w:r>
      <w:r w:rsidR="001E6638" w:rsidRPr="001E6638">
        <w:t xml:space="preserve"> </w:t>
      </w:r>
      <w:r w:rsidRPr="001E6638">
        <w:t>пенсии</w:t>
      </w:r>
      <w:r w:rsidR="001E6638" w:rsidRPr="001E6638">
        <w:t xml:space="preserve"> </w:t>
      </w:r>
      <w:r w:rsidRPr="001E6638">
        <w:t>упадут</w:t>
      </w:r>
      <w:r w:rsidR="001E6638" w:rsidRPr="001E6638">
        <w:t xml:space="preserve"> </w:t>
      </w:r>
      <w:r w:rsidRPr="001E6638">
        <w:t>до</w:t>
      </w:r>
      <w:r w:rsidR="001E6638" w:rsidRPr="001E6638">
        <w:t xml:space="preserve"> «</w:t>
      </w:r>
      <w:r w:rsidRPr="001E6638">
        <w:t>социально</w:t>
      </w:r>
      <w:r w:rsidR="001E6638" w:rsidRPr="001E6638">
        <w:t xml:space="preserve"> </w:t>
      </w:r>
      <w:r w:rsidRPr="001E6638">
        <w:t>неприемлемого</w:t>
      </w:r>
      <w:r w:rsidR="001E6638" w:rsidRPr="001E6638">
        <w:t xml:space="preserve">» </w:t>
      </w:r>
      <w:r w:rsidRPr="001E6638">
        <w:t>уровня,</w:t>
      </w:r>
      <w:r w:rsidR="001E6638" w:rsidRPr="001E6638">
        <w:t xml:space="preserve"> </w:t>
      </w:r>
      <w:r w:rsidRPr="001E6638">
        <w:t>предупреждают</w:t>
      </w:r>
      <w:r w:rsidR="001E6638" w:rsidRPr="001E6638">
        <w:t xml:space="preserve"> </w:t>
      </w:r>
      <w:r w:rsidRPr="001E6638">
        <w:t>ученые</w:t>
      </w:r>
      <w:r w:rsidR="001E6638" w:rsidRPr="001E6638">
        <w:t xml:space="preserve"> </w:t>
      </w:r>
      <w:r w:rsidRPr="001E6638">
        <w:t>Юрий</w:t>
      </w:r>
      <w:r w:rsidR="001E6638" w:rsidRPr="001E6638">
        <w:t xml:space="preserve"> </w:t>
      </w:r>
      <w:r w:rsidRPr="001E6638">
        <w:t>Горлин</w:t>
      </w:r>
      <w:r w:rsidR="001E6638" w:rsidRPr="001E6638">
        <w:t xml:space="preserve"> </w:t>
      </w:r>
      <w:r w:rsidRPr="001E6638">
        <w:t>и</w:t>
      </w:r>
      <w:r w:rsidR="001E6638" w:rsidRPr="001E6638">
        <w:t xml:space="preserve"> </w:t>
      </w:r>
      <w:r w:rsidRPr="001E6638">
        <w:t>Виктор</w:t>
      </w:r>
      <w:r w:rsidR="001E6638" w:rsidRPr="001E6638">
        <w:t xml:space="preserve"> </w:t>
      </w:r>
      <w:r w:rsidRPr="001E6638">
        <w:t>Ляшок</w:t>
      </w:r>
      <w:r w:rsidR="001E6638" w:rsidRPr="001E6638">
        <w:t xml:space="preserve"> </w:t>
      </w:r>
      <w:r w:rsidRPr="001E6638">
        <w:t>из</w:t>
      </w:r>
      <w:r w:rsidR="001E6638" w:rsidRPr="001E6638">
        <w:t xml:space="preserve"> </w:t>
      </w:r>
      <w:r w:rsidRPr="001E6638">
        <w:t>Российской</w:t>
      </w:r>
      <w:r w:rsidR="001E6638" w:rsidRPr="001E6638">
        <w:t xml:space="preserve"> </w:t>
      </w:r>
      <w:r w:rsidRPr="001E6638">
        <w:t>академии</w:t>
      </w:r>
      <w:r w:rsidR="001E6638" w:rsidRPr="001E6638">
        <w:t xml:space="preserve"> </w:t>
      </w:r>
      <w:r w:rsidRPr="001E6638">
        <w:t>народного</w:t>
      </w:r>
      <w:r w:rsidR="001E6638" w:rsidRPr="001E6638">
        <w:t xml:space="preserve"> </w:t>
      </w:r>
      <w:r w:rsidRPr="001E6638">
        <w:t>хозяйства</w:t>
      </w:r>
      <w:r w:rsidR="001E6638" w:rsidRPr="001E6638">
        <w:t xml:space="preserve"> </w:t>
      </w:r>
      <w:r w:rsidRPr="001E6638">
        <w:t>и</w:t>
      </w:r>
      <w:r w:rsidR="001E6638" w:rsidRPr="001E6638">
        <w:t xml:space="preserve"> </w:t>
      </w:r>
      <w:r w:rsidRPr="001E6638">
        <w:t>государственной</w:t>
      </w:r>
      <w:r w:rsidR="001E6638" w:rsidRPr="001E6638">
        <w:t xml:space="preserve"> </w:t>
      </w:r>
      <w:r w:rsidRPr="001E6638">
        <w:t>службы</w:t>
      </w:r>
      <w:r w:rsidR="001E6638" w:rsidRPr="001E6638">
        <w:t xml:space="preserve"> </w:t>
      </w:r>
      <w:r w:rsidRPr="001E6638">
        <w:t>(РАНХиГС)</w:t>
      </w:r>
      <w:r w:rsidR="001E6638" w:rsidRPr="001E6638">
        <w:t xml:space="preserve"> </w:t>
      </w:r>
      <w:r w:rsidRPr="001E6638">
        <w:t>в</w:t>
      </w:r>
      <w:r w:rsidR="001E6638" w:rsidRPr="001E6638">
        <w:t xml:space="preserve"> </w:t>
      </w:r>
      <w:r w:rsidRPr="001E6638">
        <w:t>опубликованном</w:t>
      </w:r>
      <w:r w:rsidR="001E6638" w:rsidRPr="001E6638">
        <w:t xml:space="preserve"> </w:t>
      </w:r>
      <w:r w:rsidRPr="001E6638">
        <w:t>исследовании,</w:t>
      </w:r>
      <w:r w:rsidR="001E6638" w:rsidRPr="001E6638">
        <w:t xml:space="preserve"> </w:t>
      </w:r>
      <w:r w:rsidRPr="001E6638">
        <w:t>основанном</w:t>
      </w:r>
      <w:r w:rsidR="001E6638" w:rsidRPr="001E6638">
        <w:t xml:space="preserve"> </w:t>
      </w:r>
      <w:r w:rsidRPr="001E6638">
        <w:t>на</w:t>
      </w:r>
      <w:r w:rsidR="001E6638" w:rsidRPr="001E6638">
        <w:t xml:space="preserve"> </w:t>
      </w:r>
      <w:r w:rsidRPr="001E6638">
        <w:t>математической</w:t>
      </w:r>
      <w:r w:rsidR="001E6638" w:rsidRPr="001E6638">
        <w:t xml:space="preserve"> </w:t>
      </w:r>
      <w:r w:rsidRPr="001E6638">
        <w:t>модели.</w:t>
      </w:r>
      <w:r w:rsidR="001E6638" w:rsidRPr="001E6638">
        <w:t xml:space="preserve"> </w:t>
      </w:r>
      <w:r w:rsidRPr="001E6638">
        <w:t>В</w:t>
      </w:r>
      <w:r w:rsidR="001E6638" w:rsidRPr="001E6638">
        <w:t xml:space="preserve"> </w:t>
      </w:r>
      <w:r w:rsidRPr="001E6638">
        <w:t>декабре</w:t>
      </w:r>
      <w:r w:rsidR="001E6638" w:rsidRPr="001E6638">
        <w:t xml:space="preserve"> </w:t>
      </w:r>
      <w:r w:rsidRPr="001E6638">
        <w:t>2022</w:t>
      </w:r>
      <w:r w:rsidR="001E6638" w:rsidRPr="001E6638">
        <w:t xml:space="preserve"> </w:t>
      </w:r>
      <w:r w:rsidRPr="001E6638">
        <w:t>года.</w:t>
      </w:r>
      <w:r w:rsidR="001E6638" w:rsidRPr="001E6638">
        <w:t xml:space="preserve"> </w:t>
      </w:r>
      <w:r w:rsidRPr="001E6638">
        <w:t>В</w:t>
      </w:r>
      <w:r w:rsidR="001E6638" w:rsidRPr="001E6638">
        <w:t xml:space="preserve"> </w:t>
      </w:r>
      <w:r w:rsidRPr="001E6638">
        <w:t>качестве</w:t>
      </w:r>
      <w:r w:rsidR="001E6638" w:rsidRPr="001E6638">
        <w:t xml:space="preserve"> </w:t>
      </w:r>
      <w:r w:rsidRPr="001E6638">
        <w:t>основного</w:t>
      </w:r>
      <w:r w:rsidR="001E6638" w:rsidRPr="001E6638">
        <w:t xml:space="preserve"> </w:t>
      </w:r>
      <w:r w:rsidRPr="001E6638">
        <w:t>критерия</w:t>
      </w:r>
      <w:r w:rsidR="001E6638" w:rsidRPr="001E6638">
        <w:t xml:space="preserve"> «</w:t>
      </w:r>
      <w:r w:rsidRPr="001E6638">
        <w:t>социальной</w:t>
      </w:r>
      <w:r w:rsidR="001E6638" w:rsidRPr="001E6638">
        <w:t xml:space="preserve"> </w:t>
      </w:r>
      <w:r w:rsidRPr="001E6638">
        <w:t>приемлемости</w:t>
      </w:r>
      <w:r w:rsidR="001E6638" w:rsidRPr="001E6638">
        <w:t xml:space="preserve">» </w:t>
      </w:r>
      <w:r w:rsidRPr="001E6638">
        <w:t>было</w:t>
      </w:r>
      <w:r w:rsidR="001E6638" w:rsidRPr="001E6638">
        <w:t xml:space="preserve"> </w:t>
      </w:r>
      <w:r w:rsidRPr="001E6638">
        <w:t>взято</w:t>
      </w:r>
      <w:r w:rsidR="001E6638" w:rsidRPr="001E6638">
        <w:t xml:space="preserve"> </w:t>
      </w:r>
      <w:r w:rsidRPr="001E6638">
        <w:t>соотношение</w:t>
      </w:r>
      <w:r w:rsidR="001E6638" w:rsidRPr="001E6638">
        <w:t xml:space="preserve"> </w:t>
      </w:r>
      <w:r w:rsidRPr="001E6638">
        <w:t>средней</w:t>
      </w:r>
      <w:r w:rsidR="001E6638" w:rsidRPr="001E6638">
        <w:t xml:space="preserve"> </w:t>
      </w:r>
      <w:r w:rsidRPr="001E6638">
        <w:t>пенсии</w:t>
      </w:r>
      <w:r w:rsidR="001E6638" w:rsidRPr="001E6638">
        <w:t xml:space="preserve"> </w:t>
      </w:r>
      <w:r w:rsidRPr="001E6638">
        <w:t>и</w:t>
      </w:r>
      <w:r w:rsidR="001E6638" w:rsidRPr="001E6638">
        <w:t xml:space="preserve"> </w:t>
      </w:r>
      <w:r w:rsidRPr="001E6638">
        <w:t>средней</w:t>
      </w:r>
      <w:r w:rsidR="001E6638" w:rsidRPr="001E6638">
        <w:t xml:space="preserve"> </w:t>
      </w:r>
      <w:r w:rsidRPr="001E6638">
        <w:t>зарплаты.</w:t>
      </w:r>
      <w:r w:rsidR="001E6638" w:rsidRPr="001E6638">
        <w:t xml:space="preserve"> </w:t>
      </w:r>
      <w:r w:rsidRPr="001E6638">
        <w:t>В</w:t>
      </w:r>
      <w:r w:rsidR="001E6638" w:rsidRPr="001E6638">
        <w:t xml:space="preserve"> </w:t>
      </w:r>
      <w:r w:rsidRPr="001E6638">
        <w:t>последние</w:t>
      </w:r>
      <w:r w:rsidR="001E6638" w:rsidRPr="001E6638">
        <w:t xml:space="preserve"> </w:t>
      </w:r>
      <w:r w:rsidRPr="001E6638">
        <w:t>годы</w:t>
      </w:r>
      <w:r w:rsidR="001E6638" w:rsidRPr="001E6638">
        <w:t xml:space="preserve"> </w:t>
      </w:r>
      <w:r w:rsidRPr="001E6638">
        <w:t>он</w:t>
      </w:r>
      <w:r w:rsidR="001E6638" w:rsidRPr="001E6638">
        <w:t xml:space="preserve"> </w:t>
      </w:r>
      <w:r w:rsidRPr="001E6638">
        <w:t>неуклонно</w:t>
      </w:r>
      <w:r w:rsidR="001E6638" w:rsidRPr="001E6638">
        <w:t xml:space="preserve"> </w:t>
      </w:r>
      <w:r w:rsidRPr="001E6638">
        <w:t>снижается.</w:t>
      </w:r>
      <w:r w:rsidR="001E6638" w:rsidRPr="001E6638">
        <w:t xml:space="preserve"> </w:t>
      </w:r>
      <w:r w:rsidRPr="001E6638">
        <w:t>В</w:t>
      </w:r>
      <w:r w:rsidR="001E6638" w:rsidRPr="001E6638">
        <w:t xml:space="preserve"> </w:t>
      </w:r>
      <w:r w:rsidRPr="001E6638">
        <w:t>2018</w:t>
      </w:r>
      <w:r w:rsidR="001E6638" w:rsidRPr="001E6638">
        <w:t xml:space="preserve"> </w:t>
      </w:r>
      <w:r w:rsidRPr="001E6638">
        <w:t>году</w:t>
      </w:r>
      <w:r w:rsidR="001E6638" w:rsidRPr="001E6638">
        <w:t xml:space="preserve"> </w:t>
      </w:r>
      <w:r w:rsidRPr="001E6638">
        <w:t>в</w:t>
      </w:r>
      <w:r w:rsidR="001E6638" w:rsidRPr="001E6638">
        <w:t xml:space="preserve"> </w:t>
      </w:r>
      <w:r w:rsidRPr="001E6638">
        <w:t>России</w:t>
      </w:r>
      <w:r w:rsidR="001E6638" w:rsidRPr="001E6638">
        <w:t xml:space="preserve"> </w:t>
      </w:r>
      <w:r w:rsidRPr="001E6638">
        <w:t>средняя</w:t>
      </w:r>
      <w:r w:rsidR="001E6638" w:rsidRPr="001E6638">
        <w:t xml:space="preserve"> </w:t>
      </w:r>
      <w:r w:rsidRPr="001E6638">
        <w:t>пенсия</w:t>
      </w:r>
      <w:r w:rsidR="001E6638" w:rsidRPr="001E6638">
        <w:t xml:space="preserve"> </w:t>
      </w:r>
      <w:r w:rsidRPr="001E6638">
        <w:t>составила</w:t>
      </w:r>
      <w:r w:rsidR="001E6638" w:rsidRPr="001E6638">
        <w:t xml:space="preserve"> </w:t>
      </w:r>
      <w:r w:rsidRPr="001E6638">
        <w:t>35%</w:t>
      </w:r>
      <w:r w:rsidR="001E6638" w:rsidRPr="001E6638">
        <w:t xml:space="preserve"> </w:t>
      </w:r>
      <w:r w:rsidRPr="001E6638">
        <w:t>от</w:t>
      </w:r>
      <w:r w:rsidR="001E6638" w:rsidRPr="001E6638">
        <w:t xml:space="preserve"> </w:t>
      </w:r>
      <w:r w:rsidRPr="001E6638">
        <w:t>средней</w:t>
      </w:r>
      <w:r w:rsidR="001E6638" w:rsidRPr="001E6638">
        <w:t xml:space="preserve"> </w:t>
      </w:r>
      <w:r w:rsidRPr="001E6638">
        <w:t>зарплаты.</w:t>
      </w:r>
      <w:r w:rsidR="001E6638" w:rsidRPr="001E6638">
        <w:t xml:space="preserve"> </w:t>
      </w:r>
      <w:r w:rsidRPr="001E6638">
        <w:t>Уже</w:t>
      </w:r>
      <w:r w:rsidR="001E6638" w:rsidRPr="001E6638">
        <w:t xml:space="preserve"> </w:t>
      </w:r>
      <w:r w:rsidRPr="001E6638">
        <w:t>тогда</w:t>
      </w:r>
      <w:r w:rsidR="001E6638" w:rsidRPr="001E6638">
        <w:t xml:space="preserve"> </w:t>
      </w:r>
      <w:r w:rsidRPr="001E6638">
        <w:t>правительство</w:t>
      </w:r>
      <w:r w:rsidR="001E6638" w:rsidRPr="001E6638">
        <w:t xml:space="preserve"> </w:t>
      </w:r>
      <w:r w:rsidRPr="001E6638">
        <w:t>подвергалось</w:t>
      </w:r>
      <w:r w:rsidR="001E6638" w:rsidRPr="001E6638">
        <w:t xml:space="preserve"> </w:t>
      </w:r>
      <w:r w:rsidRPr="001E6638">
        <w:t>критике</w:t>
      </w:r>
      <w:r w:rsidR="001E6638" w:rsidRPr="001E6638">
        <w:t xml:space="preserve"> </w:t>
      </w:r>
      <w:r w:rsidRPr="001E6638">
        <w:t>за</w:t>
      </w:r>
      <w:r w:rsidR="001E6638" w:rsidRPr="001E6638">
        <w:t xml:space="preserve"> </w:t>
      </w:r>
      <w:r w:rsidRPr="001E6638">
        <w:t>это.</w:t>
      </w:r>
      <w:r w:rsidR="001E6638" w:rsidRPr="001E6638">
        <w:t xml:space="preserve"> </w:t>
      </w:r>
      <w:r w:rsidRPr="001E6638">
        <w:t>Напомним,</w:t>
      </w:r>
      <w:r w:rsidR="001E6638" w:rsidRPr="001E6638">
        <w:t xml:space="preserve"> </w:t>
      </w:r>
      <w:r w:rsidRPr="001E6638">
        <w:t>Россия</w:t>
      </w:r>
      <w:r w:rsidR="001E6638" w:rsidRPr="001E6638">
        <w:t xml:space="preserve"> </w:t>
      </w:r>
      <w:r w:rsidRPr="001E6638">
        <w:t>присоединилась</w:t>
      </w:r>
      <w:r w:rsidR="001E6638" w:rsidRPr="001E6638">
        <w:t xml:space="preserve"> </w:t>
      </w:r>
      <w:r w:rsidRPr="001E6638">
        <w:t>к</w:t>
      </w:r>
      <w:r w:rsidR="001E6638" w:rsidRPr="001E6638">
        <w:t xml:space="preserve"> </w:t>
      </w:r>
      <w:r w:rsidRPr="001E6638">
        <w:t>конвенции</w:t>
      </w:r>
      <w:r w:rsidR="001E6638" w:rsidRPr="001E6638">
        <w:t xml:space="preserve"> </w:t>
      </w:r>
      <w:r w:rsidRPr="001E6638">
        <w:t>Международной</w:t>
      </w:r>
      <w:r w:rsidR="001E6638" w:rsidRPr="001E6638">
        <w:t xml:space="preserve"> </w:t>
      </w:r>
      <w:r w:rsidRPr="001E6638">
        <w:t>организации</w:t>
      </w:r>
      <w:r w:rsidR="001E6638" w:rsidRPr="001E6638">
        <w:t xml:space="preserve"> </w:t>
      </w:r>
      <w:r w:rsidRPr="001E6638">
        <w:t>труда,</w:t>
      </w:r>
      <w:r w:rsidR="001E6638" w:rsidRPr="001E6638">
        <w:t xml:space="preserve"> </w:t>
      </w:r>
      <w:r w:rsidRPr="001E6638">
        <w:t>рекомендующей</w:t>
      </w:r>
      <w:r w:rsidR="001E6638" w:rsidRPr="001E6638">
        <w:t xml:space="preserve"> </w:t>
      </w:r>
      <w:r w:rsidRPr="001E6638">
        <w:t>пенсии</w:t>
      </w:r>
      <w:r w:rsidR="001E6638" w:rsidRPr="001E6638">
        <w:t xml:space="preserve"> </w:t>
      </w:r>
      <w:r w:rsidRPr="001E6638">
        <w:t>замещать</w:t>
      </w:r>
      <w:r w:rsidR="001E6638" w:rsidRPr="001E6638">
        <w:t xml:space="preserve"> </w:t>
      </w:r>
      <w:r w:rsidRPr="001E6638">
        <w:t>не</w:t>
      </w:r>
      <w:r w:rsidR="001E6638" w:rsidRPr="001E6638">
        <w:t xml:space="preserve"> </w:t>
      </w:r>
      <w:r w:rsidRPr="001E6638">
        <w:t>менее</w:t>
      </w:r>
      <w:r w:rsidR="001E6638" w:rsidRPr="001E6638">
        <w:t xml:space="preserve"> </w:t>
      </w:r>
      <w:r w:rsidRPr="001E6638">
        <w:t>40%</w:t>
      </w:r>
      <w:r w:rsidR="001E6638" w:rsidRPr="001E6638">
        <w:t xml:space="preserve"> </w:t>
      </w:r>
      <w:r w:rsidRPr="001E6638">
        <w:t>потерянного</w:t>
      </w:r>
      <w:r w:rsidR="001E6638" w:rsidRPr="001E6638">
        <w:t xml:space="preserve"> </w:t>
      </w:r>
      <w:r w:rsidRPr="001E6638">
        <w:t>заработка.</w:t>
      </w:r>
    </w:p>
    <w:p w:rsidR="001C787C" w:rsidRPr="001E6638" w:rsidRDefault="001C787C" w:rsidP="001C787C">
      <w:r w:rsidRPr="001E6638">
        <w:t>В</w:t>
      </w:r>
      <w:r w:rsidR="001E6638" w:rsidRPr="001E6638">
        <w:t xml:space="preserve"> </w:t>
      </w:r>
      <w:r w:rsidRPr="001E6638">
        <w:t>декабре</w:t>
      </w:r>
      <w:r w:rsidR="001E6638" w:rsidRPr="001E6638">
        <w:t xml:space="preserve"> </w:t>
      </w:r>
      <w:r w:rsidRPr="001E6638">
        <w:t>Минфин</w:t>
      </w:r>
      <w:r w:rsidR="001E6638" w:rsidRPr="001E6638">
        <w:t xml:space="preserve"> </w:t>
      </w:r>
      <w:r w:rsidRPr="001E6638">
        <w:t>обнародовал</w:t>
      </w:r>
      <w:r w:rsidR="001E6638" w:rsidRPr="001E6638">
        <w:t xml:space="preserve"> </w:t>
      </w:r>
      <w:r w:rsidRPr="001E6638">
        <w:t>программу</w:t>
      </w:r>
      <w:r w:rsidR="001E6638" w:rsidRPr="001E6638">
        <w:t xml:space="preserve"> </w:t>
      </w:r>
      <w:r w:rsidRPr="001E6638">
        <w:t>стимулирования</w:t>
      </w:r>
      <w:r w:rsidR="001E6638" w:rsidRPr="001E6638">
        <w:t xml:space="preserve"> </w:t>
      </w:r>
      <w:r w:rsidRPr="001E6638">
        <w:t>долгосрочных</w:t>
      </w:r>
      <w:r w:rsidR="001E6638" w:rsidRPr="001E6638">
        <w:t xml:space="preserve"> </w:t>
      </w:r>
      <w:r w:rsidRPr="001E6638">
        <w:t>сбережений,</w:t>
      </w:r>
      <w:r w:rsidR="001E6638" w:rsidRPr="001E6638">
        <w:t xml:space="preserve"> </w:t>
      </w:r>
      <w:r w:rsidRPr="001E6638">
        <w:t>которая</w:t>
      </w:r>
      <w:r w:rsidR="001E6638" w:rsidRPr="001E6638">
        <w:t xml:space="preserve"> </w:t>
      </w:r>
      <w:r w:rsidRPr="001E6638">
        <w:t>включает</w:t>
      </w:r>
      <w:r w:rsidR="001E6638" w:rsidRPr="001E6638">
        <w:t xml:space="preserve"> </w:t>
      </w:r>
      <w:r w:rsidRPr="001E6638">
        <w:t>налоговые</w:t>
      </w:r>
      <w:r w:rsidR="001E6638" w:rsidRPr="001E6638">
        <w:t xml:space="preserve"> </w:t>
      </w:r>
      <w:r w:rsidRPr="001E6638">
        <w:t>льготы</w:t>
      </w:r>
      <w:r w:rsidR="001E6638" w:rsidRPr="001E6638">
        <w:t xml:space="preserve"> </w:t>
      </w:r>
      <w:r w:rsidRPr="001E6638">
        <w:t>и</w:t>
      </w:r>
      <w:r w:rsidR="001E6638" w:rsidRPr="001E6638">
        <w:t xml:space="preserve"> </w:t>
      </w:r>
      <w:r w:rsidRPr="001E6638">
        <w:t>даже</w:t>
      </w:r>
      <w:r w:rsidR="001E6638" w:rsidRPr="001E6638">
        <w:t xml:space="preserve"> </w:t>
      </w:r>
      <w:r w:rsidRPr="001E6638">
        <w:t>софинансирование</w:t>
      </w:r>
      <w:r w:rsidR="001E6638" w:rsidRPr="001E6638">
        <w:t xml:space="preserve"> </w:t>
      </w:r>
      <w:r w:rsidRPr="001E6638">
        <w:t>со</w:t>
      </w:r>
      <w:r w:rsidR="001E6638" w:rsidRPr="001E6638">
        <w:t xml:space="preserve"> </w:t>
      </w:r>
      <w:r w:rsidRPr="001E6638">
        <w:t>стороны</w:t>
      </w:r>
      <w:r w:rsidR="001E6638" w:rsidRPr="001E6638">
        <w:t xml:space="preserve"> </w:t>
      </w:r>
      <w:r w:rsidRPr="001E6638">
        <w:t>государства.</w:t>
      </w:r>
      <w:r w:rsidR="001E6638" w:rsidRPr="001E6638">
        <w:t xml:space="preserve"> </w:t>
      </w:r>
      <w:r w:rsidRPr="001E6638">
        <w:t>Проект</w:t>
      </w:r>
      <w:r w:rsidR="001E6638" w:rsidRPr="001E6638">
        <w:t xml:space="preserve"> </w:t>
      </w:r>
      <w:r w:rsidRPr="001E6638">
        <w:t>плана</w:t>
      </w:r>
      <w:r w:rsidR="001E6638" w:rsidRPr="001E6638">
        <w:t xml:space="preserve"> </w:t>
      </w:r>
      <w:r w:rsidRPr="001E6638">
        <w:t>был</w:t>
      </w:r>
      <w:r w:rsidR="001E6638" w:rsidRPr="001E6638">
        <w:t xml:space="preserve"> </w:t>
      </w:r>
      <w:r w:rsidRPr="001E6638">
        <w:t>рассмотрен</w:t>
      </w:r>
      <w:r w:rsidR="001E6638" w:rsidRPr="001E6638">
        <w:t xml:space="preserve"> </w:t>
      </w:r>
      <w:r w:rsidRPr="001E6638">
        <w:t>9</w:t>
      </w:r>
      <w:r w:rsidR="001E6638" w:rsidRPr="001E6638">
        <w:t xml:space="preserve"> </w:t>
      </w:r>
      <w:r w:rsidRPr="001E6638">
        <w:t>декабря</w:t>
      </w:r>
      <w:r w:rsidR="001E6638" w:rsidRPr="001E6638">
        <w:t xml:space="preserve"> </w:t>
      </w:r>
      <w:r w:rsidRPr="001E6638">
        <w:t>Общественным</w:t>
      </w:r>
      <w:r w:rsidR="001E6638" w:rsidRPr="001E6638">
        <w:t xml:space="preserve"> </w:t>
      </w:r>
      <w:r w:rsidRPr="001E6638">
        <w:t>советом</w:t>
      </w:r>
      <w:r w:rsidR="001E6638" w:rsidRPr="001E6638">
        <w:t xml:space="preserve"> </w:t>
      </w:r>
      <w:r w:rsidRPr="001E6638">
        <w:t>министерства.</w:t>
      </w:r>
    </w:p>
    <w:p w:rsidR="001C787C" w:rsidRPr="001E6638" w:rsidRDefault="001C787C" w:rsidP="001C787C">
      <w:r w:rsidRPr="001E6638">
        <w:t>Словосочетание</w:t>
      </w:r>
      <w:r w:rsidR="001E6638" w:rsidRPr="001E6638">
        <w:t xml:space="preserve"> «</w:t>
      </w:r>
      <w:r w:rsidRPr="001E6638">
        <w:t>пенсионные</w:t>
      </w:r>
      <w:r w:rsidR="001E6638" w:rsidRPr="001E6638">
        <w:t xml:space="preserve"> </w:t>
      </w:r>
      <w:r w:rsidRPr="001E6638">
        <w:t>накопления</w:t>
      </w:r>
      <w:r w:rsidR="001E6638" w:rsidRPr="001E6638">
        <w:t xml:space="preserve">» </w:t>
      </w:r>
      <w:r w:rsidRPr="001E6638">
        <w:t>в</w:t>
      </w:r>
      <w:r w:rsidR="001E6638" w:rsidRPr="001E6638">
        <w:t xml:space="preserve"> </w:t>
      </w:r>
      <w:r w:rsidRPr="001E6638">
        <w:t>пресс-релизе</w:t>
      </w:r>
      <w:r w:rsidR="001E6638" w:rsidRPr="001E6638">
        <w:t xml:space="preserve"> </w:t>
      </w:r>
      <w:r w:rsidRPr="001E6638">
        <w:t>министерства</w:t>
      </w:r>
      <w:r w:rsidR="001E6638" w:rsidRPr="001E6638">
        <w:t xml:space="preserve"> </w:t>
      </w:r>
      <w:r w:rsidRPr="001E6638">
        <w:t>не</w:t>
      </w:r>
      <w:r w:rsidR="001E6638" w:rsidRPr="001E6638">
        <w:t xml:space="preserve"> </w:t>
      </w:r>
      <w:r w:rsidRPr="001E6638">
        <w:t>фигурирует,</w:t>
      </w:r>
      <w:r w:rsidR="001E6638" w:rsidRPr="001E6638">
        <w:t xml:space="preserve"> </w:t>
      </w:r>
      <w:r w:rsidRPr="001E6638">
        <w:t>хотя</w:t>
      </w:r>
      <w:r w:rsidR="001E6638" w:rsidRPr="001E6638">
        <w:t xml:space="preserve"> </w:t>
      </w:r>
      <w:r w:rsidRPr="001E6638">
        <w:t>нет</w:t>
      </w:r>
      <w:r w:rsidR="001E6638" w:rsidRPr="001E6638">
        <w:t xml:space="preserve"> </w:t>
      </w:r>
      <w:r w:rsidRPr="001E6638">
        <w:t>сомнений,</w:t>
      </w:r>
      <w:r w:rsidR="001E6638" w:rsidRPr="001E6638">
        <w:t xml:space="preserve"> </w:t>
      </w:r>
      <w:r w:rsidRPr="001E6638">
        <w:t>что</w:t>
      </w:r>
      <w:r w:rsidR="001E6638" w:rsidRPr="001E6638">
        <w:t xml:space="preserve"> </w:t>
      </w:r>
      <w:r w:rsidRPr="001E6638">
        <w:t>это</w:t>
      </w:r>
      <w:r w:rsidR="001E6638" w:rsidRPr="001E6638">
        <w:t xml:space="preserve"> </w:t>
      </w:r>
      <w:r w:rsidRPr="001E6638">
        <w:t>очередное</w:t>
      </w:r>
      <w:r w:rsidR="001E6638" w:rsidRPr="001E6638">
        <w:t xml:space="preserve"> </w:t>
      </w:r>
      <w:r w:rsidRPr="001E6638">
        <w:t>воплощение</w:t>
      </w:r>
      <w:r w:rsidR="001E6638" w:rsidRPr="001E6638">
        <w:t xml:space="preserve"> </w:t>
      </w:r>
      <w:r w:rsidRPr="001E6638">
        <w:t>многострадальной</w:t>
      </w:r>
      <w:r w:rsidR="001E6638" w:rsidRPr="001E6638">
        <w:t xml:space="preserve"> </w:t>
      </w:r>
      <w:r w:rsidRPr="001E6638">
        <w:t>пенсионной</w:t>
      </w:r>
      <w:r w:rsidR="001E6638" w:rsidRPr="001E6638">
        <w:t xml:space="preserve"> </w:t>
      </w:r>
      <w:r w:rsidRPr="001E6638">
        <w:t>реформы,</w:t>
      </w:r>
      <w:r w:rsidR="001E6638" w:rsidRPr="001E6638">
        <w:t xml:space="preserve"> </w:t>
      </w:r>
      <w:r w:rsidRPr="001E6638">
        <w:t>которую</w:t>
      </w:r>
      <w:r w:rsidR="001E6638" w:rsidRPr="001E6638">
        <w:t xml:space="preserve"> </w:t>
      </w:r>
      <w:r w:rsidRPr="001E6638">
        <w:t>финансовые</w:t>
      </w:r>
      <w:r w:rsidR="001E6638" w:rsidRPr="001E6638">
        <w:t xml:space="preserve"> </w:t>
      </w:r>
      <w:r w:rsidRPr="001E6638">
        <w:t>власти</w:t>
      </w:r>
      <w:r w:rsidR="001E6638" w:rsidRPr="001E6638">
        <w:t xml:space="preserve"> </w:t>
      </w:r>
      <w:r w:rsidRPr="001E6638">
        <w:t>пытаются</w:t>
      </w:r>
      <w:r w:rsidR="001E6638" w:rsidRPr="001E6638">
        <w:t xml:space="preserve"> </w:t>
      </w:r>
      <w:r w:rsidRPr="001E6638">
        <w:t>реализовать</w:t>
      </w:r>
      <w:r w:rsidR="001E6638" w:rsidRPr="001E6638">
        <w:t xml:space="preserve"> </w:t>
      </w:r>
      <w:r w:rsidRPr="001E6638">
        <w:t>в</w:t>
      </w:r>
      <w:r w:rsidR="001E6638" w:rsidRPr="001E6638">
        <w:t xml:space="preserve"> </w:t>
      </w:r>
      <w:r w:rsidRPr="001E6638">
        <w:t>той</w:t>
      </w:r>
      <w:r w:rsidR="001E6638" w:rsidRPr="001E6638">
        <w:t xml:space="preserve"> </w:t>
      </w:r>
      <w:r w:rsidRPr="001E6638">
        <w:t>или</w:t>
      </w:r>
      <w:r w:rsidR="001E6638" w:rsidRPr="001E6638">
        <w:t xml:space="preserve"> </w:t>
      </w:r>
      <w:r w:rsidRPr="001E6638">
        <w:t>иной</w:t>
      </w:r>
      <w:r w:rsidR="001E6638" w:rsidRPr="001E6638">
        <w:t xml:space="preserve"> </w:t>
      </w:r>
      <w:r w:rsidRPr="001E6638">
        <w:t>форме</w:t>
      </w:r>
      <w:r w:rsidR="001E6638" w:rsidRPr="001E6638">
        <w:t xml:space="preserve"> </w:t>
      </w:r>
      <w:r w:rsidRPr="001E6638">
        <w:t>с</w:t>
      </w:r>
      <w:r w:rsidR="001E6638" w:rsidRPr="001E6638">
        <w:t xml:space="preserve"> </w:t>
      </w:r>
      <w:r w:rsidRPr="001E6638">
        <w:t>2018</w:t>
      </w:r>
      <w:r w:rsidR="001E6638" w:rsidRPr="001E6638">
        <w:t xml:space="preserve"> </w:t>
      </w:r>
      <w:r w:rsidRPr="001E6638">
        <w:t>года</w:t>
      </w:r>
      <w:r w:rsidR="001E6638" w:rsidRPr="001E6638">
        <w:t>»</w:t>
      </w:r>
      <w:r w:rsidRPr="001E6638">
        <w:t>.</w:t>
      </w:r>
      <w:r w:rsidR="001E6638" w:rsidRPr="001E6638">
        <w:t xml:space="preserve"> </w:t>
      </w:r>
      <w:r w:rsidRPr="001E6638">
        <w:t>Граждане</w:t>
      </w:r>
      <w:r w:rsidR="001E6638" w:rsidRPr="001E6638">
        <w:t xml:space="preserve"> </w:t>
      </w:r>
      <w:r w:rsidRPr="001E6638">
        <w:t>получают</w:t>
      </w:r>
      <w:r w:rsidR="001E6638" w:rsidRPr="001E6638">
        <w:t xml:space="preserve"> </w:t>
      </w:r>
      <w:r w:rsidRPr="001E6638">
        <w:t>доступ</w:t>
      </w:r>
      <w:r w:rsidR="001E6638" w:rsidRPr="001E6638">
        <w:t xml:space="preserve"> </w:t>
      </w:r>
      <w:r w:rsidRPr="001E6638">
        <w:t>к</w:t>
      </w:r>
      <w:r w:rsidR="001E6638" w:rsidRPr="001E6638">
        <w:t xml:space="preserve"> </w:t>
      </w:r>
      <w:r w:rsidRPr="001E6638">
        <w:t>инструменту,</w:t>
      </w:r>
      <w:r w:rsidR="001E6638" w:rsidRPr="001E6638">
        <w:t xml:space="preserve"> </w:t>
      </w:r>
      <w:r w:rsidRPr="001E6638">
        <w:t>позволяющему</w:t>
      </w:r>
      <w:r w:rsidR="001E6638" w:rsidRPr="001E6638">
        <w:t xml:space="preserve"> </w:t>
      </w:r>
      <w:r w:rsidRPr="001E6638">
        <w:t>откладывать</w:t>
      </w:r>
      <w:r w:rsidR="001E6638" w:rsidRPr="001E6638">
        <w:t xml:space="preserve"> </w:t>
      </w:r>
      <w:r w:rsidRPr="001E6638">
        <w:t>дополнительные</w:t>
      </w:r>
      <w:r w:rsidR="001E6638" w:rsidRPr="001E6638">
        <w:t xml:space="preserve"> </w:t>
      </w:r>
      <w:r w:rsidRPr="001E6638">
        <w:t>средства</w:t>
      </w:r>
      <w:r w:rsidR="001E6638" w:rsidRPr="001E6638">
        <w:t xml:space="preserve"> </w:t>
      </w:r>
      <w:r w:rsidRPr="001E6638">
        <w:t>на</w:t>
      </w:r>
      <w:r w:rsidR="001E6638" w:rsidRPr="001E6638">
        <w:t xml:space="preserve"> </w:t>
      </w:r>
      <w:r w:rsidRPr="001E6638">
        <w:t>будущее</w:t>
      </w:r>
      <w:r w:rsidR="001E6638" w:rsidRPr="001E6638">
        <w:t xml:space="preserve"> </w:t>
      </w:r>
      <w:r w:rsidRPr="001E6638">
        <w:t>(не</w:t>
      </w:r>
      <w:r w:rsidR="001E6638" w:rsidRPr="001E6638">
        <w:t xml:space="preserve"> </w:t>
      </w:r>
      <w:r w:rsidRPr="001E6638">
        <w:t>только</w:t>
      </w:r>
      <w:r w:rsidR="001E6638" w:rsidRPr="001E6638">
        <w:t xml:space="preserve"> </w:t>
      </w:r>
      <w:r w:rsidRPr="001E6638">
        <w:t>на</w:t>
      </w:r>
      <w:r w:rsidR="001E6638" w:rsidRPr="001E6638">
        <w:t xml:space="preserve"> </w:t>
      </w:r>
      <w:r w:rsidRPr="001E6638">
        <w:t>пенсию,</w:t>
      </w:r>
      <w:r w:rsidR="001E6638" w:rsidRPr="001E6638">
        <w:t xml:space="preserve"> </w:t>
      </w:r>
      <w:r w:rsidRPr="001E6638">
        <w:t>но</w:t>
      </w:r>
      <w:r w:rsidR="001E6638" w:rsidRPr="001E6638">
        <w:t xml:space="preserve"> </w:t>
      </w:r>
      <w:r w:rsidRPr="001E6638">
        <w:t>и</w:t>
      </w:r>
      <w:r w:rsidR="001E6638" w:rsidRPr="001E6638">
        <w:t xml:space="preserve"> </w:t>
      </w:r>
      <w:r w:rsidRPr="001E6638">
        <w:t>на</w:t>
      </w:r>
      <w:r w:rsidR="001E6638" w:rsidRPr="001E6638">
        <w:t xml:space="preserve"> </w:t>
      </w:r>
      <w:r w:rsidRPr="001E6638">
        <w:t>случай</w:t>
      </w:r>
      <w:r w:rsidR="001E6638" w:rsidRPr="001E6638">
        <w:t xml:space="preserve"> </w:t>
      </w:r>
      <w:r w:rsidRPr="001E6638">
        <w:t>особых</w:t>
      </w:r>
      <w:r w:rsidR="001E6638" w:rsidRPr="001E6638">
        <w:t xml:space="preserve"> </w:t>
      </w:r>
      <w:r w:rsidRPr="001E6638">
        <w:t>жизненных</w:t>
      </w:r>
      <w:r w:rsidR="001E6638" w:rsidRPr="001E6638">
        <w:t xml:space="preserve"> </w:t>
      </w:r>
      <w:r w:rsidRPr="001E6638">
        <w:t>ситуаций).</w:t>
      </w:r>
      <w:r w:rsidR="001E6638" w:rsidRPr="001E6638">
        <w:t xml:space="preserve"> </w:t>
      </w:r>
      <w:r w:rsidRPr="001E6638">
        <w:t>Кроме</w:t>
      </w:r>
      <w:r w:rsidR="001E6638" w:rsidRPr="001E6638">
        <w:t xml:space="preserve"> </w:t>
      </w:r>
      <w:r w:rsidRPr="001E6638">
        <w:t>того,</w:t>
      </w:r>
      <w:r w:rsidR="001E6638" w:rsidRPr="001E6638">
        <w:t xml:space="preserve"> </w:t>
      </w:r>
      <w:r w:rsidRPr="001E6638">
        <w:t>люди</w:t>
      </w:r>
      <w:r w:rsidR="001E6638" w:rsidRPr="001E6638">
        <w:t xml:space="preserve"> </w:t>
      </w:r>
      <w:r w:rsidRPr="001E6638">
        <w:t>получат</w:t>
      </w:r>
      <w:r w:rsidR="001E6638" w:rsidRPr="001E6638">
        <w:t xml:space="preserve"> </w:t>
      </w:r>
      <w:r w:rsidRPr="001E6638">
        <w:t>необходимую</w:t>
      </w:r>
      <w:r w:rsidR="001E6638" w:rsidRPr="001E6638">
        <w:t xml:space="preserve"> </w:t>
      </w:r>
      <w:r w:rsidRPr="001E6638">
        <w:t>защиту</w:t>
      </w:r>
      <w:r w:rsidR="001E6638" w:rsidRPr="001E6638">
        <w:t xml:space="preserve"> </w:t>
      </w:r>
      <w:r w:rsidRPr="001E6638">
        <w:t>для</w:t>
      </w:r>
      <w:r w:rsidR="001E6638" w:rsidRPr="001E6638">
        <w:t xml:space="preserve"> </w:t>
      </w:r>
      <w:r w:rsidRPr="001E6638">
        <w:t>сохранности</w:t>
      </w:r>
      <w:r w:rsidR="001E6638" w:rsidRPr="001E6638">
        <w:t xml:space="preserve"> </w:t>
      </w:r>
      <w:r w:rsidRPr="001E6638">
        <w:t>своих</w:t>
      </w:r>
      <w:r w:rsidR="001E6638" w:rsidRPr="001E6638">
        <w:t xml:space="preserve"> </w:t>
      </w:r>
      <w:r w:rsidRPr="001E6638">
        <w:t>накопленных</w:t>
      </w:r>
      <w:r w:rsidR="001E6638" w:rsidRPr="001E6638">
        <w:t xml:space="preserve"> </w:t>
      </w:r>
      <w:r w:rsidRPr="001E6638">
        <w:t>средств,</w:t>
      </w:r>
      <w:r w:rsidR="001E6638" w:rsidRPr="001E6638">
        <w:t xml:space="preserve"> </w:t>
      </w:r>
      <w:r w:rsidRPr="001E6638">
        <w:t>а</w:t>
      </w:r>
      <w:r w:rsidR="001E6638" w:rsidRPr="001E6638">
        <w:t xml:space="preserve"> </w:t>
      </w:r>
      <w:r w:rsidRPr="001E6638">
        <w:t>также</w:t>
      </w:r>
      <w:r w:rsidR="001E6638" w:rsidRPr="001E6638">
        <w:t xml:space="preserve"> </w:t>
      </w:r>
      <w:r w:rsidRPr="001E6638">
        <w:t>дополнительную</w:t>
      </w:r>
      <w:r w:rsidR="001E6638" w:rsidRPr="001E6638">
        <w:t xml:space="preserve"> </w:t>
      </w:r>
      <w:r w:rsidRPr="001E6638">
        <w:t>финансовую</w:t>
      </w:r>
      <w:r w:rsidR="001E6638" w:rsidRPr="001E6638">
        <w:t xml:space="preserve"> </w:t>
      </w:r>
      <w:r w:rsidRPr="001E6638">
        <w:t>поддержку</w:t>
      </w:r>
      <w:r w:rsidR="001E6638" w:rsidRPr="001E6638">
        <w:t xml:space="preserve"> </w:t>
      </w:r>
      <w:r w:rsidRPr="001E6638">
        <w:t>со</w:t>
      </w:r>
      <w:r w:rsidR="001E6638" w:rsidRPr="001E6638">
        <w:t xml:space="preserve"> </w:t>
      </w:r>
      <w:r w:rsidRPr="001E6638">
        <w:t>стороны</w:t>
      </w:r>
      <w:r w:rsidR="001E6638" w:rsidRPr="001E6638">
        <w:t xml:space="preserve"> </w:t>
      </w:r>
      <w:r w:rsidRPr="001E6638">
        <w:t>государства</w:t>
      </w:r>
      <w:r w:rsidR="001E6638" w:rsidRPr="001E6638">
        <w:t>»</w:t>
      </w:r>
      <w:r w:rsidRPr="001E6638">
        <w:t>,</w:t>
      </w:r>
      <w:r w:rsidR="001E6638" w:rsidRPr="001E6638">
        <w:t xml:space="preserve"> </w:t>
      </w:r>
      <w:r w:rsidRPr="001E6638">
        <w:t>-</w:t>
      </w:r>
      <w:r w:rsidR="001E6638" w:rsidRPr="001E6638">
        <w:t xml:space="preserve"> </w:t>
      </w:r>
      <w:r w:rsidRPr="001E6638">
        <w:t>заявили</w:t>
      </w:r>
      <w:r w:rsidR="001E6638" w:rsidRPr="001E6638">
        <w:t xml:space="preserve"> </w:t>
      </w:r>
      <w:r w:rsidRPr="001E6638">
        <w:t>в</w:t>
      </w:r>
      <w:r w:rsidR="001E6638" w:rsidRPr="001E6638">
        <w:t xml:space="preserve"> </w:t>
      </w:r>
      <w:r w:rsidRPr="001E6638">
        <w:t>Минфине.</w:t>
      </w:r>
      <w:r w:rsidR="001E6638" w:rsidRPr="001E6638">
        <w:t xml:space="preserve"> </w:t>
      </w:r>
      <w:r w:rsidRPr="001E6638">
        <w:t>Таким</w:t>
      </w:r>
      <w:r w:rsidR="001E6638" w:rsidRPr="001E6638">
        <w:t xml:space="preserve"> </w:t>
      </w:r>
      <w:r w:rsidRPr="001E6638">
        <w:t>образом,</w:t>
      </w:r>
      <w:r w:rsidR="001E6638" w:rsidRPr="001E6638">
        <w:t xml:space="preserve"> </w:t>
      </w:r>
      <w:r w:rsidRPr="001E6638">
        <w:t>речь</w:t>
      </w:r>
      <w:r w:rsidR="001E6638" w:rsidRPr="001E6638">
        <w:t xml:space="preserve"> </w:t>
      </w:r>
      <w:r w:rsidRPr="001E6638">
        <w:t>идет</w:t>
      </w:r>
      <w:r w:rsidR="001E6638" w:rsidRPr="001E6638">
        <w:t xml:space="preserve"> </w:t>
      </w:r>
      <w:r w:rsidRPr="001E6638">
        <w:t>о</w:t>
      </w:r>
      <w:r w:rsidR="001E6638" w:rsidRPr="001E6638">
        <w:t xml:space="preserve"> </w:t>
      </w:r>
      <w:r w:rsidRPr="001E6638">
        <w:t>чем-то</w:t>
      </w:r>
      <w:r w:rsidR="001E6638" w:rsidRPr="001E6638">
        <w:t xml:space="preserve"> </w:t>
      </w:r>
      <w:r w:rsidRPr="001E6638">
        <w:t>среднем</w:t>
      </w:r>
      <w:r w:rsidR="001E6638" w:rsidRPr="001E6638">
        <w:t xml:space="preserve"> </w:t>
      </w:r>
      <w:r w:rsidRPr="001E6638">
        <w:t>между</w:t>
      </w:r>
      <w:r w:rsidR="001E6638" w:rsidRPr="001E6638">
        <w:t xml:space="preserve"> </w:t>
      </w:r>
      <w:r w:rsidRPr="001E6638">
        <w:t>добровольным</w:t>
      </w:r>
      <w:r w:rsidR="001E6638" w:rsidRPr="001E6638">
        <w:t xml:space="preserve"> </w:t>
      </w:r>
      <w:r w:rsidRPr="001E6638">
        <w:t>пенсионным</w:t>
      </w:r>
      <w:r w:rsidR="001E6638" w:rsidRPr="001E6638">
        <w:t xml:space="preserve"> </w:t>
      </w:r>
      <w:r w:rsidRPr="001E6638">
        <w:t>обеспечением</w:t>
      </w:r>
      <w:r w:rsidR="001E6638" w:rsidRPr="001E6638">
        <w:t xml:space="preserve"> </w:t>
      </w:r>
      <w:r w:rsidRPr="001E6638">
        <w:t>и</w:t>
      </w:r>
      <w:r w:rsidR="001E6638" w:rsidRPr="001E6638">
        <w:t xml:space="preserve"> </w:t>
      </w:r>
      <w:r w:rsidRPr="001E6638">
        <w:t>накопительным</w:t>
      </w:r>
      <w:r w:rsidR="001E6638" w:rsidRPr="001E6638">
        <w:t xml:space="preserve"> </w:t>
      </w:r>
      <w:r w:rsidRPr="001E6638">
        <w:t>страхованием.</w:t>
      </w:r>
    </w:p>
    <w:p w:rsidR="001C787C" w:rsidRPr="001E6638" w:rsidRDefault="001C787C" w:rsidP="001C787C">
      <w:r w:rsidRPr="001E6638">
        <w:t>Вышеупомянутые</w:t>
      </w:r>
      <w:r w:rsidR="001E6638" w:rsidRPr="001E6638">
        <w:t xml:space="preserve"> </w:t>
      </w:r>
      <w:r w:rsidRPr="001E6638">
        <w:t>долгосрочные</w:t>
      </w:r>
      <w:r w:rsidR="001E6638" w:rsidRPr="001E6638">
        <w:t xml:space="preserve"> </w:t>
      </w:r>
      <w:r w:rsidRPr="001E6638">
        <w:t>накопления</w:t>
      </w:r>
      <w:r w:rsidR="001E6638" w:rsidRPr="001E6638">
        <w:t xml:space="preserve"> </w:t>
      </w:r>
      <w:r w:rsidRPr="001E6638">
        <w:t>люди</w:t>
      </w:r>
      <w:r w:rsidR="001E6638" w:rsidRPr="001E6638">
        <w:t xml:space="preserve"> </w:t>
      </w:r>
      <w:r w:rsidRPr="001E6638">
        <w:t>будут</w:t>
      </w:r>
      <w:r w:rsidR="001E6638" w:rsidRPr="001E6638">
        <w:t xml:space="preserve"> </w:t>
      </w:r>
      <w:r w:rsidRPr="001E6638">
        <w:t>накапливать</w:t>
      </w:r>
      <w:r w:rsidR="001E6638" w:rsidRPr="001E6638">
        <w:t xml:space="preserve"> </w:t>
      </w:r>
      <w:r w:rsidRPr="001E6638">
        <w:t>сами,</w:t>
      </w:r>
      <w:r w:rsidR="001E6638" w:rsidRPr="001E6638">
        <w:t xml:space="preserve"> </w:t>
      </w:r>
      <w:r w:rsidRPr="001E6638">
        <w:t>однако</w:t>
      </w:r>
      <w:r w:rsidR="001E6638" w:rsidRPr="001E6638">
        <w:t xml:space="preserve"> </w:t>
      </w:r>
      <w:r w:rsidRPr="001E6638">
        <w:t>помимо</w:t>
      </w:r>
      <w:r w:rsidR="001E6638" w:rsidRPr="001E6638">
        <w:t xml:space="preserve"> </w:t>
      </w:r>
      <w:r w:rsidRPr="001E6638">
        <w:t>добровольных</w:t>
      </w:r>
      <w:r w:rsidR="001E6638" w:rsidRPr="001E6638">
        <w:t xml:space="preserve"> </w:t>
      </w:r>
      <w:r w:rsidRPr="001E6638">
        <w:t>взносов</w:t>
      </w:r>
      <w:r w:rsidR="001E6638" w:rsidRPr="001E6638">
        <w:t xml:space="preserve"> </w:t>
      </w:r>
      <w:r w:rsidRPr="001E6638">
        <w:t>добавятся</w:t>
      </w:r>
      <w:r w:rsidR="001E6638" w:rsidRPr="001E6638">
        <w:t xml:space="preserve"> </w:t>
      </w:r>
      <w:r w:rsidRPr="001E6638">
        <w:t>еще</w:t>
      </w:r>
      <w:r w:rsidR="001E6638" w:rsidRPr="001E6638">
        <w:t xml:space="preserve"> </w:t>
      </w:r>
      <w:r w:rsidRPr="001E6638">
        <w:t>так</w:t>
      </w:r>
      <w:r w:rsidR="001E6638" w:rsidRPr="001E6638">
        <w:t xml:space="preserve"> </w:t>
      </w:r>
      <w:r w:rsidRPr="001E6638">
        <w:t>называемый</w:t>
      </w:r>
      <w:r w:rsidR="001E6638" w:rsidRPr="001E6638">
        <w:t xml:space="preserve"> </w:t>
      </w:r>
      <w:r w:rsidRPr="001E6638">
        <w:t>материнский</w:t>
      </w:r>
      <w:r w:rsidR="001E6638" w:rsidRPr="001E6638">
        <w:t xml:space="preserve"> </w:t>
      </w:r>
      <w:r w:rsidRPr="001E6638">
        <w:t>капитал</w:t>
      </w:r>
      <w:r w:rsidR="001E6638" w:rsidRPr="001E6638">
        <w:t xml:space="preserve"> </w:t>
      </w:r>
      <w:r w:rsidRPr="001E6638">
        <w:t>и</w:t>
      </w:r>
      <w:r w:rsidR="001E6638" w:rsidRPr="001E6638">
        <w:t xml:space="preserve"> </w:t>
      </w:r>
      <w:r w:rsidRPr="001E6638">
        <w:t>деньги,</w:t>
      </w:r>
      <w:r w:rsidR="001E6638" w:rsidRPr="001E6638">
        <w:t xml:space="preserve"> </w:t>
      </w:r>
      <w:r w:rsidRPr="001E6638">
        <w:t>накопленные</w:t>
      </w:r>
      <w:r w:rsidR="001E6638" w:rsidRPr="001E6638">
        <w:t xml:space="preserve"> </w:t>
      </w:r>
      <w:r w:rsidRPr="001E6638">
        <w:t>на</w:t>
      </w:r>
      <w:r w:rsidR="001E6638" w:rsidRPr="001E6638">
        <w:t xml:space="preserve"> </w:t>
      </w:r>
      <w:r w:rsidRPr="001E6638">
        <w:t>индивидуальных</w:t>
      </w:r>
      <w:r w:rsidR="001E6638" w:rsidRPr="001E6638">
        <w:t xml:space="preserve"> </w:t>
      </w:r>
      <w:r w:rsidRPr="001E6638">
        <w:t>пенсионных</w:t>
      </w:r>
      <w:r w:rsidR="001E6638" w:rsidRPr="001E6638">
        <w:t xml:space="preserve"> </w:t>
      </w:r>
      <w:r w:rsidRPr="001E6638">
        <w:t>счетах</w:t>
      </w:r>
      <w:r w:rsidR="001E6638" w:rsidRPr="001E6638">
        <w:t xml:space="preserve"> </w:t>
      </w:r>
      <w:r w:rsidRPr="001E6638">
        <w:t>до</w:t>
      </w:r>
      <w:r w:rsidR="001E6638" w:rsidRPr="001E6638">
        <w:t xml:space="preserve"> </w:t>
      </w:r>
      <w:r w:rsidRPr="001E6638">
        <w:t>2014</w:t>
      </w:r>
      <w:r w:rsidR="001E6638" w:rsidRPr="001E6638">
        <w:t xml:space="preserve"> </w:t>
      </w:r>
      <w:r w:rsidRPr="001E6638">
        <w:t>года.</w:t>
      </w:r>
      <w:r w:rsidR="001E6638" w:rsidRPr="001E6638">
        <w:t xml:space="preserve"> </w:t>
      </w:r>
      <w:r w:rsidRPr="001E6638">
        <w:t>Со</w:t>
      </w:r>
      <w:r w:rsidR="001E6638" w:rsidRPr="001E6638">
        <w:t xml:space="preserve"> </w:t>
      </w:r>
      <w:r w:rsidRPr="001E6638">
        <w:t>своей</w:t>
      </w:r>
      <w:r w:rsidR="001E6638" w:rsidRPr="001E6638">
        <w:t xml:space="preserve"> </w:t>
      </w:r>
      <w:r w:rsidRPr="001E6638">
        <w:t>стороны</w:t>
      </w:r>
      <w:r w:rsidR="001E6638" w:rsidRPr="001E6638">
        <w:t xml:space="preserve"> </w:t>
      </w:r>
      <w:r w:rsidRPr="001E6638">
        <w:t>государство</w:t>
      </w:r>
      <w:r w:rsidR="001E6638" w:rsidRPr="001E6638">
        <w:t xml:space="preserve"> </w:t>
      </w:r>
      <w:r w:rsidRPr="001E6638">
        <w:t>обещает</w:t>
      </w:r>
      <w:r w:rsidR="001E6638" w:rsidRPr="001E6638">
        <w:t xml:space="preserve"> </w:t>
      </w:r>
      <w:r w:rsidRPr="001E6638">
        <w:t>предоставить</w:t>
      </w:r>
      <w:r w:rsidR="001E6638" w:rsidRPr="001E6638">
        <w:t xml:space="preserve"> </w:t>
      </w:r>
      <w:r w:rsidRPr="001E6638">
        <w:t>налоговый</w:t>
      </w:r>
      <w:r w:rsidR="001E6638" w:rsidRPr="001E6638">
        <w:t xml:space="preserve"> </w:t>
      </w:r>
      <w:r w:rsidRPr="001E6638">
        <w:t>вычет</w:t>
      </w:r>
      <w:r w:rsidR="001E6638" w:rsidRPr="001E6638">
        <w:t xml:space="preserve"> </w:t>
      </w:r>
      <w:r w:rsidRPr="001E6638">
        <w:t>в</w:t>
      </w:r>
      <w:r w:rsidR="001E6638" w:rsidRPr="001E6638">
        <w:t xml:space="preserve"> </w:t>
      </w:r>
      <w:r w:rsidRPr="001E6638">
        <w:t>размере</w:t>
      </w:r>
      <w:r w:rsidR="001E6638" w:rsidRPr="001E6638">
        <w:t xml:space="preserve"> </w:t>
      </w:r>
      <w:r w:rsidRPr="001E6638">
        <w:t>до</w:t>
      </w:r>
      <w:r w:rsidR="001E6638" w:rsidRPr="001E6638">
        <w:t xml:space="preserve"> </w:t>
      </w:r>
      <w:r w:rsidRPr="001E6638">
        <w:t>52</w:t>
      </w:r>
      <w:r w:rsidR="001E6638" w:rsidRPr="001E6638">
        <w:t xml:space="preserve"> </w:t>
      </w:r>
      <w:r w:rsidRPr="001E6638">
        <w:t>000</w:t>
      </w:r>
      <w:r w:rsidR="001E6638" w:rsidRPr="001E6638">
        <w:t xml:space="preserve"> </w:t>
      </w:r>
      <w:r w:rsidRPr="001E6638">
        <w:t>руб.</w:t>
      </w:r>
      <w:r w:rsidR="001E6638" w:rsidRPr="001E6638">
        <w:t xml:space="preserve"> </w:t>
      </w:r>
      <w:r w:rsidRPr="001E6638">
        <w:t>в</w:t>
      </w:r>
      <w:r w:rsidR="001E6638" w:rsidRPr="001E6638">
        <w:t xml:space="preserve"> </w:t>
      </w:r>
      <w:r w:rsidRPr="001E6638">
        <w:t>год</w:t>
      </w:r>
      <w:r w:rsidR="001E6638" w:rsidRPr="001E6638">
        <w:t xml:space="preserve"> </w:t>
      </w:r>
      <w:r w:rsidRPr="001E6638">
        <w:t>(на</w:t>
      </w:r>
      <w:r w:rsidR="001E6638" w:rsidRPr="001E6638">
        <w:t xml:space="preserve"> </w:t>
      </w:r>
      <w:r w:rsidRPr="001E6638">
        <w:t>максимальный</w:t>
      </w:r>
      <w:r w:rsidR="001E6638" w:rsidRPr="001E6638">
        <w:t xml:space="preserve"> </w:t>
      </w:r>
      <w:r w:rsidRPr="001E6638">
        <w:t>вычет</w:t>
      </w:r>
      <w:r w:rsidR="001E6638" w:rsidRPr="001E6638">
        <w:t xml:space="preserve"> </w:t>
      </w:r>
      <w:r w:rsidRPr="001E6638">
        <w:t>могут</w:t>
      </w:r>
      <w:r w:rsidR="001E6638" w:rsidRPr="001E6638">
        <w:t xml:space="preserve"> </w:t>
      </w:r>
      <w:r w:rsidRPr="001E6638">
        <w:t>претендовать</w:t>
      </w:r>
      <w:r w:rsidR="001E6638" w:rsidRPr="001E6638">
        <w:t xml:space="preserve"> </w:t>
      </w:r>
      <w:r w:rsidRPr="001E6638">
        <w:t>те,</w:t>
      </w:r>
      <w:r w:rsidR="001E6638" w:rsidRPr="001E6638">
        <w:t xml:space="preserve"> </w:t>
      </w:r>
      <w:r w:rsidRPr="001E6638">
        <w:t>кто</w:t>
      </w:r>
      <w:r w:rsidR="001E6638" w:rsidRPr="001E6638">
        <w:t xml:space="preserve"> </w:t>
      </w:r>
      <w:r w:rsidRPr="001E6638">
        <w:t>внесет</w:t>
      </w:r>
      <w:r w:rsidR="001E6638" w:rsidRPr="001E6638">
        <w:t xml:space="preserve"> </w:t>
      </w:r>
      <w:r w:rsidRPr="001E6638">
        <w:t>в</w:t>
      </w:r>
      <w:r w:rsidR="001E6638" w:rsidRPr="001E6638">
        <w:t xml:space="preserve"> </w:t>
      </w:r>
      <w:r w:rsidRPr="001E6638">
        <w:t>накопительную</w:t>
      </w:r>
      <w:r w:rsidR="001E6638" w:rsidRPr="001E6638">
        <w:t xml:space="preserve"> </w:t>
      </w:r>
      <w:r w:rsidRPr="001E6638">
        <w:t>схему</w:t>
      </w:r>
      <w:r w:rsidR="001E6638" w:rsidRPr="001E6638">
        <w:t xml:space="preserve"> </w:t>
      </w:r>
      <w:r w:rsidRPr="001E6638">
        <w:t>400</w:t>
      </w:r>
      <w:r w:rsidR="001E6638" w:rsidRPr="001E6638">
        <w:t xml:space="preserve"> </w:t>
      </w:r>
      <w:r w:rsidRPr="001E6638">
        <w:t>000</w:t>
      </w:r>
      <w:r w:rsidR="001E6638" w:rsidRPr="001E6638">
        <w:t xml:space="preserve"> </w:t>
      </w:r>
      <w:r w:rsidRPr="001E6638">
        <w:t>руб.)</w:t>
      </w:r>
      <w:r w:rsidR="001E6638" w:rsidRPr="001E6638">
        <w:t xml:space="preserve"> </w:t>
      </w:r>
      <w:r w:rsidRPr="001E6638">
        <w:t>и</w:t>
      </w:r>
      <w:r w:rsidR="001E6638" w:rsidRPr="001E6638">
        <w:t xml:space="preserve"> </w:t>
      </w:r>
      <w:r w:rsidRPr="001E6638">
        <w:t>софинансировать</w:t>
      </w:r>
      <w:r w:rsidR="001E6638" w:rsidRPr="001E6638">
        <w:t xml:space="preserve"> </w:t>
      </w:r>
      <w:r w:rsidRPr="001E6638">
        <w:t>долгосрочные</w:t>
      </w:r>
      <w:r w:rsidR="001E6638" w:rsidRPr="001E6638">
        <w:t xml:space="preserve"> </w:t>
      </w:r>
      <w:r w:rsidRPr="001E6638">
        <w:t>сбережения,</w:t>
      </w:r>
      <w:r w:rsidR="001E6638" w:rsidRPr="001E6638">
        <w:t xml:space="preserve"> </w:t>
      </w:r>
      <w:r w:rsidRPr="001E6638">
        <w:t>внося</w:t>
      </w:r>
      <w:r w:rsidR="001E6638" w:rsidRPr="001E6638">
        <w:t xml:space="preserve"> </w:t>
      </w:r>
      <w:r w:rsidRPr="001E6638">
        <w:t>до</w:t>
      </w:r>
      <w:r w:rsidR="001E6638" w:rsidRPr="001E6638">
        <w:t xml:space="preserve"> </w:t>
      </w:r>
      <w:r w:rsidRPr="001E6638">
        <w:t>36</w:t>
      </w:r>
      <w:r w:rsidR="001E6638" w:rsidRPr="001E6638">
        <w:t xml:space="preserve"> </w:t>
      </w:r>
      <w:r w:rsidRPr="001E6638">
        <w:t>000</w:t>
      </w:r>
      <w:r w:rsidR="001E6638" w:rsidRPr="001E6638">
        <w:t xml:space="preserve"> </w:t>
      </w:r>
      <w:r w:rsidRPr="001E6638">
        <w:t>руб.</w:t>
      </w:r>
      <w:r w:rsidR="001E6638" w:rsidRPr="001E6638">
        <w:t xml:space="preserve"> </w:t>
      </w:r>
      <w:r w:rsidRPr="001E6638">
        <w:t>год.</w:t>
      </w:r>
      <w:r w:rsidR="001E6638" w:rsidRPr="001E6638">
        <w:t xml:space="preserve"> </w:t>
      </w:r>
      <w:r w:rsidRPr="001E6638">
        <w:t>И</w:t>
      </w:r>
      <w:r w:rsidR="001E6638" w:rsidRPr="001E6638">
        <w:t xml:space="preserve"> </w:t>
      </w:r>
      <w:r w:rsidRPr="001E6638">
        <w:t>это</w:t>
      </w:r>
      <w:r w:rsidR="001E6638" w:rsidRPr="001E6638">
        <w:t xml:space="preserve"> </w:t>
      </w:r>
      <w:r w:rsidRPr="001E6638">
        <w:t>еще</w:t>
      </w:r>
      <w:r w:rsidR="001E6638" w:rsidRPr="001E6638">
        <w:t xml:space="preserve"> </w:t>
      </w:r>
      <w:r w:rsidRPr="001E6638">
        <w:t>не</w:t>
      </w:r>
      <w:r w:rsidR="001E6638" w:rsidRPr="001E6638">
        <w:t xml:space="preserve"> </w:t>
      </w:r>
      <w:r w:rsidRPr="001E6638">
        <w:t>все.</w:t>
      </w:r>
      <w:r w:rsidR="001E6638" w:rsidRPr="001E6638">
        <w:t xml:space="preserve"> </w:t>
      </w:r>
      <w:r w:rsidRPr="001E6638">
        <w:t>Деньги</w:t>
      </w:r>
      <w:r w:rsidR="001E6638" w:rsidRPr="001E6638">
        <w:t xml:space="preserve"> </w:t>
      </w:r>
      <w:r w:rsidRPr="001E6638">
        <w:t>будут</w:t>
      </w:r>
      <w:r w:rsidR="001E6638" w:rsidRPr="001E6638">
        <w:t xml:space="preserve"> </w:t>
      </w:r>
      <w:r w:rsidRPr="001E6638">
        <w:t>вложены.</w:t>
      </w:r>
      <w:r w:rsidR="001E6638" w:rsidRPr="001E6638">
        <w:t xml:space="preserve"> </w:t>
      </w:r>
      <w:r w:rsidRPr="001E6638">
        <w:t>Правда,</w:t>
      </w:r>
      <w:r w:rsidR="001E6638" w:rsidRPr="001E6638">
        <w:t xml:space="preserve"> </w:t>
      </w:r>
      <w:r w:rsidRPr="001E6638">
        <w:t>не</w:t>
      </w:r>
      <w:r w:rsidR="001E6638" w:rsidRPr="001E6638">
        <w:t xml:space="preserve"> </w:t>
      </w:r>
      <w:r w:rsidRPr="001E6638">
        <w:t>самими</w:t>
      </w:r>
      <w:r w:rsidR="001E6638" w:rsidRPr="001E6638">
        <w:t xml:space="preserve"> </w:t>
      </w:r>
      <w:r w:rsidRPr="001E6638">
        <w:t>людьми,</w:t>
      </w:r>
      <w:r w:rsidR="001E6638" w:rsidRPr="001E6638">
        <w:t xml:space="preserve"> </w:t>
      </w:r>
      <w:r w:rsidRPr="001E6638">
        <w:t>а</w:t>
      </w:r>
      <w:r w:rsidR="001E6638" w:rsidRPr="001E6638">
        <w:t xml:space="preserve"> </w:t>
      </w:r>
      <w:r w:rsidRPr="001E6638">
        <w:t>ЦБ,</w:t>
      </w:r>
      <w:r w:rsidR="001E6638" w:rsidRPr="001E6638">
        <w:t xml:space="preserve"> </w:t>
      </w:r>
      <w:r w:rsidRPr="001E6638">
        <w:t>непосредственное</w:t>
      </w:r>
      <w:r w:rsidR="001E6638" w:rsidRPr="001E6638">
        <w:t xml:space="preserve"> </w:t>
      </w:r>
      <w:r w:rsidRPr="001E6638">
        <w:t>управление</w:t>
      </w:r>
      <w:r w:rsidR="001E6638" w:rsidRPr="001E6638">
        <w:t xml:space="preserve"> </w:t>
      </w:r>
      <w:r w:rsidRPr="001E6638">
        <w:t>которым</w:t>
      </w:r>
      <w:r w:rsidR="001E6638" w:rsidRPr="001E6638">
        <w:t xml:space="preserve"> </w:t>
      </w:r>
      <w:r w:rsidRPr="001E6638">
        <w:t>возложено</w:t>
      </w:r>
      <w:r w:rsidR="001E6638" w:rsidRPr="001E6638">
        <w:t xml:space="preserve"> </w:t>
      </w:r>
      <w:r w:rsidRPr="001E6638">
        <w:t>на</w:t>
      </w:r>
      <w:r w:rsidR="001E6638" w:rsidRPr="001E6638">
        <w:t xml:space="preserve"> «</w:t>
      </w:r>
      <w:r w:rsidRPr="001E6638">
        <w:t>операторов</w:t>
      </w:r>
      <w:r w:rsidR="001E6638" w:rsidRPr="001E6638">
        <w:t>»</w:t>
      </w:r>
      <w:r w:rsidRPr="001E6638">
        <w:t>.</w:t>
      </w:r>
      <w:r w:rsidR="001E6638" w:rsidRPr="001E6638">
        <w:t xml:space="preserve"> </w:t>
      </w:r>
      <w:r w:rsidRPr="001E6638">
        <w:t>Судя</w:t>
      </w:r>
      <w:r w:rsidR="001E6638" w:rsidRPr="001E6638">
        <w:t xml:space="preserve"> </w:t>
      </w:r>
      <w:r w:rsidRPr="001E6638">
        <w:t>по</w:t>
      </w:r>
      <w:r w:rsidR="001E6638" w:rsidRPr="001E6638">
        <w:t xml:space="preserve"> </w:t>
      </w:r>
      <w:r w:rsidRPr="001E6638">
        <w:t>всему,</w:t>
      </w:r>
      <w:r w:rsidR="001E6638" w:rsidRPr="001E6638">
        <w:t xml:space="preserve"> </w:t>
      </w:r>
      <w:r w:rsidRPr="001E6638">
        <w:t>это</w:t>
      </w:r>
      <w:r w:rsidR="001E6638" w:rsidRPr="001E6638">
        <w:t xml:space="preserve"> </w:t>
      </w:r>
      <w:r w:rsidRPr="001E6638">
        <w:t>управляющие</w:t>
      </w:r>
      <w:r w:rsidR="001E6638" w:rsidRPr="001E6638">
        <w:t xml:space="preserve"> </w:t>
      </w:r>
      <w:r w:rsidRPr="001E6638">
        <w:t>компании,</w:t>
      </w:r>
      <w:r w:rsidR="001E6638" w:rsidRPr="001E6638">
        <w:t xml:space="preserve"> </w:t>
      </w:r>
      <w:r w:rsidRPr="001E6638">
        <w:t>которые</w:t>
      </w:r>
      <w:r w:rsidR="001E6638" w:rsidRPr="001E6638">
        <w:t xml:space="preserve"> </w:t>
      </w:r>
      <w:r w:rsidRPr="001E6638">
        <w:t>уже</w:t>
      </w:r>
      <w:r w:rsidR="001E6638" w:rsidRPr="001E6638">
        <w:t xml:space="preserve"> </w:t>
      </w:r>
      <w:r w:rsidRPr="001E6638">
        <w:t>управляют</w:t>
      </w:r>
      <w:r w:rsidR="001E6638" w:rsidRPr="001E6638">
        <w:t xml:space="preserve"> </w:t>
      </w:r>
      <w:r w:rsidRPr="001E6638">
        <w:t>деньгами</w:t>
      </w:r>
      <w:r w:rsidR="001E6638" w:rsidRPr="001E6638">
        <w:t xml:space="preserve"> </w:t>
      </w:r>
      <w:r w:rsidRPr="001E6638">
        <w:t>частных</w:t>
      </w:r>
      <w:r w:rsidR="001E6638" w:rsidRPr="001E6638">
        <w:t xml:space="preserve"> </w:t>
      </w:r>
      <w:r w:rsidRPr="001E6638">
        <w:t>пенсионных</w:t>
      </w:r>
      <w:r w:rsidR="001E6638" w:rsidRPr="001E6638">
        <w:t xml:space="preserve"> </w:t>
      </w:r>
      <w:r w:rsidRPr="001E6638">
        <w:t>фондов.</w:t>
      </w:r>
      <w:r w:rsidR="001E6638" w:rsidRPr="001E6638">
        <w:t xml:space="preserve"> </w:t>
      </w:r>
      <w:r w:rsidRPr="001E6638">
        <w:t>Кроме</w:t>
      </w:r>
      <w:r w:rsidR="001E6638" w:rsidRPr="001E6638">
        <w:t xml:space="preserve"> </w:t>
      </w:r>
      <w:r w:rsidRPr="001E6638">
        <w:t>того,</w:t>
      </w:r>
      <w:r w:rsidR="001E6638" w:rsidRPr="001E6638">
        <w:t xml:space="preserve"> </w:t>
      </w:r>
      <w:r w:rsidRPr="001E6638">
        <w:t>для</w:t>
      </w:r>
      <w:r w:rsidR="001E6638" w:rsidRPr="001E6638">
        <w:t xml:space="preserve"> </w:t>
      </w:r>
      <w:r w:rsidRPr="001E6638">
        <w:t>долгосрочных</w:t>
      </w:r>
      <w:r w:rsidR="001E6638" w:rsidRPr="001E6638">
        <w:t xml:space="preserve"> </w:t>
      </w:r>
      <w:r w:rsidRPr="001E6638">
        <w:t>сбережений</w:t>
      </w:r>
      <w:r w:rsidR="001E6638" w:rsidRPr="001E6638">
        <w:t xml:space="preserve"> </w:t>
      </w:r>
      <w:r w:rsidRPr="001E6638">
        <w:t>будет</w:t>
      </w:r>
      <w:r w:rsidR="001E6638" w:rsidRPr="001E6638">
        <w:t xml:space="preserve"> </w:t>
      </w:r>
      <w:r w:rsidRPr="001E6638">
        <w:t>действовать</w:t>
      </w:r>
      <w:r w:rsidR="001E6638" w:rsidRPr="001E6638">
        <w:t xml:space="preserve"> </w:t>
      </w:r>
      <w:r w:rsidRPr="001E6638">
        <w:t>схема</w:t>
      </w:r>
      <w:r w:rsidR="001E6638" w:rsidRPr="001E6638">
        <w:t xml:space="preserve"> </w:t>
      </w:r>
      <w:r w:rsidRPr="001E6638">
        <w:t>страхования,</w:t>
      </w:r>
      <w:r w:rsidR="001E6638" w:rsidRPr="001E6638">
        <w:t xml:space="preserve"> </w:t>
      </w:r>
      <w:r w:rsidRPr="001E6638">
        <w:t>аналогичная</w:t>
      </w:r>
      <w:r w:rsidR="001E6638" w:rsidRPr="001E6638">
        <w:t xml:space="preserve"> </w:t>
      </w:r>
      <w:r w:rsidRPr="001E6638">
        <w:t>системе</w:t>
      </w:r>
      <w:r w:rsidR="001E6638" w:rsidRPr="001E6638">
        <w:t xml:space="preserve"> </w:t>
      </w:r>
      <w:r w:rsidRPr="001E6638">
        <w:t>страхования</w:t>
      </w:r>
      <w:r w:rsidR="001E6638" w:rsidRPr="001E6638">
        <w:t xml:space="preserve"> </w:t>
      </w:r>
      <w:r w:rsidRPr="001E6638">
        <w:t>банковских</w:t>
      </w:r>
      <w:r w:rsidR="001E6638" w:rsidRPr="001E6638">
        <w:t xml:space="preserve"> </w:t>
      </w:r>
      <w:r w:rsidRPr="001E6638">
        <w:t>вкладов.</w:t>
      </w:r>
      <w:r w:rsidR="001E6638" w:rsidRPr="001E6638">
        <w:t xml:space="preserve"> </w:t>
      </w:r>
      <w:r w:rsidRPr="001E6638">
        <w:t>Только</w:t>
      </w:r>
      <w:r w:rsidR="001E6638" w:rsidRPr="001E6638">
        <w:t xml:space="preserve"> </w:t>
      </w:r>
      <w:r w:rsidRPr="001E6638">
        <w:t>страховая</w:t>
      </w:r>
      <w:r w:rsidR="001E6638" w:rsidRPr="001E6638">
        <w:t xml:space="preserve"> </w:t>
      </w:r>
      <w:r w:rsidRPr="001E6638">
        <w:t>сумма</w:t>
      </w:r>
      <w:r w:rsidR="001E6638" w:rsidRPr="001E6638">
        <w:t xml:space="preserve"> </w:t>
      </w:r>
      <w:r w:rsidRPr="001E6638">
        <w:t>будет</w:t>
      </w:r>
      <w:r w:rsidR="001E6638" w:rsidRPr="001E6638">
        <w:t xml:space="preserve"> </w:t>
      </w:r>
      <w:r w:rsidRPr="001E6638">
        <w:t>в</w:t>
      </w:r>
      <w:r w:rsidR="001E6638" w:rsidRPr="001E6638">
        <w:t xml:space="preserve"> </w:t>
      </w:r>
      <w:r w:rsidRPr="001E6638">
        <w:t>два</w:t>
      </w:r>
      <w:r w:rsidR="001E6638" w:rsidRPr="001E6638">
        <w:t xml:space="preserve"> </w:t>
      </w:r>
      <w:r w:rsidRPr="001E6638">
        <w:t>раза</w:t>
      </w:r>
      <w:r w:rsidR="001E6638" w:rsidRPr="001E6638">
        <w:t xml:space="preserve"> </w:t>
      </w:r>
      <w:r w:rsidRPr="001E6638">
        <w:t>выше:</w:t>
      </w:r>
      <w:r w:rsidR="001E6638" w:rsidRPr="001E6638">
        <w:t xml:space="preserve"> </w:t>
      </w:r>
      <w:r w:rsidRPr="001E6638">
        <w:t>2,8</w:t>
      </w:r>
      <w:r w:rsidR="001E6638" w:rsidRPr="001E6638">
        <w:t xml:space="preserve"> </w:t>
      </w:r>
      <w:r w:rsidRPr="001E6638">
        <w:t>млн</w:t>
      </w:r>
      <w:r w:rsidR="001E6638" w:rsidRPr="001E6638">
        <w:t xml:space="preserve"> </w:t>
      </w:r>
      <w:r w:rsidRPr="001E6638">
        <w:t>руб.</w:t>
      </w:r>
      <w:r w:rsidR="001E6638" w:rsidRPr="001E6638">
        <w:t xml:space="preserve"> </w:t>
      </w:r>
      <w:r w:rsidRPr="001E6638">
        <w:t>против</w:t>
      </w:r>
      <w:r w:rsidR="001E6638" w:rsidRPr="001E6638">
        <w:t xml:space="preserve"> </w:t>
      </w:r>
      <w:r w:rsidRPr="001E6638">
        <w:t>1,4</w:t>
      </w:r>
      <w:r w:rsidR="001E6638" w:rsidRPr="001E6638">
        <w:t xml:space="preserve"> </w:t>
      </w:r>
      <w:r w:rsidRPr="001E6638">
        <w:t>млн</w:t>
      </w:r>
      <w:r w:rsidR="001E6638" w:rsidRPr="001E6638">
        <w:t xml:space="preserve"> </w:t>
      </w:r>
      <w:r w:rsidRPr="001E6638">
        <w:t>руб.</w:t>
      </w:r>
      <w:r w:rsidR="001E6638" w:rsidRPr="001E6638">
        <w:t xml:space="preserve"> </w:t>
      </w:r>
      <w:r w:rsidRPr="001E6638">
        <w:t>по</w:t>
      </w:r>
      <w:r w:rsidR="001E6638" w:rsidRPr="001E6638">
        <w:t xml:space="preserve"> </w:t>
      </w:r>
      <w:r w:rsidRPr="001E6638">
        <w:t>вкладам.</w:t>
      </w:r>
    </w:p>
    <w:p w:rsidR="001C787C" w:rsidRPr="001E6638" w:rsidRDefault="001C787C" w:rsidP="001C787C">
      <w:r w:rsidRPr="001E6638">
        <w:lastRenderedPageBreak/>
        <w:t>На</w:t>
      </w:r>
      <w:r w:rsidR="001E6638" w:rsidRPr="001E6638">
        <w:t xml:space="preserve"> </w:t>
      </w:r>
      <w:r w:rsidRPr="001E6638">
        <w:t>первый</w:t>
      </w:r>
      <w:r w:rsidR="001E6638" w:rsidRPr="001E6638">
        <w:t xml:space="preserve"> </w:t>
      </w:r>
      <w:r w:rsidRPr="001E6638">
        <w:t>взгляд</w:t>
      </w:r>
      <w:r w:rsidR="001E6638" w:rsidRPr="001E6638">
        <w:t xml:space="preserve"> </w:t>
      </w:r>
      <w:r w:rsidRPr="001E6638">
        <w:t>предложение</w:t>
      </w:r>
      <w:r w:rsidR="001E6638" w:rsidRPr="001E6638">
        <w:t xml:space="preserve"> </w:t>
      </w:r>
      <w:r w:rsidRPr="001E6638">
        <w:t>выглядит</w:t>
      </w:r>
      <w:r w:rsidR="001E6638" w:rsidRPr="001E6638">
        <w:t xml:space="preserve"> </w:t>
      </w:r>
      <w:r w:rsidRPr="001E6638">
        <w:t>заманчиво.</w:t>
      </w:r>
      <w:r w:rsidR="001E6638" w:rsidRPr="001E6638">
        <w:t xml:space="preserve"> </w:t>
      </w:r>
      <w:r w:rsidRPr="001E6638">
        <w:t>Россияне</w:t>
      </w:r>
      <w:r w:rsidR="001E6638" w:rsidRPr="001E6638">
        <w:t xml:space="preserve"> </w:t>
      </w:r>
      <w:r w:rsidRPr="001E6638">
        <w:t>получают</w:t>
      </w:r>
      <w:r w:rsidR="001E6638" w:rsidRPr="001E6638">
        <w:t xml:space="preserve"> </w:t>
      </w:r>
      <w:r w:rsidRPr="001E6638">
        <w:t>возможность</w:t>
      </w:r>
      <w:r w:rsidR="001E6638" w:rsidRPr="001E6638">
        <w:t xml:space="preserve"> </w:t>
      </w:r>
      <w:r w:rsidRPr="001E6638">
        <w:t>вложить</w:t>
      </w:r>
      <w:r w:rsidR="001E6638" w:rsidRPr="001E6638">
        <w:t xml:space="preserve"> </w:t>
      </w:r>
      <w:r w:rsidRPr="001E6638">
        <w:t>400</w:t>
      </w:r>
      <w:r w:rsidR="001E6638" w:rsidRPr="001E6638">
        <w:t xml:space="preserve"> </w:t>
      </w:r>
      <w:r w:rsidRPr="001E6638">
        <w:t>тысяч</w:t>
      </w:r>
      <w:r w:rsidR="001E6638" w:rsidRPr="001E6638">
        <w:t xml:space="preserve"> </w:t>
      </w:r>
      <w:r w:rsidRPr="001E6638">
        <w:t>рублей</w:t>
      </w:r>
      <w:r w:rsidR="001E6638" w:rsidRPr="001E6638">
        <w:t xml:space="preserve"> </w:t>
      </w:r>
      <w:r w:rsidRPr="001E6638">
        <w:t>без</w:t>
      </w:r>
      <w:r w:rsidR="001E6638" w:rsidRPr="001E6638">
        <w:t xml:space="preserve"> </w:t>
      </w:r>
      <w:r w:rsidRPr="001E6638">
        <w:t>всякого</w:t>
      </w:r>
      <w:r w:rsidR="001E6638" w:rsidRPr="001E6638">
        <w:t xml:space="preserve"> </w:t>
      </w:r>
      <w:r w:rsidRPr="001E6638">
        <w:t>риска</w:t>
      </w:r>
      <w:r w:rsidR="001E6638" w:rsidRPr="001E6638">
        <w:t xml:space="preserve"> </w:t>
      </w:r>
      <w:r w:rsidRPr="001E6638">
        <w:t>и</w:t>
      </w:r>
      <w:r w:rsidR="001E6638" w:rsidRPr="001E6638">
        <w:t xml:space="preserve"> </w:t>
      </w:r>
      <w:r w:rsidRPr="001E6638">
        <w:t>с</w:t>
      </w:r>
      <w:r w:rsidR="001E6638" w:rsidRPr="001E6638">
        <w:t xml:space="preserve"> </w:t>
      </w:r>
      <w:r w:rsidRPr="001E6638">
        <w:t>гарантированной</w:t>
      </w:r>
      <w:r w:rsidR="001E6638" w:rsidRPr="001E6638">
        <w:t xml:space="preserve"> </w:t>
      </w:r>
      <w:r w:rsidRPr="001E6638">
        <w:t>доходностью</w:t>
      </w:r>
      <w:r w:rsidR="001E6638" w:rsidRPr="001E6638">
        <w:t xml:space="preserve"> </w:t>
      </w:r>
      <w:r w:rsidRPr="001E6638">
        <w:t>22%</w:t>
      </w:r>
      <w:r w:rsidR="001E6638" w:rsidRPr="001E6638">
        <w:t xml:space="preserve"> </w:t>
      </w:r>
      <w:r w:rsidRPr="001E6638">
        <w:t>(13%</w:t>
      </w:r>
      <w:r w:rsidR="001E6638" w:rsidRPr="001E6638">
        <w:t xml:space="preserve"> - </w:t>
      </w:r>
      <w:r w:rsidRPr="001E6638">
        <w:t>налоговый</w:t>
      </w:r>
      <w:r w:rsidR="001E6638" w:rsidRPr="001E6638">
        <w:t xml:space="preserve"> </w:t>
      </w:r>
      <w:r w:rsidRPr="001E6638">
        <w:t>вычет</w:t>
      </w:r>
      <w:r w:rsidR="001E6638" w:rsidRPr="001E6638">
        <w:t xml:space="preserve"> </w:t>
      </w:r>
      <w:r w:rsidRPr="001E6638">
        <w:t>и</w:t>
      </w:r>
      <w:r w:rsidR="001E6638" w:rsidRPr="001E6638">
        <w:t xml:space="preserve"> </w:t>
      </w:r>
      <w:r w:rsidRPr="001E6638">
        <w:t>9%</w:t>
      </w:r>
      <w:r w:rsidR="001E6638" w:rsidRPr="001E6638">
        <w:t xml:space="preserve"> - </w:t>
      </w:r>
      <w:r w:rsidRPr="001E6638">
        <w:t>софинансирование).</w:t>
      </w:r>
      <w:r w:rsidR="001E6638" w:rsidRPr="001E6638">
        <w:t xml:space="preserve"> </w:t>
      </w:r>
      <w:r w:rsidRPr="001E6638">
        <w:t>Плюс</w:t>
      </w:r>
      <w:r w:rsidR="001E6638" w:rsidRPr="001E6638">
        <w:t xml:space="preserve"> </w:t>
      </w:r>
      <w:r w:rsidRPr="001E6638">
        <w:t>они</w:t>
      </w:r>
      <w:r w:rsidR="001E6638" w:rsidRPr="001E6638">
        <w:t xml:space="preserve"> </w:t>
      </w:r>
      <w:r w:rsidRPr="001E6638">
        <w:t>могут</w:t>
      </w:r>
      <w:r w:rsidR="001E6638" w:rsidRPr="001E6638">
        <w:t xml:space="preserve"> </w:t>
      </w:r>
      <w:r w:rsidRPr="001E6638">
        <w:t>восстановить</w:t>
      </w:r>
      <w:r w:rsidR="001E6638" w:rsidRPr="001E6638">
        <w:t xml:space="preserve"> </w:t>
      </w:r>
      <w:r w:rsidRPr="001E6638">
        <w:t>свои</w:t>
      </w:r>
      <w:r w:rsidR="001E6638" w:rsidRPr="001E6638">
        <w:t xml:space="preserve"> </w:t>
      </w:r>
      <w:r w:rsidRPr="001E6638">
        <w:t>пенсионные</w:t>
      </w:r>
      <w:r w:rsidR="001E6638" w:rsidRPr="001E6638">
        <w:t xml:space="preserve"> </w:t>
      </w:r>
      <w:r w:rsidRPr="001E6638">
        <w:t>накопления,</w:t>
      </w:r>
      <w:r w:rsidR="001E6638" w:rsidRPr="001E6638">
        <w:t xml:space="preserve"> </w:t>
      </w:r>
      <w:r w:rsidRPr="001E6638">
        <w:t>замороженные</w:t>
      </w:r>
      <w:r w:rsidR="001E6638" w:rsidRPr="001E6638">
        <w:t xml:space="preserve"> </w:t>
      </w:r>
      <w:r w:rsidRPr="001E6638">
        <w:t>в</w:t>
      </w:r>
      <w:r w:rsidR="001E6638" w:rsidRPr="001E6638">
        <w:t xml:space="preserve"> </w:t>
      </w:r>
      <w:r w:rsidRPr="001E6638">
        <w:t>2014</w:t>
      </w:r>
      <w:r w:rsidR="001E6638" w:rsidRPr="001E6638">
        <w:t xml:space="preserve"> </w:t>
      </w:r>
      <w:r w:rsidRPr="001E6638">
        <w:t>году,</w:t>
      </w:r>
      <w:r w:rsidR="001E6638" w:rsidRPr="001E6638">
        <w:t xml:space="preserve"> </w:t>
      </w:r>
      <w:r w:rsidRPr="001E6638">
        <w:t>а</w:t>
      </w:r>
      <w:r w:rsidR="001E6638" w:rsidRPr="001E6638">
        <w:t xml:space="preserve"> </w:t>
      </w:r>
      <w:r w:rsidRPr="001E6638">
        <w:t>также</w:t>
      </w:r>
      <w:r w:rsidR="001E6638" w:rsidRPr="001E6638">
        <w:t xml:space="preserve"> </w:t>
      </w:r>
      <w:r w:rsidRPr="001E6638">
        <w:t>с</w:t>
      </w:r>
      <w:r w:rsidR="001E6638" w:rsidRPr="001E6638">
        <w:t xml:space="preserve"> </w:t>
      </w:r>
      <w:r w:rsidRPr="001E6638">
        <w:t>какой-то</w:t>
      </w:r>
      <w:r w:rsidR="001E6638" w:rsidRPr="001E6638">
        <w:t xml:space="preserve"> </w:t>
      </w:r>
      <w:r w:rsidRPr="001E6638">
        <w:t>отдачей</w:t>
      </w:r>
      <w:r w:rsidR="001E6638" w:rsidRPr="001E6638">
        <w:t xml:space="preserve"> </w:t>
      </w:r>
      <w:r w:rsidRPr="001E6638">
        <w:t>вложить</w:t>
      </w:r>
      <w:r w:rsidR="001E6638" w:rsidRPr="001E6638">
        <w:t xml:space="preserve"> </w:t>
      </w:r>
      <w:r w:rsidRPr="001E6638">
        <w:t>материнский</w:t>
      </w:r>
      <w:r w:rsidR="001E6638" w:rsidRPr="001E6638">
        <w:t xml:space="preserve"> </w:t>
      </w:r>
      <w:r w:rsidRPr="001E6638">
        <w:t>капитал,</w:t>
      </w:r>
      <w:r w:rsidR="001E6638" w:rsidRPr="001E6638">
        <w:t xml:space="preserve"> </w:t>
      </w:r>
      <w:r w:rsidRPr="001E6638">
        <w:t>ведь</w:t>
      </w:r>
      <w:r w:rsidR="001E6638" w:rsidRPr="001E6638">
        <w:t xml:space="preserve"> </w:t>
      </w:r>
      <w:r w:rsidRPr="001E6638">
        <w:t>он</w:t>
      </w:r>
      <w:r w:rsidR="001E6638" w:rsidRPr="001E6638">
        <w:t xml:space="preserve"> </w:t>
      </w:r>
      <w:r w:rsidRPr="001E6638">
        <w:t>не</w:t>
      </w:r>
      <w:r w:rsidR="001E6638" w:rsidRPr="001E6638">
        <w:t xml:space="preserve"> </w:t>
      </w:r>
      <w:r w:rsidRPr="001E6638">
        <w:t>всегда</w:t>
      </w:r>
      <w:r w:rsidR="001E6638" w:rsidRPr="001E6638">
        <w:t xml:space="preserve"> </w:t>
      </w:r>
      <w:r w:rsidRPr="001E6638">
        <w:t>тратился</w:t>
      </w:r>
      <w:r w:rsidR="001E6638" w:rsidRPr="001E6638">
        <w:t xml:space="preserve"> </w:t>
      </w:r>
      <w:r w:rsidRPr="001E6638">
        <w:t>по</w:t>
      </w:r>
      <w:r w:rsidR="001E6638" w:rsidRPr="001E6638">
        <w:t xml:space="preserve"> </w:t>
      </w:r>
      <w:r w:rsidRPr="001E6638">
        <w:t>назначению</w:t>
      </w:r>
      <w:r w:rsidR="001E6638" w:rsidRPr="001E6638">
        <w:t xml:space="preserve"> </w:t>
      </w:r>
      <w:r w:rsidRPr="001E6638">
        <w:t>на</w:t>
      </w:r>
      <w:r w:rsidR="001E6638" w:rsidRPr="001E6638">
        <w:t xml:space="preserve"> </w:t>
      </w:r>
      <w:r w:rsidRPr="001E6638">
        <w:t>улучшение</w:t>
      </w:r>
      <w:r w:rsidR="001E6638" w:rsidRPr="001E6638">
        <w:t xml:space="preserve"> </w:t>
      </w:r>
      <w:r w:rsidRPr="001E6638">
        <w:t>жилищных</w:t>
      </w:r>
      <w:r w:rsidR="001E6638" w:rsidRPr="001E6638">
        <w:t xml:space="preserve"> </w:t>
      </w:r>
      <w:r w:rsidRPr="001E6638">
        <w:t>условий</w:t>
      </w:r>
      <w:r w:rsidR="001E6638" w:rsidRPr="001E6638">
        <w:t xml:space="preserve"> </w:t>
      </w:r>
      <w:r w:rsidRPr="001E6638">
        <w:t>и</w:t>
      </w:r>
      <w:r w:rsidR="001E6638" w:rsidRPr="001E6638">
        <w:t xml:space="preserve"> </w:t>
      </w:r>
      <w:r w:rsidRPr="001E6638">
        <w:t>погашение</w:t>
      </w:r>
      <w:r w:rsidR="001E6638" w:rsidRPr="001E6638">
        <w:t xml:space="preserve"> </w:t>
      </w:r>
      <w:r w:rsidRPr="001E6638">
        <w:t>ипотеки.</w:t>
      </w:r>
    </w:p>
    <w:p w:rsidR="001C787C" w:rsidRPr="001E6638" w:rsidRDefault="001C787C" w:rsidP="001C787C">
      <w:r w:rsidRPr="001E6638">
        <w:t>Пенсионная</w:t>
      </w:r>
      <w:r w:rsidR="001E6638" w:rsidRPr="001E6638">
        <w:t xml:space="preserve"> </w:t>
      </w:r>
      <w:r w:rsidRPr="001E6638">
        <w:t>реформа,</w:t>
      </w:r>
      <w:r w:rsidR="001E6638" w:rsidRPr="001E6638">
        <w:t xml:space="preserve"> </w:t>
      </w:r>
      <w:r w:rsidRPr="001E6638">
        <w:t>которую</w:t>
      </w:r>
      <w:r w:rsidR="001E6638" w:rsidRPr="001E6638">
        <w:t xml:space="preserve"> </w:t>
      </w:r>
      <w:r w:rsidRPr="001E6638">
        <w:t>пытаются</w:t>
      </w:r>
      <w:r w:rsidR="001E6638" w:rsidRPr="001E6638">
        <w:t xml:space="preserve"> </w:t>
      </w:r>
      <w:r w:rsidRPr="001E6638">
        <w:t>запустить</w:t>
      </w:r>
      <w:r w:rsidR="001E6638" w:rsidRPr="001E6638">
        <w:t xml:space="preserve"> </w:t>
      </w:r>
      <w:r w:rsidRPr="001E6638">
        <w:t>Минфин</w:t>
      </w:r>
      <w:r w:rsidR="001E6638" w:rsidRPr="001E6638">
        <w:t xml:space="preserve"> </w:t>
      </w:r>
      <w:r w:rsidRPr="001E6638">
        <w:t>и</w:t>
      </w:r>
      <w:r w:rsidR="001E6638" w:rsidRPr="001E6638">
        <w:t xml:space="preserve"> </w:t>
      </w:r>
      <w:r w:rsidRPr="001E6638">
        <w:t>ЦБ,</w:t>
      </w:r>
      <w:r w:rsidR="001E6638" w:rsidRPr="001E6638">
        <w:t xml:space="preserve"> </w:t>
      </w:r>
      <w:r w:rsidRPr="001E6638">
        <w:t>радикально</w:t>
      </w:r>
      <w:r w:rsidR="001E6638" w:rsidRPr="001E6638">
        <w:t xml:space="preserve"> </w:t>
      </w:r>
      <w:r w:rsidRPr="001E6638">
        <w:t>ничего</w:t>
      </w:r>
      <w:r w:rsidR="001E6638" w:rsidRPr="001E6638">
        <w:t xml:space="preserve"> </w:t>
      </w:r>
      <w:r w:rsidRPr="001E6638">
        <w:t>не</w:t>
      </w:r>
      <w:r w:rsidR="001E6638" w:rsidRPr="001E6638">
        <w:t xml:space="preserve"> </w:t>
      </w:r>
      <w:r w:rsidRPr="001E6638">
        <w:t>изменит.</w:t>
      </w:r>
      <w:r w:rsidR="001E6638" w:rsidRPr="001E6638">
        <w:t xml:space="preserve"> </w:t>
      </w:r>
      <w:r w:rsidRPr="001E6638">
        <w:t>Время</w:t>
      </w:r>
      <w:r w:rsidR="001E6638" w:rsidRPr="001E6638">
        <w:t xml:space="preserve"> </w:t>
      </w:r>
      <w:r w:rsidRPr="001E6638">
        <w:t>было</w:t>
      </w:r>
      <w:r w:rsidR="001E6638" w:rsidRPr="001E6638">
        <w:t xml:space="preserve"> </w:t>
      </w:r>
      <w:r w:rsidRPr="001E6638">
        <w:t>потрачено</w:t>
      </w:r>
      <w:r w:rsidR="001E6638" w:rsidRPr="001E6638">
        <w:t xml:space="preserve"> </w:t>
      </w:r>
      <w:r w:rsidRPr="001E6638">
        <w:t>впустую.</w:t>
      </w:r>
      <w:r w:rsidR="001E6638" w:rsidRPr="001E6638">
        <w:t xml:space="preserve"> </w:t>
      </w:r>
      <w:r w:rsidRPr="001E6638">
        <w:t>И</w:t>
      </w:r>
      <w:r w:rsidR="001E6638" w:rsidRPr="001E6638">
        <w:t xml:space="preserve"> </w:t>
      </w:r>
      <w:r w:rsidRPr="001E6638">
        <w:t>проблема</w:t>
      </w:r>
      <w:r w:rsidR="001E6638" w:rsidRPr="001E6638">
        <w:t xml:space="preserve"> </w:t>
      </w:r>
      <w:r w:rsidRPr="001E6638">
        <w:t>не</w:t>
      </w:r>
      <w:r w:rsidR="001E6638" w:rsidRPr="001E6638">
        <w:t xml:space="preserve"> </w:t>
      </w:r>
      <w:r w:rsidRPr="001E6638">
        <w:t>столько</w:t>
      </w:r>
      <w:r w:rsidR="001E6638" w:rsidRPr="001E6638">
        <w:t xml:space="preserve"> </w:t>
      </w:r>
      <w:r w:rsidRPr="001E6638">
        <w:t>в</w:t>
      </w:r>
      <w:r w:rsidR="001E6638" w:rsidRPr="001E6638">
        <w:t xml:space="preserve"> </w:t>
      </w:r>
      <w:r w:rsidRPr="001E6638">
        <w:t>непредсказуемости</w:t>
      </w:r>
      <w:r w:rsidR="001E6638" w:rsidRPr="001E6638">
        <w:t xml:space="preserve"> </w:t>
      </w:r>
      <w:r w:rsidRPr="001E6638">
        <w:t>результатов</w:t>
      </w:r>
      <w:r w:rsidR="001E6638" w:rsidRPr="001E6638">
        <w:t xml:space="preserve"> </w:t>
      </w:r>
      <w:r w:rsidRPr="001E6638">
        <w:t>даже</w:t>
      </w:r>
      <w:r w:rsidR="001E6638" w:rsidRPr="001E6638">
        <w:t xml:space="preserve"> </w:t>
      </w:r>
      <w:r w:rsidRPr="001E6638">
        <w:t>среднесрочных</w:t>
      </w:r>
      <w:r w:rsidR="001E6638" w:rsidRPr="001E6638">
        <w:t xml:space="preserve"> </w:t>
      </w:r>
      <w:r w:rsidRPr="001E6638">
        <w:t>инвестиций,</w:t>
      </w:r>
      <w:r w:rsidR="001E6638" w:rsidRPr="001E6638">
        <w:t xml:space="preserve"> </w:t>
      </w:r>
      <w:r w:rsidRPr="001E6638">
        <w:t>без</w:t>
      </w:r>
      <w:r w:rsidR="001E6638" w:rsidRPr="001E6638">
        <w:t xml:space="preserve"> </w:t>
      </w:r>
      <w:r w:rsidRPr="001E6638">
        <w:t>которых</w:t>
      </w:r>
      <w:r w:rsidR="001E6638" w:rsidRPr="001E6638">
        <w:t xml:space="preserve"> </w:t>
      </w:r>
      <w:r w:rsidRPr="001E6638">
        <w:t>вся</w:t>
      </w:r>
      <w:r w:rsidR="001E6638" w:rsidRPr="001E6638">
        <w:t xml:space="preserve"> </w:t>
      </w:r>
      <w:r w:rsidRPr="001E6638">
        <w:t>схема</w:t>
      </w:r>
      <w:r w:rsidR="001E6638" w:rsidRPr="001E6638">
        <w:t xml:space="preserve"> </w:t>
      </w:r>
      <w:r w:rsidRPr="001E6638">
        <w:t>не</w:t>
      </w:r>
      <w:r w:rsidR="001E6638" w:rsidRPr="001E6638">
        <w:t xml:space="preserve"> </w:t>
      </w:r>
      <w:r w:rsidRPr="001E6638">
        <w:t>имеет</w:t>
      </w:r>
      <w:r w:rsidR="001E6638" w:rsidRPr="001E6638">
        <w:t xml:space="preserve"> </w:t>
      </w:r>
      <w:r w:rsidRPr="001E6638">
        <w:t>смысла.</w:t>
      </w:r>
    </w:p>
    <w:p w:rsidR="001C787C" w:rsidRPr="001E6638" w:rsidRDefault="001C787C" w:rsidP="001C787C">
      <w:r w:rsidRPr="001E6638">
        <w:t>В</w:t>
      </w:r>
      <w:r w:rsidR="001E6638" w:rsidRPr="001E6638">
        <w:t xml:space="preserve"> </w:t>
      </w:r>
      <w:r w:rsidRPr="001E6638">
        <w:t>начале</w:t>
      </w:r>
      <w:r w:rsidR="001E6638" w:rsidRPr="001E6638">
        <w:t xml:space="preserve"> </w:t>
      </w:r>
      <w:r w:rsidRPr="001E6638">
        <w:t>года</w:t>
      </w:r>
      <w:r w:rsidR="001E6638" w:rsidRPr="001E6638">
        <w:t xml:space="preserve"> </w:t>
      </w:r>
      <w:r w:rsidRPr="001E6638">
        <w:t>Росстат</w:t>
      </w:r>
      <w:r w:rsidR="001E6638" w:rsidRPr="001E6638">
        <w:t xml:space="preserve"> </w:t>
      </w:r>
      <w:r w:rsidRPr="001E6638">
        <w:t>раскрыл</w:t>
      </w:r>
      <w:r w:rsidR="001E6638" w:rsidRPr="001E6638">
        <w:t xml:space="preserve"> </w:t>
      </w:r>
      <w:r w:rsidRPr="001E6638">
        <w:t>последнюю</w:t>
      </w:r>
      <w:r w:rsidR="001E6638" w:rsidRPr="001E6638">
        <w:t xml:space="preserve"> </w:t>
      </w:r>
      <w:r w:rsidRPr="001E6638">
        <w:t>перепись</w:t>
      </w:r>
      <w:r w:rsidR="001E6638" w:rsidRPr="001E6638">
        <w:t xml:space="preserve"> </w:t>
      </w:r>
      <w:r w:rsidRPr="001E6638">
        <w:t>населения</w:t>
      </w:r>
      <w:r w:rsidR="001E6638" w:rsidRPr="001E6638">
        <w:t xml:space="preserve"> </w:t>
      </w:r>
      <w:r w:rsidRPr="001E6638">
        <w:t>(к</w:t>
      </w:r>
      <w:r w:rsidR="001E6638" w:rsidRPr="001E6638">
        <w:t xml:space="preserve"> </w:t>
      </w:r>
      <w:r w:rsidRPr="001E6638">
        <w:t>ней</w:t>
      </w:r>
      <w:r w:rsidR="001E6638" w:rsidRPr="001E6638">
        <w:t xml:space="preserve"> </w:t>
      </w:r>
      <w:r w:rsidRPr="001E6638">
        <w:t>у</w:t>
      </w:r>
      <w:r w:rsidR="001E6638" w:rsidRPr="001E6638">
        <w:t xml:space="preserve"> </w:t>
      </w:r>
      <w:r w:rsidRPr="001E6638">
        <w:t>экспертов</w:t>
      </w:r>
      <w:r w:rsidR="001E6638" w:rsidRPr="001E6638">
        <w:t xml:space="preserve"> </w:t>
      </w:r>
      <w:r w:rsidRPr="001E6638">
        <w:t>много</w:t>
      </w:r>
      <w:r w:rsidR="001E6638" w:rsidRPr="001E6638">
        <w:t xml:space="preserve"> </w:t>
      </w:r>
      <w:r w:rsidRPr="001E6638">
        <w:t>вопросов,</w:t>
      </w:r>
      <w:r w:rsidR="001E6638" w:rsidRPr="001E6638">
        <w:t xml:space="preserve"> </w:t>
      </w:r>
      <w:r w:rsidRPr="001E6638">
        <w:t>но</w:t>
      </w:r>
      <w:r w:rsidR="001E6638" w:rsidRPr="001E6638">
        <w:t xml:space="preserve"> </w:t>
      </w:r>
      <w:r w:rsidRPr="001E6638">
        <w:t>это</w:t>
      </w:r>
      <w:r w:rsidR="001E6638" w:rsidRPr="001E6638">
        <w:t xml:space="preserve"> </w:t>
      </w:r>
      <w:r w:rsidRPr="001E6638">
        <w:t>единственные</w:t>
      </w:r>
      <w:r w:rsidR="001E6638" w:rsidRPr="001E6638">
        <w:t xml:space="preserve"> </w:t>
      </w:r>
      <w:r w:rsidRPr="001E6638">
        <w:t>данные,</w:t>
      </w:r>
      <w:r w:rsidR="001E6638" w:rsidRPr="001E6638">
        <w:t xml:space="preserve"> </w:t>
      </w:r>
      <w:r w:rsidRPr="001E6638">
        <w:t>которыми</w:t>
      </w:r>
      <w:r w:rsidR="001E6638" w:rsidRPr="001E6638">
        <w:t xml:space="preserve"> </w:t>
      </w:r>
      <w:r w:rsidRPr="001E6638">
        <w:t>мы</w:t>
      </w:r>
      <w:r w:rsidR="001E6638" w:rsidRPr="001E6638">
        <w:t xml:space="preserve"> </w:t>
      </w:r>
      <w:r w:rsidRPr="001E6638">
        <w:t>располагаем),</w:t>
      </w:r>
      <w:r w:rsidR="001E6638" w:rsidRPr="001E6638">
        <w:t xml:space="preserve"> </w:t>
      </w:r>
      <w:r w:rsidRPr="001E6638">
        <w:t>которая</w:t>
      </w:r>
      <w:r w:rsidR="001E6638" w:rsidRPr="001E6638">
        <w:t xml:space="preserve"> </w:t>
      </w:r>
      <w:r w:rsidRPr="001E6638">
        <w:t>проводилась</w:t>
      </w:r>
      <w:r w:rsidR="001E6638" w:rsidRPr="001E6638">
        <w:t xml:space="preserve"> </w:t>
      </w:r>
      <w:r w:rsidRPr="001E6638">
        <w:t>в</w:t>
      </w:r>
      <w:r w:rsidR="001E6638" w:rsidRPr="001E6638">
        <w:t xml:space="preserve"> </w:t>
      </w:r>
      <w:r w:rsidRPr="001E6638">
        <w:t>2021</w:t>
      </w:r>
      <w:r w:rsidR="001E6638" w:rsidRPr="001E6638">
        <w:t xml:space="preserve"> </w:t>
      </w:r>
      <w:r w:rsidRPr="001E6638">
        <w:t>году,</w:t>
      </w:r>
      <w:r w:rsidR="001E6638" w:rsidRPr="001E6638">
        <w:t xml:space="preserve"> </w:t>
      </w:r>
      <w:r w:rsidRPr="001E6638">
        <w:t>еще</w:t>
      </w:r>
      <w:r w:rsidR="001E6638" w:rsidRPr="001E6638">
        <w:t xml:space="preserve"> </w:t>
      </w:r>
      <w:r w:rsidRPr="001E6638">
        <w:t>до</w:t>
      </w:r>
      <w:r w:rsidR="001E6638" w:rsidRPr="001E6638">
        <w:t xml:space="preserve"> </w:t>
      </w:r>
      <w:r w:rsidRPr="001E6638">
        <w:t>войны.</w:t>
      </w:r>
      <w:r w:rsidR="001E6638" w:rsidRPr="001E6638">
        <w:t xml:space="preserve"> </w:t>
      </w:r>
      <w:r w:rsidRPr="001E6638">
        <w:t>По</w:t>
      </w:r>
      <w:r w:rsidR="001E6638" w:rsidRPr="001E6638">
        <w:t xml:space="preserve"> </w:t>
      </w:r>
      <w:r w:rsidRPr="001E6638">
        <w:t>данным,</w:t>
      </w:r>
      <w:r w:rsidR="001E6638" w:rsidRPr="001E6638">
        <w:t xml:space="preserve"> </w:t>
      </w:r>
      <w:r w:rsidRPr="001E6638">
        <w:t>около</w:t>
      </w:r>
      <w:r w:rsidR="001E6638" w:rsidRPr="001E6638">
        <w:t xml:space="preserve"> </w:t>
      </w:r>
      <w:r w:rsidRPr="001E6638">
        <w:t>13%</w:t>
      </w:r>
      <w:r w:rsidR="001E6638" w:rsidRPr="001E6638">
        <w:t xml:space="preserve"> </w:t>
      </w:r>
      <w:r w:rsidRPr="001E6638">
        <w:t>населения</w:t>
      </w:r>
      <w:r w:rsidR="001E6638" w:rsidRPr="001E6638">
        <w:t xml:space="preserve"> - </w:t>
      </w:r>
      <w:r w:rsidRPr="001E6638">
        <w:t>примерно</w:t>
      </w:r>
      <w:r w:rsidR="001E6638" w:rsidRPr="001E6638">
        <w:t xml:space="preserve"> </w:t>
      </w:r>
      <w:r w:rsidRPr="001E6638">
        <w:t>19</w:t>
      </w:r>
      <w:r w:rsidR="001E6638" w:rsidRPr="001E6638">
        <w:t xml:space="preserve"> </w:t>
      </w:r>
      <w:r w:rsidRPr="001E6638">
        <w:t>миллионов</w:t>
      </w:r>
      <w:r w:rsidR="001E6638" w:rsidRPr="001E6638">
        <w:t xml:space="preserve"> </w:t>
      </w:r>
      <w:r w:rsidRPr="001E6638">
        <w:t>человек</w:t>
      </w:r>
      <w:r w:rsidR="001E6638" w:rsidRPr="001E6638">
        <w:t xml:space="preserve"> - </w:t>
      </w:r>
      <w:r w:rsidRPr="001E6638">
        <w:t>отказались</w:t>
      </w:r>
      <w:r w:rsidR="001E6638" w:rsidRPr="001E6638">
        <w:t xml:space="preserve"> </w:t>
      </w:r>
      <w:r w:rsidRPr="001E6638">
        <w:t>указывать</w:t>
      </w:r>
      <w:r w:rsidR="001E6638" w:rsidRPr="001E6638">
        <w:t xml:space="preserve"> </w:t>
      </w:r>
      <w:r w:rsidRPr="001E6638">
        <w:t>источник</w:t>
      </w:r>
      <w:r w:rsidR="001E6638" w:rsidRPr="001E6638">
        <w:t xml:space="preserve"> </w:t>
      </w:r>
      <w:r w:rsidRPr="001E6638">
        <w:t>дохода,</w:t>
      </w:r>
      <w:r w:rsidR="001E6638" w:rsidRPr="001E6638">
        <w:t xml:space="preserve"> </w:t>
      </w:r>
      <w:r w:rsidRPr="001E6638">
        <w:t>на</w:t>
      </w:r>
      <w:r w:rsidR="001E6638" w:rsidRPr="001E6638">
        <w:t xml:space="preserve"> </w:t>
      </w:r>
      <w:r w:rsidRPr="001E6638">
        <w:t>который</w:t>
      </w:r>
      <w:r w:rsidR="001E6638" w:rsidRPr="001E6638">
        <w:t xml:space="preserve"> </w:t>
      </w:r>
      <w:r w:rsidRPr="001E6638">
        <w:t>они</w:t>
      </w:r>
      <w:r w:rsidR="001E6638" w:rsidRPr="001E6638">
        <w:t xml:space="preserve"> </w:t>
      </w:r>
      <w:r w:rsidRPr="001E6638">
        <w:t>живут,</w:t>
      </w:r>
      <w:r w:rsidR="001E6638" w:rsidRPr="001E6638">
        <w:t xml:space="preserve"> </w:t>
      </w:r>
      <w:r w:rsidRPr="001E6638">
        <w:t>согласно</w:t>
      </w:r>
      <w:r w:rsidR="001E6638" w:rsidRPr="001E6638">
        <w:t xml:space="preserve"> </w:t>
      </w:r>
      <w:r w:rsidRPr="001E6638">
        <w:t>оценкам.</w:t>
      </w:r>
      <w:r w:rsidR="001E6638" w:rsidRPr="001E6638">
        <w:t xml:space="preserve"> </w:t>
      </w:r>
      <w:r w:rsidRPr="001E6638">
        <w:t>Размера</w:t>
      </w:r>
      <w:r w:rsidR="001E6638" w:rsidRPr="001E6638">
        <w:t xml:space="preserve"> </w:t>
      </w:r>
      <w:r w:rsidRPr="001E6638">
        <w:t>теневой</w:t>
      </w:r>
      <w:r w:rsidR="001E6638" w:rsidRPr="001E6638">
        <w:t xml:space="preserve"> </w:t>
      </w:r>
      <w:r w:rsidRPr="001E6638">
        <w:t>экономики.</w:t>
      </w:r>
    </w:p>
    <w:p w:rsidR="001C787C" w:rsidRPr="001E6638" w:rsidRDefault="001C787C" w:rsidP="001C787C">
      <w:r w:rsidRPr="001E6638">
        <w:t>Еще</w:t>
      </w:r>
      <w:r w:rsidR="001E6638" w:rsidRPr="001E6638">
        <w:t xml:space="preserve"> </w:t>
      </w:r>
      <w:r w:rsidRPr="001E6638">
        <w:t>45%</w:t>
      </w:r>
      <w:r w:rsidR="001E6638" w:rsidRPr="001E6638">
        <w:t xml:space="preserve"> </w:t>
      </w:r>
      <w:r w:rsidRPr="001E6638">
        <w:t>(около</w:t>
      </w:r>
      <w:r w:rsidR="001E6638" w:rsidRPr="001E6638">
        <w:t xml:space="preserve"> </w:t>
      </w:r>
      <w:r w:rsidRPr="001E6638">
        <w:t>58</w:t>
      </w:r>
      <w:r w:rsidR="001E6638" w:rsidRPr="001E6638">
        <w:t xml:space="preserve"> </w:t>
      </w:r>
      <w:r w:rsidRPr="001E6638">
        <w:t>миллионов)</w:t>
      </w:r>
      <w:r w:rsidR="001E6638" w:rsidRPr="001E6638">
        <w:t xml:space="preserve"> </w:t>
      </w:r>
      <w:r w:rsidRPr="001E6638">
        <w:t>заявили,</w:t>
      </w:r>
      <w:r w:rsidR="001E6638" w:rsidRPr="001E6638">
        <w:t xml:space="preserve"> </w:t>
      </w:r>
      <w:r w:rsidRPr="001E6638">
        <w:t>что</w:t>
      </w:r>
      <w:r w:rsidR="001E6638" w:rsidRPr="001E6638">
        <w:t xml:space="preserve"> </w:t>
      </w:r>
      <w:r w:rsidRPr="001E6638">
        <w:t>живут</w:t>
      </w:r>
      <w:r w:rsidR="001E6638" w:rsidRPr="001E6638">
        <w:t xml:space="preserve"> </w:t>
      </w:r>
      <w:r w:rsidRPr="001E6638">
        <w:t>на</w:t>
      </w:r>
      <w:r w:rsidR="001E6638" w:rsidRPr="001E6638">
        <w:t xml:space="preserve"> </w:t>
      </w:r>
      <w:r w:rsidRPr="001E6638">
        <w:t>зарплату.</w:t>
      </w:r>
      <w:r w:rsidR="001E6638" w:rsidRPr="001E6638">
        <w:t xml:space="preserve"> </w:t>
      </w:r>
      <w:r w:rsidRPr="001E6638">
        <w:t>Треть</w:t>
      </w:r>
      <w:r w:rsidR="001E6638" w:rsidRPr="001E6638">
        <w:t xml:space="preserve"> </w:t>
      </w:r>
      <w:r w:rsidRPr="001E6638">
        <w:t>отметила</w:t>
      </w:r>
      <w:r w:rsidR="001E6638" w:rsidRPr="001E6638">
        <w:t xml:space="preserve"> </w:t>
      </w:r>
      <w:r w:rsidRPr="001E6638">
        <w:t>среди</w:t>
      </w:r>
      <w:r w:rsidR="001E6638" w:rsidRPr="001E6638">
        <w:t xml:space="preserve"> </w:t>
      </w:r>
      <w:r w:rsidRPr="001E6638">
        <w:t>своих</w:t>
      </w:r>
      <w:r w:rsidR="001E6638" w:rsidRPr="001E6638">
        <w:t xml:space="preserve"> </w:t>
      </w:r>
      <w:r w:rsidRPr="001E6638">
        <w:t>источников</w:t>
      </w:r>
      <w:r w:rsidR="001E6638" w:rsidRPr="001E6638">
        <w:t xml:space="preserve"> </w:t>
      </w:r>
      <w:r w:rsidRPr="001E6638">
        <w:t>доходов</w:t>
      </w:r>
      <w:r w:rsidR="001E6638" w:rsidRPr="001E6638">
        <w:t xml:space="preserve"> </w:t>
      </w:r>
      <w:r w:rsidRPr="001E6638">
        <w:t>социальные</w:t>
      </w:r>
      <w:r w:rsidR="001E6638" w:rsidRPr="001E6638">
        <w:t xml:space="preserve"> </w:t>
      </w:r>
      <w:r w:rsidRPr="001E6638">
        <w:t>выплаты</w:t>
      </w:r>
      <w:r w:rsidR="001E6638" w:rsidRPr="001E6638">
        <w:t xml:space="preserve"> </w:t>
      </w:r>
      <w:r w:rsidRPr="001E6638">
        <w:t>от</w:t>
      </w:r>
      <w:r w:rsidR="001E6638" w:rsidRPr="001E6638">
        <w:t xml:space="preserve"> </w:t>
      </w:r>
      <w:r w:rsidRPr="001E6638">
        <w:t>государства,</w:t>
      </w:r>
      <w:r w:rsidR="001E6638" w:rsidRPr="001E6638">
        <w:t xml:space="preserve"> </w:t>
      </w:r>
      <w:r w:rsidRPr="001E6638">
        <w:t>то</w:t>
      </w:r>
      <w:r w:rsidR="001E6638" w:rsidRPr="001E6638">
        <w:t xml:space="preserve"> </w:t>
      </w:r>
      <w:r w:rsidRPr="001E6638">
        <w:t>есть</w:t>
      </w:r>
      <w:r w:rsidR="001E6638" w:rsidRPr="001E6638">
        <w:t xml:space="preserve"> </w:t>
      </w:r>
      <w:r w:rsidRPr="001E6638">
        <w:t>пенсии</w:t>
      </w:r>
      <w:r w:rsidR="001E6638" w:rsidRPr="001E6638">
        <w:t xml:space="preserve"> </w:t>
      </w:r>
      <w:r w:rsidRPr="001E6638">
        <w:t>и</w:t>
      </w:r>
      <w:r w:rsidR="001E6638" w:rsidRPr="001E6638">
        <w:t xml:space="preserve"> </w:t>
      </w:r>
      <w:r w:rsidRPr="001E6638">
        <w:t>пособия.</w:t>
      </w:r>
      <w:r w:rsidR="001E6638" w:rsidRPr="001E6638">
        <w:t xml:space="preserve"> </w:t>
      </w:r>
      <w:r w:rsidRPr="001E6638">
        <w:t>Это</w:t>
      </w:r>
      <w:r w:rsidR="001E6638" w:rsidRPr="001E6638">
        <w:t xml:space="preserve"> </w:t>
      </w:r>
      <w:r w:rsidRPr="001E6638">
        <w:t>более</w:t>
      </w:r>
      <w:r w:rsidR="001E6638" w:rsidRPr="001E6638">
        <w:t xml:space="preserve"> </w:t>
      </w:r>
      <w:r w:rsidRPr="001E6638">
        <w:t>42</w:t>
      </w:r>
      <w:r w:rsidR="001E6638" w:rsidRPr="001E6638">
        <w:t xml:space="preserve"> </w:t>
      </w:r>
      <w:r w:rsidRPr="001E6638">
        <w:t>миллионов</w:t>
      </w:r>
      <w:r w:rsidR="001E6638" w:rsidRPr="001E6638">
        <w:t xml:space="preserve"> </w:t>
      </w:r>
      <w:r w:rsidRPr="001E6638">
        <w:t>человек.</w:t>
      </w:r>
      <w:r w:rsidR="001E6638" w:rsidRPr="001E6638">
        <w:t xml:space="preserve"> </w:t>
      </w:r>
      <w:r w:rsidRPr="001E6638">
        <w:t>При</w:t>
      </w:r>
      <w:r w:rsidR="001E6638" w:rsidRPr="001E6638">
        <w:t xml:space="preserve"> </w:t>
      </w:r>
      <w:r w:rsidRPr="001E6638">
        <w:t>этом</w:t>
      </w:r>
      <w:r w:rsidR="001E6638" w:rsidRPr="001E6638">
        <w:t xml:space="preserve"> </w:t>
      </w:r>
      <w:r w:rsidRPr="001E6638">
        <w:t>для</w:t>
      </w:r>
      <w:r w:rsidR="001E6638" w:rsidRPr="001E6638">
        <w:t xml:space="preserve"> </w:t>
      </w:r>
      <w:r w:rsidRPr="001E6638">
        <w:t>31</w:t>
      </w:r>
      <w:r w:rsidR="001E6638" w:rsidRPr="001E6638">
        <w:t xml:space="preserve"> </w:t>
      </w:r>
      <w:r w:rsidRPr="001E6638">
        <w:t>миллиона</w:t>
      </w:r>
      <w:r w:rsidR="001E6638" w:rsidRPr="001E6638">
        <w:t xml:space="preserve"> </w:t>
      </w:r>
      <w:r w:rsidRPr="001E6638">
        <w:t>из</w:t>
      </w:r>
      <w:r w:rsidR="001E6638" w:rsidRPr="001E6638">
        <w:t xml:space="preserve"> </w:t>
      </w:r>
      <w:r w:rsidRPr="001E6638">
        <w:t>них</w:t>
      </w:r>
      <w:r w:rsidR="001E6638" w:rsidRPr="001E6638">
        <w:t xml:space="preserve"> </w:t>
      </w:r>
      <w:r w:rsidRPr="001E6638">
        <w:t>социальные</w:t>
      </w:r>
      <w:r w:rsidR="001E6638" w:rsidRPr="001E6638">
        <w:t xml:space="preserve"> </w:t>
      </w:r>
      <w:r w:rsidRPr="001E6638">
        <w:t>выплаты</w:t>
      </w:r>
      <w:r w:rsidR="001E6638" w:rsidRPr="001E6638">
        <w:t xml:space="preserve"> </w:t>
      </w:r>
      <w:r w:rsidRPr="001E6638">
        <w:t>были</w:t>
      </w:r>
      <w:r w:rsidR="001E6638" w:rsidRPr="001E6638">
        <w:t xml:space="preserve"> </w:t>
      </w:r>
      <w:r w:rsidRPr="001E6638">
        <w:t>основным</w:t>
      </w:r>
      <w:r w:rsidR="001E6638" w:rsidRPr="001E6638">
        <w:t xml:space="preserve"> </w:t>
      </w:r>
      <w:r w:rsidRPr="001E6638">
        <w:t>источником</w:t>
      </w:r>
      <w:r w:rsidR="001E6638" w:rsidRPr="001E6638">
        <w:t xml:space="preserve"> </w:t>
      </w:r>
      <w:r w:rsidRPr="001E6638">
        <w:t>дохода.</w:t>
      </w:r>
      <w:r w:rsidR="001E6638" w:rsidRPr="001E6638">
        <w:t xml:space="preserve"> </w:t>
      </w:r>
      <w:r w:rsidRPr="001E6638">
        <w:t>Если</w:t>
      </w:r>
      <w:r w:rsidR="001E6638" w:rsidRPr="001E6638">
        <w:t xml:space="preserve"> </w:t>
      </w:r>
      <w:r w:rsidRPr="001E6638">
        <w:t>сюда</w:t>
      </w:r>
      <w:r w:rsidR="001E6638" w:rsidRPr="001E6638">
        <w:t xml:space="preserve"> </w:t>
      </w:r>
      <w:r w:rsidRPr="001E6638">
        <w:t>добавить</w:t>
      </w:r>
      <w:r w:rsidR="001E6638" w:rsidRPr="001E6638">
        <w:t xml:space="preserve"> </w:t>
      </w:r>
      <w:r w:rsidRPr="001E6638">
        <w:t>около</w:t>
      </w:r>
      <w:r w:rsidR="001E6638" w:rsidRPr="001E6638">
        <w:t xml:space="preserve"> </w:t>
      </w:r>
      <w:r w:rsidRPr="001E6638">
        <w:t>30</w:t>
      </w:r>
      <w:r w:rsidR="001E6638" w:rsidRPr="001E6638">
        <w:t xml:space="preserve"> </w:t>
      </w:r>
      <w:r w:rsidRPr="001E6638">
        <w:t>миллионов</w:t>
      </w:r>
      <w:r w:rsidR="001E6638" w:rsidRPr="001E6638">
        <w:t xml:space="preserve"> </w:t>
      </w:r>
      <w:r w:rsidRPr="001E6638">
        <w:t>иждивенцев</w:t>
      </w:r>
      <w:r w:rsidR="001E6638" w:rsidRPr="001E6638">
        <w:t xml:space="preserve"> </w:t>
      </w:r>
      <w:r w:rsidRPr="001E6638">
        <w:t>(включая</w:t>
      </w:r>
      <w:r w:rsidR="001E6638" w:rsidRPr="001E6638">
        <w:t xml:space="preserve"> </w:t>
      </w:r>
      <w:r w:rsidRPr="001E6638">
        <w:t>несовершеннолетних),</w:t>
      </w:r>
      <w:r w:rsidR="001E6638" w:rsidRPr="001E6638">
        <w:t xml:space="preserve"> </w:t>
      </w:r>
      <w:r w:rsidRPr="001E6638">
        <w:t>то</w:t>
      </w:r>
      <w:r w:rsidR="001E6638" w:rsidRPr="001E6638">
        <w:t xml:space="preserve"> </w:t>
      </w:r>
      <w:r w:rsidRPr="001E6638">
        <w:t>баланс</w:t>
      </w:r>
      <w:r w:rsidR="001E6638" w:rsidRPr="001E6638">
        <w:t xml:space="preserve"> </w:t>
      </w:r>
      <w:r w:rsidRPr="001E6638">
        <w:t>уже</w:t>
      </w:r>
      <w:r w:rsidR="001E6638" w:rsidRPr="001E6638">
        <w:t xml:space="preserve"> </w:t>
      </w:r>
      <w:r w:rsidRPr="001E6638">
        <w:t>не</w:t>
      </w:r>
      <w:r w:rsidR="001E6638" w:rsidRPr="001E6638">
        <w:t xml:space="preserve"> </w:t>
      </w:r>
      <w:r w:rsidRPr="001E6638">
        <w:t>в</w:t>
      </w:r>
      <w:r w:rsidR="001E6638" w:rsidRPr="001E6638">
        <w:t xml:space="preserve"> </w:t>
      </w:r>
      <w:r w:rsidRPr="001E6638">
        <w:t>пользу</w:t>
      </w:r>
      <w:r w:rsidR="001E6638" w:rsidRPr="001E6638">
        <w:t xml:space="preserve"> </w:t>
      </w:r>
      <w:r w:rsidRPr="001E6638">
        <w:t>работников.</w:t>
      </w:r>
    </w:p>
    <w:p w:rsidR="001C787C" w:rsidRPr="001E6638" w:rsidRDefault="001C787C" w:rsidP="001C787C">
      <w:r w:rsidRPr="001E6638">
        <w:t>Официальных</w:t>
      </w:r>
      <w:r w:rsidR="001E6638" w:rsidRPr="001E6638">
        <w:t xml:space="preserve"> </w:t>
      </w:r>
      <w:r w:rsidRPr="001E6638">
        <w:t>данных</w:t>
      </w:r>
      <w:r w:rsidR="001E6638" w:rsidRPr="001E6638">
        <w:t xml:space="preserve"> </w:t>
      </w:r>
      <w:r w:rsidRPr="001E6638">
        <w:t>о</w:t>
      </w:r>
      <w:r w:rsidR="001E6638" w:rsidRPr="001E6638">
        <w:t xml:space="preserve"> </w:t>
      </w:r>
      <w:r w:rsidRPr="001E6638">
        <w:t>российских</w:t>
      </w:r>
      <w:r w:rsidR="001E6638" w:rsidRPr="001E6638">
        <w:t xml:space="preserve"> </w:t>
      </w:r>
      <w:r w:rsidRPr="001E6638">
        <w:t>военных</w:t>
      </w:r>
      <w:r w:rsidR="001E6638" w:rsidRPr="001E6638">
        <w:t xml:space="preserve"> </w:t>
      </w:r>
      <w:r w:rsidRPr="001E6638">
        <w:t>потерях</w:t>
      </w:r>
      <w:r w:rsidR="001E6638" w:rsidRPr="001E6638">
        <w:t xml:space="preserve"> </w:t>
      </w:r>
      <w:r w:rsidRPr="001E6638">
        <w:t>на</w:t>
      </w:r>
      <w:r w:rsidR="001E6638" w:rsidRPr="001E6638">
        <w:t xml:space="preserve"> </w:t>
      </w:r>
      <w:r w:rsidRPr="001E6638">
        <w:t>Украине</w:t>
      </w:r>
      <w:r w:rsidR="001E6638" w:rsidRPr="001E6638">
        <w:t xml:space="preserve"> </w:t>
      </w:r>
      <w:r w:rsidRPr="001E6638">
        <w:t>пока</w:t>
      </w:r>
      <w:r w:rsidR="001E6638" w:rsidRPr="001E6638">
        <w:t xml:space="preserve"> </w:t>
      </w:r>
      <w:r w:rsidRPr="001E6638">
        <w:t>нет.</w:t>
      </w:r>
      <w:r w:rsidR="001E6638" w:rsidRPr="001E6638">
        <w:t xml:space="preserve"> </w:t>
      </w:r>
      <w:r w:rsidRPr="001E6638">
        <w:t>Как</w:t>
      </w:r>
      <w:r w:rsidR="001E6638" w:rsidRPr="001E6638">
        <w:t xml:space="preserve"> </w:t>
      </w:r>
      <w:r w:rsidRPr="001E6638">
        <w:t>нет</w:t>
      </w:r>
      <w:r w:rsidR="001E6638" w:rsidRPr="001E6638">
        <w:t xml:space="preserve"> </w:t>
      </w:r>
      <w:r w:rsidRPr="001E6638">
        <w:t>и</w:t>
      </w:r>
      <w:r w:rsidR="001E6638" w:rsidRPr="001E6638">
        <w:t xml:space="preserve"> </w:t>
      </w:r>
      <w:r w:rsidRPr="001E6638">
        <w:t>статистики</w:t>
      </w:r>
      <w:r w:rsidR="001E6638" w:rsidRPr="001E6638">
        <w:t xml:space="preserve"> </w:t>
      </w:r>
      <w:r w:rsidRPr="001E6638">
        <w:t>о</w:t>
      </w:r>
      <w:r w:rsidR="001E6638" w:rsidRPr="001E6638">
        <w:t xml:space="preserve"> </w:t>
      </w:r>
      <w:r w:rsidRPr="001E6638">
        <w:t>том,</w:t>
      </w:r>
      <w:r w:rsidR="001E6638" w:rsidRPr="001E6638">
        <w:t xml:space="preserve"> </w:t>
      </w:r>
      <w:r w:rsidRPr="001E6638">
        <w:t>сколько</w:t>
      </w:r>
      <w:r w:rsidR="001E6638" w:rsidRPr="001E6638">
        <w:t xml:space="preserve"> </w:t>
      </w:r>
      <w:r w:rsidRPr="001E6638">
        <w:t>россиян</w:t>
      </w:r>
      <w:r w:rsidR="001E6638" w:rsidRPr="001E6638">
        <w:t xml:space="preserve"> </w:t>
      </w:r>
      <w:r w:rsidRPr="001E6638">
        <w:t>покинуло</w:t>
      </w:r>
      <w:r w:rsidR="001E6638" w:rsidRPr="001E6638">
        <w:t xml:space="preserve"> </w:t>
      </w:r>
      <w:r w:rsidRPr="001E6638">
        <w:t>страну</w:t>
      </w:r>
      <w:r w:rsidR="001E6638" w:rsidRPr="001E6638">
        <w:t xml:space="preserve"> </w:t>
      </w:r>
      <w:r w:rsidRPr="001E6638">
        <w:t>после</w:t>
      </w:r>
      <w:r w:rsidR="001E6638" w:rsidRPr="001E6638">
        <w:t xml:space="preserve"> </w:t>
      </w:r>
      <w:r w:rsidRPr="001E6638">
        <w:t>начала</w:t>
      </w:r>
      <w:r w:rsidR="001E6638" w:rsidRPr="001E6638">
        <w:t xml:space="preserve"> </w:t>
      </w:r>
      <w:r w:rsidRPr="001E6638">
        <w:t>войны</w:t>
      </w:r>
      <w:r w:rsidR="001E6638" w:rsidRPr="001E6638">
        <w:t xml:space="preserve"> </w:t>
      </w:r>
      <w:r w:rsidRPr="001E6638">
        <w:t>и</w:t>
      </w:r>
      <w:r w:rsidR="001E6638" w:rsidRPr="001E6638">
        <w:t xml:space="preserve"> </w:t>
      </w:r>
      <w:r w:rsidRPr="001E6638">
        <w:t>объявления</w:t>
      </w:r>
      <w:r w:rsidR="001E6638" w:rsidRPr="001E6638">
        <w:t xml:space="preserve"> </w:t>
      </w:r>
      <w:r w:rsidRPr="001E6638">
        <w:t>частичной</w:t>
      </w:r>
      <w:r w:rsidR="001E6638" w:rsidRPr="001E6638">
        <w:t xml:space="preserve"> </w:t>
      </w:r>
      <w:r w:rsidRPr="001E6638">
        <w:t>мобилизации.</w:t>
      </w:r>
      <w:r w:rsidR="001E6638" w:rsidRPr="001E6638">
        <w:t xml:space="preserve"> </w:t>
      </w:r>
      <w:r w:rsidRPr="001E6638">
        <w:t>Однако</w:t>
      </w:r>
      <w:r w:rsidR="001E6638" w:rsidRPr="001E6638">
        <w:t xml:space="preserve"> </w:t>
      </w:r>
      <w:r w:rsidRPr="001E6638">
        <w:t>нет</w:t>
      </w:r>
      <w:r w:rsidR="001E6638" w:rsidRPr="001E6638">
        <w:t xml:space="preserve"> </w:t>
      </w:r>
      <w:r w:rsidRPr="001E6638">
        <w:t>сомнений,</w:t>
      </w:r>
      <w:r w:rsidR="001E6638" w:rsidRPr="001E6638">
        <w:t xml:space="preserve"> </w:t>
      </w:r>
      <w:r w:rsidRPr="001E6638">
        <w:t>что</w:t>
      </w:r>
      <w:r w:rsidR="001E6638" w:rsidRPr="001E6638">
        <w:t xml:space="preserve"> </w:t>
      </w:r>
      <w:r w:rsidRPr="001E6638">
        <w:t>в</w:t>
      </w:r>
      <w:r w:rsidR="001E6638" w:rsidRPr="001E6638">
        <w:t xml:space="preserve"> </w:t>
      </w:r>
      <w:r w:rsidRPr="001E6638">
        <w:t>обоих</w:t>
      </w:r>
      <w:r w:rsidR="001E6638" w:rsidRPr="001E6638">
        <w:t xml:space="preserve"> </w:t>
      </w:r>
      <w:r w:rsidRPr="001E6638">
        <w:t>случаях</w:t>
      </w:r>
      <w:r w:rsidR="001E6638" w:rsidRPr="001E6638">
        <w:t xml:space="preserve"> </w:t>
      </w:r>
      <w:r w:rsidRPr="001E6638">
        <w:t>это</w:t>
      </w:r>
      <w:r w:rsidR="001E6638" w:rsidRPr="001E6638">
        <w:t xml:space="preserve"> </w:t>
      </w:r>
      <w:r w:rsidRPr="001E6638">
        <w:t>были</w:t>
      </w:r>
      <w:r w:rsidR="001E6638" w:rsidRPr="001E6638">
        <w:t xml:space="preserve"> </w:t>
      </w:r>
      <w:r w:rsidRPr="001E6638">
        <w:t>в</w:t>
      </w:r>
      <w:r w:rsidR="001E6638" w:rsidRPr="001E6638">
        <w:t xml:space="preserve"> </w:t>
      </w:r>
      <w:r w:rsidRPr="001E6638">
        <w:t>основном</w:t>
      </w:r>
      <w:r w:rsidR="001E6638" w:rsidRPr="001E6638">
        <w:t xml:space="preserve"> </w:t>
      </w:r>
      <w:r w:rsidRPr="001E6638">
        <w:t>мужчины</w:t>
      </w:r>
      <w:r w:rsidR="001E6638" w:rsidRPr="001E6638">
        <w:t xml:space="preserve"> </w:t>
      </w:r>
      <w:r w:rsidRPr="001E6638">
        <w:t>трудоспособного</w:t>
      </w:r>
      <w:r w:rsidR="001E6638" w:rsidRPr="001E6638">
        <w:t xml:space="preserve"> </w:t>
      </w:r>
      <w:r w:rsidRPr="001E6638">
        <w:t>возраста,</w:t>
      </w:r>
      <w:r w:rsidR="001E6638" w:rsidRPr="001E6638">
        <w:t xml:space="preserve"> </w:t>
      </w:r>
      <w:r w:rsidRPr="001E6638">
        <w:t>в</w:t>
      </w:r>
      <w:r w:rsidR="001E6638" w:rsidRPr="001E6638">
        <w:t xml:space="preserve"> </w:t>
      </w:r>
      <w:r w:rsidRPr="001E6638">
        <w:t>том</w:t>
      </w:r>
      <w:r w:rsidR="001E6638" w:rsidRPr="001E6638">
        <w:t xml:space="preserve"> </w:t>
      </w:r>
      <w:r w:rsidRPr="001E6638">
        <w:t>числе</w:t>
      </w:r>
      <w:r w:rsidR="001E6638" w:rsidRPr="001E6638">
        <w:t xml:space="preserve"> </w:t>
      </w:r>
      <w:r w:rsidRPr="001E6638">
        <w:t>из</w:t>
      </w:r>
      <w:r w:rsidR="001E6638" w:rsidRPr="001E6638">
        <w:t xml:space="preserve"> </w:t>
      </w:r>
      <w:r w:rsidRPr="001E6638">
        <w:t>самого</w:t>
      </w:r>
      <w:r w:rsidR="001E6638" w:rsidRPr="001E6638">
        <w:t xml:space="preserve"> </w:t>
      </w:r>
      <w:r w:rsidRPr="001E6638">
        <w:t>маленького</w:t>
      </w:r>
      <w:r w:rsidR="001E6638" w:rsidRPr="001E6638">
        <w:t xml:space="preserve"> </w:t>
      </w:r>
      <w:r w:rsidRPr="001E6638">
        <w:t>поколения</w:t>
      </w:r>
      <w:r w:rsidR="001E6638" w:rsidRPr="001E6638">
        <w:t xml:space="preserve"> - </w:t>
      </w:r>
      <w:r w:rsidRPr="001E6638">
        <w:t>мужчины</w:t>
      </w:r>
      <w:r w:rsidR="001E6638" w:rsidRPr="001E6638">
        <w:t xml:space="preserve"> </w:t>
      </w:r>
      <w:r w:rsidRPr="001E6638">
        <w:t>сейчас</w:t>
      </w:r>
      <w:r w:rsidR="001E6638" w:rsidRPr="001E6638">
        <w:t xml:space="preserve"> </w:t>
      </w:r>
      <w:r w:rsidRPr="001E6638">
        <w:t>20-24</w:t>
      </w:r>
      <w:r w:rsidR="001E6638" w:rsidRPr="001E6638">
        <w:t xml:space="preserve"> </w:t>
      </w:r>
      <w:r w:rsidRPr="001E6638">
        <w:t>лет.</w:t>
      </w:r>
      <w:r w:rsidR="001E6638" w:rsidRPr="001E6638">
        <w:t xml:space="preserve"> </w:t>
      </w:r>
      <w:r w:rsidRPr="001E6638">
        <w:t>Перед</w:t>
      </w:r>
      <w:r w:rsidR="001E6638" w:rsidRPr="001E6638">
        <w:t xml:space="preserve"> </w:t>
      </w:r>
      <w:r w:rsidRPr="001E6638">
        <w:t>войной</w:t>
      </w:r>
      <w:r w:rsidR="001E6638" w:rsidRPr="001E6638">
        <w:t xml:space="preserve"> </w:t>
      </w:r>
      <w:r w:rsidRPr="001E6638">
        <w:t>демографический</w:t>
      </w:r>
      <w:r w:rsidR="001E6638" w:rsidRPr="001E6638">
        <w:t xml:space="preserve"> </w:t>
      </w:r>
      <w:r w:rsidRPr="001E6638">
        <w:t>кризис</w:t>
      </w:r>
      <w:r w:rsidR="001E6638" w:rsidRPr="001E6638">
        <w:t xml:space="preserve"> </w:t>
      </w:r>
      <w:r w:rsidRPr="001E6638">
        <w:t>сглаживали</w:t>
      </w:r>
      <w:r w:rsidR="001E6638" w:rsidRPr="001E6638">
        <w:t xml:space="preserve"> </w:t>
      </w:r>
      <w:r w:rsidRPr="001E6638">
        <w:t>мигранты.</w:t>
      </w:r>
      <w:r w:rsidR="001E6638" w:rsidRPr="001E6638">
        <w:t xml:space="preserve"> </w:t>
      </w:r>
      <w:r w:rsidRPr="001E6638">
        <w:t>Потоки,</w:t>
      </w:r>
      <w:r w:rsidR="001E6638" w:rsidRPr="001E6638">
        <w:t xml:space="preserve"> </w:t>
      </w:r>
      <w:r w:rsidRPr="001E6638">
        <w:t>замедлившиеся</w:t>
      </w:r>
      <w:r w:rsidR="001E6638" w:rsidRPr="001E6638">
        <w:t xml:space="preserve"> </w:t>
      </w:r>
      <w:r w:rsidRPr="001E6638">
        <w:t>во</w:t>
      </w:r>
      <w:r w:rsidR="001E6638" w:rsidRPr="001E6638">
        <w:t xml:space="preserve"> </w:t>
      </w:r>
      <w:r w:rsidRPr="001E6638">
        <w:t>время</w:t>
      </w:r>
      <w:r w:rsidR="001E6638" w:rsidRPr="001E6638">
        <w:t xml:space="preserve"> </w:t>
      </w:r>
      <w:r w:rsidRPr="001E6638">
        <w:t>пандемии,</w:t>
      </w:r>
      <w:r w:rsidR="001E6638" w:rsidRPr="001E6638">
        <w:t xml:space="preserve"> </w:t>
      </w:r>
      <w:r w:rsidRPr="001E6638">
        <w:t>в</w:t>
      </w:r>
      <w:r w:rsidR="001E6638" w:rsidRPr="001E6638">
        <w:t xml:space="preserve"> </w:t>
      </w:r>
      <w:r w:rsidRPr="001E6638">
        <w:t>прошлом</w:t>
      </w:r>
      <w:r w:rsidR="001E6638" w:rsidRPr="001E6638">
        <w:t xml:space="preserve"> </w:t>
      </w:r>
      <w:r w:rsidRPr="001E6638">
        <w:t>году</w:t>
      </w:r>
      <w:r w:rsidR="001E6638" w:rsidRPr="001E6638">
        <w:t xml:space="preserve"> </w:t>
      </w:r>
      <w:r w:rsidRPr="001E6638">
        <w:t>снова</w:t>
      </w:r>
      <w:r w:rsidR="001E6638" w:rsidRPr="001E6638">
        <w:t xml:space="preserve"> </w:t>
      </w:r>
      <w:r w:rsidRPr="001E6638">
        <w:t>увеличились.</w:t>
      </w:r>
      <w:r w:rsidR="001E6638" w:rsidRPr="001E6638">
        <w:t xml:space="preserve"> </w:t>
      </w:r>
      <w:r w:rsidRPr="001E6638">
        <w:t>Однако</w:t>
      </w:r>
      <w:r w:rsidR="001E6638" w:rsidRPr="001E6638">
        <w:t xml:space="preserve"> </w:t>
      </w:r>
      <w:r w:rsidRPr="001E6638">
        <w:t>приток</w:t>
      </w:r>
      <w:r w:rsidR="001E6638" w:rsidRPr="001E6638">
        <w:t xml:space="preserve"> </w:t>
      </w:r>
      <w:r w:rsidRPr="001E6638">
        <w:t>беженцев</w:t>
      </w:r>
      <w:r w:rsidR="001E6638" w:rsidRPr="001E6638">
        <w:t xml:space="preserve"> </w:t>
      </w:r>
      <w:r w:rsidRPr="001E6638">
        <w:t>из</w:t>
      </w:r>
      <w:r w:rsidR="001E6638" w:rsidRPr="001E6638">
        <w:t xml:space="preserve"> </w:t>
      </w:r>
      <w:r w:rsidRPr="001E6638">
        <w:t>оккупированных</w:t>
      </w:r>
      <w:r w:rsidR="001E6638" w:rsidRPr="001E6638">
        <w:t xml:space="preserve"> </w:t>
      </w:r>
      <w:r w:rsidRPr="001E6638">
        <w:t>регионов</w:t>
      </w:r>
      <w:r w:rsidR="001E6638" w:rsidRPr="001E6638">
        <w:t xml:space="preserve"> </w:t>
      </w:r>
      <w:r w:rsidRPr="001E6638">
        <w:t>Украины</w:t>
      </w:r>
      <w:r w:rsidR="001E6638" w:rsidRPr="001E6638">
        <w:t xml:space="preserve"> </w:t>
      </w:r>
      <w:r w:rsidRPr="001E6638">
        <w:t>не</w:t>
      </w:r>
      <w:r w:rsidR="001E6638" w:rsidRPr="001E6638">
        <w:t xml:space="preserve"> </w:t>
      </w:r>
      <w:r w:rsidRPr="001E6638">
        <w:t>привел</w:t>
      </w:r>
      <w:r w:rsidR="001E6638" w:rsidRPr="001E6638">
        <w:t xml:space="preserve"> </w:t>
      </w:r>
      <w:r w:rsidRPr="001E6638">
        <w:t>к</w:t>
      </w:r>
      <w:r w:rsidR="001E6638" w:rsidRPr="001E6638">
        <w:t xml:space="preserve"> </w:t>
      </w:r>
      <w:r w:rsidRPr="001E6638">
        <w:t>росту</w:t>
      </w:r>
      <w:r w:rsidR="001E6638" w:rsidRPr="001E6638">
        <w:t xml:space="preserve"> </w:t>
      </w:r>
      <w:r w:rsidRPr="001E6638">
        <w:t>российского</w:t>
      </w:r>
      <w:r w:rsidR="001E6638" w:rsidRPr="001E6638">
        <w:t xml:space="preserve"> </w:t>
      </w:r>
      <w:r w:rsidRPr="001E6638">
        <w:t>рынка</w:t>
      </w:r>
      <w:r w:rsidR="001E6638" w:rsidRPr="001E6638">
        <w:t xml:space="preserve"> </w:t>
      </w:r>
      <w:r w:rsidRPr="001E6638">
        <w:t>труда,</w:t>
      </w:r>
      <w:r w:rsidR="001E6638" w:rsidRPr="001E6638">
        <w:t xml:space="preserve"> </w:t>
      </w:r>
      <w:r w:rsidRPr="001E6638">
        <w:t>поскольку</w:t>
      </w:r>
      <w:r w:rsidR="001E6638" w:rsidRPr="001E6638">
        <w:t xml:space="preserve"> </w:t>
      </w:r>
      <w:r w:rsidRPr="001E6638">
        <w:t>большинство</w:t>
      </w:r>
      <w:r w:rsidR="001E6638" w:rsidRPr="001E6638">
        <w:t xml:space="preserve"> </w:t>
      </w:r>
      <w:r w:rsidRPr="001E6638">
        <w:t>из</w:t>
      </w:r>
      <w:r w:rsidR="001E6638" w:rsidRPr="001E6638">
        <w:t xml:space="preserve"> </w:t>
      </w:r>
      <w:r w:rsidRPr="001E6638">
        <w:t>них</w:t>
      </w:r>
      <w:r w:rsidR="001E6638" w:rsidRPr="001E6638">
        <w:t xml:space="preserve"> - </w:t>
      </w:r>
      <w:r w:rsidRPr="001E6638">
        <w:t>пенсионеры</w:t>
      </w:r>
      <w:r w:rsidR="001E6638" w:rsidRPr="001E6638">
        <w:t xml:space="preserve"> </w:t>
      </w:r>
      <w:r w:rsidRPr="001E6638">
        <w:t>и</w:t>
      </w:r>
      <w:r w:rsidR="001E6638" w:rsidRPr="001E6638">
        <w:t xml:space="preserve"> </w:t>
      </w:r>
      <w:r w:rsidRPr="001E6638">
        <w:t>женщины</w:t>
      </w:r>
      <w:r w:rsidR="001E6638" w:rsidRPr="001E6638">
        <w:t xml:space="preserve"> </w:t>
      </w:r>
      <w:r w:rsidRPr="001E6638">
        <w:t>с</w:t>
      </w:r>
      <w:r w:rsidR="001E6638" w:rsidRPr="001E6638">
        <w:t xml:space="preserve"> </w:t>
      </w:r>
      <w:r w:rsidRPr="001E6638">
        <w:t>детьми.</w:t>
      </w:r>
      <w:r w:rsidR="001E6638" w:rsidRPr="001E6638">
        <w:t xml:space="preserve"> </w:t>
      </w:r>
      <w:r w:rsidRPr="001E6638">
        <w:t>Такая</w:t>
      </w:r>
      <w:r w:rsidR="001E6638" w:rsidRPr="001E6638">
        <w:t xml:space="preserve"> </w:t>
      </w:r>
      <w:r w:rsidRPr="001E6638">
        <w:t>же</w:t>
      </w:r>
      <w:r w:rsidR="001E6638" w:rsidRPr="001E6638">
        <w:t xml:space="preserve"> </w:t>
      </w:r>
      <w:r w:rsidRPr="001E6638">
        <w:t>ситуация</w:t>
      </w:r>
      <w:r w:rsidR="001E6638" w:rsidRPr="001E6638">
        <w:t xml:space="preserve"> </w:t>
      </w:r>
      <w:r w:rsidRPr="001E6638">
        <w:t>и</w:t>
      </w:r>
      <w:r w:rsidR="001E6638" w:rsidRPr="001E6638">
        <w:t xml:space="preserve"> </w:t>
      </w:r>
      <w:r w:rsidRPr="001E6638">
        <w:t>с</w:t>
      </w:r>
      <w:r w:rsidR="001E6638" w:rsidRPr="001E6638">
        <w:t xml:space="preserve"> </w:t>
      </w:r>
      <w:r w:rsidRPr="001E6638">
        <w:t>населением</w:t>
      </w:r>
      <w:r w:rsidR="001E6638" w:rsidRPr="001E6638">
        <w:t xml:space="preserve"> </w:t>
      </w:r>
      <w:r w:rsidRPr="001E6638">
        <w:t>четырех</w:t>
      </w:r>
      <w:r w:rsidR="001E6638" w:rsidRPr="001E6638">
        <w:t xml:space="preserve"> </w:t>
      </w:r>
      <w:r w:rsidRPr="001E6638">
        <w:t>аннексированных</w:t>
      </w:r>
      <w:r w:rsidR="001E6638" w:rsidRPr="001E6638">
        <w:t xml:space="preserve"> </w:t>
      </w:r>
      <w:r w:rsidRPr="001E6638">
        <w:t>Россией</w:t>
      </w:r>
      <w:r w:rsidR="001E6638" w:rsidRPr="001E6638">
        <w:t xml:space="preserve"> </w:t>
      </w:r>
      <w:r w:rsidRPr="001E6638">
        <w:t>украинских</w:t>
      </w:r>
      <w:r w:rsidR="001E6638" w:rsidRPr="001E6638">
        <w:t xml:space="preserve"> </w:t>
      </w:r>
      <w:r w:rsidRPr="001E6638">
        <w:t>областей,</w:t>
      </w:r>
      <w:r w:rsidR="001E6638" w:rsidRPr="001E6638">
        <w:t xml:space="preserve"> </w:t>
      </w:r>
      <w:r w:rsidRPr="001E6638">
        <w:t>где</w:t>
      </w:r>
      <w:r w:rsidR="001E6638" w:rsidRPr="001E6638">
        <w:t xml:space="preserve"> </w:t>
      </w:r>
      <w:r w:rsidRPr="001E6638">
        <w:t>трудоспособное</w:t>
      </w:r>
      <w:r w:rsidR="001E6638" w:rsidRPr="001E6638">
        <w:t xml:space="preserve"> </w:t>
      </w:r>
      <w:r w:rsidRPr="001E6638">
        <w:t>мужское</w:t>
      </w:r>
      <w:r w:rsidR="001E6638" w:rsidRPr="001E6638">
        <w:t xml:space="preserve"> </w:t>
      </w:r>
      <w:r w:rsidRPr="001E6638">
        <w:t>население</w:t>
      </w:r>
      <w:r w:rsidR="001E6638" w:rsidRPr="001E6638">
        <w:t xml:space="preserve"> </w:t>
      </w:r>
      <w:r w:rsidRPr="001E6638">
        <w:t>было</w:t>
      </w:r>
      <w:r w:rsidR="001E6638" w:rsidRPr="001E6638">
        <w:t xml:space="preserve"> </w:t>
      </w:r>
      <w:r w:rsidRPr="001E6638">
        <w:t>либо</w:t>
      </w:r>
      <w:r w:rsidR="001E6638" w:rsidRPr="001E6638">
        <w:t xml:space="preserve"> </w:t>
      </w:r>
      <w:r w:rsidRPr="001E6638">
        <w:t>мобилизовано</w:t>
      </w:r>
      <w:r w:rsidR="001E6638" w:rsidRPr="001E6638">
        <w:t xml:space="preserve"> </w:t>
      </w:r>
      <w:r w:rsidRPr="001E6638">
        <w:t>одной</w:t>
      </w:r>
      <w:r w:rsidR="001E6638" w:rsidRPr="001E6638">
        <w:t xml:space="preserve"> </w:t>
      </w:r>
      <w:r w:rsidRPr="001E6638">
        <w:t>из</w:t>
      </w:r>
      <w:r w:rsidR="001E6638" w:rsidRPr="001E6638">
        <w:t xml:space="preserve"> </w:t>
      </w:r>
      <w:r w:rsidRPr="001E6638">
        <w:t>сторон,</w:t>
      </w:r>
      <w:r w:rsidR="001E6638" w:rsidRPr="001E6638">
        <w:t xml:space="preserve"> </w:t>
      </w:r>
      <w:r w:rsidRPr="001E6638">
        <w:t>либо</w:t>
      </w:r>
      <w:r w:rsidR="001E6638" w:rsidRPr="001E6638">
        <w:t xml:space="preserve"> </w:t>
      </w:r>
      <w:r w:rsidRPr="001E6638">
        <w:t>всеми</w:t>
      </w:r>
      <w:r w:rsidR="001E6638" w:rsidRPr="001E6638">
        <w:t xml:space="preserve"> </w:t>
      </w:r>
      <w:r w:rsidRPr="001E6638">
        <w:t>правдами</w:t>
      </w:r>
      <w:r w:rsidR="001E6638" w:rsidRPr="001E6638">
        <w:t xml:space="preserve"> </w:t>
      </w:r>
      <w:r w:rsidRPr="001E6638">
        <w:t>и</w:t>
      </w:r>
      <w:r w:rsidR="001E6638" w:rsidRPr="001E6638">
        <w:t xml:space="preserve"> </w:t>
      </w:r>
      <w:r w:rsidRPr="001E6638">
        <w:t>неправдами</w:t>
      </w:r>
      <w:r w:rsidR="001E6638" w:rsidRPr="001E6638">
        <w:t xml:space="preserve"> </w:t>
      </w:r>
      <w:r w:rsidRPr="001E6638">
        <w:t>бежало</w:t>
      </w:r>
      <w:r w:rsidR="001E6638" w:rsidRPr="001E6638">
        <w:t xml:space="preserve"> </w:t>
      </w:r>
      <w:r w:rsidRPr="001E6638">
        <w:t>на</w:t>
      </w:r>
      <w:r w:rsidR="001E6638" w:rsidRPr="001E6638">
        <w:t xml:space="preserve"> </w:t>
      </w:r>
      <w:r w:rsidRPr="001E6638">
        <w:t>запад.</w:t>
      </w:r>
    </w:p>
    <w:p w:rsidR="001C787C" w:rsidRPr="001E6638" w:rsidRDefault="001C787C" w:rsidP="001C787C">
      <w:r w:rsidRPr="001E6638">
        <w:t>Напомним,</w:t>
      </w:r>
      <w:r w:rsidR="001E6638" w:rsidRPr="001E6638">
        <w:t xml:space="preserve"> </w:t>
      </w:r>
      <w:r w:rsidRPr="001E6638">
        <w:t>предыдущая</w:t>
      </w:r>
      <w:r w:rsidR="001E6638" w:rsidRPr="001E6638">
        <w:t xml:space="preserve"> </w:t>
      </w:r>
      <w:r w:rsidRPr="001E6638">
        <w:t>попытка</w:t>
      </w:r>
      <w:r w:rsidR="001E6638" w:rsidRPr="001E6638">
        <w:t xml:space="preserve"> </w:t>
      </w:r>
      <w:r w:rsidRPr="001E6638">
        <w:t>перехода</w:t>
      </w:r>
      <w:r w:rsidR="001E6638" w:rsidRPr="001E6638">
        <w:t xml:space="preserve"> </w:t>
      </w:r>
      <w:r w:rsidRPr="001E6638">
        <w:t>от</w:t>
      </w:r>
      <w:r w:rsidR="001E6638" w:rsidRPr="001E6638">
        <w:t xml:space="preserve"> </w:t>
      </w:r>
      <w:r w:rsidRPr="001E6638">
        <w:t>накопительной</w:t>
      </w:r>
      <w:r w:rsidR="001E6638" w:rsidRPr="001E6638">
        <w:t xml:space="preserve"> </w:t>
      </w:r>
      <w:r w:rsidRPr="001E6638">
        <w:t>пенсионной</w:t>
      </w:r>
      <w:r w:rsidR="001E6638" w:rsidRPr="001E6638">
        <w:t xml:space="preserve"> </w:t>
      </w:r>
      <w:r w:rsidRPr="001E6638">
        <w:t>системы</w:t>
      </w:r>
      <w:r w:rsidR="001E6638" w:rsidRPr="001E6638">
        <w:t xml:space="preserve"> </w:t>
      </w:r>
      <w:r w:rsidRPr="001E6638">
        <w:t>к</w:t>
      </w:r>
      <w:r w:rsidR="001E6638" w:rsidRPr="001E6638">
        <w:t xml:space="preserve"> </w:t>
      </w:r>
      <w:r w:rsidRPr="001E6638">
        <w:t>накопительной</w:t>
      </w:r>
      <w:r w:rsidR="001E6638" w:rsidRPr="001E6638">
        <w:t xml:space="preserve"> </w:t>
      </w:r>
      <w:r w:rsidRPr="001E6638">
        <w:t>пенсионной</w:t>
      </w:r>
      <w:r w:rsidR="001E6638" w:rsidRPr="001E6638">
        <w:t xml:space="preserve"> </w:t>
      </w:r>
      <w:r w:rsidRPr="001E6638">
        <w:t>системе,</w:t>
      </w:r>
      <w:r w:rsidR="001E6638" w:rsidRPr="001E6638">
        <w:t xml:space="preserve"> </w:t>
      </w:r>
      <w:r w:rsidRPr="001E6638">
        <w:t>предпринятая</w:t>
      </w:r>
      <w:r w:rsidR="001E6638" w:rsidRPr="001E6638">
        <w:t xml:space="preserve"> </w:t>
      </w:r>
      <w:r w:rsidRPr="001E6638">
        <w:t>командой</w:t>
      </w:r>
      <w:r w:rsidR="001E6638" w:rsidRPr="001E6638">
        <w:t xml:space="preserve"> </w:t>
      </w:r>
      <w:r w:rsidRPr="001E6638">
        <w:t>реформаторов</w:t>
      </w:r>
      <w:r w:rsidR="001E6638" w:rsidRPr="001E6638">
        <w:t xml:space="preserve"> </w:t>
      </w:r>
      <w:r w:rsidRPr="001E6638">
        <w:t>еще</w:t>
      </w:r>
      <w:r w:rsidR="001E6638" w:rsidRPr="001E6638">
        <w:t xml:space="preserve"> </w:t>
      </w:r>
      <w:r w:rsidRPr="001E6638">
        <w:t>в</w:t>
      </w:r>
      <w:r w:rsidR="001E6638" w:rsidRPr="001E6638">
        <w:t xml:space="preserve"> </w:t>
      </w:r>
      <w:r w:rsidRPr="001E6638">
        <w:t>2001</w:t>
      </w:r>
      <w:r w:rsidR="001E6638" w:rsidRPr="001E6638">
        <w:t xml:space="preserve"> </w:t>
      </w:r>
      <w:r w:rsidRPr="001E6638">
        <w:t>году,</w:t>
      </w:r>
      <w:r w:rsidR="001E6638" w:rsidRPr="001E6638">
        <w:t xml:space="preserve"> </w:t>
      </w:r>
      <w:r w:rsidRPr="001E6638">
        <w:t>в</w:t>
      </w:r>
      <w:r w:rsidR="001E6638" w:rsidRPr="001E6638">
        <w:t xml:space="preserve"> </w:t>
      </w:r>
      <w:r w:rsidRPr="001E6638">
        <w:t>совершенно</w:t>
      </w:r>
      <w:r w:rsidR="001E6638" w:rsidRPr="001E6638">
        <w:t xml:space="preserve"> </w:t>
      </w:r>
      <w:r w:rsidRPr="001E6638">
        <w:t>иной</w:t>
      </w:r>
      <w:r w:rsidR="001E6638" w:rsidRPr="001E6638">
        <w:t xml:space="preserve"> </w:t>
      </w:r>
      <w:r w:rsidRPr="001E6638">
        <w:t>демографической</w:t>
      </w:r>
      <w:r w:rsidR="001E6638" w:rsidRPr="001E6638">
        <w:t xml:space="preserve"> </w:t>
      </w:r>
      <w:r w:rsidRPr="001E6638">
        <w:t>ситуации,</w:t>
      </w:r>
      <w:r w:rsidR="001E6638" w:rsidRPr="001E6638">
        <w:t xml:space="preserve"> </w:t>
      </w:r>
      <w:r w:rsidRPr="001E6638">
        <w:t>провалилась.</w:t>
      </w:r>
      <w:r w:rsidR="001E6638" w:rsidRPr="001E6638">
        <w:t xml:space="preserve"> </w:t>
      </w:r>
      <w:r w:rsidRPr="001E6638">
        <w:t>Власти</w:t>
      </w:r>
      <w:r w:rsidR="001E6638" w:rsidRPr="001E6638">
        <w:t xml:space="preserve"> </w:t>
      </w:r>
      <w:r w:rsidRPr="001E6638">
        <w:t>объяснили</w:t>
      </w:r>
      <w:r w:rsidR="001E6638" w:rsidRPr="001E6638">
        <w:t xml:space="preserve"> </w:t>
      </w:r>
      <w:r w:rsidRPr="001E6638">
        <w:t>неудачу</w:t>
      </w:r>
      <w:r w:rsidR="001E6638" w:rsidRPr="001E6638">
        <w:t xml:space="preserve"> </w:t>
      </w:r>
      <w:r w:rsidRPr="001E6638">
        <w:t>непосильным</w:t>
      </w:r>
      <w:r w:rsidR="001E6638" w:rsidRPr="001E6638">
        <w:t xml:space="preserve"> </w:t>
      </w:r>
      <w:r w:rsidRPr="001E6638">
        <w:t>бременем</w:t>
      </w:r>
      <w:r w:rsidR="001E6638" w:rsidRPr="001E6638">
        <w:t xml:space="preserve"> </w:t>
      </w:r>
      <w:r w:rsidRPr="001E6638">
        <w:t>для</w:t>
      </w:r>
      <w:r w:rsidR="001E6638" w:rsidRPr="001E6638">
        <w:t xml:space="preserve"> «</w:t>
      </w:r>
      <w:r w:rsidRPr="001E6638">
        <w:t>переходного</w:t>
      </w:r>
      <w:r w:rsidR="001E6638" w:rsidRPr="001E6638">
        <w:t xml:space="preserve">» </w:t>
      </w:r>
      <w:r w:rsidRPr="001E6638">
        <w:t>поколения,</w:t>
      </w:r>
      <w:r w:rsidR="001E6638" w:rsidRPr="001E6638">
        <w:t xml:space="preserve"> </w:t>
      </w:r>
      <w:r w:rsidRPr="001E6638">
        <w:t>которому</w:t>
      </w:r>
      <w:r w:rsidR="001E6638" w:rsidRPr="001E6638">
        <w:t xml:space="preserve"> </w:t>
      </w:r>
      <w:r w:rsidRPr="001E6638">
        <w:t>придется</w:t>
      </w:r>
      <w:r w:rsidR="001E6638" w:rsidRPr="001E6638">
        <w:t xml:space="preserve"> </w:t>
      </w:r>
      <w:r w:rsidRPr="001E6638">
        <w:t>копить</w:t>
      </w:r>
      <w:r w:rsidR="001E6638" w:rsidRPr="001E6638">
        <w:t xml:space="preserve"> </w:t>
      </w:r>
      <w:r w:rsidRPr="001E6638">
        <w:t>собственные</w:t>
      </w:r>
      <w:r w:rsidR="001E6638" w:rsidRPr="001E6638">
        <w:t xml:space="preserve"> </w:t>
      </w:r>
      <w:r w:rsidRPr="001E6638">
        <w:t>пенсии,</w:t>
      </w:r>
      <w:r w:rsidR="001E6638" w:rsidRPr="001E6638">
        <w:t xml:space="preserve"> </w:t>
      </w:r>
      <w:r w:rsidRPr="001E6638">
        <w:t>одновременно</w:t>
      </w:r>
      <w:r w:rsidR="001E6638" w:rsidRPr="001E6638">
        <w:t xml:space="preserve"> </w:t>
      </w:r>
      <w:r w:rsidRPr="001E6638">
        <w:t>обеспечивая</w:t>
      </w:r>
      <w:r w:rsidR="001E6638" w:rsidRPr="001E6638">
        <w:t xml:space="preserve"> </w:t>
      </w:r>
      <w:r w:rsidRPr="001E6638">
        <w:t>и</w:t>
      </w:r>
      <w:r w:rsidR="001E6638" w:rsidRPr="001E6638">
        <w:t xml:space="preserve"> </w:t>
      </w:r>
      <w:r w:rsidRPr="001E6638">
        <w:t>предыдущие</w:t>
      </w:r>
      <w:r w:rsidR="001E6638" w:rsidRPr="001E6638">
        <w:t xml:space="preserve"> </w:t>
      </w:r>
      <w:r w:rsidRPr="001E6638">
        <w:t>поколения.</w:t>
      </w:r>
      <w:r w:rsidR="001E6638" w:rsidRPr="001E6638">
        <w:t xml:space="preserve"> </w:t>
      </w:r>
      <w:r w:rsidRPr="001E6638">
        <w:t>Таким</w:t>
      </w:r>
      <w:r w:rsidR="001E6638" w:rsidRPr="001E6638">
        <w:t xml:space="preserve"> </w:t>
      </w:r>
      <w:r w:rsidRPr="001E6638">
        <w:t>образом,</w:t>
      </w:r>
      <w:r w:rsidR="001E6638" w:rsidRPr="001E6638">
        <w:t xml:space="preserve"> </w:t>
      </w:r>
      <w:r w:rsidRPr="001E6638">
        <w:t>люди</w:t>
      </w:r>
      <w:r w:rsidR="001E6638" w:rsidRPr="001E6638">
        <w:t xml:space="preserve"> </w:t>
      </w:r>
      <w:r w:rsidRPr="001E6638">
        <w:t>не</w:t>
      </w:r>
      <w:r w:rsidR="001E6638" w:rsidRPr="001E6638">
        <w:t xml:space="preserve"> </w:t>
      </w:r>
      <w:r w:rsidRPr="001E6638">
        <w:t>смогли</w:t>
      </w:r>
      <w:r w:rsidR="001E6638" w:rsidRPr="001E6638">
        <w:t xml:space="preserve"> </w:t>
      </w:r>
      <w:r w:rsidRPr="001E6638">
        <w:t>создать</w:t>
      </w:r>
      <w:r w:rsidR="001E6638" w:rsidRPr="001E6638">
        <w:t xml:space="preserve"> </w:t>
      </w:r>
      <w:r w:rsidRPr="001E6638">
        <w:t>реальные</w:t>
      </w:r>
      <w:r w:rsidR="001E6638" w:rsidRPr="001E6638">
        <w:t xml:space="preserve"> </w:t>
      </w:r>
      <w:r w:rsidRPr="001E6638">
        <w:t>индивидуальные</w:t>
      </w:r>
      <w:r w:rsidR="001E6638" w:rsidRPr="001E6638">
        <w:t xml:space="preserve"> </w:t>
      </w:r>
      <w:r w:rsidRPr="001E6638">
        <w:t>пенсионные</w:t>
      </w:r>
      <w:r w:rsidR="001E6638" w:rsidRPr="001E6638">
        <w:t xml:space="preserve"> </w:t>
      </w:r>
      <w:r w:rsidRPr="001E6638">
        <w:t>накопления,</w:t>
      </w:r>
      <w:r w:rsidR="001E6638" w:rsidRPr="001E6638">
        <w:t xml:space="preserve"> </w:t>
      </w:r>
      <w:r w:rsidRPr="001E6638">
        <w:t>несмотря</w:t>
      </w:r>
      <w:r w:rsidR="001E6638" w:rsidRPr="001E6638">
        <w:t xml:space="preserve"> </w:t>
      </w:r>
      <w:r w:rsidRPr="001E6638">
        <w:t>на</w:t>
      </w:r>
      <w:r w:rsidR="001E6638" w:rsidRPr="001E6638">
        <w:t xml:space="preserve"> </w:t>
      </w:r>
      <w:r w:rsidRPr="001E6638">
        <w:t>быстрый</w:t>
      </w:r>
      <w:r w:rsidR="001E6638" w:rsidRPr="001E6638">
        <w:t xml:space="preserve"> </w:t>
      </w:r>
      <w:r w:rsidRPr="001E6638">
        <w:t>рост</w:t>
      </w:r>
      <w:r w:rsidR="001E6638" w:rsidRPr="001E6638">
        <w:t xml:space="preserve"> </w:t>
      </w:r>
      <w:r w:rsidRPr="001E6638">
        <w:t>экономики</w:t>
      </w:r>
      <w:r w:rsidR="001E6638" w:rsidRPr="001E6638">
        <w:t xml:space="preserve"> </w:t>
      </w:r>
      <w:r w:rsidRPr="001E6638">
        <w:t>в</w:t>
      </w:r>
      <w:r w:rsidR="001E6638" w:rsidRPr="001E6638">
        <w:t xml:space="preserve"> </w:t>
      </w:r>
      <w:r w:rsidRPr="001E6638">
        <w:t>2000-е</w:t>
      </w:r>
      <w:r w:rsidR="001E6638" w:rsidRPr="001E6638">
        <w:t xml:space="preserve"> </w:t>
      </w:r>
      <w:r w:rsidRPr="001E6638">
        <w:t>годы.</w:t>
      </w:r>
    </w:p>
    <w:p w:rsidR="001C787C" w:rsidRPr="001E6638" w:rsidRDefault="001C787C" w:rsidP="001C787C">
      <w:r w:rsidRPr="001E6638">
        <w:t>В</w:t>
      </w:r>
      <w:r w:rsidR="001E6638" w:rsidRPr="001E6638">
        <w:t xml:space="preserve"> </w:t>
      </w:r>
      <w:r w:rsidRPr="001E6638">
        <w:t>2014</w:t>
      </w:r>
      <w:r w:rsidR="001E6638" w:rsidRPr="001E6638">
        <w:t xml:space="preserve"> </w:t>
      </w:r>
      <w:r w:rsidRPr="001E6638">
        <w:t>году,</w:t>
      </w:r>
      <w:r w:rsidR="001E6638" w:rsidRPr="001E6638">
        <w:t xml:space="preserve"> </w:t>
      </w:r>
      <w:r w:rsidRPr="001E6638">
        <w:t>после</w:t>
      </w:r>
      <w:r w:rsidR="001E6638" w:rsidRPr="001E6638">
        <w:t xml:space="preserve"> </w:t>
      </w:r>
      <w:r w:rsidRPr="001E6638">
        <w:t>аннексии</w:t>
      </w:r>
      <w:r w:rsidR="001E6638" w:rsidRPr="001E6638">
        <w:t xml:space="preserve"> </w:t>
      </w:r>
      <w:r w:rsidRPr="001E6638">
        <w:t>Крыма,</w:t>
      </w:r>
      <w:r w:rsidR="001E6638" w:rsidRPr="001E6638">
        <w:t xml:space="preserve"> </w:t>
      </w:r>
      <w:r w:rsidRPr="001E6638">
        <w:t>правительству</w:t>
      </w:r>
      <w:r w:rsidR="001E6638" w:rsidRPr="001E6638">
        <w:t xml:space="preserve"> </w:t>
      </w:r>
      <w:r w:rsidRPr="001E6638">
        <w:t>срочно</w:t>
      </w:r>
      <w:r w:rsidR="001E6638" w:rsidRPr="001E6638">
        <w:t xml:space="preserve"> </w:t>
      </w:r>
      <w:r w:rsidRPr="001E6638">
        <w:t>понадобились</w:t>
      </w:r>
      <w:r w:rsidR="001E6638" w:rsidRPr="001E6638">
        <w:t xml:space="preserve"> </w:t>
      </w:r>
      <w:r w:rsidRPr="001E6638">
        <w:t>деньги,</w:t>
      </w:r>
      <w:r w:rsidR="001E6638" w:rsidRPr="001E6638">
        <w:t xml:space="preserve"> </w:t>
      </w:r>
      <w:r w:rsidRPr="001E6638">
        <w:t>и</w:t>
      </w:r>
      <w:r w:rsidR="001E6638" w:rsidRPr="001E6638">
        <w:t xml:space="preserve"> </w:t>
      </w:r>
      <w:r w:rsidRPr="001E6638">
        <w:t>индивидуальные</w:t>
      </w:r>
      <w:r w:rsidR="001E6638" w:rsidRPr="001E6638">
        <w:t xml:space="preserve"> </w:t>
      </w:r>
      <w:r w:rsidRPr="001E6638">
        <w:t>пенсионные</w:t>
      </w:r>
      <w:r w:rsidR="001E6638" w:rsidRPr="001E6638">
        <w:t xml:space="preserve"> </w:t>
      </w:r>
      <w:r w:rsidRPr="001E6638">
        <w:t>накопления</w:t>
      </w:r>
      <w:r w:rsidR="001E6638" w:rsidRPr="001E6638">
        <w:t xml:space="preserve"> </w:t>
      </w:r>
      <w:r w:rsidRPr="001E6638">
        <w:t>за</w:t>
      </w:r>
      <w:r w:rsidR="001E6638" w:rsidRPr="001E6638">
        <w:t xml:space="preserve"> </w:t>
      </w:r>
      <w:r w:rsidRPr="001E6638">
        <w:t>год</w:t>
      </w:r>
      <w:r w:rsidR="001E6638" w:rsidRPr="001E6638">
        <w:t xml:space="preserve"> </w:t>
      </w:r>
      <w:r w:rsidRPr="001E6638">
        <w:t>(как</w:t>
      </w:r>
      <w:r w:rsidR="001E6638" w:rsidRPr="001E6638">
        <w:t xml:space="preserve"> </w:t>
      </w:r>
      <w:r w:rsidRPr="001E6638">
        <w:t>и</w:t>
      </w:r>
      <w:r w:rsidR="001E6638" w:rsidRPr="001E6638">
        <w:t xml:space="preserve"> </w:t>
      </w:r>
      <w:r w:rsidRPr="001E6638">
        <w:t>за</w:t>
      </w:r>
      <w:r w:rsidR="001E6638" w:rsidRPr="001E6638">
        <w:t xml:space="preserve"> </w:t>
      </w:r>
      <w:r w:rsidRPr="001E6638">
        <w:t>все</w:t>
      </w:r>
      <w:r w:rsidR="001E6638" w:rsidRPr="001E6638">
        <w:t xml:space="preserve"> </w:t>
      </w:r>
      <w:r w:rsidRPr="001E6638">
        <w:t>последующие</w:t>
      </w:r>
      <w:r w:rsidR="001E6638" w:rsidRPr="001E6638">
        <w:t xml:space="preserve"> </w:t>
      </w:r>
      <w:r w:rsidRPr="001E6638">
        <w:t>годы)</w:t>
      </w:r>
      <w:r w:rsidR="001E6638" w:rsidRPr="001E6638">
        <w:t xml:space="preserve"> </w:t>
      </w:r>
      <w:r w:rsidRPr="001E6638">
        <w:t>были</w:t>
      </w:r>
      <w:r w:rsidR="001E6638" w:rsidRPr="001E6638">
        <w:t xml:space="preserve"> </w:t>
      </w:r>
      <w:r w:rsidRPr="001E6638">
        <w:t>по</w:t>
      </w:r>
      <w:r w:rsidR="001E6638" w:rsidRPr="001E6638">
        <w:t xml:space="preserve"> </w:t>
      </w:r>
      <w:r w:rsidRPr="001E6638">
        <w:t>сути</w:t>
      </w:r>
      <w:r w:rsidR="001E6638" w:rsidRPr="001E6638">
        <w:t xml:space="preserve"> </w:t>
      </w:r>
      <w:r w:rsidRPr="001E6638">
        <w:t>конфискованы.</w:t>
      </w:r>
      <w:r w:rsidR="001E6638" w:rsidRPr="001E6638">
        <w:t xml:space="preserve"> </w:t>
      </w:r>
      <w:r w:rsidRPr="001E6638">
        <w:t>Это</w:t>
      </w:r>
      <w:r w:rsidR="001E6638" w:rsidRPr="001E6638">
        <w:t xml:space="preserve"> </w:t>
      </w:r>
      <w:r w:rsidRPr="001E6638">
        <w:t>был</w:t>
      </w:r>
      <w:r w:rsidR="001E6638" w:rsidRPr="001E6638">
        <w:t xml:space="preserve"> </w:t>
      </w:r>
      <w:r w:rsidRPr="001E6638">
        <w:t>конец</w:t>
      </w:r>
      <w:r w:rsidR="001E6638" w:rsidRPr="001E6638">
        <w:t xml:space="preserve"> </w:t>
      </w:r>
      <w:r w:rsidRPr="001E6638">
        <w:t>реформы.</w:t>
      </w:r>
      <w:r w:rsidR="001E6638" w:rsidRPr="001E6638">
        <w:t xml:space="preserve"> </w:t>
      </w:r>
      <w:r w:rsidRPr="001E6638">
        <w:t>Шансы</w:t>
      </w:r>
      <w:r w:rsidR="001E6638" w:rsidRPr="001E6638">
        <w:t xml:space="preserve"> </w:t>
      </w:r>
      <w:r w:rsidRPr="001E6638">
        <w:t>на</w:t>
      </w:r>
      <w:r w:rsidR="001E6638" w:rsidRPr="001E6638">
        <w:t xml:space="preserve"> </w:t>
      </w:r>
      <w:r w:rsidRPr="001E6638">
        <w:t>успех</w:t>
      </w:r>
      <w:r w:rsidR="001E6638" w:rsidRPr="001E6638">
        <w:t xml:space="preserve"> </w:t>
      </w:r>
      <w:r w:rsidRPr="001E6638">
        <w:t>нынешней</w:t>
      </w:r>
      <w:r w:rsidR="001E6638" w:rsidRPr="001E6638">
        <w:t xml:space="preserve"> </w:t>
      </w:r>
      <w:r w:rsidRPr="001E6638">
        <w:t>попытки</w:t>
      </w:r>
      <w:r w:rsidR="001E6638" w:rsidRPr="001E6638">
        <w:t xml:space="preserve"> </w:t>
      </w:r>
      <w:r w:rsidRPr="001E6638">
        <w:t>пенсионной</w:t>
      </w:r>
      <w:r w:rsidR="001E6638" w:rsidRPr="001E6638">
        <w:t xml:space="preserve"> </w:t>
      </w:r>
      <w:r w:rsidRPr="001E6638">
        <w:t>реформы</w:t>
      </w:r>
      <w:r w:rsidR="001E6638" w:rsidRPr="001E6638">
        <w:t xml:space="preserve"> </w:t>
      </w:r>
      <w:r w:rsidRPr="001E6638">
        <w:t>гораздо</w:t>
      </w:r>
      <w:r w:rsidR="001E6638" w:rsidRPr="001E6638">
        <w:t xml:space="preserve"> </w:t>
      </w:r>
      <w:r w:rsidRPr="001E6638">
        <w:t>ниже.</w:t>
      </w:r>
    </w:p>
    <w:p w:rsidR="001C787C" w:rsidRPr="001E6638" w:rsidRDefault="001C787C" w:rsidP="001C787C">
      <w:r w:rsidRPr="001E6638">
        <w:lastRenderedPageBreak/>
        <w:t>Есть</w:t>
      </w:r>
      <w:r w:rsidR="001E6638" w:rsidRPr="001E6638">
        <w:t xml:space="preserve"> </w:t>
      </w:r>
      <w:r w:rsidRPr="001E6638">
        <w:t>еще</w:t>
      </w:r>
      <w:r w:rsidR="001E6638" w:rsidRPr="001E6638">
        <w:t xml:space="preserve"> </w:t>
      </w:r>
      <w:r w:rsidRPr="001E6638">
        <w:t>одна</w:t>
      </w:r>
      <w:r w:rsidR="001E6638" w:rsidRPr="001E6638">
        <w:t xml:space="preserve"> </w:t>
      </w:r>
      <w:r w:rsidRPr="001E6638">
        <w:t>серьезная</w:t>
      </w:r>
      <w:r w:rsidR="001E6638" w:rsidRPr="001E6638">
        <w:t xml:space="preserve"> </w:t>
      </w:r>
      <w:r w:rsidRPr="001E6638">
        <w:t>проблема,</w:t>
      </w:r>
      <w:r w:rsidR="001E6638" w:rsidRPr="001E6638">
        <w:t xml:space="preserve"> </w:t>
      </w:r>
      <w:r w:rsidRPr="001E6638">
        <w:t>которая</w:t>
      </w:r>
      <w:r w:rsidR="001E6638" w:rsidRPr="001E6638">
        <w:t xml:space="preserve"> </w:t>
      </w:r>
      <w:r w:rsidRPr="001E6638">
        <w:t>делает</w:t>
      </w:r>
      <w:r w:rsidR="001E6638" w:rsidRPr="001E6638">
        <w:t xml:space="preserve"> </w:t>
      </w:r>
      <w:r w:rsidRPr="001E6638">
        <w:t>бессмысленной</w:t>
      </w:r>
      <w:r w:rsidR="001E6638" w:rsidRPr="001E6638">
        <w:t xml:space="preserve"> </w:t>
      </w:r>
      <w:r w:rsidRPr="001E6638">
        <w:t>еще</w:t>
      </w:r>
      <w:r w:rsidR="001E6638" w:rsidRPr="001E6638">
        <w:t xml:space="preserve"> </w:t>
      </w:r>
      <w:r w:rsidRPr="001E6638">
        <w:t>одну</w:t>
      </w:r>
      <w:r w:rsidR="001E6638" w:rsidRPr="001E6638">
        <w:t xml:space="preserve"> </w:t>
      </w:r>
      <w:r w:rsidRPr="001E6638">
        <w:t>попытку</w:t>
      </w:r>
      <w:r w:rsidR="001E6638" w:rsidRPr="001E6638">
        <w:t xml:space="preserve"> </w:t>
      </w:r>
      <w:r w:rsidRPr="001E6638">
        <w:t>реформ:</w:t>
      </w:r>
      <w:r w:rsidR="001E6638" w:rsidRPr="001E6638">
        <w:t xml:space="preserve"> </w:t>
      </w:r>
      <w:r w:rsidRPr="001E6638">
        <w:t>нынешняя</w:t>
      </w:r>
      <w:r w:rsidR="001E6638" w:rsidRPr="001E6638">
        <w:t xml:space="preserve"> </w:t>
      </w:r>
      <w:r w:rsidRPr="001E6638">
        <w:t>структура</w:t>
      </w:r>
      <w:r w:rsidR="001E6638" w:rsidRPr="001E6638">
        <w:t xml:space="preserve"> </w:t>
      </w:r>
      <w:r w:rsidRPr="001E6638">
        <w:t>российской</w:t>
      </w:r>
      <w:r w:rsidR="001E6638" w:rsidRPr="001E6638">
        <w:t xml:space="preserve"> </w:t>
      </w:r>
      <w:r w:rsidRPr="001E6638">
        <w:t>экономики.</w:t>
      </w:r>
      <w:r w:rsidR="001E6638" w:rsidRPr="001E6638">
        <w:t xml:space="preserve"> </w:t>
      </w:r>
      <w:r w:rsidRPr="001E6638">
        <w:t>Работники</w:t>
      </w:r>
      <w:r w:rsidR="001E6638" w:rsidRPr="001E6638">
        <w:t xml:space="preserve"> </w:t>
      </w:r>
      <w:r w:rsidRPr="001E6638">
        <w:t>разные:</w:t>
      </w:r>
      <w:r w:rsidR="001E6638" w:rsidRPr="001E6638">
        <w:t xml:space="preserve"> </w:t>
      </w:r>
      <w:r w:rsidRPr="001E6638">
        <w:t>есть</w:t>
      </w:r>
      <w:r w:rsidR="001E6638" w:rsidRPr="001E6638">
        <w:t xml:space="preserve"> </w:t>
      </w:r>
      <w:r w:rsidRPr="001E6638">
        <w:t>те,</w:t>
      </w:r>
      <w:r w:rsidR="001E6638" w:rsidRPr="001E6638">
        <w:t xml:space="preserve"> </w:t>
      </w:r>
      <w:r w:rsidRPr="001E6638">
        <w:t>кто</w:t>
      </w:r>
      <w:r w:rsidR="001E6638" w:rsidRPr="001E6638">
        <w:t xml:space="preserve"> </w:t>
      </w:r>
      <w:r w:rsidRPr="001E6638">
        <w:t>производит</w:t>
      </w:r>
      <w:r w:rsidR="001E6638" w:rsidRPr="001E6638">
        <w:t xml:space="preserve"> </w:t>
      </w:r>
      <w:r w:rsidRPr="001E6638">
        <w:t>вещи</w:t>
      </w:r>
      <w:r w:rsidR="001E6638" w:rsidRPr="001E6638">
        <w:t xml:space="preserve"> </w:t>
      </w:r>
      <w:r w:rsidRPr="001E6638">
        <w:t>и</w:t>
      </w:r>
      <w:r w:rsidR="001E6638" w:rsidRPr="001E6638">
        <w:t xml:space="preserve"> </w:t>
      </w:r>
      <w:r w:rsidRPr="001E6638">
        <w:t>обеспечивает</w:t>
      </w:r>
      <w:r w:rsidR="001E6638" w:rsidRPr="001E6638">
        <w:t xml:space="preserve"> </w:t>
      </w:r>
      <w:r w:rsidRPr="001E6638">
        <w:t>бюджет</w:t>
      </w:r>
      <w:r w:rsidR="001E6638" w:rsidRPr="001E6638">
        <w:t xml:space="preserve"> </w:t>
      </w:r>
      <w:r w:rsidRPr="001E6638">
        <w:t>налогами,</w:t>
      </w:r>
      <w:r w:rsidR="001E6638" w:rsidRPr="001E6638">
        <w:t xml:space="preserve"> </w:t>
      </w:r>
      <w:r w:rsidRPr="001E6638">
        <w:t>которые</w:t>
      </w:r>
      <w:r w:rsidR="001E6638" w:rsidRPr="001E6638">
        <w:t xml:space="preserve"> </w:t>
      </w:r>
      <w:r w:rsidRPr="001E6638">
        <w:t>должны</w:t>
      </w:r>
      <w:r w:rsidR="001E6638" w:rsidRPr="001E6638">
        <w:t xml:space="preserve"> </w:t>
      </w:r>
      <w:r w:rsidRPr="001E6638">
        <w:t>содержать</w:t>
      </w:r>
      <w:r w:rsidR="001E6638" w:rsidRPr="001E6638">
        <w:t xml:space="preserve"> </w:t>
      </w:r>
      <w:r w:rsidRPr="001E6638">
        <w:t>не</w:t>
      </w:r>
      <w:r w:rsidR="001E6638" w:rsidRPr="001E6638">
        <w:t xml:space="preserve"> </w:t>
      </w:r>
      <w:r w:rsidRPr="001E6638">
        <w:t>только</w:t>
      </w:r>
      <w:r w:rsidR="001E6638" w:rsidRPr="001E6638">
        <w:t xml:space="preserve"> </w:t>
      </w:r>
      <w:r w:rsidRPr="001E6638">
        <w:t>детей</w:t>
      </w:r>
      <w:r w:rsidR="001E6638" w:rsidRPr="001E6638">
        <w:t xml:space="preserve"> </w:t>
      </w:r>
      <w:r w:rsidRPr="001E6638">
        <w:t>и</w:t>
      </w:r>
      <w:r w:rsidR="001E6638" w:rsidRPr="001E6638">
        <w:t xml:space="preserve"> </w:t>
      </w:r>
      <w:r w:rsidRPr="001E6638">
        <w:t>пенсионеров,</w:t>
      </w:r>
      <w:r w:rsidR="001E6638" w:rsidRPr="001E6638">
        <w:t xml:space="preserve"> </w:t>
      </w:r>
      <w:r w:rsidRPr="001E6638">
        <w:t>а</w:t>
      </w:r>
      <w:r w:rsidR="001E6638" w:rsidRPr="001E6638">
        <w:t xml:space="preserve"> </w:t>
      </w:r>
      <w:r w:rsidRPr="001E6638">
        <w:t>есть</w:t>
      </w:r>
      <w:r w:rsidR="001E6638" w:rsidRPr="001E6638">
        <w:t xml:space="preserve"> </w:t>
      </w:r>
      <w:r w:rsidRPr="001E6638">
        <w:t>депутаты,</w:t>
      </w:r>
      <w:r w:rsidR="001E6638" w:rsidRPr="001E6638">
        <w:t xml:space="preserve"> </w:t>
      </w:r>
      <w:r w:rsidRPr="001E6638">
        <w:t>чиновники,</w:t>
      </w:r>
      <w:r w:rsidR="001E6638" w:rsidRPr="001E6638">
        <w:t xml:space="preserve"> </w:t>
      </w:r>
      <w:r w:rsidRPr="001E6638">
        <w:t>армия,</w:t>
      </w:r>
      <w:r w:rsidR="001E6638" w:rsidRPr="001E6638">
        <w:t xml:space="preserve"> </w:t>
      </w:r>
      <w:r w:rsidRPr="001E6638">
        <w:t>правоохранительные</w:t>
      </w:r>
      <w:r w:rsidR="001E6638" w:rsidRPr="001E6638">
        <w:t xml:space="preserve"> </w:t>
      </w:r>
      <w:r w:rsidRPr="001E6638">
        <w:t>органы</w:t>
      </w:r>
      <w:r w:rsidR="001E6638" w:rsidRPr="001E6638">
        <w:t xml:space="preserve"> </w:t>
      </w:r>
      <w:r w:rsidRPr="001E6638">
        <w:t>и</w:t>
      </w:r>
      <w:r w:rsidR="001E6638" w:rsidRPr="001E6638">
        <w:t xml:space="preserve"> </w:t>
      </w:r>
      <w:r w:rsidRPr="001E6638">
        <w:t>еще</w:t>
      </w:r>
      <w:r w:rsidR="001E6638" w:rsidRPr="001E6638">
        <w:t xml:space="preserve"> </w:t>
      </w:r>
      <w:r w:rsidRPr="001E6638">
        <w:t>много</w:t>
      </w:r>
      <w:r w:rsidR="001E6638" w:rsidRPr="001E6638">
        <w:t xml:space="preserve"> </w:t>
      </w:r>
      <w:r w:rsidRPr="001E6638">
        <w:t>бюджетников,</w:t>
      </w:r>
      <w:r w:rsidR="001E6638" w:rsidRPr="001E6638">
        <w:t xml:space="preserve"> </w:t>
      </w:r>
      <w:r w:rsidRPr="001E6638">
        <w:t>включая</w:t>
      </w:r>
      <w:r w:rsidR="001E6638" w:rsidRPr="001E6638">
        <w:t xml:space="preserve"> </w:t>
      </w:r>
      <w:r w:rsidRPr="001E6638">
        <w:t>шпионов</w:t>
      </w:r>
      <w:r w:rsidR="001E6638" w:rsidRPr="001E6638">
        <w:t xml:space="preserve"> </w:t>
      </w:r>
      <w:r w:rsidRPr="001E6638">
        <w:t>и</w:t>
      </w:r>
      <w:r w:rsidR="001E6638" w:rsidRPr="001E6638">
        <w:t xml:space="preserve"> </w:t>
      </w:r>
      <w:r w:rsidRPr="001E6638">
        <w:t>пропагандистов.</w:t>
      </w:r>
      <w:r w:rsidR="001E6638" w:rsidRPr="001E6638">
        <w:t xml:space="preserve"> </w:t>
      </w:r>
      <w:r w:rsidRPr="001E6638">
        <w:t>По</w:t>
      </w:r>
      <w:r w:rsidR="001E6638" w:rsidRPr="001E6638">
        <w:t xml:space="preserve"> </w:t>
      </w:r>
      <w:r w:rsidRPr="001E6638">
        <w:t>данным</w:t>
      </w:r>
      <w:r w:rsidR="001E6638" w:rsidRPr="001E6638">
        <w:t xml:space="preserve"> </w:t>
      </w:r>
      <w:r w:rsidRPr="001E6638">
        <w:t>лаборатории</w:t>
      </w:r>
      <w:r w:rsidR="001E6638" w:rsidRPr="001E6638">
        <w:t xml:space="preserve"> </w:t>
      </w:r>
      <w:r w:rsidRPr="001E6638">
        <w:t>РАНХиГС</w:t>
      </w:r>
      <w:r w:rsidR="001E6638" w:rsidRPr="001E6638">
        <w:t xml:space="preserve"> </w:t>
      </w:r>
      <w:r w:rsidRPr="001E6638">
        <w:t>по</w:t>
      </w:r>
      <w:r w:rsidR="001E6638" w:rsidRPr="001E6638">
        <w:t xml:space="preserve"> «</w:t>
      </w:r>
      <w:r w:rsidRPr="001E6638">
        <w:t>Анализ</w:t>
      </w:r>
      <w:r w:rsidR="001E6638" w:rsidRPr="001E6638">
        <w:t xml:space="preserve"> </w:t>
      </w:r>
      <w:r w:rsidRPr="001E6638">
        <w:t>институтов</w:t>
      </w:r>
      <w:r w:rsidR="001E6638" w:rsidRPr="001E6638">
        <w:t xml:space="preserve"> </w:t>
      </w:r>
      <w:r w:rsidRPr="001E6638">
        <w:t>и</w:t>
      </w:r>
      <w:r w:rsidR="001E6638" w:rsidRPr="001E6638">
        <w:t xml:space="preserve"> </w:t>
      </w:r>
      <w:r w:rsidRPr="001E6638">
        <w:t>финансовых</w:t>
      </w:r>
      <w:r w:rsidR="001E6638" w:rsidRPr="001E6638">
        <w:t xml:space="preserve"> </w:t>
      </w:r>
      <w:r w:rsidRPr="001E6638">
        <w:t>рынков</w:t>
      </w:r>
      <w:r w:rsidR="001E6638" w:rsidRPr="001E6638">
        <w:t xml:space="preserve">» </w:t>
      </w:r>
      <w:r w:rsidRPr="001E6638">
        <w:t>доля</w:t>
      </w:r>
      <w:r w:rsidR="001E6638" w:rsidRPr="001E6638">
        <w:t xml:space="preserve"> </w:t>
      </w:r>
      <w:r w:rsidRPr="001E6638">
        <w:t>государственного</w:t>
      </w:r>
      <w:r w:rsidR="001E6638" w:rsidRPr="001E6638">
        <w:t xml:space="preserve"> </w:t>
      </w:r>
      <w:r w:rsidRPr="001E6638">
        <w:t>управления</w:t>
      </w:r>
      <w:r w:rsidR="001E6638" w:rsidRPr="001E6638">
        <w:t xml:space="preserve"> </w:t>
      </w:r>
      <w:r w:rsidRPr="001E6638">
        <w:t>в</w:t>
      </w:r>
      <w:r w:rsidR="001E6638" w:rsidRPr="001E6638">
        <w:t xml:space="preserve"> </w:t>
      </w:r>
      <w:r w:rsidRPr="001E6638">
        <w:t>ВВП</w:t>
      </w:r>
      <w:r w:rsidR="001E6638" w:rsidRPr="001E6638">
        <w:t xml:space="preserve"> </w:t>
      </w:r>
      <w:r w:rsidRPr="001E6638">
        <w:t>в</w:t>
      </w:r>
      <w:r w:rsidR="001E6638" w:rsidRPr="001E6638">
        <w:t xml:space="preserve"> </w:t>
      </w:r>
      <w:r w:rsidRPr="001E6638">
        <w:t>2000-2020</w:t>
      </w:r>
      <w:r w:rsidR="001E6638" w:rsidRPr="001E6638">
        <w:t xml:space="preserve"> </w:t>
      </w:r>
      <w:r w:rsidRPr="001E6638">
        <w:t>годах</w:t>
      </w:r>
      <w:r w:rsidR="001E6638" w:rsidRPr="001E6638">
        <w:t xml:space="preserve"> </w:t>
      </w:r>
      <w:r w:rsidRPr="001E6638">
        <w:t>выросла</w:t>
      </w:r>
      <w:r w:rsidR="001E6638" w:rsidRPr="001E6638">
        <w:t xml:space="preserve"> </w:t>
      </w:r>
      <w:r w:rsidRPr="001E6638">
        <w:t>более</w:t>
      </w:r>
      <w:r w:rsidR="001E6638" w:rsidRPr="001E6638">
        <w:t xml:space="preserve"> </w:t>
      </w:r>
      <w:r w:rsidRPr="001E6638">
        <w:t>чем</w:t>
      </w:r>
      <w:r w:rsidR="001E6638" w:rsidRPr="001E6638">
        <w:t xml:space="preserve"> </w:t>
      </w:r>
      <w:r w:rsidRPr="001E6638">
        <w:t>вдвое,</w:t>
      </w:r>
      <w:r w:rsidR="001E6638" w:rsidRPr="001E6638">
        <w:t xml:space="preserve"> </w:t>
      </w:r>
      <w:r w:rsidRPr="001E6638">
        <w:t>с</w:t>
      </w:r>
      <w:r w:rsidR="001E6638" w:rsidRPr="001E6638">
        <w:t xml:space="preserve"> </w:t>
      </w:r>
      <w:r w:rsidRPr="001E6638">
        <w:t>7,1%</w:t>
      </w:r>
      <w:r w:rsidR="001E6638" w:rsidRPr="001E6638">
        <w:t xml:space="preserve"> </w:t>
      </w:r>
      <w:r w:rsidRPr="001E6638">
        <w:t>до</w:t>
      </w:r>
      <w:r w:rsidR="001E6638" w:rsidRPr="001E6638">
        <w:t xml:space="preserve"> </w:t>
      </w:r>
      <w:r w:rsidRPr="001E6638">
        <w:t>14,6%,</w:t>
      </w:r>
      <w:r w:rsidR="001E6638" w:rsidRPr="001E6638">
        <w:t xml:space="preserve"> </w:t>
      </w:r>
      <w:r w:rsidRPr="001E6638">
        <w:t>а</w:t>
      </w:r>
      <w:r w:rsidR="001E6638" w:rsidRPr="001E6638">
        <w:t xml:space="preserve"> </w:t>
      </w:r>
      <w:r w:rsidRPr="001E6638">
        <w:t>госсектор</w:t>
      </w:r>
      <w:r w:rsidR="001E6638" w:rsidRPr="001E6638">
        <w:t xml:space="preserve"> </w:t>
      </w:r>
      <w:r w:rsidRPr="001E6638">
        <w:t>в</w:t>
      </w:r>
      <w:r w:rsidR="001E6638" w:rsidRPr="001E6638">
        <w:t xml:space="preserve"> </w:t>
      </w:r>
      <w:r w:rsidRPr="001E6638">
        <w:t>целом</w:t>
      </w:r>
      <w:r w:rsidR="001E6638" w:rsidRPr="001E6638">
        <w:t xml:space="preserve"> </w:t>
      </w:r>
      <w:r w:rsidRPr="001E6638">
        <w:t>превысил</w:t>
      </w:r>
      <w:r w:rsidR="001E6638" w:rsidRPr="001E6638">
        <w:t xml:space="preserve"> </w:t>
      </w:r>
      <w:r w:rsidRPr="001E6638">
        <w:t>50%</w:t>
      </w:r>
      <w:r w:rsidR="001E6638" w:rsidRPr="001E6638">
        <w:t xml:space="preserve"> </w:t>
      </w:r>
      <w:r w:rsidRPr="001E6638">
        <w:t>российской</w:t>
      </w:r>
      <w:r w:rsidR="001E6638" w:rsidRPr="001E6638">
        <w:t xml:space="preserve"> </w:t>
      </w:r>
      <w:r w:rsidRPr="001E6638">
        <w:t>экономики</w:t>
      </w:r>
      <w:r w:rsidR="001E6638" w:rsidRPr="001E6638">
        <w:t xml:space="preserve"> </w:t>
      </w:r>
      <w:r w:rsidRPr="001E6638">
        <w:t>в</w:t>
      </w:r>
      <w:r w:rsidR="001E6638" w:rsidRPr="001E6638">
        <w:t xml:space="preserve"> </w:t>
      </w:r>
      <w:r w:rsidRPr="001E6638">
        <w:t>2018</w:t>
      </w:r>
      <w:r w:rsidR="001E6638" w:rsidRPr="001E6638">
        <w:t xml:space="preserve"> </w:t>
      </w:r>
      <w:r w:rsidRPr="001E6638">
        <w:t>году.</w:t>
      </w:r>
      <w:r w:rsidR="001E6638" w:rsidRPr="001E6638">
        <w:t xml:space="preserve"> </w:t>
      </w:r>
      <w:r w:rsidRPr="001E6638">
        <w:t>Война</w:t>
      </w:r>
      <w:r w:rsidR="001E6638" w:rsidRPr="001E6638">
        <w:t xml:space="preserve"> </w:t>
      </w:r>
      <w:r w:rsidRPr="001E6638">
        <w:t>означало</w:t>
      </w:r>
      <w:r w:rsidR="001E6638" w:rsidRPr="001E6638">
        <w:t xml:space="preserve"> </w:t>
      </w:r>
      <w:r w:rsidRPr="001E6638">
        <w:t>не</w:t>
      </w:r>
      <w:r w:rsidR="001E6638" w:rsidRPr="001E6638">
        <w:t xml:space="preserve"> </w:t>
      </w:r>
      <w:r w:rsidRPr="001E6638">
        <w:t>только</w:t>
      </w:r>
      <w:r w:rsidR="001E6638" w:rsidRPr="001E6638">
        <w:t xml:space="preserve"> </w:t>
      </w:r>
      <w:r w:rsidRPr="001E6638">
        <w:t>многократное</w:t>
      </w:r>
      <w:r w:rsidR="001E6638" w:rsidRPr="001E6638">
        <w:t xml:space="preserve"> </w:t>
      </w:r>
      <w:r w:rsidRPr="001E6638">
        <w:t>увеличение</w:t>
      </w:r>
      <w:r w:rsidR="001E6638" w:rsidRPr="001E6638">
        <w:t xml:space="preserve"> </w:t>
      </w:r>
      <w:r w:rsidRPr="001E6638">
        <w:t>военных</w:t>
      </w:r>
      <w:r w:rsidR="001E6638" w:rsidRPr="001E6638">
        <w:t xml:space="preserve"> </w:t>
      </w:r>
      <w:r w:rsidRPr="001E6638">
        <w:t>расходов</w:t>
      </w:r>
      <w:r w:rsidR="001E6638" w:rsidRPr="001E6638">
        <w:t xml:space="preserve"> </w:t>
      </w:r>
      <w:r w:rsidRPr="001E6638">
        <w:t>и</w:t>
      </w:r>
      <w:r w:rsidR="001E6638" w:rsidRPr="001E6638">
        <w:t xml:space="preserve"> </w:t>
      </w:r>
      <w:r w:rsidRPr="001E6638">
        <w:t>оборонных</w:t>
      </w:r>
      <w:r w:rsidR="001E6638" w:rsidRPr="001E6638">
        <w:t xml:space="preserve"> </w:t>
      </w:r>
      <w:r w:rsidRPr="001E6638">
        <w:t>заказов,</w:t>
      </w:r>
      <w:r w:rsidR="001E6638" w:rsidRPr="001E6638">
        <w:t xml:space="preserve"> </w:t>
      </w:r>
      <w:r w:rsidRPr="001E6638">
        <w:t>но</w:t>
      </w:r>
      <w:r w:rsidR="001E6638" w:rsidRPr="001E6638">
        <w:t xml:space="preserve"> </w:t>
      </w:r>
      <w:r w:rsidRPr="001E6638">
        <w:t>и</w:t>
      </w:r>
      <w:r w:rsidR="001E6638" w:rsidRPr="001E6638">
        <w:t xml:space="preserve"> </w:t>
      </w:r>
      <w:r w:rsidRPr="001E6638">
        <w:t>острый</w:t>
      </w:r>
      <w:r w:rsidR="001E6638" w:rsidRPr="001E6638">
        <w:t xml:space="preserve"> </w:t>
      </w:r>
      <w:r w:rsidRPr="001E6638">
        <w:t>дефицит</w:t>
      </w:r>
      <w:r w:rsidR="001E6638" w:rsidRPr="001E6638">
        <w:t xml:space="preserve"> </w:t>
      </w:r>
      <w:r w:rsidRPr="001E6638">
        <w:t>рабочей</w:t>
      </w:r>
      <w:r w:rsidR="001E6638" w:rsidRPr="001E6638">
        <w:t xml:space="preserve"> </w:t>
      </w:r>
      <w:r w:rsidRPr="001E6638">
        <w:t>силы</w:t>
      </w:r>
      <w:r w:rsidR="001E6638" w:rsidRPr="001E6638">
        <w:t xml:space="preserve"> </w:t>
      </w:r>
      <w:r w:rsidRPr="001E6638">
        <w:t>в</w:t>
      </w:r>
      <w:r w:rsidR="001E6638" w:rsidRPr="001E6638">
        <w:t xml:space="preserve"> </w:t>
      </w:r>
      <w:r w:rsidRPr="001E6638">
        <w:t>экономике.</w:t>
      </w:r>
      <w:r w:rsidR="001E6638" w:rsidRPr="001E6638">
        <w:t xml:space="preserve"> </w:t>
      </w:r>
      <w:r w:rsidRPr="001E6638">
        <w:t>После</w:t>
      </w:r>
      <w:r w:rsidR="001E6638" w:rsidRPr="001E6638">
        <w:t xml:space="preserve"> </w:t>
      </w:r>
      <w:r w:rsidRPr="001E6638">
        <w:t>начала</w:t>
      </w:r>
      <w:r w:rsidR="001E6638" w:rsidRPr="001E6638">
        <w:t xml:space="preserve"> </w:t>
      </w:r>
      <w:r w:rsidRPr="001E6638">
        <w:t>мобилизации</w:t>
      </w:r>
      <w:r w:rsidR="001E6638" w:rsidRPr="001E6638">
        <w:t xml:space="preserve"> </w:t>
      </w:r>
      <w:r w:rsidRPr="001E6638">
        <w:t>ряд</w:t>
      </w:r>
      <w:r w:rsidR="001E6638" w:rsidRPr="001E6638">
        <w:t xml:space="preserve"> </w:t>
      </w:r>
      <w:r w:rsidRPr="001E6638">
        <w:t>регионов</w:t>
      </w:r>
      <w:r w:rsidR="001E6638" w:rsidRPr="001E6638">
        <w:t xml:space="preserve"> </w:t>
      </w:r>
      <w:r w:rsidRPr="001E6638">
        <w:t>России</w:t>
      </w:r>
      <w:r w:rsidR="001E6638" w:rsidRPr="001E6638">
        <w:t xml:space="preserve"> </w:t>
      </w:r>
      <w:r w:rsidRPr="001E6638">
        <w:t>были</w:t>
      </w:r>
      <w:r w:rsidR="001E6638" w:rsidRPr="001E6638">
        <w:t xml:space="preserve"> </w:t>
      </w:r>
      <w:r w:rsidRPr="001E6638">
        <w:t>вынуждены</w:t>
      </w:r>
      <w:r w:rsidR="001E6638" w:rsidRPr="001E6638">
        <w:t xml:space="preserve"> </w:t>
      </w:r>
      <w:r w:rsidRPr="001E6638">
        <w:t>объявить</w:t>
      </w:r>
      <w:r w:rsidR="001E6638" w:rsidRPr="001E6638">
        <w:t xml:space="preserve"> « </w:t>
      </w:r>
      <w:r w:rsidRPr="001E6638">
        <w:t>трудовую</w:t>
      </w:r>
      <w:r w:rsidR="001E6638" w:rsidRPr="001E6638">
        <w:t xml:space="preserve"> </w:t>
      </w:r>
      <w:r w:rsidRPr="001E6638">
        <w:t>мобилизацию</w:t>
      </w:r>
      <w:r w:rsidR="001E6638" w:rsidRPr="001E6638">
        <w:t xml:space="preserve"> «</w:t>
      </w:r>
      <w:r w:rsidRPr="001E6638">
        <w:t>,</w:t>
      </w:r>
      <w:r w:rsidR="001E6638" w:rsidRPr="001E6638">
        <w:t xml:space="preserve"> </w:t>
      </w:r>
      <w:r w:rsidRPr="001E6638">
        <w:t>отправив</w:t>
      </w:r>
      <w:r w:rsidR="001E6638" w:rsidRPr="001E6638">
        <w:t xml:space="preserve"> </w:t>
      </w:r>
      <w:r w:rsidRPr="001E6638">
        <w:t>студентов</w:t>
      </w:r>
      <w:r w:rsidR="001E6638" w:rsidRPr="001E6638">
        <w:t xml:space="preserve"> </w:t>
      </w:r>
      <w:r w:rsidRPr="001E6638">
        <w:t>и</w:t>
      </w:r>
      <w:r w:rsidR="001E6638" w:rsidRPr="001E6638">
        <w:t xml:space="preserve"> </w:t>
      </w:r>
      <w:r w:rsidRPr="001E6638">
        <w:t>студентов</w:t>
      </w:r>
      <w:r w:rsidR="001E6638" w:rsidRPr="001E6638">
        <w:t xml:space="preserve"> </w:t>
      </w:r>
      <w:r w:rsidRPr="001E6638">
        <w:t>работать</w:t>
      </w:r>
      <w:r w:rsidR="001E6638" w:rsidRPr="001E6638">
        <w:t xml:space="preserve"> </w:t>
      </w:r>
      <w:r w:rsidRPr="001E6638">
        <w:t>на</w:t>
      </w:r>
      <w:r w:rsidR="001E6638" w:rsidRPr="001E6638">
        <w:t xml:space="preserve"> </w:t>
      </w:r>
      <w:r w:rsidRPr="001E6638">
        <w:t>машинах</w:t>
      </w:r>
      <w:r w:rsidR="001E6638" w:rsidRPr="001E6638">
        <w:t xml:space="preserve"> </w:t>
      </w:r>
      <w:r w:rsidRPr="001E6638">
        <w:t>и</w:t>
      </w:r>
      <w:r w:rsidR="001E6638" w:rsidRPr="001E6638">
        <w:t xml:space="preserve"> </w:t>
      </w:r>
      <w:r w:rsidRPr="001E6638">
        <w:t>руководить</w:t>
      </w:r>
      <w:r w:rsidR="001E6638" w:rsidRPr="001E6638">
        <w:t xml:space="preserve"> </w:t>
      </w:r>
      <w:r w:rsidRPr="001E6638">
        <w:t>офисами.</w:t>
      </w:r>
    </w:p>
    <w:p w:rsidR="001C787C" w:rsidRPr="001E6638" w:rsidRDefault="009557AB" w:rsidP="001C787C">
      <w:pPr>
        <w:rPr>
          <w:rStyle w:val="a3"/>
        </w:rPr>
      </w:pPr>
      <w:hyperlink r:id="rId30" w:history="1">
        <w:r w:rsidR="001C787C" w:rsidRPr="001E6638">
          <w:rPr>
            <w:rStyle w:val="a3"/>
          </w:rPr>
          <w:t>https://www.9111.ru/questions/7777777772955873/</w:t>
        </w:r>
      </w:hyperlink>
    </w:p>
    <w:p w:rsidR="00904371" w:rsidRPr="001E6638" w:rsidRDefault="00904371" w:rsidP="00904371">
      <w:pPr>
        <w:pStyle w:val="2"/>
      </w:pPr>
      <w:bookmarkStart w:id="80" w:name="_Toc158688396"/>
      <w:bookmarkStart w:id="81" w:name="_Toc158698081"/>
      <w:r w:rsidRPr="001E6638">
        <w:t>Известия,</w:t>
      </w:r>
      <w:r w:rsidR="001E6638" w:rsidRPr="001E6638">
        <w:t xml:space="preserve"> </w:t>
      </w:r>
      <w:r w:rsidRPr="001E6638">
        <w:t>13.02.2024,</w:t>
      </w:r>
      <w:r w:rsidR="001E6638" w:rsidRPr="001E6638">
        <w:t xml:space="preserve"> </w:t>
      </w:r>
      <w:r w:rsidRPr="001E6638">
        <w:t>Елена</w:t>
      </w:r>
      <w:r w:rsidR="001E6638" w:rsidRPr="001E6638">
        <w:t xml:space="preserve"> </w:t>
      </w:r>
      <w:r w:rsidRPr="001E6638">
        <w:t>БАЛАЯН,</w:t>
      </w:r>
      <w:r w:rsidR="001E6638" w:rsidRPr="001E6638">
        <w:t xml:space="preserve"> </w:t>
      </w:r>
      <w:r w:rsidRPr="001E6638">
        <w:t>Для</w:t>
      </w:r>
      <w:r w:rsidR="001E6638" w:rsidRPr="001E6638">
        <w:t xml:space="preserve"> </w:t>
      </w:r>
      <w:r w:rsidRPr="001E6638">
        <w:t>поддержания</w:t>
      </w:r>
      <w:r w:rsidR="001E6638" w:rsidRPr="001E6638">
        <w:t xml:space="preserve"> </w:t>
      </w:r>
      <w:r w:rsidRPr="001E6638">
        <w:t>Штатов</w:t>
      </w:r>
      <w:bookmarkEnd w:id="80"/>
      <w:r w:rsidRPr="001E6638">
        <w:t>.</w:t>
      </w:r>
      <w:r w:rsidR="001E6638" w:rsidRPr="001E6638">
        <w:t xml:space="preserve"> </w:t>
      </w:r>
      <w:r w:rsidRPr="001E6638">
        <w:t>Создателей</w:t>
      </w:r>
      <w:r w:rsidR="001E6638" w:rsidRPr="001E6638">
        <w:t xml:space="preserve"> </w:t>
      </w:r>
      <w:r w:rsidRPr="001E6638">
        <w:t>M.B.Barklay</w:t>
      </w:r>
      <w:r w:rsidR="001E6638" w:rsidRPr="001E6638">
        <w:t xml:space="preserve"> </w:t>
      </w:r>
      <w:r w:rsidRPr="001E6638">
        <w:t>осудили</w:t>
      </w:r>
      <w:r w:rsidR="001E6638" w:rsidRPr="001E6638">
        <w:t xml:space="preserve"> </w:t>
      </w:r>
      <w:r w:rsidRPr="001E6638">
        <w:t>за</w:t>
      </w:r>
      <w:r w:rsidR="001E6638" w:rsidRPr="001E6638">
        <w:t xml:space="preserve"> </w:t>
      </w:r>
      <w:r w:rsidRPr="001E6638">
        <w:t>обман</w:t>
      </w:r>
      <w:r w:rsidR="001E6638" w:rsidRPr="001E6638">
        <w:t xml:space="preserve"> </w:t>
      </w:r>
      <w:r w:rsidRPr="001E6638">
        <w:t>пенсионеров</w:t>
      </w:r>
      <w:bookmarkEnd w:id="81"/>
    </w:p>
    <w:p w:rsidR="00904371" w:rsidRPr="001E6638" w:rsidRDefault="00904371" w:rsidP="00AF3CD6">
      <w:pPr>
        <w:pStyle w:val="3"/>
      </w:pPr>
      <w:bookmarkStart w:id="82" w:name="_Toc158698082"/>
      <w:r w:rsidRPr="001E6638">
        <w:t>От</w:t>
      </w:r>
      <w:r w:rsidR="001E6638" w:rsidRPr="001E6638">
        <w:t xml:space="preserve"> </w:t>
      </w:r>
      <w:r w:rsidRPr="001E6638">
        <w:t>четырех</w:t>
      </w:r>
      <w:r w:rsidR="001E6638" w:rsidRPr="001E6638">
        <w:t xml:space="preserve"> </w:t>
      </w:r>
      <w:r w:rsidRPr="001E6638">
        <w:t>до</w:t>
      </w:r>
      <w:r w:rsidR="001E6638" w:rsidRPr="001E6638">
        <w:t xml:space="preserve"> </w:t>
      </w:r>
      <w:r w:rsidRPr="001E6638">
        <w:t>семи</w:t>
      </w:r>
      <w:r w:rsidR="001E6638" w:rsidRPr="001E6638">
        <w:t xml:space="preserve"> </w:t>
      </w:r>
      <w:r w:rsidRPr="001E6638">
        <w:t>с</w:t>
      </w:r>
      <w:r w:rsidR="001E6638" w:rsidRPr="001E6638">
        <w:t xml:space="preserve"> </w:t>
      </w:r>
      <w:r w:rsidRPr="001E6638">
        <w:t>половиной</w:t>
      </w:r>
      <w:r w:rsidR="001E6638" w:rsidRPr="001E6638">
        <w:t xml:space="preserve"> </w:t>
      </w:r>
      <w:r w:rsidRPr="001E6638">
        <w:t>лет</w:t>
      </w:r>
      <w:r w:rsidR="001E6638" w:rsidRPr="001E6638">
        <w:t xml:space="preserve"> </w:t>
      </w:r>
      <w:r w:rsidRPr="001E6638">
        <w:t>лишения</w:t>
      </w:r>
      <w:r w:rsidR="001E6638" w:rsidRPr="001E6638">
        <w:t xml:space="preserve"> </w:t>
      </w:r>
      <w:r w:rsidRPr="001E6638">
        <w:t>свободы</w:t>
      </w:r>
      <w:r w:rsidR="001E6638" w:rsidRPr="001E6638">
        <w:t xml:space="preserve"> </w:t>
      </w:r>
      <w:r w:rsidRPr="001E6638">
        <w:t>получили</w:t>
      </w:r>
      <w:r w:rsidR="001E6638" w:rsidRPr="001E6638">
        <w:t xml:space="preserve"> </w:t>
      </w:r>
      <w:r w:rsidRPr="001E6638">
        <w:t>основатели</w:t>
      </w:r>
      <w:r w:rsidR="001E6638" w:rsidRPr="001E6638">
        <w:t xml:space="preserve"> </w:t>
      </w:r>
      <w:r w:rsidRPr="001E6638">
        <w:t>финансовой</w:t>
      </w:r>
      <w:r w:rsidR="001E6638" w:rsidRPr="001E6638">
        <w:t xml:space="preserve"> </w:t>
      </w:r>
      <w:r w:rsidRPr="001E6638">
        <w:t>пирамиды</w:t>
      </w:r>
      <w:r w:rsidR="001E6638" w:rsidRPr="001E6638">
        <w:t xml:space="preserve"> </w:t>
      </w:r>
      <w:r w:rsidRPr="001E6638">
        <w:t>M.B.Barklay-</w:t>
      </w:r>
      <w:r w:rsidR="001E6638" w:rsidRPr="001E6638">
        <w:t xml:space="preserve"> </w:t>
      </w:r>
      <w:r w:rsidRPr="001E6638">
        <w:t>такое</w:t>
      </w:r>
      <w:r w:rsidR="001E6638" w:rsidRPr="001E6638">
        <w:t xml:space="preserve"> </w:t>
      </w:r>
      <w:r w:rsidRPr="001E6638">
        <w:t>решение</w:t>
      </w:r>
      <w:r w:rsidR="001E6638" w:rsidRPr="001E6638">
        <w:t xml:space="preserve"> </w:t>
      </w:r>
      <w:r w:rsidRPr="001E6638">
        <w:t>12</w:t>
      </w:r>
      <w:r w:rsidR="001E6638" w:rsidRPr="001E6638">
        <w:t xml:space="preserve"> </w:t>
      </w:r>
      <w:r w:rsidRPr="001E6638">
        <w:t>февраля</w:t>
      </w:r>
      <w:r w:rsidR="001E6638" w:rsidRPr="001E6638">
        <w:t xml:space="preserve"> </w:t>
      </w:r>
      <w:r w:rsidRPr="001E6638">
        <w:t>вынес</w:t>
      </w:r>
      <w:r w:rsidR="001E6638" w:rsidRPr="001E6638">
        <w:t xml:space="preserve"> </w:t>
      </w:r>
      <w:r w:rsidRPr="001E6638">
        <w:t>Тверской</w:t>
      </w:r>
      <w:r w:rsidR="001E6638" w:rsidRPr="001E6638">
        <w:t xml:space="preserve"> </w:t>
      </w:r>
      <w:r w:rsidRPr="001E6638">
        <w:t>суд</w:t>
      </w:r>
      <w:r w:rsidR="001E6638" w:rsidRPr="001E6638">
        <w:t xml:space="preserve"> </w:t>
      </w:r>
      <w:r w:rsidRPr="001E6638">
        <w:t>Москвы.</w:t>
      </w:r>
      <w:r w:rsidR="001E6638" w:rsidRPr="001E6638">
        <w:t xml:space="preserve"> </w:t>
      </w:r>
      <w:r w:rsidRPr="001E6638">
        <w:t>От</w:t>
      </w:r>
      <w:r w:rsidR="001E6638" w:rsidRPr="001E6638">
        <w:t xml:space="preserve"> </w:t>
      </w:r>
      <w:r w:rsidRPr="001E6638">
        <w:t>других</w:t>
      </w:r>
      <w:r w:rsidR="001E6638" w:rsidRPr="001E6638">
        <w:t xml:space="preserve"> </w:t>
      </w:r>
      <w:r w:rsidRPr="001E6638">
        <w:t>мошенников</w:t>
      </w:r>
      <w:r w:rsidR="001E6638" w:rsidRPr="001E6638">
        <w:t xml:space="preserve"> </w:t>
      </w:r>
      <w:r w:rsidRPr="001E6638">
        <w:t>они</w:t>
      </w:r>
      <w:r w:rsidR="001E6638" w:rsidRPr="001E6638">
        <w:t xml:space="preserve"> </w:t>
      </w:r>
      <w:r w:rsidRPr="001E6638">
        <w:t>отличались</w:t>
      </w:r>
      <w:r w:rsidR="001E6638" w:rsidRPr="001E6638">
        <w:t xml:space="preserve"> </w:t>
      </w:r>
      <w:r w:rsidRPr="001E6638">
        <w:t>тем,</w:t>
      </w:r>
      <w:r w:rsidR="001E6638" w:rsidRPr="001E6638">
        <w:t xml:space="preserve"> </w:t>
      </w:r>
      <w:r w:rsidRPr="001E6638">
        <w:t>что</w:t>
      </w:r>
      <w:r w:rsidR="001E6638" w:rsidRPr="001E6638">
        <w:t xml:space="preserve"> </w:t>
      </w:r>
      <w:r w:rsidRPr="001E6638">
        <w:t>придумали</w:t>
      </w:r>
      <w:r w:rsidR="001E6638" w:rsidRPr="001E6638">
        <w:t xml:space="preserve"> </w:t>
      </w:r>
      <w:r w:rsidRPr="001E6638">
        <w:t>необычную</w:t>
      </w:r>
      <w:r w:rsidR="001E6638" w:rsidRPr="001E6638">
        <w:t xml:space="preserve"> </w:t>
      </w:r>
      <w:r w:rsidRPr="001E6638">
        <w:t>легенду:</w:t>
      </w:r>
      <w:r w:rsidR="001E6638" w:rsidRPr="001E6638">
        <w:t xml:space="preserve"> </w:t>
      </w:r>
      <w:r w:rsidRPr="001E6638">
        <w:t>убеждали</w:t>
      </w:r>
      <w:r w:rsidR="001E6638" w:rsidRPr="001E6638">
        <w:t xml:space="preserve"> </w:t>
      </w:r>
      <w:r w:rsidRPr="001E6638">
        <w:t>своих</w:t>
      </w:r>
      <w:r w:rsidR="001E6638" w:rsidRPr="001E6638">
        <w:t xml:space="preserve"> </w:t>
      </w:r>
      <w:r w:rsidRPr="001E6638">
        <w:t>жертв,</w:t>
      </w:r>
      <w:r w:rsidR="001E6638" w:rsidRPr="001E6638">
        <w:t xml:space="preserve"> </w:t>
      </w:r>
      <w:r w:rsidRPr="001E6638">
        <w:t>что</w:t>
      </w:r>
      <w:r w:rsidR="001E6638" w:rsidRPr="001E6638">
        <w:t xml:space="preserve"> </w:t>
      </w:r>
      <w:r w:rsidRPr="001E6638">
        <w:t>те</w:t>
      </w:r>
      <w:r w:rsidR="001E6638" w:rsidRPr="001E6638">
        <w:t xml:space="preserve"> </w:t>
      </w:r>
      <w:r w:rsidRPr="001E6638">
        <w:t>инвестируют</w:t>
      </w:r>
      <w:r w:rsidR="001E6638" w:rsidRPr="001E6638">
        <w:t xml:space="preserve"> </w:t>
      </w:r>
      <w:r w:rsidRPr="001E6638">
        <w:t>в</w:t>
      </w:r>
      <w:r w:rsidR="001E6638" w:rsidRPr="001E6638">
        <w:t xml:space="preserve"> </w:t>
      </w:r>
      <w:r w:rsidRPr="001E6638">
        <w:t>военную</w:t>
      </w:r>
      <w:r w:rsidR="001E6638" w:rsidRPr="001E6638">
        <w:t xml:space="preserve"> </w:t>
      </w:r>
      <w:r w:rsidRPr="001E6638">
        <w:t>промышленность</w:t>
      </w:r>
      <w:r w:rsidR="001E6638" w:rsidRPr="001E6638">
        <w:t xml:space="preserve"> </w:t>
      </w:r>
      <w:r w:rsidRPr="001E6638">
        <w:t>США</w:t>
      </w:r>
      <w:r w:rsidR="001E6638" w:rsidRPr="001E6638">
        <w:t xml:space="preserve"> </w:t>
      </w:r>
      <w:r w:rsidRPr="001E6638">
        <w:t>и</w:t>
      </w:r>
      <w:r w:rsidR="001E6638" w:rsidRPr="001E6638">
        <w:t xml:space="preserve"> </w:t>
      </w:r>
      <w:r w:rsidRPr="001E6638">
        <w:t>даже</w:t>
      </w:r>
      <w:r w:rsidR="001E6638" w:rsidRPr="001E6638">
        <w:t xml:space="preserve"> </w:t>
      </w:r>
      <w:r w:rsidRPr="001E6638">
        <w:t>давали</w:t>
      </w:r>
      <w:r w:rsidR="001E6638" w:rsidRPr="001E6638">
        <w:t xml:space="preserve"> </w:t>
      </w:r>
      <w:r w:rsidRPr="001E6638">
        <w:t>на</w:t>
      </w:r>
      <w:r w:rsidR="001E6638" w:rsidRPr="001E6638">
        <w:t xml:space="preserve"> </w:t>
      </w:r>
      <w:r w:rsidRPr="001E6638">
        <w:t>подпись</w:t>
      </w:r>
      <w:r w:rsidR="001E6638" w:rsidRPr="001E6638">
        <w:t xml:space="preserve"> «</w:t>
      </w:r>
      <w:r w:rsidRPr="001E6638">
        <w:t>секретные</w:t>
      </w:r>
      <w:r w:rsidR="001E6638" w:rsidRPr="001E6638">
        <w:t xml:space="preserve">» </w:t>
      </w:r>
      <w:r w:rsidRPr="001E6638">
        <w:t>документы</w:t>
      </w:r>
      <w:r w:rsidR="001E6638" w:rsidRPr="001E6638">
        <w:t xml:space="preserve"> </w:t>
      </w:r>
      <w:r w:rsidRPr="001E6638">
        <w:t>о</w:t>
      </w:r>
      <w:r w:rsidR="001E6638" w:rsidRPr="001E6638">
        <w:t xml:space="preserve"> </w:t>
      </w:r>
      <w:r w:rsidRPr="001E6638">
        <w:t>неразглашении</w:t>
      </w:r>
      <w:r w:rsidR="001E6638" w:rsidRPr="001E6638">
        <w:t xml:space="preserve"> </w:t>
      </w:r>
      <w:r w:rsidRPr="001E6638">
        <w:t>американских</w:t>
      </w:r>
      <w:r w:rsidR="001E6638" w:rsidRPr="001E6638">
        <w:t xml:space="preserve"> </w:t>
      </w:r>
      <w:r w:rsidRPr="001E6638">
        <w:t>гостайн.</w:t>
      </w:r>
      <w:r w:rsidR="001E6638" w:rsidRPr="001E6638">
        <w:t xml:space="preserve"> </w:t>
      </w:r>
      <w:r w:rsidRPr="001E6638">
        <w:t>Ущерб</w:t>
      </w:r>
      <w:r w:rsidR="001E6638" w:rsidRPr="001E6638">
        <w:t xml:space="preserve"> </w:t>
      </w:r>
      <w:r w:rsidRPr="001E6638">
        <w:t>составил</w:t>
      </w:r>
      <w:r w:rsidR="001E6638" w:rsidRPr="001E6638">
        <w:t xml:space="preserve"> </w:t>
      </w:r>
      <w:r w:rsidRPr="001E6638">
        <w:t>более</w:t>
      </w:r>
      <w:r w:rsidR="001E6638" w:rsidRPr="001E6638">
        <w:t xml:space="preserve"> </w:t>
      </w:r>
      <w:r w:rsidRPr="001E6638">
        <w:t>100</w:t>
      </w:r>
      <w:r w:rsidR="001E6638" w:rsidRPr="001E6638">
        <w:t xml:space="preserve"> </w:t>
      </w:r>
      <w:r w:rsidRPr="001E6638">
        <w:t>млн</w:t>
      </w:r>
      <w:r w:rsidR="001E6638" w:rsidRPr="001E6638">
        <w:t xml:space="preserve"> </w:t>
      </w:r>
      <w:r w:rsidRPr="001E6638">
        <w:t>рублей,</w:t>
      </w:r>
      <w:r w:rsidR="001E6638" w:rsidRPr="001E6638">
        <w:t xml:space="preserve"> </w:t>
      </w:r>
      <w:r w:rsidRPr="001E6638">
        <w:t>пострадавших</w:t>
      </w:r>
      <w:r w:rsidR="001E6638" w:rsidRPr="001E6638">
        <w:t xml:space="preserve"> </w:t>
      </w:r>
      <w:r w:rsidRPr="001E6638">
        <w:t>несколько</w:t>
      </w:r>
      <w:r w:rsidR="001E6638" w:rsidRPr="001E6638">
        <w:t xml:space="preserve"> </w:t>
      </w:r>
      <w:r w:rsidRPr="001E6638">
        <w:t>сотен.</w:t>
      </w:r>
      <w:r w:rsidR="001E6638" w:rsidRPr="001E6638">
        <w:t xml:space="preserve"> </w:t>
      </w:r>
      <w:r w:rsidRPr="001E6638">
        <w:t>В</w:t>
      </w:r>
      <w:r w:rsidR="001E6638" w:rsidRPr="001E6638">
        <w:t xml:space="preserve"> </w:t>
      </w:r>
      <w:r w:rsidRPr="001E6638">
        <w:t>основном</w:t>
      </w:r>
      <w:r w:rsidR="001E6638" w:rsidRPr="001E6638">
        <w:t xml:space="preserve"> </w:t>
      </w:r>
      <w:r w:rsidRPr="001E6638">
        <w:t>это</w:t>
      </w:r>
      <w:r w:rsidR="001E6638" w:rsidRPr="001E6638">
        <w:t xml:space="preserve"> </w:t>
      </w:r>
      <w:r w:rsidRPr="001E6638">
        <w:t>пенсионеры,</w:t>
      </w:r>
      <w:r w:rsidR="001E6638" w:rsidRPr="001E6638">
        <w:t xml:space="preserve"> </w:t>
      </w:r>
      <w:r w:rsidRPr="001E6638">
        <w:t>в</w:t>
      </w:r>
      <w:r w:rsidR="001E6638" w:rsidRPr="001E6638">
        <w:t xml:space="preserve"> </w:t>
      </w:r>
      <w:r w:rsidRPr="001E6638">
        <w:t>том</w:t>
      </w:r>
      <w:r w:rsidR="001E6638" w:rsidRPr="001E6638">
        <w:t xml:space="preserve"> </w:t>
      </w:r>
      <w:r w:rsidRPr="001E6638">
        <w:t>числе</w:t>
      </w:r>
      <w:r w:rsidR="001E6638" w:rsidRPr="001E6638">
        <w:t xml:space="preserve"> </w:t>
      </w:r>
      <w:r w:rsidRPr="001E6638">
        <w:t>ветераны</w:t>
      </w:r>
      <w:r w:rsidR="001E6638" w:rsidRPr="001E6638">
        <w:t xml:space="preserve"> </w:t>
      </w:r>
      <w:r w:rsidRPr="001E6638">
        <w:t>Великой</w:t>
      </w:r>
      <w:r w:rsidR="001E6638" w:rsidRPr="001E6638">
        <w:t xml:space="preserve"> </w:t>
      </w:r>
      <w:r w:rsidRPr="001E6638">
        <w:t>Отечественной</w:t>
      </w:r>
      <w:r w:rsidR="001E6638" w:rsidRPr="001E6638">
        <w:t xml:space="preserve"> </w:t>
      </w:r>
      <w:r w:rsidRPr="001E6638">
        <w:t>войны.</w:t>
      </w:r>
      <w:r w:rsidR="001E6638" w:rsidRPr="001E6638">
        <w:t xml:space="preserve"> </w:t>
      </w:r>
      <w:r w:rsidRPr="001E6638">
        <w:t>Как</w:t>
      </w:r>
      <w:r w:rsidR="001E6638" w:rsidRPr="001E6638">
        <w:t xml:space="preserve"> </w:t>
      </w:r>
      <w:r w:rsidRPr="001E6638">
        <w:t>работала</w:t>
      </w:r>
      <w:r w:rsidR="001E6638" w:rsidRPr="001E6638">
        <w:t xml:space="preserve"> </w:t>
      </w:r>
      <w:r w:rsidRPr="001E6638">
        <w:t>схема</w:t>
      </w:r>
      <w:r w:rsidR="001E6638" w:rsidRPr="001E6638">
        <w:t xml:space="preserve"> </w:t>
      </w:r>
      <w:r w:rsidRPr="001E6638">
        <w:t>обмана</w:t>
      </w:r>
      <w:r w:rsidR="001E6638" w:rsidRPr="001E6638">
        <w:t xml:space="preserve"> </w:t>
      </w:r>
      <w:r w:rsidRPr="001E6638">
        <w:t>и</w:t>
      </w:r>
      <w:r w:rsidR="001E6638" w:rsidRPr="001E6638">
        <w:t xml:space="preserve"> </w:t>
      </w:r>
      <w:r w:rsidRPr="001E6638">
        <w:t>есть</w:t>
      </w:r>
      <w:r w:rsidR="001E6638" w:rsidRPr="001E6638">
        <w:t xml:space="preserve"> </w:t>
      </w:r>
      <w:r w:rsidRPr="001E6638">
        <w:t>ли</w:t>
      </w:r>
      <w:r w:rsidR="001E6638" w:rsidRPr="001E6638">
        <w:t xml:space="preserve"> </w:t>
      </w:r>
      <w:r w:rsidRPr="001E6638">
        <w:t>сегодня</w:t>
      </w:r>
      <w:r w:rsidR="001E6638" w:rsidRPr="001E6638">
        <w:t xml:space="preserve"> </w:t>
      </w:r>
      <w:r w:rsidRPr="001E6638">
        <w:t>перспективы</w:t>
      </w:r>
      <w:r w:rsidR="001E6638" w:rsidRPr="001E6638">
        <w:t xml:space="preserve"> </w:t>
      </w:r>
      <w:r w:rsidRPr="001E6638">
        <w:t>у</w:t>
      </w:r>
      <w:r w:rsidR="001E6638" w:rsidRPr="001E6638">
        <w:t xml:space="preserve"> </w:t>
      </w:r>
      <w:r w:rsidRPr="001E6638">
        <w:t>подобных</w:t>
      </w:r>
      <w:r w:rsidR="001E6638" w:rsidRPr="001E6638">
        <w:t xml:space="preserve"> </w:t>
      </w:r>
      <w:r w:rsidRPr="001E6638">
        <w:t>лжепроектов</w:t>
      </w:r>
      <w:r w:rsidR="001E6638" w:rsidRPr="001E6638">
        <w:t xml:space="preserve"> </w:t>
      </w:r>
      <w:r w:rsidRPr="001E6638">
        <w:t>-</w:t>
      </w:r>
      <w:r w:rsidR="001E6638" w:rsidRPr="001E6638">
        <w:t xml:space="preserve"> </w:t>
      </w:r>
      <w:r w:rsidRPr="001E6638">
        <w:t>в</w:t>
      </w:r>
      <w:r w:rsidR="001E6638" w:rsidRPr="001E6638">
        <w:t xml:space="preserve"> </w:t>
      </w:r>
      <w:r w:rsidRPr="001E6638">
        <w:t>материале</w:t>
      </w:r>
      <w:r w:rsidR="001E6638" w:rsidRPr="001E6638">
        <w:t xml:space="preserve"> «</w:t>
      </w:r>
      <w:r w:rsidRPr="001E6638">
        <w:t>Известий</w:t>
      </w:r>
      <w:r w:rsidR="001E6638" w:rsidRPr="001E6638">
        <w:t>»</w:t>
      </w:r>
      <w:r w:rsidRPr="001E6638">
        <w:t>.</w:t>
      </w:r>
      <w:bookmarkEnd w:id="82"/>
    </w:p>
    <w:p w:rsidR="00904371" w:rsidRPr="001E6638" w:rsidRDefault="00904371" w:rsidP="00904371">
      <w:r w:rsidRPr="001E6638">
        <w:t>ПЕНТАГОН</w:t>
      </w:r>
      <w:r w:rsidR="001E6638" w:rsidRPr="001E6638">
        <w:t xml:space="preserve"> </w:t>
      </w:r>
      <w:r w:rsidRPr="001E6638">
        <w:t>НА</w:t>
      </w:r>
      <w:r w:rsidR="001E6638" w:rsidRPr="001E6638">
        <w:t xml:space="preserve"> </w:t>
      </w:r>
      <w:r w:rsidRPr="001E6638">
        <w:t>СВЯЗИ</w:t>
      </w:r>
    </w:p>
    <w:p w:rsidR="00904371" w:rsidRPr="001E6638" w:rsidRDefault="00904371" w:rsidP="00904371">
      <w:r w:rsidRPr="001E6638">
        <w:t>Тверской</w:t>
      </w:r>
      <w:r w:rsidR="001E6638" w:rsidRPr="001E6638">
        <w:t xml:space="preserve"> </w:t>
      </w:r>
      <w:r w:rsidRPr="001E6638">
        <w:t>суд</w:t>
      </w:r>
      <w:r w:rsidR="001E6638" w:rsidRPr="001E6638">
        <w:t xml:space="preserve"> </w:t>
      </w:r>
      <w:r w:rsidRPr="001E6638">
        <w:t>Москвы</w:t>
      </w:r>
      <w:r w:rsidR="001E6638" w:rsidRPr="001E6638">
        <w:t xml:space="preserve"> </w:t>
      </w:r>
      <w:r w:rsidRPr="001E6638">
        <w:t>вынес</w:t>
      </w:r>
      <w:r w:rsidR="001E6638" w:rsidRPr="001E6638">
        <w:t xml:space="preserve"> </w:t>
      </w:r>
      <w:r w:rsidRPr="001E6638">
        <w:t>приговор</w:t>
      </w:r>
      <w:r w:rsidR="001E6638" w:rsidRPr="001E6638">
        <w:t xml:space="preserve"> </w:t>
      </w:r>
      <w:r w:rsidRPr="001E6638">
        <w:t>владельцу</w:t>
      </w:r>
      <w:r w:rsidR="001E6638" w:rsidRPr="001E6638">
        <w:t xml:space="preserve"> </w:t>
      </w:r>
      <w:r w:rsidRPr="001E6638">
        <w:t>компании</w:t>
      </w:r>
      <w:r w:rsidR="001E6638" w:rsidRPr="001E6638">
        <w:t xml:space="preserve"> </w:t>
      </w:r>
      <w:r w:rsidRPr="001E6638">
        <w:t>M.B.Barklay</w:t>
      </w:r>
      <w:r w:rsidR="001E6638" w:rsidRPr="001E6638">
        <w:t xml:space="preserve"> </w:t>
      </w:r>
      <w:r w:rsidRPr="001E6638">
        <w:t>Илье</w:t>
      </w:r>
      <w:r w:rsidR="001E6638" w:rsidRPr="001E6638">
        <w:t xml:space="preserve"> </w:t>
      </w:r>
      <w:r w:rsidRPr="001E6638">
        <w:t>Емельянову</w:t>
      </w:r>
      <w:r w:rsidR="001E6638" w:rsidRPr="001E6638">
        <w:t xml:space="preserve"> </w:t>
      </w:r>
      <w:r w:rsidRPr="001E6638">
        <w:t>и</w:t>
      </w:r>
      <w:r w:rsidR="001E6638" w:rsidRPr="001E6638">
        <w:t xml:space="preserve"> </w:t>
      </w:r>
      <w:r w:rsidRPr="001E6638">
        <w:t>двум</w:t>
      </w:r>
      <w:r w:rsidR="001E6638" w:rsidRPr="001E6638">
        <w:t xml:space="preserve"> </w:t>
      </w:r>
      <w:r w:rsidRPr="001E6638">
        <w:t>сотрудникам</w:t>
      </w:r>
      <w:r w:rsidR="001E6638" w:rsidRPr="001E6638">
        <w:t xml:space="preserve"> </w:t>
      </w:r>
      <w:r w:rsidRPr="001E6638">
        <w:t>фирмы.</w:t>
      </w:r>
      <w:r w:rsidR="001E6638" w:rsidRPr="001E6638">
        <w:t xml:space="preserve"> </w:t>
      </w:r>
      <w:r w:rsidRPr="001E6638">
        <w:t>Они</w:t>
      </w:r>
      <w:r w:rsidR="001E6638" w:rsidRPr="001E6638">
        <w:t xml:space="preserve"> </w:t>
      </w:r>
      <w:r w:rsidRPr="001E6638">
        <w:t>собирали</w:t>
      </w:r>
      <w:r w:rsidR="001E6638" w:rsidRPr="001E6638">
        <w:t xml:space="preserve"> </w:t>
      </w:r>
      <w:r w:rsidRPr="001E6638">
        <w:t>деньги</w:t>
      </w:r>
      <w:r w:rsidR="001E6638" w:rsidRPr="001E6638">
        <w:t xml:space="preserve"> </w:t>
      </w:r>
      <w:r w:rsidRPr="001E6638">
        <w:t>с</w:t>
      </w:r>
      <w:r w:rsidR="001E6638" w:rsidRPr="001E6638">
        <w:t xml:space="preserve"> </w:t>
      </w:r>
      <w:r w:rsidRPr="001E6638">
        <w:t>пенсионеров,</w:t>
      </w:r>
      <w:r w:rsidR="001E6638" w:rsidRPr="001E6638">
        <w:t xml:space="preserve"> </w:t>
      </w:r>
      <w:r w:rsidRPr="001E6638">
        <w:t>уверяя,</w:t>
      </w:r>
      <w:r w:rsidR="001E6638" w:rsidRPr="001E6638">
        <w:t xml:space="preserve"> </w:t>
      </w:r>
      <w:r w:rsidRPr="001E6638">
        <w:t>что</w:t>
      </w:r>
      <w:r w:rsidR="001E6638" w:rsidRPr="001E6638">
        <w:t xml:space="preserve"> </w:t>
      </w:r>
      <w:r w:rsidRPr="001E6638">
        <w:t>те</w:t>
      </w:r>
      <w:r w:rsidR="001E6638" w:rsidRPr="001E6638">
        <w:t xml:space="preserve"> </w:t>
      </w:r>
      <w:r w:rsidRPr="001E6638">
        <w:t>инвестируют</w:t>
      </w:r>
      <w:r w:rsidR="001E6638" w:rsidRPr="001E6638">
        <w:t xml:space="preserve"> </w:t>
      </w:r>
      <w:r w:rsidRPr="001E6638">
        <w:t>в</w:t>
      </w:r>
      <w:r w:rsidR="001E6638" w:rsidRPr="001E6638">
        <w:t xml:space="preserve"> </w:t>
      </w:r>
      <w:r w:rsidRPr="001E6638">
        <w:t>военно-промышленный</w:t>
      </w:r>
      <w:r w:rsidR="001E6638" w:rsidRPr="001E6638">
        <w:t xml:space="preserve"> </w:t>
      </w:r>
      <w:r w:rsidRPr="001E6638">
        <w:t>комплекс</w:t>
      </w:r>
      <w:r w:rsidR="001E6638" w:rsidRPr="001E6638">
        <w:t xml:space="preserve"> </w:t>
      </w:r>
      <w:r w:rsidRPr="001E6638">
        <w:t>США.</w:t>
      </w:r>
      <w:r w:rsidR="001E6638" w:rsidRPr="001E6638">
        <w:t xml:space="preserve"> </w:t>
      </w:r>
      <w:r w:rsidRPr="001E6638">
        <w:t>По</w:t>
      </w:r>
      <w:r w:rsidR="001E6638" w:rsidRPr="001E6638">
        <w:t xml:space="preserve"> </w:t>
      </w:r>
      <w:r w:rsidRPr="001E6638">
        <w:t>факту</w:t>
      </w:r>
      <w:r w:rsidR="001E6638" w:rsidRPr="001E6638">
        <w:t xml:space="preserve"> </w:t>
      </w:r>
      <w:r w:rsidRPr="001E6638">
        <w:t>же</w:t>
      </w:r>
      <w:r w:rsidR="001E6638" w:rsidRPr="001E6638">
        <w:t xml:space="preserve"> </w:t>
      </w:r>
      <w:r w:rsidRPr="001E6638">
        <w:t>проект</w:t>
      </w:r>
      <w:r w:rsidR="001E6638" w:rsidRPr="001E6638">
        <w:t xml:space="preserve"> </w:t>
      </w:r>
      <w:r w:rsidRPr="001E6638">
        <w:t>оказался</w:t>
      </w:r>
      <w:r w:rsidR="001E6638" w:rsidRPr="001E6638">
        <w:t xml:space="preserve"> </w:t>
      </w:r>
      <w:r w:rsidRPr="001E6638">
        <w:t>обычным</w:t>
      </w:r>
      <w:r w:rsidR="001E6638" w:rsidRPr="001E6638">
        <w:t xml:space="preserve"> </w:t>
      </w:r>
      <w:r w:rsidRPr="001E6638">
        <w:t>мошенничеством.</w:t>
      </w:r>
      <w:r w:rsidR="001E6638" w:rsidRPr="001E6638">
        <w:t xml:space="preserve"> </w:t>
      </w:r>
      <w:r w:rsidRPr="001E6638">
        <w:t>За</w:t>
      </w:r>
      <w:r w:rsidR="001E6638" w:rsidRPr="001E6638">
        <w:t xml:space="preserve"> </w:t>
      </w:r>
      <w:r w:rsidRPr="001E6638">
        <w:t>два</w:t>
      </w:r>
      <w:r w:rsidR="001E6638" w:rsidRPr="001E6638">
        <w:t xml:space="preserve"> </w:t>
      </w:r>
      <w:r w:rsidRPr="001E6638">
        <w:t>года</w:t>
      </w:r>
      <w:r w:rsidR="001E6638" w:rsidRPr="001E6638">
        <w:t xml:space="preserve"> </w:t>
      </w:r>
      <w:r w:rsidRPr="001E6638">
        <w:t>существования</w:t>
      </w:r>
      <w:r w:rsidR="001E6638" w:rsidRPr="001E6638">
        <w:t xml:space="preserve"> </w:t>
      </w:r>
      <w:r w:rsidRPr="001E6638">
        <w:t>компании</w:t>
      </w:r>
      <w:r w:rsidR="001E6638" w:rsidRPr="001E6638">
        <w:t xml:space="preserve"> </w:t>
      </w:r>
      <w:r w:rsidRPr="001E6638">
        <w:t>доказанный</w:t>
      </w:r>
      <w:r w:rsidR="001E6638" w:rsidRPr="001E6638">
        <w:t xml:space="preserve"> </w:t>
      </w:r>
      <w:r w:rsidRPr="001E6638">
        <w:t>ущерб</w:t>
      </w:r>
      <w:r w:rsidR="001E6638" w:rsidRPr="001E6638">
        <w:t xml:space="preserve"> </w:t>
      </w:r>
      <w:r w:rsidRPr="001E6638">
        <w:t>от</w:t>
      </w:r>
      <w:r w:rsidR="001E6638" w:rsidRPr="001E6638">
        <w:t xml:space="preserve"> </w:t>
      </w:r>
      <w:r w:rsidRPr="001E6638">
        <w:t>е</w:t>
      </w:r>
      <w:r w:rsidR="001E6638" w:rsidRPr="001E6638">
        <w:t xml:space="preserve">е </w:t>
      </w:r>
      <w:r w:rsidRPr="001E6638">
        <w:t>деятельности</w:t>
      </w:r>
      <w:r w:rsidR="001E6638" w:rsidRPr="001E6638">
        <w:t xml:space="preserve"> </w:t>
      </w:r>
      <w:r w:rsidRPr="001E6638">
        <w:t>составил</w:t>
      </w:r>
      <w:r w:rsidR="001E6638" w:rsidRPr="001E6638">
        <w:t xml:space="preserve"> </w:t>
      </w:r>
      <w:r w:rsidRPr="001E6638">
        <w:t>100</w:t>
      </w:r>
      <w:r w:rsidR="001E6638" w:rsidRPr="001E6638">
        <w:t xml:space="preserve"> </w:t>
      </w:r>
      <w:r w:rsidRPr="001E6638">
        <w:t>млн</w:t>
      </w:r>
      <w:r w:rsidR="001E6638" w:rsidRPr="001E6638">
        <w:t xml:space="preserve"> </w:t>
      </w:r>
      <w:r w:rsidRPr="001E6638">
        <w:t>рублей.</w:t>
      </w:r>
      <w:r w:rsidR="001E6638" w:rsidRPr="001E6638">
        <w:t xml:space="preserve"> </w:t>
      </w:r>
      <w:r w:rsidRPr="001E6638">
        <w:t>Злоумышленники</w:t>
      </w:r>
      <w:r w:rsidR="001E6638" w:rsidRPr="001E6638">
        <w:t xml:space="preserve"> </w:t>
      </w:r>
      <w:r w:rsidRPr="001E6638">
        <w:t>обманули</w:t>
      </w:r>
      <w:r w:rsidR="001E6638" w:rsidRPr="001E6638">
        <w:t xml:space="preserve"> </w:t>
      </w:r>
      <w:r w:rsidRPr="001E6638">
        <w:t>сотни</w:t>
      </w:r>
      <w:r w:rsidR="001E6638" w:rsidRPr="001E6638">
        <w:t xml:space="preserve"> </w:t>
      </w:r>
      <w:r w:rsidRPr="001E6638">
        <w:t>пожилых</w:t>
      </w:r>
      <w:r w:rsidR="001E6638" w:rsidRPr="001E6638">
        <w:t xml:space="preserve"> </w:t>
      </w:r>
      <w:r w:rsidRPr="001E6638">
        <w:t>людей,</w:t>
      </w:r>
      <w:r w:rsidR="001E6638" w:rsidRPr="001E6638">
        <w:t xml:space="preserve"> </w:t>
      </w:r>
      <w:r w:rsidRPr="001E6638">
        <w:t>в</w:t>
      </w:r>
      <w:r w:rsidR="001E6638" w:rsidRPr="001E6638">
        <w:t xml:space="preserve"> </w:t>
      </w:r>
      <w:r w:rsidRPr="001E6638">
        <w:t>том</w:t>
      </w:r>
      <w:r w:rsidR="001E6638" w:rsidRPr="001E6638">
        <w:t xml:space="preserve"> </w:t>
      </w:r>
      <w:r w:rsidRPr="001E6638">
        <w:t>числе</w:t>
      </w:r>
      <w:r w:rsidR="001E6638" w:rsidRPr="001E6638">
        <w:t xml:space="preserve"> </w:t>
      </w:r>
      <w:r w:rsidRPr="001E6638">
        <w:t>ветеранов</w:t>
      </w:r>
      <w:r w:rsidR="001E6638" w:rsidRPr="001E6638">
        <w:t xml:space="preserve"> </w:t>
      </w:r>
      <w:r w:rsidRPr="001E6638">
        <w:t>Великой</w:t>
      </w:r>
      <w:r w:rsidR="001E6638" w:rsidRPr="001E6638">
        <w:t xml:space="preserve"> </w:t>
      </w:r>
      <w:r w:rsidRPr="001E6638">
        <w:t>Отечественной</w:t>
      </w:r>
      <w:r w:rsidR="001E6638" w:rsidRPr="001E6638">
        <w:t xml:space="preserve"> </w:t>
      </w:r>
      <w:r w:rsidRPr="001E6638">
        <w:t>войны.</w:t>
      </w:r>
    </w:p>
    <w:p w:rsidR="00904371" w:rsidRPr="001E6638" w:rsidRDefault="00904371" w:rsidP="00904371">
      <w:r w:rsidRPr="001E6638">
        <w:t>Пирамида</w:t>
      </w:r>
      <w:r w:rsidR="001E6638" w:rsidRPr="001E6638">
        <w:t xml:space="preserve"> </w:t>
      </w:r>
      <w:r w:rsidRPr="001E6638">
        <w:t>M.B.Barklay</w:t>
      </w:r>
      <w:r w:rsidR="001E6638" w:rsidRPr="001E6638">
        <w:t xml:space="preserve"> </w:t>
      </w:r>
      <w:r w:rsidRPr="001E6638">
        <w:t>действовала</w:t>
      </w:r>
      <w:r w:rsidR="001E6638" w:rsidRPr="001E6638">
        <w:t xml:space="preserve"> </w:t>
      </w:r>
      <w:r w:rsidRPr="001E6638">
        <w:t>под</w:t>
      </w:r>
      <w:r w:rsidR="001E6638" w:rsidRPr="001E6638">
        <w:t xml:space="preserve"> </w:t>
      </w:r>
      <w:r w:rsidRPr="001E6638">
        <w:t>разными</w:t>
      </w:r>
      <w:r w:rsidR="001E6638" w:rsidRPr="001E6638">
        <w:t xml:space="preserve"> </w:t>
      </w:r>
      <w:r w:rsidRPr="001E6638">
        <w:t>юридическими</w:t>
      </w:r>
      <w:r w:rsidR="001E6638" w:rsidRPr="001E6638">
        <w:t xml:space="preserve"> </w:t>
      </w:r>
      <w:r w:rsidRPr="001E6638">
        <w:t>лицами,</w:t>
      </w:r>
      <w:r w:rsidR="001E6638" w:rsidRPr="001E6638">
        <w:t xml:space="preserve"> </w:t>
      </w:r>
      <w:r w:rsidRPr="001E6638">
        <w:t>е</w:t>
      </w:r>
      <w:r w:rsidR="001E6638" w:rsidRPr="001E6638">
        <w:t xml:space="preserve">е </w:t>
      </w:r>
      <w:r w:rsidRPr="001E6638">
        <w:t>организаторы</w:t>
      </w:r>
      <w:r w:rsidR="001E6638" w:rsidRPr="001E6638">
        <w:t xml:space="preserve"> </w:t>
      </w:r>
      <w:r w:rsidRPr="001E6638">
        <w:t>выдавали</w:t>
      </w:r>
      <w:r w:rsidR="001E6638" w:rsidRPr="001E6638">
        <w:t xml:space="preserve"> </w:t>
      </w:r>
      <w:r w:rsidRPr="001E6638">
        <w:t>себя</w:t>
      </w:r>
      <w:r w:rsidR="001E6638" w:rsidRPr="001E6638">
        <w:t xml:space="preserve"> </w:t>
      </w:r>
      <w:r w:rsidRPr="001E6638">
        <w:t>за</w:t>
      </w:r>
      <w:r w:rsidR="001E6638" w:rsidRPr="001E6638">
        <w:t xml:space="preserve"> </w:t>
      </w:r>
      <w:r w:rsidRPr="001E6638">
        <w:t>российское</w:t>
      </w:r>
      <w:r w:rsidR="001E6638" w:rsidRPr="001E6638">
        <w:t xml:space="preserve"> </w:t>
      </w:r>
      <w:r w:rsidRPr="001E6638">
        <w:t>представительство</w:t>
      </w:r>
      <w:r w:rsidR="001E6638" w:rsidRPr="001E6638">
        <w:t xml:space="preserve"> </w:t>
      </w:r>
      <w:r w:rsidRPr="001E6638">
        <w:t>крупного</w:t>
      </w:r>
      <w:r w:rsidR="001E6638" w:rsidRPr="001E6638">
        <w:t xml:space="preserve"> </w:t>
      </w:r>
      <w:r w:rsidRPr="001E6638">
        <w:t>иностранного</w:t>
      </w:r>
      <w:r w:rsidR="001E6638" w:rsidRPr="001E6638">
        <w:t xml:space="preserve"> </w:t>
      </w:r>
      <w:r w:rsidRPr="001E6638">
        <w:t>банка</w:t>
      </w:r>
      <w:r w:rsidR="001E6638" w:rsidRPr="001E6638">
        <w:t xml:space="preserve"> </w:t>
      </w:r>
      <w:r w:rsidRPr="001E6638">
        <w:t>-</w:t>
      </w:r>
      <w:r w:rsidR="001E6638" w:rsidRPr="001E6638">
        <w:t xml:space="preserve"> </w:t>
      </w:r>
      <w:r w:rsidRPr="001E6638">
        <w:t>то</w:t>
      </w:r>
      <w:r w:rsidR="001E6638" w:rsidRPr="001E6638">
        <w:t xml:space="preserve"> </w:t>
      </w:r>
      <w:r w:rsidRPr="001E6638">
        <w:t>британского,</w:t>
      </w:r>
      <w:r w:rsidR="001E6638" w:rsidRPr="001E6638">
        <w:t xml:space="preserve"> </w:t>
      </w:r>
      <w:r w:rsidRPr="001E6638">
        <w:t>то</w:t>
      </w:r>
      <w:r w:rsidR="001E6638" w:rsidRPr="001E6638">
        <w:t xml:space="preserve"> </w:t>
      </w:r>
      <w:r w:rsidRPr="001E6638">
        <w:t>шведского.</w:t>
      </w:r>
    </w:p>
    <w:p w:rsidR="00904371" w:rsidRPr="001E6638" w:rsidRDefault="00904371" w:rsidP="00904371">
      <w:r w:rsidRPr="001E6638">
        <w:t>-</w:t>
      </w:r>
      <w:r w:rsidR="001E6638" w:rsidRPr="001E6638">
        <w:t xml:space="preserve"> </w:t>
      </w:r>
      <w:r w:rsidRPr="001E6638">
        <w:t>Нам</w:t>
      </w:r>
      <w:r w:rsidR="001E6638" w:rsidRPr="001E6638">
        <w:t xml:space="preserve"> </w:t>
      </w:r>
      <w:r w:rsidRPr="001E6638">
        <w:t>говорили,</w:t>
      </w:r>
      <w:r w:rsidR="001E6638" w:rsidRPr="001E6638">
        <w:t xml:space="preserve"> </w:t>
      </w:r>
      <w:r w:rsidRPr="001E6638">
        <w:t>что</w:t>
      </w:r>
      <w:r w:rsidR="001E6638" w:rsidRPr="001E6638">
        <w:t xml:space="preserve"> </w:t>
      </w:r>
      <w:r w:rsidRPr="001E6638">
        <w:t>фирма</w:t>
      </w:r>
      <w:r w:rsidR="001E6638" w:rsidRPr="001E6638">
        <w:t xml:space="preserve"> </w:t>
      </w:r>
      <w:r w:rsidRPr="001E6638">
        <w:t>является</w:t>
      </w:r>
      <w:r w:rsidR="001E6638" w:rsidRPr="001E6638">
        <w:t xml:space="preserve"> </w:t>
      </w:r>
      <w:r w:rsidRPr="001E6638">
        <w:t>филиалом</w:t>
      </w:r>
      <w:r w:rsidR="001E6638" w:rsidRPr="001E6638">
        <w:t xml:space="preserve"> </w:t>
      </w:r>
      <w:r w:rsidRPr="001E6638">
        <w:t>знаменитого</w:t>
      </w:r>
      <w:r w:rsidR="001E6638" w:rsidRPr="001E6638">
        <w:t xml:space="preserve"> </w:t>
      </w:r>
      <w:r w:rsidRPr="001E6638">
        <w:t>английского</w:t>
      </w:r>
      <w:r w:rsidR="001E6638" w:rsidRPr="001E6638">
        <w:t xml:space="preserve"> </w:t>
      </w:r>
      <w:r w:rsidRPr="001E6638">
        <w:t>банка</w:t>
      </w:r>
      <w:r w:rsidR="001E6638" w:rsidRPr="001E6638">
        <w:t xml:space="preserve"> </w:t>
      </w:r>
      <w:r w:rsidRPr="001E6638">
        <w:t>Barclays,</w:t>
      </w:r>
      <w:r w:rsidR="001E6638" w:rsidRPr="001E6638">
        <w:t xml:space="preserve"> </w:t>
      </w:r>
      <w:r w:rsidRPr="001E6638">
        <w:t>-</w:t>
      </w:r>
      <w:r w:rsidR="001E6638" w:rsidRPr="001E6638">
        <w:t xml:space="preserve"> </w:t>
      </w:r>
      <w:r w:rsidRPr="001E6638">
        <w:t>рассказал</w:t>
      </w:r>
      <w:r w:rsidR="001E6638" w:rsidRPr="001E6638">
        <w:t xml:space="preserve"> «</w:t>
      </w:r>
      <w:r w:rsidRPr="001E6638">
        <w:t>Известиям</w:t>
      </w:r>
      <w:r w:rsidR="001E6638" w:rsidRPr="001E6638">
        <w:t xml:space="preserve">» </w:t>
      </w:r>
      <w:r w:rsidRPr="001E6638">
        <w:t>один</w:t>
      </w:r>
      <w:r w:rsidR="001E6638" w:rsidRPr="001E6638">
        <w:t xml:space="preserve"> </w:t>
      </w:r>
      <w:r w:rsidRPr="001E6638">
        <w:t>из</w:t>
      </w:r>
      <w:r w:rsidR="001E6638" w:rsidRPr="001E6638">
        <w:t xml:space="preserve"> </w:t>
      </w:r>
      <w:r w:rsidRPr="001E6638">
        <w:t>пострадавших</w:t>
      </w:r>
      <w:r w:rsidR="001E6638" w:rsidRPr="001E6638">
        <w:t xml:space="preserve"> </w:t>
      </w:r>
      <w:r w:rsidRPr="001E6638">
        <w:t>и</w:t>
      </w:r>
      <w:r w:rsidR="001E6638" w:rsidRPr="001E6638">
        <w:t xml:space="preserve"> </w:t>
      </w:r>
      <w:r w:rsidRPr="001E6638">
        <w:t>показал</w:t>
      </w:r>
      <w:r w:rsidR="001E6638" w:rsidRPr="001E6638">
        <w:t xml:space="preserve"> </w:t>
      </w:r>
      <w:r w:rsidRPr="001E6638">
        <w:t>договоры.</w:t>
      </w:r>
      <w:r w:rsidR="001E6638" w:rsidRPr="001E6638">
        <w:t xml:space="preserve"> </w:t>
      </w:r>
      <w:r w:rsidRPr="001E6638">
        <w:t>-</w:t>
      </w:r>
      <w:r w:rsidR="001E6638" w:rsidRPr="001E6638">
        <w:t xml:space="preserve"> </w:t>
      </w:r>
      <w:r w:rsidRPr="001E6638">
        <w:t>Это</w:t>
      </w:r>
      <w:r w:rsidR="001E6638" w:rsidRPr="001E6638">
        <w:t xml:space="preserve"> </w:t>
      </w:r>
      <w:r w:rsidRPr="001E6638">
        <w:t>название</w:t>
      </w:r>
      <w:r w:rsidR="001E6638" w:rsidRPr="001E6638">
        <w:t xml:space="preserve"> </w:t>
      </w:r>
      <w:r w:rsidRPr="001E6638">
        <w:t>фигурировало</w:t>
      </w:r>
      <w:r w:rsidR="001E6638" w:rsidRPr="001E6638">
        <w:t xml:space="preserve"> </w:t>
      </w:r>
      <w:r w:rsidRPr="001E6638">
        <w:t>у</w:t>
      </w:r>
      <w:r w:rsidR="001E6638" w:rsidRPr="001E6638">
        <w:t xml:space="preserve"> </w:t>
      </w:r>
      <w:r w:rsidRPr="001E6638">
        <w:t>них</w:t>
      </w:r>
      <w:r w:rsidR="001E6638" w:rsidRPr="001E6638">
        <w:t xml:space="preserve"> </w:t>
      </w:r>
      <w:r w:rsidRPr="001E6638">
        <w:t>во</w:t>
      </w:r>
      <w:r w:rsidR="001E6638" w:rsidRPr="001E6638">
        <w:t xml:space="preserve"> </w:t>
      </w:r>
      <w:r w:rsidRPr="001E6638">
        <w:t>всех</w:t>
      </w:r>
      <w:r w:rsidR="001E6638" w:rsidRPr="001E6638">
        <w:t xml:space="preserve"> </w:t>
      </w:r>
      <w:r w:rsidRPr="001E6638">
        <w:t>документах.</w:t>
      </w:r>
    </w:p>
    <w:p w:rsidR="00904371" w:rsidRPr="001E6638" w:rsidRDefault="00904371" w:rsidP="00904371">
      <w:r w:rsidRPr="001E6638">
        <w:t>В</w:t>
      </w:r>
      <w:r w:rsidR="001E6638" w:rsidRPr="001E6638">
        <w:t xml:space="preserve"> </w:t>
      </w:r>
      <w:r w:rsidRPr="001E6638">
        <w:t>других</w:t>
      </w:r>
      <w:r w:rsidR="001E6638" w:rsidRPr="001E6638">
        <w:t xml:space="preserve"> </w:t>
      </w:r>
      <w:r w:rsidRPr="001E6638">
        <w:t>случаях</w:t>
      </w:r>
      <w:r w:rsidR="001E6638" w:rsidRPr="001E6638">
        <w:t xml:space="preserve"> </w:t>
      </w:r>
      <w:r w:rsidRPr="001E6638">
        <w:t>менеджеры</w:t>
      </w:r>
      <w:r w:rsidR="001E6638" w:rsidRPr="001E6638">
        <w:t xml:space="preserve"> </w:t>
      </w:r>
      <w:r w:rsidRPr="001E6638">
        <w:t>M.B.Barklay</w:t>
      </w:r>
      <w:r w:rsidR="001E6638" w:rsidRPr="001E6638">
        <w:t xml:space="preserve"> </w:t>
      </w:r>
      <w:r w:rsidRPr="001E6638">
        <w:t>выдавали</w:t>
      </w:r>
      <w:r w:rsidR="001E6638" w:rsidRPr="001E6638">
        <w:t xml:space="preserve"> </w:t>
      </w:r>
      <w:r w:rsidRPr="001E6638">
        <w:t>свою</w:t>
      </w:r>
      <w:r w:rsidR="001E6638" w:rsidRPr="001E6638">
        <w:t xml:space="preserve"> </w:t>
      </w:r>
      <w:r w:rsidRPr="001E6638">
        <w:t>компанию</w:t>
      </w:r>
      <w:r w:rsidR="001E6638" w:rsidRPr="001E6638">
        <w:t xml:space="preserve"> </w:t>
      </w:r>
      <w:r w:rsidRPr="001E6638">
        <w:t>за</w:t>
      </w:r>
      <w:r w:rsidR="001E6638" w:rsidRPr="001E6638">
        <w:t xml:space="preserve"> </w:t>
      </w:r>
      <w:r w:rsidRPr="001E6638">
        <w:t>представительство</w:t>
      </w:r>
      <w:r w:rsidR="001E6638" w:rsidRPr="001E6638">
        <w:t xml:space="preserve"> </w:t>
      </w:r>
      <w:r w:rsidRPr="001E6638">
        <w:t>шведского</w:t>
      </w:r>
      <w:r w:rsidR="001E6638" w:rsidRPr="001E6638">
        <w:t xml:space="preserve"> </w:t>
      </w:r>
      <w:r w:rsidRPr="001E6638">
        <w:t>банка</w:t>
      </w:r>
      <w:r w:rsidR="001E6638" w:rsidRPr="001E6638">
        <w:t xml:space="preserve"> </w:t>
      </w:r>
      <w:r w:rsidRPr="001E6638">
        <w:t>Scandinavian</w:t>
      </w:r>
      <w:r w:rsidR="001E6638" w:rsidRPr="001E6638">
        <w:t xml:space="preserve"> </w:t>
      </w:r>
      <w:r w:rsidRPr="001E6638">
        <w:t>Heritage</w:t>
      </w:r>
      <w:r w:rsidR="001E6638" w:rsidRPr="001E6638">
        <w:t xml:space="preserve"> </w:t>
      </w:r>
      <w:r w:rsidRPr="001E6638">
        <w:t>Trust</w:t>
      </w:r>
      <w:r w:rsidR="001E6638" w:rsidRPr="001E6638">
        <w:t xml:space="preserve"> </w:t>
      </w:r>
      <w:r w:rsidRPr="001E6638">
        <w:t>KB,</w:t>
      </w:r>
      <w:r w:rsidR="001E6638" w:rsidRPr="001E6638">
        <w:t xml:space="preserve"> </w:t>
      </w:r>
      <w:r w:rsidRPr="001E6638">
        <w:t>пояснили</w:t>
      </w:r>
      <w:r w:rsidR="001E6638" w:rsidRPr="001E6638">
        <w:t xml:space="preserve"> </w:t>
      </w:r>
      <w:r w:rsidRPr="001E6638">
        <w:t>вкладчики.</w:t>
      </w:r>
      <w:r w:rsidR="001E6638" w:rsidRPr="001E6638">
        <w:t xml:space="preserve"> </w:t>
      </w:r>
      <w:r w:rsidRPr="001E6638">
        <w:t>Они</w:t>
      </w:r>
      <w:r w:rsidR="001E6638" w:rsidRPr="001E6638">
        <w:t xml:space="preserve"> </w:t>
      </w:r>
      <w:r w:rsidRPr="001E6638">
        <w:t>звонили</w:t>
      </w:r>
      <w:r w:rsidR="001E6638" w:rsidRPr="001E6638">
        <w:t xml:space="preserve"> </w:t>
      </w:r>
      <w:r w:rsidRPr="001E6638">
        <w:t>пожилым</w:t>
      </w:r>
      <w:r w:rsidR="001E6638" w:rsidRPr="001E6638">
        <w:t xml:space="preserve"> </w:t>
      </w:r>
      <w:r w:rsidRPr="001E6638">
        <w:t>людям</w:t>
      </w:r>
      <w:r w:rsidR="001E6638" w:rsidRPr="001E6638">
        <w:t xml:space="preserve"> </w:t>
      </w:r>
      <w:r w:rsidRPr="001E6638">
        <w:t>и</w:t>
      </w:r>
      <w:r w:rsidR="001E6638" w:rsidRPr="001E6638">
        <w:t xml:space="preserve"> </w:t>
      </w:r>
      <w:r w:rsidRPr="001E6638">
        <w:t>предлагали</w:t>
      </w:r>
      <w:r w:rsidR="001E6638" w:rsidRPr="001E6638">
        <w:t xml:space="preserve"> </w:t>
      </w:r>
      <w:r w:rsidRPr="001E6638">
        <w:t>инвестировать</w:t>
      </w:r>
      <w:r w:rsidR="001E6638" w:rsidRPr="001E6638">
        <w:t xml:space="preserve"> </w:t>
      </w:r>
      <w:r w:rsidRPr="001E6638">
        <w:t>в</w:t>
      </w:r>
      <w:r w:rsidR="001E6638" w:rsidRPr="001E6638">
        <w:t xml:space="preserve"> </w:t>
      </w:r>
      <w:r w:rsidRPr="001E6638">
        <w:t>американские</w:t>
      </w:r>
      <w:r w:rsidR="001E6638" w:rsidRPr="001E6638">
        <w:t xml:space="preserve"> </w:t>
      </w:r>
      <w:r w:rsidRPr="001E6638">
        <w:lastRenderedPageBreak/>
        <w:t>промышленные</w:t>
      </w:r>
      <w:r w:rsidR="001E6638" w:rsidRPr="001E6638">
        <w:t xml:space="preserve"> </w:t>
      </w:r>
      <w:r w:rsidRPr="001E6638">
        <w:t>предприятия,</w:t>
      </w:r>
      <w:r w:rsidR="001E6638" w:rsidRPr="001E6638">
        <w:t xml:space="preserve"> </w:t>
      </w:r>
      <w:r w:rsidRPr="001E6638">
        <w:t>которые</w:t>
      </w:r>
      <w:r w:rsidR="001E6638" w:rsidRPr="001E6638">
        <w:t xml:space="preserve"> </w:t>
      </w:r>
      <w:r w:rsidRPr="001E6638">
        <w:t>производят</w:t>
      </w:r>
      <w:r w:rsidR="001E6638" w:rsidRPr="001E6638">
        <w:t xml:space="preserve"> </w:t>
      </w:r>
      <w:r w:rsidRPr="001E6638">
        <w:t>оружие,</w:t>
      </w:r>
      <w:r w:rsidR="001E6638" w:rsidRPr="001E6638">
        <w:t xml:space="preserve"> </w:t>
      </w:r>
      <w:r w:rsidRPr="001E6638">
        <w:t>уверяя,</w:t>
      </w:r>
      <w:r w:rsidR="001E6638" w:rsidRPr="001E6638">
        <w:t xml:space="preserve"> </w:t>
      </w:r>
      <w:r w:rsidRPr="001E6638">
        <w:t>что</w:t>
      </w:r>
      <w:r w:rsidR="001E6638" w:rsidRPr="001E6638">
        <w:t xml:space="preserve"> </w:t>
      </w:r>
      <w:r w:rsidRPr="001E6638">
        <w:t>это</w:t>
      </w:r>
      <w:r w:rsidR="001E6638" w:rsidRPr="001E6638">
        <w:t xml:space="preserve"> </w:t>
      </w:r>
      <w:r w:rsidRPr="001E6638">
        <w:t>крайне</w:t>
      </w:r>
      <w:r w:rsidR="001E6638" w:rsidRPr="001E6638">
        <w:t xml:space="preserve"> </w:t>
      </w:r>
      <w:r w:rsidRPr="001E6638">
        <w:t>выгодно.</w:t>
      </w:r>
    </w:p>
    <w:p w:rsidR="00904371" w:rsidRPr="001E6638" w:rsidRDefault="00904371" w:rsidP="00904371">
      <w:r w:rsidRPr="001E6638">
        <w:t>Стараясь</w:t>
      </w:r>
      <w:r w:rsidR="001E6638" w:rsidRPr="001E6638">
        <w:t xml:space="preserve"> </w:t>
      </w:r>
      <w:r w:rsidRPr="001E6638">
        <w:t>сделать</w:t>
      </w:r>
      <w:r w:rsidR="001E6638" w:rsidRPr="001E6638">
        <w:t xml:space="preserve"> </w:t>
      </w:r>
      <w:r w:rsidRPr="001E6638">
        <w:t>эту</w:t>
      </w:r>
      <w:r w:rsidR="001E6638" w:rsidRPr="001E6638">
        <w:t xml:space="preserve"> </w:t>
      </w:r>
      <w:r w:rsidRPr="001E6638">
        <w:t>легенду</w:t>
      </w:r>
      <w:r w:rsidR="001E6638" w:rsidRPr="001E6638">
        <w:t xml:space="preserve"> </w:t>
      </w:r>
      <w:r w:rsidRPr="001E6638">
        <w:t>более</w:t>
      </w:r>
      <w:r w:rsidR="001E6638" w:rsidRPr="001E6638">
        <w:t xml:space="preserve"> </w:t>
      </w:r>
      <w:r w:rsidRPr="001E6638">
        <w:t>правдоподобной,</w:t>
      </w:r>
      <w:r w:rsidR="001E6638" w:rsidRPr="001E6638">
        <w:t xml:space="preserve"> </w:t>
      </w:r>
      <w:r w:rsidRPr="001E6638">
        <w:t>клиентам</w:t>
      </w:r>
      <w:r w:rsidR="001E6638" w:rsidRPr="001E6638">
        <w:t xml:space="preserve"> </w:t>
      </w:r>
      <w:r w:rsidRPr="001E6638">
        <w:t>предлагали</w:t>
      </w:r>
      <w:r w:rsidR="001E6638" w:rsidRPr="001E6638">
        <w:t xml:space="preserve"> </w:t>
      </w:r>
      <w:r w:rsidRPr="001E6638">
        <w:t>вместе</w:t>
      </w:r>
      <w:r w:rsidR="001E6638" w:rsidRPr="001E6638">
        <w:t xml:space="preserve"> </w:t>
      </w:r>
      <w:r w:rsidRPr="001E6638">
        <w:t>с</w:t>
      </w:r>
      <w:r w:rsidR="001E6638" w:rsidRPr="001E6638">
        <w:t xml:space="preserve"> </w:t>
      </w:r>
      <w:r w:rsidRPr="001E6638">
        <w:t>основным</w:t>
      </w:r>
      <w:r w:rsidR="001E6638" w:rsidRPr="001E6638">
        <w:t xml:space="preserve"> </w:t>
      </w:r>
      <w:r w:rsidRPr="001E6638">
        <w:t>договором</w:t>
      </w:r>
      <w:r w:rsidR="001E6638" w:rsidRPr="001E6638">
        <w:t xml:space="preserve"> </w:t>
      </w:r>
      <w:r w:rsidRPr="001E6638">
        <w:t>подписать</w:t>
      </w:r>
      <w:r w:rsidR="001E6638" w:rsidRPr="001E6638">
        <w:t xml:space="preserve"> </w:t>
      </w:r>
      <w:r w:rsidRPr="001E6638">
        <w:t>ещ</w:t>
      </w:r>
      <w:r w:rsidR="001E6638" w:rsidRPr="001E6638">
        <w:t xml:space="preserve">е </w:t>
      </w:r>
      <w:r w:rsidRPr="001E6638">
        <w:t>один</w:t>
      </w:r>
      <w:r w:rsidR="001E6638" w:rsidRPr="001E6638">
        <w:t xml:space="preserve"> </w:t>
      </w:r>
      <w:r w:rsidRPr="001E6638">
        <w:t>якобы</w:t>
      </w:r>
      <w:r w:rsidR="001E6638" w:rsidRPr="001E6638">
        <w:t xml:space="preserve"> </w:t>
      </w:r>
      <w:r w:rsidRPr="001E6638">
        <w:t>секретный</w:t>
      </w:r>
      <w:r w:rsidR="001E6638" w:rsidRPr="001E6638">
        <w:t xml:space="preserve"> </w:t>
      </w:r>
      <w:r w:rsidRPr="001E6638">
        <w:t>документ</w:t>
      </w:r>
      <w:r w:rsidR="001E6638" w:rsidRPr="001E6638">
        <w:t xml:space="preserve"> </w:t>
      </w:r>
      <w:r w:rsidRPr="001E6638">
        <w:t>-</w:t>
      </w:r>
      <w:r w:rsidR="001E6638" w:rsidRPr="001E6638">
        <w:t xml:space="preserve"> </w:t>
      </w:r>
      <w:r w:rsidRPr="001E6638">
        <w:t>соглашение</w:t>
      </w:r>
      <w:r w:rsidR="001E6638" w:rsidRPr="001E6638">
        <w:t xml:space="preserve"> </w:t>
      </w:r>
      <w:r w:rsidRPr="001E6638">
        <w:t>о</w:t>
      </w:r>
      <w:r w:rsidR="001E6638" w:rsidRPr="001E6638">
        <w:t xml:space="preserve"> </w:t>
      </w:r>
      <w:r w:rsidRPr="001E6638">
        <w:t>неразглашении</w:t>
      </w:r>
      <w:r w:rsidR="001E6638" w:rsidRPr="001E6638">
        <w:t xml:space="preserve"> </w:t>
      </w:r>
      <w:r w:rsidRPr="001E6638">
        <w:t>государственных</w:t>
      </w:r>
      <w:r w:rsidR="001E6638" w:rsidRPr="001E6638">
        <w:t xml:space="preserve"> </w:t>
      </w:r>
      <w:r w:rsidRPr="001E6638">
        <w:t>тайн</w:t>
      </w:r>
      <w:r w:rsidR="001E6638" w:rsidRPr="001E6638">
        <w:t xml:space="preserve"> </w:t>
      </w:r>
      <w:r w:rsidRPr="001E6638">
        <w:t>США.</w:t>
      </w:r>
      <w:r w:rsidR="001E6638" w:rsidRPr="001E6638">
        <w:t xml:space="preserve"> </w:t>
      </w:r>
      <w:r w:rsidRPr="001E6638">
        <w:t>Вс</w:t>
      </w:r>
      <w:r w:rsidR="001E6638" w:rsidRPr="001E6638">
        <w:t xml:space="preserve">е </w:t>
      </w:r>
      <w:r w:rsidRPr="001E6638">
        <w:t>это</w:t>
      </w:r>
      <w:r w:rsidR="001E6638" w:rsidRPr="001E6638">
        <w:t xml:space="preserve"> </w:t>
      </w:r>
      <w:r w:rsidRPr="001E6638">
        <w:t>производило</w:t>
      </w:r>
      <w:r w:rsidR="001E6638" w:rsidRPr="001E6638">
        <w:t xml:space="preserve"> </w:t>
      </w:r>
      <w:r w:rsidRPr="001E6638">
        <w:t>на</w:t>
      </w:r>
      <w:r w:rsidR="001E6638" w:rsidRPr="001E6638">
        <w:t xml:space="preserve"> </w:t>
      </w:r>
      <w:r w:rsidRPr="001E6638">
        <w:t>пожилых</w:t>
      </w:r>
      <w:r w:rsidR="001E6638" w:rsidRPr="001E6638">
        <w:t xml:space="preserve"> </w:t>
      </w:r>
      <w:r w:rsidRPr="001E6638">
        <w:t>людей</w:t>
      </w:r>
      <w:r w:rsidR="001E6638" w:rsidRPr="001E6638">
        <w:t xml:space="preserve"> </w:t>
      </w:r>
      <w:r w:rsidRPr="001E6638">
        <w:t>неизгладимое</w:t>
      </w:r>
      <w:r w:rsidR="001E6638" w:rsidRPr="001E6638">
        <w:t xml:space="preserve"> </w:t>
      </w:r>
      <w:r w:rsidRPr="001E6638">
        <w:t>впечатление,</w:t>
      </w:r>
      <w:r w:rsidR="001E6638" w:rsidRPr="001E6638">
        <w:t xml:space="preserve"> </w:t>
      </w:r>
      <w:r w:rsidRPr="001E6638">
        <w:t>вызывало</w:t>
      </w:r>
      <w:r w:rsidR="001E6638" w:rsidRPr="001E6638">
        <w:t xml:space="preserve"> </w:t>
      </w:r>
      <w:r w:rsidRPr="001E6638">
        <w:t>у</w:t>
      </w:r>
      <w:r w:rsidR="001E6638" w:rsidRPr="001E6638">
        <w:t xml:space="preserve"> </w:t>
      </w:r>
      <w:r w:rsidRPr="001E6638">
        <w:t>них</w:t>
      </w:r>
      <w:r w:rsidR="001E6638" w:rsidRPr="001E6638">
        <w:t xml:space="preserve"> «</w:t>
      </w:r>
      <w:r w:rsidRPr="001E6638">
        <w:t>сильное</w:t>
      </w:r>
      <w:r w:rsidR="001E6638" w:rsidRPr="001E6638">
        <w:t xml:space="preserve"> </w:t>
      </w:r>
      <w:r w:rsidRPr="001E6638">
        <w:t>доверие</w:t>
      </w:r>
      <w:r w:rsidR="001E6638" w:rsidRPr="001E6638">
        <w:t xml:space="preserve">» </w:t>
      </w:r>
      <w:r w:rsidRPr="001E6638">
        <w:t>к</w:t>
      </w:r>
      <w:r w:rsidR="001E6638" w:rsidRPr="001E6638">
        <w:t xml:space="preserve"> </w:t>
      </w:r>
      <w:r w:rsidRPr="001E6638">
        <w:t>фирме,</w:t>
      </w:r>
      <w:r w:rsidR="001E6638" w:rsidRPr="001E6638">
        <w:t xml:space="preserve"> </w:t>
      </w:r>
      <w:r w:rsidRPr="001E6638">
        <w:t>рассказал</w:t>
      </w:r>
      <w:r w:rsidR="001E6638" w:rsidRPr="001E6638">
        <w:t xml:space="preserve"> «</w:t>
      </w:r>
      <w:r w:rsidRPr="001E6638">
        <w:t>Известиям</w:t>
      </w:r>
      <w:r w:rsidR="001E6638" w:rsidRPr="001E6638">
        <w:t xml:space="preserve">» </w:t>
      </w:r>
      <w:r w:rsidRPr="001E6638">
        <w:t>бывший</w:t>
      </w:r>
      <w:r w:rsidR="001E6638" w:rsidRPr="001E6638">
        <w:t xml:space="preserve"> </w:t>
      </w:r>
      <w:r w:rsidRPr="001E6638">
        <w:t>партн</w:t>
      </w:r>
      <w:r w:rsidR="001E6638" w:rsidRPr="001E6638">
        <w:t>е</w:t>
      </w:r>
      <w:r w:rsidRPr="001E6638">
        <w:t>р</w:t>
      </w:r>
      <w:r w:rsidR="001E6638" w:rsidRPr="001E6638">
        <w:t xml:space="preserve"> </w:t>
      </w:r>
      <w:r w:rsidRPr="001E6638">
        <w:t>Ильи</w:t>
      </w:r>
      <w:r w:rsidR="001E6638" w:rsidRPr="001E6638">
        <w:t xml:space="preserve"> </w:t>
      </w:r>
      <w:r w:rsidRPr="001E6638">
        <w:t>Емельянова</w:t>
      </w:r>
      <w:r w:rsidR="001E6638" w:rsidRPr="001E6638">
        <w:t xml:space="preserve"> </w:t>
      </w:r>
      <w:r w:rsidRPr="001E6638">
        <w:t>Евгений</w:t>
      </w:r>
      <w:r w:rsidR="001E6638" w:rsidRPr="001E6638">
        <w:t xml:space="preserve"> </w:t>
      </w:r>
      <w:r w:rsidRPr="001E6638">
        <w:t>(мужчина</w:t>
      </w:r>
      <w:r w:rsidR="001E6638" w:rsidRPr="001E6638">
        <w:t xml:space="preserve"> </w:t>
      </w:r>
      <w:r w:rsidRPr="001E6638">
        <w:t>попросил</w:t>
      </w:r>
      <w:r w:rsidR="001E6638" w:rsidRPr="001E6638">
        <w:t xml:space="preserve"> </w:t>
      </w:r>
      <w:r w:rsidRPr="001E6638">
        <w:t>не</w:t>
      </w:r>
      <w:r w:rsidR="001E6638" w:rsidRPr="001E6638">
        <w:t xml:space="preserve"> </w:t>
      </w:r>
      <w:r w:rsidRPr="001E6638">
        <w:t>называть</w:t>
      </w:r>
      <w:r w:rsidR="001E6638" w:rsidRPr="001E6638">
        <w:t xml:space="preserve"> </w:t>
      </w:r>
      <w:r w:rsidRPr="001E6638">
        <w:t>его</w:t>
      </w:r>
      <w:r w:rsidR="001E6638" w:rsidRPr="001E6638">
        <w:t xml:space="preserve"> </w:t>
      </w:r>
      <w:r w:rsidRPr="001E6638">
        <w:t>фамилию).</w:t>
      </w:r>
    </w:p>
    <w:p w:rsidR="00904371" w:rsidRPr="001E6638" w:rsidRDefault="00904371" w:rsidP="00904371">
      <w:r w:rsidRPr="001E6638">
        <w:t>-</w:t>
      </w:r>
      <w:r w:rsidR="001E6638" w:rsidRPr="001E6638">
        <w:t xml:space="preserve"> </w:t>
      </w:r>
      <w:r w:rsidRPr="001E6638">
        <w:t>Они</w:t>
      </w:r>
      <w:r w:rsidR="001E6638" w:rsidRPr="001E6638">
        <w:t xml:space="preserve"> </w:t>
      </w:r>
      <w:r w:rsidRPr="001E6638">
        <w:t>даже</w:t>
      </w:r>
      <w:r w:rsidR="001E6638" w:rsidRPr="001E6638">
        <w:t xml:space="preserve"> </w:t>
      </w:r>
      <w:r w:rsidRPr="001E6638">
        <w:t>не</w:t>
      </w:r>
      <w:r w:rsidR="001E6638" w:rsidRPr="001E6638">
        <w:t xml:space="preserve"> </w:t>
      </w:r>
      <w:r w:rsidRPr="001E6638">
        <w:t>спрашивали,</w:t>
      </w:r>
      <w:r w:rsidR="001E6638" w:rsidRPr="001E6638">
        <w:t xml:space="preserve"> </w:t>
      </w:r>
      <w:r w:rsidRPr="001E6638">
        <w:t>зачем</w:t>
      </w:r>
      <w:r w:rsidR="001E6638" w:rsidRPr="001E6638">
        <w:t xml:space="preserve"> </w:t>
      </w:r>
      <w:r w:rsidRPr="001E6638">
        <w:t>американской</w:t>
      </w:r>
      <w:r w:rsidR="001E6638" w:rsidRPr="001E6638">
        <w:t xml:space="preserve"> </w:t>
      </w:r>
      <w:r w:rsidRPr="001E6638">
        <w:t>армии</w:t>
      </w:r>
      <w:r w:rsidR="001E6638" w:rsidRPr="001E6638">
        <w:t xml:space="preserve"> </w:t>
      </w:r>
      <w:r w:rsidRPr="001E6638">
        <w:t>нужны</w:t>
      </w:r>
      <w:r w:rsidR="001E6638" w:rsidRPr="001E6638">
        <w:t xml:space="preserve"> </w:t>
      </w:r>
      <w:r w:rsidRPr="001E6638">
        <w:t>деньги</w:t>
      </w:r>
      <w:r w:rsidR="001E6638" w:rsidRPr="001E6638">
        <w:t xml:space="preserve"> </w:t>
      </w:r>
      <w:r w:rsidRPr="001E6638">
        <w:t>российских</w:t>
      </w:r>
      <w:r w:rsidR="001E6638" w:rsidRPr="001E6638">
        <w:t xml:space="preserve"> </w:t>
      </w:r>
      <w:r w:rsidRPr="001E6638">
        <w:t>пенсионеров,</w:t>
      </w:r>
      <w:r w:rsidR="001E6638" w:rsidRPr="001E6638">
        <w:t xml:space="preserve"> </w:t>
      </w:r>
      <w:r w:rsidRPr="001E6638">
        <w:t>-</w:t>
      </w:r>
      <w:r w:rsidR="001E6638" w:rsidRPr="001E6638">
        <w:t xml:space="preserve"> </w:t>
      </w:r>
      <w:r w:rsidRPr="001E6638">
        <w:t>отметил</w:t>
      </w:r>
      <w:r w:rsidR="001E6638" w:rsidRPr="001E6638">
        <w:t xml:space="preserve"> </w:t>
      </w:r>
      <w:r w:rsidRPr="001E6638">
        <w:t>мужчина.</w:t>
      </w:r>
    </w:p>
    <w:p w:rsidR="00904371" w:rsidRPr="001E6638" w:rsidRDefault="00904371" w:rsidP="00904371">
      <w:r w:rsidRPr="001E6638">
        <w:t>Илья</w:t>
      </w:r>
      <w:r w:rsidR="001E6638" w:rsidRPr="001E6638">
        <w:t xml:space="preserve"> </w:t>
      </w:r>
      <w:r w:rsidRPr="001E6638">
        <w:t>Емельянов</w:t>
      </w:r>
      <w:r w:rsidR="001E6638" w:rsidRPr="001E6638">
        <w:t xml:space="preserve"> </w:t>
      </w:r>
      <w:r w:rsidRPr="001E6638">
        <w:t>легко</w:t>
      </w:r>
      <w:r w:rsidR="001E6638" w:rsidRPr="001E6638">
        <w:t xml:space="preserve"> </w:t>
      </w:r>
      <w:r w:rsidRPr="001E6638">
        <w:t>менял</w:t>
      </w:r>
      <w:r w:rsidR="001E6638" w:rsidRPr="001E6638">
        <w:t xml:space="preserve"> </w:t>
      </w:r>
      <w:r w:rsidRPr="001E6638">
        <w:t>легенды</w:t>
      </w:r>
      <w:r w:rsidR="001E6638" w:rsidRPr="001E6638">
        <w:t xml:space="preserve"> </w:t>
      </w:r>
      <w:r w:rsidRPr="001E6638">
        <w:t>и</w:t>
      </w:r>
      <w:r w:rsidR="001E6638" w:rsidRPr="001E6638">
        <w:t xml:space="preserve"> </w:t>
      </w:r>
      <w:r w:rsidRPr="001E6638">
        <w:t>создавал</w:t>
      </w:r>
      <w:r w:rsidR="001E6638" w:rsidRPr="001E6638">
        <w:t xml:space="preserve"> </w:t>
      </w:r>
      <w:r w:rsidRPr="001E6638">
        <w:t>новые</w:t>
      </w:r>
      <w:r w:rsidR="001E6638" w:rsidRPr="001E6638">
        <w:t xml:space="preserve"> </w:t>
      </w:r>
      <w:r w:rsidRPr="001E6638">
        <w:t>организации,</w:t>
      </w:r>
      <w:r w:rsidR="001E6638" w:rsidRPr="001E6638">
        <w:t xml:space="preserve"> </w:t>
      </w:r>
      <w:r w:rsidRPr="001E6638">
        <w:t>рассказал</w:t>
      </w:r>
      <w:r w:rsidR="001E6638" w:rsidRPr="001E6638">
        <w:t xml:space="preserve"> «</w:t>
      </w:r>
      <w:r w:rsidRPr="001E6638">
        <w:t>Известиям</w:t>
      </w:r>
      <w:r w:rsidR="001E6638" w:rsidRPr="001E6638">
        <w:t xml:space="preserve">» </w:t>
      </w:r>
      <w:r w:rsidRPr="001E6638">
        <w:t>управляющий</w:t>
      </w:r>
      <w:r w:rsidR="001E6638" w:rsidRPr="001E6638">
        <w:t xml:space="preserve"> </w:t>
      </w:r>
      <w:r w:rsidRPr="001E6638">
        <w:t>Федеральным</w:t>
      </w:r>
      <w:r w:rsidR="001E6638" w:rsidRPr="001E6638">
        <w:t xml:space="preserve"> </w:t>
      </w:r>
      <w:r w:rsidRPr="001E6638">
        <w:t>фондом</w:t>
      </w:r>
      <w:r w:rsidR="001E6638" w:rsidRPr="001E6638">
        <w:t xml:space="preserve"> </w:t>
      </w:r>
      <w:r w:rsidRPr="001E6638">
        <w:t>по</w:t>
      </w:r>
      <w:r w:rsidR="001E6638" w:rsidRPr="001E6638">
        <w:t xml:space="preserve"> </w:t>
      </w:r>
      <w:r w:rsidRPr="001E6638">
        <w:t>защите</w:t>
      </w:r>
      <w:r w:rsidR="001E6638" w:rsidRPr="001E6638">
        <w:t xml:space="preserve"> </w:t>
      </w:r>
      <w:r w:rsidRPr="001E6638">
        <w:t>прав</w:t>
      </w:r>
      <w:r w:rsidR="001E6638" w:rsidRPr="001E6638">
        <w:t xml:space="preserve"> </w:t>
      </w:r>
      <w:r w:rsidRPr="001E6638">
        <w:t>вкладчиков</w:t>
      </w:r>
      <w:r w:rsidR="001E6638" w:rsidRPr="001E6638">
        <w:t xml:space="preserve"> </w:t>
      </w:r>
      <w:r w:rsidRPr="001E6638">
        <w:t>и</w:t>
      </w:r>
      <w:r w:rsidR="001E6638" w:rsidRPr="001E6638">
        <w:t xml:space="preserve"> </w:t>
      </w:r>
      <w:r w:rsidRPr="001E6638">
        <w:t>акционеров,</w:t>
      </w:r>
      <w:r w:rsidR="001E6638" w:rsidRPr="001E6638">
        <w:t xml:space="preserve"> </w:t>
      </w:r>
      <w:r w:rsidRPr="001E6638">
        <w:t>эксперт</w:t>
      </w:r>
      <w:r w:rsidR="001E6638" w:rsidRPr="001E6638">
        <w:t xml:space="preserve"> </w:t>
      </w:r>
      <w:r w:rsidRPr="001E6638">
        <w:t>Финансового</w:t>
      </w:r>
      <w:r w:rsidR="001E6638" w:rsidRPr="001E6638">
        <w:t xml:space="preserve"> </w:t>
      </w:r>
      <w:r w:rsidRPr="001E6638">
        <w:t>университета</w:t>
      </w:r>
      <w:r w:rsidR="001E6638" w:rsidRPr="001E6638">
        <w:t xml:space="preserve"> </w:t>
      </w:r>
      <w:r w:rsidRPr="001E6638">
        <w:t>при</w:t>
      </w:r>
      <w:r w:rsidR="001E6638" w:rsidRPr="001E6638">
        <w:t xml:space="preserve"> </w:t>
      </w:r>
      <w:r w:rsidRPr="001E6638">
        <w:t>правительстве</w:t>
      </w:r>
      <w:r w:rsidR="001E6638" w:rsidRPr="001E6638">
        <w:t xml:space="preserve"> </w:t>
      </w:r>
      <w:r w:rsidRPr="001E6638">
        <w:t>РФ</w:t>
      </w:r>
      <w:r w:rsidR="001E6638" w:rsidRPr="001E6638">
        <w:t xml:space="preserve"> </w:t>
      </w:r>
      <w:r w:rsidRPr="001E6638">
        <w:t>Марат</w:t>
      </w:r>
      <w:r w:rsidR="001E6638" w:rsidRPr="001E6638">
        <w:t xml:space="preserve"> </w:t>
      </w:r>
      <w:r w:rsidRPr="001E6638">
        <w:t>Сафиулин.</w:t>
      </w:r>
    </w:p>
    <w:p w:rsidR="00904371" w:rsidRPr="001E6638" w:rsidRDefault="00904371" w:rsidP="00904371">
      <w:r w:rsidRPr="001E6638">
        <w:t>-</w:t>
      </w:r>
      <w:r w:rsidR="001E6638" w:rsidRPr="001E6638">
        <w:t xml:space="preserve"> </w:t>
      </w:r>
      <w:r w:rsidRPr="001E6638">
        <w:t>Когда</w:t>
      </w:r>
      <w:r w:rsidR="001E6638" w:rsidRPr="001E6638">
        <w:t xml:space="preserve"> </w:t>
      </w:r>
      <w:r w:rsidRPr="001E6638">
        <w:t>было</w:t>
      </w:r>
      <w:r w:rsidR="001E6638" w:rsidRPr="001E6638">
        <w:t xml:space="preserve"> </w:t>
      </w:r>
      <w:r w:rsidRPr="001E6638">
        <w:t>нужно,</w:t>
      </w:r>
      <w:r w:rsidR="001E6638" w:rsidRPr="001E6638">
        <w:t xml:space="preserve"> </w:t>
      </w:r>
      <w:r w:rsidRPr="001E6638">
        <w:t>M.B.Barklay</w:t>
      </w:r>
      <w:r w:rsidR="001E6638" w:rsidRPr="001E6638">
        <w:t xml:space="preserve"> </w:t>
      </w:r>
      <w:r w:rsidRPr="001E6638">
        <w:t>представлялась</w:t>
      </w:r>
      <w:r w:rsidR="001E6638" w:rsidRPr="001E6638">
        <w:t xml:space="preserve"> </w:t>
      </w:r>
      <w:r w:rsidRPr="001E6638">
        <w:t>как</w:t>
      </w:r>
      <w:r w:rsidR="001E6638" w:rsidRPr="001E6638">
        <w:t xml:space="preserve"> </w:t>
      </w:r>
      <w:r w:rsidRPr="001E6638">
        <w:t>организация,</w:t>
      </w:r>
      <w:r w:rsidR="001E6638" w:rsidRPr="001E6638">
        <w:t xml:space="preserve"> </w:t>
      </w:r>
      <w:r w:rsidRPr="001E6638">
        <w:t>названная</w:t>
      </w:r>
      <w:r w:rsidR="001E6638" w:rsidRPr="001E6638">
        <w:t xml:space="preserve"> </w:t>
      </w:r>
      <w:r w:rsidRPr="001E6638">
        <w:t>в</w:t>
      </w:r>
      <w:r w:rsidR="001E6638" w:rsidRPr="001E6638">
        <w:t xml:space="preserve"> </w:t>
      </w:r>
      <w:r w:rsidRPr="001E6638">
        <w:t>честь</w:t>
      </w:r>
      <w:r w:rsidR="001E6638" w:rsidRPr="001E6638">
        <w:t xml:space="preserve"> </w:t>
      </w:r>
      <w:r w:rsidRPr="001E6638">
        <w:t>русского</w:t>
      </w:r>
      <w:r w:rsidR="001E6638" w:rsidRPr="001E6638">
        <w:t xml:space="preserve"> </w:t>
      </w:r>
      <w:r w:rsidRPr="001E6638">
        <w:t>князя</w:t>
      </w:r>
      <w:r w:rsidR="001E6638" w:rsidRPr="001E6638">
        <w:t xml:space="preserve"> </w:t>
      </w:r>
      <w:r w:rsidRPr="001E6638">
        <w:t>и</w:t>
      </w:r>
      <w:r w:rsidR="001E6638" w:rsidRPr="001E6638">
        <w:t xml:space="preserve"> </w:t>
      </w:r>
      <w:r w:rsidRPr="001E6638">
        <w:t>полководца</w:t>
      </w:r>
      <w:r w:rsidR="001E6638" w:rsidRPr="001E6638">
        <w:t xml:space="preserve"> </w:t>
      </w:r>
      <w:r w:rsidRPr="001E6638">
        <w:t>Михаила</w:t>
      </w:r>
      <w:r w:rsidR="001E6638" w:rsidRPr="001E6638">
        <w:t xml:space="preserve"> </w:t>
      </w:r>
      <w:r w:rsidRPr="001E6638">
        <w:t>Богдановича</w:t>
      </w:r>
      <w:r w:rsidR="001E6638" w:rsidRPr="001E6638">
        <w:t xml:space="preserve"> </w:t>
      </w:r>
      <w:r w:rsidRPr="001E6638">
        <w:t>Барклая</w:t>
      </w:r>
      <w:r w:rsidR="001E6638" w:rsidRPr="001E6638">
        <w:t xml:space="preserve"> </w:t>
      </w:r>
      <w:r w:rsidRPr="001E6638">
        <w:t>де</w:t>
      </w:r>
      <w:r w:rsidR="001E6638" w:rsidRPr="001E6638">
        <w:t xml:space="preserve"> </w:t>
      </w:r>
      <w:r w:rsidRPr="001E6638">
        <w:t>Толли,</w:t>
      </w:r>
      <w:r w:rsidR="001E6638" w:rsidRPr="001E6638">
        <w:t xml:space="preserve"> </w:t>
      </w:r>
      <w:r w:rsidRPr="001E6638">
        <w:t>-</w:t>
      </w:r>
      <w:r w:rsidR="001E6638" w:rsidRPr="001E6638">
        <w:t xml:space="preserve"> </w:t>
      </w:r>
      <w:r w:rsidRPr="001E6638">
        <w:t>вспомнил</w:t>
      </w:r>
      <w:r w:rsidR="001E6638" w:rsidRPr="001E6638">
        <w:t xml:space="preserve"> </w:t>
      </w:r>
      <w:r w:rsidRPr="001E6638">
        <w:t>он</w:t>
      </w:r>
      <w:r w:rsidR="001E6638" w:rsidRPr="001E6638">
        <w:t xml:space="preserve"> </w:t>
      </w:r>
      <w:r w:rsidRPr="001E6638">
        <w:t>забавную</w:t>
      </w:r>
      <w:r w:rsidR="001E6638" w:rsidRPr="001E6638">
        <w:t xml:space="preserve"> </w:t>
      </w:r>
      <w:r w:rsidRPr="001E6638">
        <w:t>деталь.</w:t>
      </w:r>
    </w:p>
    <w:p w:rsidR="00904371" w:rsidRPr="001E6638" w:rsidRDefault="00904371" w:rsidP="00904371">
      <w:r w:rsidRPr="001E6638">
        <w:t>Кроме</w:t>
      </w:r>
      <w:r w:rsidR="001E6638" w:rsidRPr="001E6638">
        <w:t xml:space="preserve"> </w:t>
      </w:r>
      <w:r w:rsidRPr="001E6638">
        <w:t>использования</w:t>
      </w:r>
      <w:r w:rsidR="001E6638" w:rsidRPr="001E6638">
        <w:t xml:space="preserve"> </w:t>
      </w:r>
      <w:r w:rsidRPr="001E6638">
        <w:t>практики</w:t>
      </w:r>
      <w:r w:rsidR="001E6638" w:rsidRPr="001E6638">
        <w:t xml:space="preserve"> </w:t>
      </w:r>
      <w:r w:rsidRPr="001E6638">
        <w:t>обзвона</w:t>
      </w:r>
      <w:r w:rsidR="001E6638" w:rsidRPr="001E6638">
        <w:t xml:space="preserve"> </w:t>
      </w:r>
      <w:r w:rsidRPr="001E6638">
        <w:t>основатели</w:t>
      </w:r>
      <w:r w:rsidR="001E6638" w:rsidRPr="001E6638">
        <w:t xml:space="preserve"> </w:t>
      </w:r>
      <w:r w:rsidRPr="001E6638">
        <w:t>пирамиды</w:t>
      </w:r>
      <w:r w:rsidR="001E6638" w:rsidRPr="001E6638">
        <w:t xml:space="preserve"> </w:t>
      </w:r>
      <w:r w:rsidRPr="001E6638">
        <w:t>ловили</w:t>
      </w:r>
      <w:r w:rsidR="001E6638" w:rsidRPr="001E6638">
        <w:t xml:space="preserve"> </w:t>
      </w:r>
      <w:r w:rsidRPr="001E6638">
        <w:t>клиентов</w:t>
      </w:r>
      <w:r w:rsidR="001E6638" w:rsidRPr="001E6638">
        <w:t xml:space="preserve"> </w:t>
      </w:r>
      <w:r w:rsidRPr="001E6638">
        <w:t>в</w:t>
      </w:r>
      <w:r w:rsidR="001E6638" w:rsidRPr="001E6638">
        <w:t xml:space="preserve"> </w:t>
      </w:r>
      <w:r w:rsidRPr="001E6638">
        <w:t>интернете.</w:t>
      </w:r>
      <w:r w:rsidR="001E6638" w:rsidRPr="001E6638">
        <w:t xml:space="preserve"> </w:t>
      </w:r>
      <w:r w:rsidRPr="001E6638">
        <w:t>В</w:t>
      </w:r>
      <w:r w:rsidR="001E6638" w:rsidRPr="001E6638">
        <w:t xml:space="preserve"> </w:t>
      </w:r>
      <w:r w:rsidRPr="001E6638">
        <w:t>сво</w:t>
      </w:r>
      <w:r w:rsidR="001E6638" w:rsidRPr="001E6638">
        <w:t>е</w:t>
      </w:r>
      <w:r w:rsidRPr="001E6638">
        <w:t>м</w:t>
      </w:r>
      <w:r w:rsidR="001E6638" w:rsidRPr="001E6638">
        <w:t xml:space="preserve"> </w:t>
      </w:r>
      <w:r w:rsidRPr="001E6638">
        <w:t>YouTube-канале</w:t>
      </w:r>
      <w:r w:rsidR="001E6638" w:rsidRPr="001E6638">
        <w:t xml:space="preserve"> </w:t>
      </w:r>
      <w:r w:rsidRPr="001E6638">
        <w:t>(впоследствии</w:t>
      </w:r>
      <w:r w:rsidR="001E6638" w:rsidRPr="001E6638">
        <w:t xml:space="preserve"> </w:t>
      </w:r>
      <w:r w:rsidRPr="001E6638">
        <w:t>был</w:t>
      </w:r>
      <w:r w:rsidR="001E6638" w:rsidRPr="001E6638">
        <w:t xml:space="preserve"> </w:t>
      </w:r>
      <w:r w:rsidRPr="001E6638">
        <w:t>удал</w:t>
      </w:r>
      <w:r w:rsidR="001E6638" w:rsidRPr="001E6638">
        <w:t>е</w:t>
      </w:r>
      <w:r w:rsidRPr="001E6638">
        <w:t>н)</w:t>
      </w:r>
      <w:r w:rsidR="001E6638" w:rsidRPr="001E6638">
        <w:t xml:space="preserve"> </w:t>
      </w:r>
      <w:r w:rsidRPr="001E6638">
        <w:t>кураторы</w:t>
      </w:r>
      <w:r w:rsidR="001E6638" w:rsidRPr="001E6638">
        <w:t xml:space="preserve"> </w:t>
      </w:r>
      <w:r w:rsidRPr="001E6638">
        <w:t>M.B.Barklay</w:t>
      </w:r>
      <w:r w:rsidR="001E6638" w:rsidRPr="001E6638">
        <w:t xml:space="preserve"> </w:t>
      </w:r>
      <w:r w:rsidRPr="001E6638">
        <w:t>писали,</w:t>
      </w:r>
      <w:r w:rsidR="001E6638" w:rsidRPr="001E6638">
        <w:t xml:space="preserve"> </w:t>
      </w:r>
      <w:r w:rsidRPr="001E6638">
        <w:t>что</w:t>
      </w:r>
      <w:r w:rsidR="001E6638" w:rsidRPr="001E6638">
        <w:t xml:space="preserve"> «</w:t>
      </w:r>
      <w:r w:rsidRPr="001E6638">
        <w:t>финансирование</w:t>
      </w:r>
      <w:r w:rsidR="001E6638" w:rsidRPr="001E6638">
        <w:t xml:space="preserve"> </w:t>
      </w:r>
      <w:r w:rsidRPr="001E6638">
        <w:t>военной</w:t>
      </w:r>
      <w:r w:rsidR="001E6638" w:rsidRPr="001E6638">
        <w:t xml:space="preserve"> </w:t>
      </w:r>
      <w:r w:rsidRPr="001E6638">
        <w:t>промышленности</w:t>
      </w:r>
      <w:r w:rsidR="001E6638" w:rsidRPr="001E6638">
        <w:t xml:space="preserve"> </w:t>
      </w:r>
      <w:r w:rsidRPr="001E6638">
        <w:t>обеспечивает</w:t>
      </w:r>
      <w:r w:rsidR="001E6638" w:rsidRPr="001E6638">
        <w:t xml:space="preserve"> </w:t>
      </w:r>
      <w:r w:rsidRPr="001E6638">
        <w:t>высокую</w:t>
      </w:r>
      <w:r w:rsidR="001E6638" w:rsidRPr="001E6638">
        <w:t xml:space="preserve"> </w:t>
      </w:r>
      <w:r w:rsidRPr="001E6638">
        <w:t>доходность</w:t>
      </w:r>
      <w:r w:rsidR="001E6638" w:rsidRPr="001E6638">
        <w:t xml:space="preserve"> </w:t>
      </w:r>
      <w:r w:rsidRPr="001E6638">
        <w:t>вкладов</w:t>
      </w:r>
      <w:r w:rsidR="001E6638" w:rsidRPr="001E6638">
        <w:t>»</w:t>
      </w:r>
      <w:r w:rsidRPr="001E6638">
        <w:t>,</w:t>
      </w:r>
      <w:r w:rsidR="001E6638" w:rsidRPr="001E6638">
        <w:t xml:space="preserve"> </w:t>
      </w:r>
      <w:r w:rsidRPr="001E6638">
        <w:t>и</w:t>
      </w:r>
      <w:r w:rsidR="001E6638" w:rsidRPr="001E6638">
        <w:t xml:space="preserve"> </w:t>
      </w:r>
      <w:r w:rsidRPr="001E6638">
        <w:t>предлагали</w:t>
      </w:r>
      <w:r w:rsidR="001E6638" w:rsidRPr="001E6638">
        <w:t xml:space="preserve"> «</w:t>
      </w:r>
      <w:r w:rsidRPr="001E6638">
        <w:t>всегда</w:t>
      </w:r>
      <w:r w:rsidR="001E6638" w:rsidRPr="001E6638">
        <w:t xml:space="preserve"> </w:t>
      </w:r>
      <w:r w:rsidRPr="001E6638">
        <w:t>опираться</w:t>
      </w:r>
      <w:r w:rsidR="001E6638" w:rsidRPr="001E6638">
        <w:t xml:space="preserve"> </w:t>
      </w:r>
      <w:r w:rsidRPr="001E6638">
        <w:t>на</w:t>
      </w:r>
      <w:r w:rsidR="001E6638" w:rsidRPr="001E6638">
        <w:t xml:space="preserve"> </w:t>
      </w:r>
      <w:r w:rsidRPr="001E6638">
        <w:t>мнения</w:t>
      </w:r>
      <w:r w:rsidR="001E6638" w:rsidRPr="001E6638">
        <w:t xml:space="preserve"> </w:t>
      </w:r>
      <w:r w:rsidRPr="001E6638">
        <w:t>профессионалов</w:t>
      </w:r>
      <w:r w:rsidR="001E6638" w:rsidRPr="001E6638">
        <w:t>»</w:t>
      </w:r>
      <w:r w:rsidRPr="001E6638">
        <w:t>.</w:t>
      </w:r>
    </w:p>
    <w:p w:rsidR="00904371" w:rsidRPr="001E6638" w:rsidRDefault="00904371" w:rsidP="00904371">
      <w:r w:rsidRPr="001E6638">
        <w:t>Впрочем,</w:t>
      </w:r>
      <w:r w:rsidR="001E6638" w:rsidRPr="001E6638">
        <w:t xml:space="preserve"> </w:t>
      </w:r>
      <w:r w:rsidRPr="001E6638">
        <w:t>в</w:t>
      </w:r>
      <w:r w:rsidR="001E6638" w:rsidRPr="001E6638">
        <w:t xml:space="preserve"> </w:t>
      </w:r>
      <w:r w:rsidRPr="001E6638">
        <w:t>их</w:t>
      </w:r>
      <w:r w:rsidR="001E6638" w:rsidRPr="001E6638">
        <w:t xml:space="preserve"> </w:t>
      </w:r>
      <w:r w:rsidRPr="001E6638">
        <w:t>рекламных</w:t>
      </w:r>
      <w:r w:rsidR="001E6638" w:rsidRPr="001E6638">
        <w:t xml:space="preserve"> </w:t>
      </w:r>
      <w:r w:rsidRPr="001E6638">
        <w:t>лозунгах</w:t>
      </w:r>
      <w:r w:rsidR="001E6638" w:rsidRPr="001E6638">
        <w:t xml:space="preserve"> </w:t>
      </w:r>
      <w:r w:rsidRPr="001E6638">
        <w:t>были</w:t>
      </w:r>
      <w:r w:rsidR="001E6638" w:rsidRPr="001E6638">
        <w:t xml:space="preserve"> </w:t>
      </w:r>
      <w:r w:rsidRPr="001E6638">
        <w:t>противоречия.</w:t>
      </w:r>
      <w:r w:rsidR="001E6638" w:rsidRPr="001E6638">
        <w:t xml:space="preserve"> </w:t>
      </w:r>
      <w:r w:rsidRPr="001E6638">
        <w:t>С</w:t>
      </w:r>
      <w:r w:rsidR="001E6638" w:rsidRPr="001E6638">
        <w:t xml:space="preserve"> </w:t>
      </w:r>
      <w:r w:rsidRPr="001E6638">
        <w:t>одной</w:t>
      </w:r>
      <w:r w:rsidR="001E6638" w:rsidRPr="001E6638">
        <w:t xml:space="preserve"> </w:t>
      </w:r>
      <w:r w:rsidRPr="001E6638">
        <w:t>стороны,</w:t>
      </w:r>
      <w:r w:rsidR="001E6638" w:rsidRPr="001E6638">
        <w:t xml:space="preserve"> </w:t>
      </w:r>
      <w:r w:rsidRPr="001E6638">
        <w:t>предприниматели</w:t>
      </w:r>
      <w:r w:rsidR="001E6638" w:rsidRPr="001E6638">
        <w:t xml:space="preserve"> </w:t>
      </w:r>
      <w:r w:rsidRPr="001E6638">
        <w:t>прикрывались</w:t>
      </w:r>
      <w:r w:rsidR="001E6638" w:rsidRPr="001E6638">
        <w:t xml:space="preserve"> </w:t>
      </w:r>
      <w:r w:rsidRPr="001E6638">
        <w:t>иностранным</w:t>
      </w:r>
      <w:r w:rsidR="001E6638" w:rsidRPr="001E6638">
        <w:t xml:space="preserve"> </w:t>
      </w:r>
      <w:r w:rsidRPr="001E6638">
        <w:t>банком,</w:t>
      </w:r>
      <w:r w:rsidR="001E6638" w:rsidRPr="001E6638">
        <w:t xml:space="preserve"> </w:t>
      </w:r>
      <w:r w:rsidRPr="001E6638">
        <w:t>с</w:t>
      </w:r>
      <w:r w:rsidR="001E6638" w:rsidRPr="001E6638">
        <w:t xml:space="preserve"> </w:t>
      </w:r>
      <w:r w:rsidRPr="001E6638">
        <w:t>другой</w:t>
      </w:r>
      <w:r w:rsidR="001E6638" w:rsidRPr="001E6638">
        <w:t xml:space="preserve"> </w:t>
      </w:r>
      <w:r w:rsidRPr="001E6638">
        <w:t>-</w:t>
      </w:r>
      <w:r w:rsidR="001E6638" w:rsidRPr="001E6638">
        <w:t xml:space="preserve"> </w:t>
      </w:r>
      <w:r w:rsidRPr="001E6638">
        <w:t>называли</w:t>
      </w:r>
      <w:r w:rsidR="001E6638" w:rsidRPr="001E6638">
        <w:t xml:space="preserve"> </w:t>
      </w:r>
      <w:r w:rsidRPr="001E6638">
        <w:t>обычные</w:t>
      </w:r>
      <w:r w:rsidR="001E6638" w:rsidRPr="001E6638">
        <w:t xml:space="preserve"> </w:t>
      </w:r>
      <w:r w:rsidRPr="001E6638">
        <w:t>банки</w:t>
      </w:r>
      <w:r w:rsidR="001E6638" w:rsidRPr="001E6638">
        <w:t xml:space="preserve"> «</w:t>
      </w:r>
      <w:r w:rsidRPr="001E6638">
        <w:t>рудиментами</w:t>
      </w:r>
      <w:r w:rsidR="001E6638" w:rsidRPr="001E6638">
        <w:t xml:space="preserve"> </w:t>
      </w:r>
      <w:r w:rsidRPr="001E6638">
        <w:t>общества</w:t>
      </w:r>
      <w:r w:rsidR="001E6638" w:rsidRPr="001E6638">
        <w:t xml:space="preserve">» </w:t>
      </w:r>
      <w:r w:rsidRPr="001E6638">
        <w:t>и</w:t>
      </w:r>
      <w:r w:rsidR="001E6638" w:rsidRPr="001E6638">
        <w:t xml:space="preserve"> «</w:t>
      </w:r>
      <w:r w:rsidRPr="001E6638">
        <w:t>пережитками</w:t>
      </w:r>
      <w:r w:rsidR="001E6638" w:rsidRPr="001E6638">
        <w:t xml:space="preserve"> </w:t>
      </w:r>
      <w:r w:rsidRPr="001E6638">
        <w:t>прежнего</w:t>
      </w:r>
      <w:r w:rsidR="001E6638" w:rsidRPr="001E6638">
        <w:t xml:space="preserve"> </w:t>
      </w:r>
      <w:r w:rsidRPr="001E6638">
        <w:t>капитализма</w:t>
      </w:r>
      <w:r w:rsidR="001E6638" w:rsidRPr="001E6638">
        <w:t>»</w:t>
      </w:r>
      <w:r w:rsidRPr="001E6638">
        <w:t>,</w:t>
      </w:r>
      <w:r w:rsidR="001E6638" w:rsidRPr="001E6638">
        <w:t xml:space="preserve"> </w:t>
      </w:r>
      <w:r w:rsidRPr="001E6638">
        <w:t>призывали</w:t>
      </w:r>
      <w:r w:rsidR="001E6638" w:rsidRPr="001E6638">
        <w:t xml:space="preserve"> </w:t>
      </w:r>
      <w:r w:rsidRPr="001E6638">
        <w:t>вкладчиков</w:t>
      </w:r>
      <w:r w:rsidR="001E6638" w:rsidRPr="001E6638">
        <w:t xml:space="preserve"> </w:t>
      </w:r>
      <w:r w:rsidRPr="001E6638">
        <w:t>финансировать</w:t>
      </w:r>
      <w:r w:rsidR="001E6638" w:rsidRPr="001E6638">
        <w:t xml:space="preserve"> «</w:t>
      </w:r>
      <w:r w:rsidRPr="001E6638">
        <w:t>друг</w:t>
      </w:r>
      <w:r w:rsidR="001E6638" w:rsidRPr="001E6638">
        <w:t xml:space="preserve"> </w:t>
      </w:r>
      <w:r w:rsidRPr="001E6638">
        <w:t>друга</w:t>
      </w:r>
      <w:r w:rsidR="001E6638" w:rsidRPr="001E6638">
        <w:t xml:space="preserve"> </w:t>
      </w:r>
      <w:r w:rsidRPr="001E6638">
        <w:t>и</w:t>
      </w:r>
      <w:r w:rsidR="001E6638" w:rsidRPr="001E6638">
        <w:t xml:space="preserve"> </w:t>
      </w:r>
      <w:r w:rsidRPr="001E6638">
        <w:t>юрлица</w:t>
      </w:r>
      <w:r w:rsidR="001E6638" w:rsidRPr="001E6638">
        <w:t xml:space="preserve"> </w:t>
      </w:r>
      <w:r w:rsidRPr="001E6638">
        <w:t>напрямую,</w:t>
      </w:r>
      <w:r w:rsidR="001E6638" w:rsidRPr="001E6638">
        <w:t xml:space="preserve"> </w:t>
      </w:r>
      <w:r w:rsidRPr="001E6638">
        <w:t>без</w:t>
      </w:r>
      <w:r w:rsidR="001E6638" w:rsidRPr="001E6638">
        <w:t xml:space="preserve"> </w:t>
      </w:r>
      <w:r w:rsidRPr="001E6638">
        <w:t>банков</w:t>
      </w:r>
      <w:r w:rsidR="001E6638" w:rsidRPr="001E6638">
        <w:t>»</w:t>
      </w:r>
      <w:r w:rsidRPr="001E6638">
        <w:t>.</w:t>
      </w:r>
    </w:p>
    <w:p w:rsidR="00904371" w:rsidRPr="001E6638" w:rsidRDefault="00904371" w:rsidP="00904371">
      <w:r w:rsidRPr="001E6638">
        <w:t>По</w:t>
      </w:r>
      <w:r w:rsidR="001E6638" w:rsidRPr="001E6638">
        <w:t xml:space="preserve"> </w:t>
      </w:r>
      <w:r w:rsidRPr="001E6638">
        <w:t>словам</w:t>
      </w:r>
      <w:r w:rsidR="001E6638" w:rsidRPr="001E6638">
        <w:t xml:space="preserve"> </w:t>
      </w:r>
      <w:r w:rsidRPr="001E6638">
        <w:t>экс-компаньона</w:t>
      </w:r>
      <w:r w:rsidR="001E6638" w:rsidRPr="001E6638">
        <w:t xml:space="preserve"> </w:t>
      </w:r>
      <w:r w:rsidRPr="001E6638">
        <w:t>Емельянова</w:t>
      </w:r>
      <w:r w:rsidR="001E6638" w:rsidRPr="001E6638">
        <w:t xml:space="preserve"> </w:t>
      </w:r>
      <w:r w:rsidRPr="001E6638">
        <w:t>Евгения,</w:t>
      </w:r>
      <w:r w:rsidR="001E6638" w:rsidRPr="001E6638">
        <w:t xml:space="preserve"> </w:t>
      </w:r>
      <w:r w:rsidRPr="001E6638">
        <w:t>изначально</w:t>
      </w:r>
      <w:r w:rsidR="001E6638" w:rsidRPr="001E6638">
        <w:t xml:space="preserve"> </w:t>
      </w:r>
      <w:r w:rsidRPr="001E6638">
        <w:t>именно</w:t>
      </w:r>
      <w:r w:rsidR="001E6638" w:rsidRPr="001E6638">
        <w:t xml:space="preserve"> </w:t>
      </w:r>
      <w:r w:rsidRPr="001E6638">
        <w:t>он</w:t>
      </w:r>
      <w:r w:rsidR="001E6638" w:rsidRPr="001E6638">
        <w:t xml:space="preserve"> </w:t>
      </w:r>
      <w:r w:rsidRPr="001E6638">
        <w:t>стоял</w:t>
      </w:r>
      <w:r w:rsidR="001E6638" w:rsidRPr="001E6638">
        <w:t xml:space="preserve"> </w:t>
      </w:r>
      <w:r w:rsidRPr="001E6638">
        <w:t>у</w:t>
      </w:r>
      <w:r w:rsidR="001E6638" w:rsidRPr="001E6638">
        <w:t xml:space="preserve"> </w:t>
      </w:r>
      <w:r w:rsidRPr="001E6638">
        <w:t>истоков</w:t>
      </w:r>
      <w:r w:rsidR="001E6638" w:rsidRPr="001E6638">
        <w:t xml:space="preserve"> </w:t>
      </w:r>
      <w:r w:rsidRPr="001E6638">
        <w:t>M.B.Barklay</w:t>
      </w:r>
      <w:r w:rsidR="001E6638" w:rsidRPr="001E6638">
        <w:t xml:space="preserve"> </w:t>
      </w:r>
      <w:r w:rsidRPr="001E6638">
        <w:t>и</w:t>
      </w:r>
      <w:r w:rsidR="001E6638" w:rsidRPr="001E6638">
        <w:t xml:space="preserve"> </w:t>
      </w:r>
      <w:r w:rsidRPr="001E6638">
        <w:t>задумывал</w:t>
      </w:r>
      <w:r w:rsidR="001E6638" w:rsidRPr="001E6638">
        <w:t xml:space="preserve"> </w:t>
      </w:r>
      <w:r w:rsidRPr="001E6638">
        <w:t>е</w:t>
      </w:r>
      <w:r w:rsidR="001E6638" w:rsidRPr="001E6638">
        <w:t xml:space="preserve">е </w:t>
      </w:r>
      <w:r w:rsidRPr="001E6638">
        <w:t>как</w:t>
      </w:r>
      <w:r w:rsidR="001E6638" w:rsidRPr="001E6638">
        <w:t xml:space="preserve"> </w:t>
      </w:r>
      <w:r w:rsidRPr="001E6638">
        <w:t>законного</w:t>
      </w:r>
      <w:r w:rsidR="001E6638" w:rsidRPr="001E6638">
        <w:t xml:space="preserve"> </w:t>
      </w:r>
      <w:r w:rsidRPr="001E6638">
        <w:t>игрока</w:t>
      </w:r>
      <w:r w:rsidR="001E6638" w:rsidRPr="001E6638">
        <w:t xml:space="preserve"> </w:t>
      </w:r>
      <w:r w:rsidRPr="001E6638">
        <w:t>финансового</w:t>
      </w:r>
      <w:r w:rsidR="001E6638" w:rsidRPr="001E6638">
        <w:t xml:space="preserve"> </w:t>
      </w:r>
      <w:r w:rsidRPr="001E6638">
        <w:t>рынка.</w:t>
      </w:r>
    </w:p>
    <w:p w:rsidR="00904371" w:rsidRPr="001E6638" w:rsidRDefault="00904371" w:rsidP="00904371">
      <w:r w:rsidRPr="001E6638">
        <w:t>-</w:t>
      </w:r>
      <w:r w:rsidR="001E6638" w:rsidRPr="001E6638">
        <w:t xml:space="preserve"> </w:t>
      </w:r>
      <w:r w:rsidRPr="001E6638">
        <w:t>На</w:t>
      </w:r>
      <w:r w:rsidR="001E6638" w:rsidRPr="001E6638">
        <w:t xml:space="preserve"> </w:t>
      </w:r>
      <w:r w:rsidRPr="001E6638">
        <w:t>начальном</w:t>
      </w:r>
      <w:r w:rsidR="001E6638" w:rsidRPr="001E6638">
        <w:t xml:space="preserve"> </w:t>
      </w:r>
      <w:r w:rsidRPr="001E6638">
        <w:t>этапе</w:t>
      </w:r>
      <w:r w:rsidR="001E6638" w:rsidRPr="001E6638">
        <w:t xml:space="preserve"> </w:t>
      </w:r>
      <w:r w:rsidRPr="001E6638">
        <w:t>именно</w:t>
      </w:r>
      <w:r w:rsidR="001E6638" w:rsidRPr="001E6638">
        <w:t xml:space="preserve"> </w:t>
      </w:r>
      <w:r w:rsidRPr="001E6638">
        <w:t>я</w:t>
      </w:r>
      <w:r w:rsidR="001E6638" w:rsidRPr="001E6638">
        <w:t xml:space="preserve"> </w:t>
      </w:r>
      <w:r w:rsidRPr="001E6638">
        <w:t>привл</w:t>
      </w:r>
      <w:r w:rsidR="001E6638" w:rsidRPr="001E6638">
        <w:t>е</w:t>
      </w:r>
      <w:r w:rsidRPr="001E6638">
        <w:t>к</w:t>
      </w:r>
      <w:r w:rsidR="001E6638" w:rsidRPr="001E6638">
        <w:t xml:space="preserve"> </w:t>
      </w:r>
      <w:r w:rsidRPr="001E6638">
        <w:t>инвесторов,</w:t>
      </w:r>
      <w:r w:rsidR="001E6638" w:rsidRPr="001E6638">
        <w:t xml:space="preserve"> </w:t>
      </w:r>
      <w:r w:rsidRPr="001E6638">
        <w:t>набрал</w:t>
      </w:r>
      <w:r w:rsidR="001E6638" w:rsidRPr="001E6638">
        <w:t xml:space="preserve"> </w:t>
      </w:r>
      <w:r w:rsidRPr="001E6638">
        <w:t>команду</w:t>
      </w:r>
      <w:r w:rsidR="001E6638" w:rsidRPr="001E6638">
        <w:t xml:space="preserve"> </w:t>
      </w:r>
      <w:r w:rsidRPr="001E6638">
        <w:t>менеджеров</w:t>
      </w:r>
      <w:r w:rsidR="001E6638" w:rsidRPr="001E6638">
        <w:t xml:space="preserve"> </w:t>
      </w:r>
      <w:r w:rsidRPr="001E6638">
        <w:t>и</w:t>
      </w:r>
      <w:r w:rsidR="001E6638" w:rsidRPr="001E6638">
        <w:t xml:space="preserve"> </w:t>
      </w:r>
      <w:r w:rsidRPr="001E6638">
        <w:t>наш</w:t>
      </w:r>
      <w:r w:rsidR="001E6638" w:rsidRPr="001E6638">
        <w:t>е</w:t>
      </w:r>
      <w:r w:rsidRPr="001E6638">
        <w:t>л</w:t>
      </w:r>
      <w:r w:rsidR="001E6638" w:rsidRPr="001E6638">
        <w:t xml:space="preserve"> </w:t>
      </w:r>
      <w:r w:rsidRPr="001E6638">
        <w:t>выгодные</w:t>
      </w:r>
      <w:r w:rsidR="001E6638" w:rsidRPr="001E6638">
        <w:t xml:space="preserve"> </w:t>
      </w:r>
      <w:r w:rsidRPr="001E6638">
        <w:t>проекты.</w:t>
      </w:r>
      <w:r w:rsidR="001E6638" w:rsidRPr="001E6638">
        <w:t xml:space="preserve"> </w:t>
      </w:r>
      <w:r w:rsidRPr="001E6638">
        <w:t>Емельянов</w:t>
      </w:r>
      <w:r w:rsidR="001E6638" w:rsidRPr="001E6638">
        <w:t xml:space="preserve"> </w:t>
      </w:r>
      <w:r w:rsidRPr="001E6638">
        <w:t>же</w:t>
      </w:r>
      <w:r w:rsidR="001E6638" w:rsidRPr="001E6638">
        <w:t xml:space="preserve"> </w:t>
      </w:r>
      <w:r w:rsidRPr="001E6638">
        <w:t>взялся</w:t>
      </w:r>
      <w:r w:rsidR="001E6638" w:rsidRPr="001E6638">
        <w:t xml:space="preserve"> </w:t>
      </w:r>
      <w:r w:rsidRPr="001E6638">
        <w:t>оформить</w:t>
      </w:r>
      <w:r w:rsidR="001E6638" w:rsidRPr="001E6638">
        <w:t xml:space="preserve"> </w:t>
      </w:r>
      <w:r w:rsidRPr="001E6638">
        <w:t>фирму</w:t>
      </w:r>
      <w:r w:rsidR="001E6638" w:rsidRPr="001E6638">
        <w:t xml:space="preserve"> </w:t>
      </w:r>
      <w:r w:rsidRPr="001E6638">
        <w:t>и</w:t>
      </w:r>
      <w:r w:rsidR="001E6638" w:rsidRPr="001E6638">
        <w:t xml:space="preserve"> </w:t>
      </w:r>
      <w:r w:rsidRPr="001E6638">
        <w:t>зарегистрировал</w:t>
      </w:r>
      <w:r w:rsidR="001E6638" w:rsidRPr="001E6638">
        <w:t xml:space="preserve"> </w:t>
      </w:r>
      <w:r w:rsidRPr="001E6638">
        <w:t>вс</w:t>
      </w:r>
      <w:r w:rsidR="001E6638" w:rsidRPr="001E6638">
        <w:t xml:space="preserve">е </w:t>
      </w:r>
      <w:r w:rsidRPr="001E6638">
        <w:t>на</w:t>
      </w:r>
      <w:r w:rsidR="001E6638" w:rsidRPr="001E6638">
        <w:t xml:space="preserve"> </w:t>
      </w:r>
      <w:r w:rsidRPr="001E6638">
        <w:t>себя.</w:t>
      </w:r>
      <w:r w:rsidR="001E6638" w:rsidRPr="001E6638">
        <w:t xml:space="preserve"> </w:t>
      </w:r>
      <w:r w:rsidRPr="001E6638">
        <w:t>В</w:t>
      </w:r>
      <w:r w:rsidR="001E6638" w:rsidRPr="001E6638">
        <w:t xml:space="preserve"> </w:t>
      </w:r>
      <w:r w:rsidRPr="001E6638">
        <w:t>этом</w:t>
      </w:r>
      <w:r w:rsidR="001E6638" w:rsidRPr="001E6638">
        <w:t xml:space="preserve"> </w:t>
      </w:r>
      <w:r w:rsidRPr="001E6638">
        <w:t>была</w:t>
      </w:r>
      <w:r w:rsidR="001E6638" w:rsidRPr="001E6638">
        <w:t xml:space="preserve"> </w:t>
      </w:r>
      <w:r w:rsidRPr="001E6638">
        <w:t>моя</w:t>
      </w:r>
      <w:r w:rsidR="001E6638" w:rsidRPr="001E6638">
        <w:t xml:space="preserve"> </w:t>
      </w:r>
      <w:r w:rsidRPr="001E6638">
        <w:t>главная</w:t>
      </w:r>
      <w:r w:rsidR="001E6638" w:rsidRPr="001E6638">
        <w:t xml:space="preserve"> </w:t>
      </w:r>
      <w:r w:rsidRPr="001E6638">
        <w:t>ошибка,</w:t>
      </w:r>
      <w:r w:rsidR="001E6638" w:rsidRPr="001E6638">
        <w:t xml:space="preserve"> </w:t>
      </w:r>
      <w:r w:rsidRPr="001E6638">
        <w:t>-</w:t>
      </w:r>
      <w:r w:rsidR="001E6638" w:rsidRPr="001E6638">
        <w:t xml:space="preserve"> </w:t>
      </w:r>
      <w:r w:rsidRPr="001E6638">
        <w:t>рассказывал</w:t>
      </w:r>
      <w:r w:rsidR="001E6638" w:rsidRPr="001E6638">
        <w:t xml:space="preserve"> «</w:t>
      </w:r>
      <w:r w:rsidRPr="001E6638">
        <w:t>Известиям</w:t>
      </w:r>
      <w:r w:rsidR="001E6638" w:rsidRPr="001E6638">
        <w:t>»</w:t>
      </w:r>
    </w:p>
    <w:p w:rsidR="00904371" w:rsidRPr="001E6638" w:rsidRDefault="00904371" w:rsidP="00904371">
      <w:r w:rsidRPr="001E6638">
        <w:t>Евгений</w:t>
      </w:r>
      <w:r w:rsidR="001E6638" w:rsidRPr="001E6638">
        <w:t xml:space="preserve"> </w:t>
      </w:r>
      <w:r w:rsidRPr="001E6638">
        <w:t>в</w:t>
      </w:r>
      <w:r w:rsidR="001E6638" w:rsidRPr="001E6638">
        <w:t xml:space="preserve"> </w:t>
      </w:r>
      <w:r w:rsidRPr="001E6638">
        <w:t>2020</w:t>
      </w:r>
      <w:r w:rsidR="001E6638" w:rsidRPr="001E6638">
        <w:t xml:space="preserve"> </w:t>
      </w:r>
      <w:r w:rsidRPr="001E6638">
        <w:t>году,</w:t>
      </w:r>
      <w:r w:rsidR="001E6638" w:rsidRPr="001E6638">
        <w:t xml:space="preserve"> </w:t>
      </w:r>
      <w:r w:rsidRPr="001E6638">
        <w:t>когда</w:t>
      </w:r>
      <w:r w:rsidR="001E6638" w:rsidRPr="001E6638">
        <w:t xml:space="preserve"> </w:t>
      </w:r>
      <w:r w:rsidRPr="001E6638">
        <w:t>фигурантов</w:t>
      </w:r>
      <w:r w:rsidR="001E6638" w:rsidRPr="001E6638">
        <w:t xml:space="preserve"> </w:t>
      </w:r>
      <w:r w:rsidRPr="001E6638">
        <w:t>задержали.</w:t>
      </w:r>
      <w:r w:rsidR="001E6638" w:rsidRPr="001E6638">
        <w:t xml:space="preserve"> </w:t>
      </w:r>
      <w:r w:rsidRPr="001E6638">
        <w:t>-</w:t>
      </w:r>
      <w:r w:rsidR="001E6638" w:rsidRPr="001E6638">
        <w:t xml:space="preserve"> </w:t>
      </w:r>
      <w:r w:rsidRPr="001E6638">
        <w:t>Когда</w:t>
      </w:r>
      <w:r w:rsidR="001E6638" w:rsidRPr="001E6638">
        <w:t xml:space="preserve"> </w:t>
      </w:r>
      <w:r w:rsidRPr="001E6638">
        <w:t>деньги</w:t>
      </w:r>
      <w:r w:rsidR="001E6638" w:rsidRPr="001E6638">
        <w:t xml:space="preserve"> </w:t>
      </w:r>
      <w:r w:rsidRPr="001E6638">
        <w:t>стали</w:t>
      </w:r>
      <w:r w:rsidR="001E6638" w:rsidRPr="001E6638">
        <w:t xml:space="preserve"> </w:t>
      </w:r>
      <w:r w:rsidRPr="001E6638">
        <w:t>поступать,</w:t>
      </w:r>
      <w:r w:rsidR="001E6638" w:rsidRPr="001E6638">
        <w:t xml:space="preserve"> </w:t>
      </w:r>
      <w:r w:rsidRPr="001E6638">
        <w:t>Емельянов</w:t>
      </w:r>
      <w:r w:rsidR="001E6638" w:rsidRPr="001E6638">
        <w:t xml:space="preserve"> </w:t>
      </w:r>
      <w:r w:rsidRPr="001E6638">
        <w:t>вместо</w:t>
      </w:r>
      <w:r w:rsidR="001E6638" w:rsidRPr="001E6638">
        <w:t xml:space="preserve"> </w:t>
      </w:r>
      <w:r w:rsidRPr="001E6638">
        <w:t>сч</w:t>
      </w:r>
      <w:r w:rsidR="001E6638" w:rsidRPr="001E6638">
        <w:t>е</w:t>
      </w:r>
      <w:r w:rsidRPr="001E6638">
        <w:t>та</w:t>
      </w:r>
      <w:r w:rsidR="001E6638" w:rsidRPr="001E6638">
        <w:t xml:space="preserve"> </w:t>
      </w:r>
      <w:r w:rsidRPr="001E6638">
        <w:t>компании</w:t>
      </w:r>
      <w:r w:rsidR="001E6638" w:rsidRPr="001E6638">
        <w:t xml:space="preserve"> </w:t>
      </w:r>
      <w:r w:rsidRPr="001E6638">
        <w:t>стал</w:t>
      </w:r>
      <w:r w:rsidR="001E6638" w:rsidRPr="001E6638">
        <w:t xml:space="preserve"> </w:t>
      </w:r>
      <w:r w:rsidRPr="001E6638">
        <w:t>вс</w:t>
      </w:r>
      <w:r w:rsidR="001E6638" w:rsidRPr="001E6638">
        <w:t xml:space="preserve">е </w:t>
      </w:r>
      <w:r w:rsidRPr="001E6638">
        <w:t>чаще</w:t>
      </w:r>
      <w:r w:rsidR="001E6638" w:rsidRPr="001E6638">
        <w:t xml:space="preserve"> </w:t>
      </w:r>
      <w:r w:rsidRPr="001E6638">
        <w:t>давать</w:t>
      </w:r>
      <w:r w:rsidR="001E6638" w:rsidRPr="001E6638">
        <w:t xml:space="preserve"> </w:t>
      </w:r>
      <w:r w:rsidRPr="001E6638">
        <w:t>вкладчикам</w:t>
      </w:r>
      <w:r w:rsidR="001E6638" w:rsidRPr="001E6638">
        <w:t xml:space="preserve"> </w:t>
      </w:r>
      <w:r w:rsidRPr="001E6638">
        <w:t>свой</w:t>
      </w:r>
      <w:r w:rsidR="001E6638" w:rsidRPr="001E6638">
        <w:t xml:space="preserve"> </w:t>
      </w:r>
      <w:r w:rsidRPr="001E6638">
        <w:t>личный</w:t>
      </w:r>
      <w:r w:rsidR="001E6638" w:rsidRPr="001E6638">
        <w:t xml:space="preserve"> </w:t>
      </w:r>
      <w:r w:rsidRPr="001E6638">
        <w:t>банковский</w:t>
      </w:r>
      <w:r w:rsidR="001E6638" w:rsidRPr="001E6638">
        <w:t xml:space="preserve"> </w:t>
      </w:r>
      <w:r w:rsidRPr="001E6638">
        <w:t>сч</w:t>
      </w:r>
      <w:r w:rsidR="001E6638" w:rsidRPr="001E6638">
        <w:t>е</w:t>
      </w:r>
      <w:r w:rsidRPr="001E6638">
        <w:t>т.</w:t>
      </w:r>
      <w:r w:rsidR="001E6638" w:rsidRPr="001E6638">
        <w:t xml:space="preserve"> </w:t>
      </w:r>
      <w:r w:rsidRPr="001E6638">
        <w:t>В</w:t>
      </w:r>
      <w:r w:rsidR="001E6638" w:rsidRPr="001E6638">
        <w:t xml:space="preserve"> </w:t>
      </w:r>
      <w:r w:rsidRPr="001E6638">
        <w:t>ходе</w:t>
      </w:r>
      <w:r w:rsidR="001E6638" w:rsidRPr="001E6638">
        <w:t xml:space="preserve"> </w:t>
      </w:r>
      <w:r w:rsidRPr="001E6638">
        <w:t>следствия</w:t>
      </w:r>
      <w:r w:rsidR="001E6638" w:rsidRPr="001E6638">
        <w:t xml:space="preserve"> </w:t>
      </w:r>
      <w:r w:rsidRPr="001E6638">
        <w:t>выяснилось:</w:t>
      </w:r>
      <w:r w:rsidR="001E6638" w:rsidRPr="001E6638">
        <w:t xml:space="preserve"> «</w:t>
      </w:r>
      <w:r w:rsidRPr="001E6638">
        <w:t>иностранный</w:t>
      </w:r>
      <w:r w:rsidR="001E6638" w:rsidRPr="001E6638">
        <w:t xml:space="preserve"> </w:t>
      </w:r>
      <w:r w:rsidRPr="001E6638">
        <w:t>банкир</w:t>
      </w:r>
      <w:r w:rsidR="001E6638" w:rsidRPr="001E6638">
        <w:t xml:space="preserve">» </w:t>
      </w:r>
      <w:r w:rsidRPr="001E6638">
        <w:t>Емельянов</w:t>
      </w:r>
      <w:r w:rsidR="001E6638" w:rsidRPr="001E6638">
        <w:t xml:space="preserve"> </w:t>
      </w:r>
      <w:r w:rsidRPr="001E6638">
        <w:t>имел</w:t>
      </w:r>
      <w:r w:rsidR="001E6638" w:rsidRPr="001E6638">
        <w:t xml:space="preserve"> </w:t>
      </w:r>
      <w:r w:rsidRPr="001E6638">
        <w:t>два</w:t>
      </w:r>
      <w:r w:rsidR="001E6638" w:rsidRPr="001E6638">
        <w:t xml:space="preserve"> </w:t>
      </w:r>
      <w:r w:rsidRPr="001E6638">
        <w:t>паспорта</w:t>
      </w:r>
      <w:r w:rsidR="001E6638" w:rsidRPr="001E6638">
        <w:t xml:space="preserve"> </w:t>
      </w:r>
      <w:r w:rsidRPr="001E6638">
        <w:t>-</w:t>
      </w:r>
      <w:r w:rsidR="001E6638" w:rsidRPr="001E6638">
        <w:t xml:space="preserve"> </w:t>
      </w:r>
      <w:r w:rsidRPr="001E6638">
        <w:t>российский</w:t>
      </w:r>
      <w:r w:rsidR="001E6638" w:rsidRPr="001E6638">
        <w:t xml:space="preserve"> </w:t>
      </w:r>
      <w:r w:rsidRPr="001E6638">
        <w:t>и</w:t>
      </w:r>
      <w:r w:rsidR="001E6638" w:rsidRPr="001E6638">
        <w:t xml:space="preserve"> </w:t>
      </w:r>
      <w:r w:rsidRPr="001E6638">
        <w:t>молдавский,</w:t>
      </w:r>
      <w:r w:rsidR="001E6638" w:rsidRPr="001E6638">
        <w:t xml:space="preserve"> </w:t>
      </w:r>
      <w:r w:rsidRPr="001E6638">
        <w:t>а</w:t>
      </w:r>
      <w:r w:rsidR="001E6638" w:rsidRPr="001E6638">
        <w:t xml:space="preserve"> </w:t>
      </w:r>
      <w:r w:rsidRPr="001E6638">
        <w:t>прописан</w:t>
      </w:r>
      <w:r w:rsidR="001E6638" w:rsidRPr="001E6638">
        <w:t xml:space="preserve"> </w:t>
      </w:r>
      <w:r w:rsidRPr="001E6638">
        <w:t>был</w:t>
      </w:r>
      <w:r w:rsidR="001E6638" w:rsidRPr="001E6638">
        <w:t xml:space="preserve"> </w:t>
      </w:r>
      <w:r w:rsidRPr="001E6638">
        <w:t>в</w:t>
      </w:r>
      <w:r w:rsidR="001E6638" w:rsidRPr="001E6638">
        <w:t xml:space="preserve"> </w:t>
      </w:r>
      <w:r w:rsidRPr="001E6638">
        <w:t>обычной</w:t>
      </w:r>
      <w:r w:rsidR="001E6638" w:rsidRPr="001E6638">
        <w:t xml:space="preserve"> </w:t>
      </w:r>
      <w:r w:rsidRPr="001E6638">
        <w:t>резиновой</w:t>
      </w:r>
      <w:r w:rsidR="001E6638" w:rsidRPr="001E6638">
        <w:t xml:space="preserve"> </w:t>
      </w:r>
      <w:r w:rsidRPr="001E6638">
        <w:t>московской</w:t>
      </w:r>
      <w:r w:rsidR="001E6638" w:rsidRPr="001E6638">
        <w:t xml:space="preserve"> </w:t>
      </w:r>
      <w:r w:rsidRPr="001E6638">
        <w:t>квартире.</w:t>
      </w:r>
    </w:p>
    <w:p w:rsidR="00904371" w:rsidRPr="001E6638" w:rsidRDefault="00904371" w:rsidP="00904371">
      <w:r w:rsidRPr="001E6638">
        <w:t>КАК</w:t>
      </w:r>
      <w:r w:rsidR="001E6638" w:rsidRPr="001E6638">
        <w:t xml:space="preserve"> «</w:t>
      </w:r>
      <w:r w:rsidRPr="001E6638">
        <w:t>СТРАХОВАЛИ</w:t>
      </w:r>
      <w:r w:rsidR="001E6638" w:rsidRPr="001E6638">
        <w:t xml:space="preserve">» </w:t>
      </w:r>
      <w:r w:rsidRPr="001E6638">
        <w:t>ВКЛАДЫ</w:t>
      </w:r>
      <w:r w:rsidR="001E6638" w:rsidRPr="001E6638">
        <w:t xml:space="preserve"> </w:t>
      </w:r>
      <w:r w:rsidRPr="001E6638">
        <w:t>В</w:t>
      </w:r>
      <w:r w:rsidR="001E6638" w:rsidRPr="001E6638">
        <w:t xml:space="preserve"> </w:t>
      </w:r>
      <w:r w:rsidRPr="001E6638">
        <w:t>ПИРАМИДЕ</w:t>
      </w:r>
    </w:p>
    <w:p w:rsidR="00904371" w:rsidRPr="001E6638" w:rsidRDefault="00904371" w:rsidP="00904371">
      <w:r w:rsidRPr="001E6638">
        <w:t>Вместе</w:t>
      </w:r>
      <w:r w:rsidR="001E6638" w:rsidRPr="001E6638">
        <w:t xml:space="preserve"> </w:t>
      </w:r>
      <w:r w:rsidRPr="001E6638">
        <w:t>с</w:t>
      </w:r>
      <w:r w:rsidR="001E6638" w:rsidRPr="001E6638">
        <w:t xml:space="preserve"> </w:t>
      </w:r>
      <w:r w:rsidRPr="001E6638">
        <w:t>кредитным</w:t>
      </w:r>
      <w:r w:rsidR="001E6638" w:rsidRPr="001E6638">
        <w:t xml:space="preserve"> </w:t>
      </w:r>
      <w:r w:rsidRPr="001E6638">
        <w:t>договором</w:t>
      </w:r>
      <w:r w:rsidR="001E6638" w:rsidRPr="001E6638">
        <w:t xml:space="preserve"> </w:t>
      </w:r>
      <w:r w:rsidRPr="001E6638">
        <w:t>представители</w:t>
      </w:r>
      <w:r w:rsidR="001E6638" w:rsidRPr="001E6638">
        <w:t xml:space="preserve"> «</w:t>
      </w:r>
      <w:r w:rsidRPr="001E6638">
        <w:t>иностранного</w:t>
      </w:r>
      <w:r w:rsidR="001E6638" w:rsidRPr="001E6638">
        <w:t xml:space="preserve"> </w:t>
      </w:r>
      <w:r w:rsidRPr="001E6638">
        <w:t>банка</w:t>
      </w:r>
      <w:r w:rsidR="001E6638" w:rsidRPr="001E6638">
        <w:t xml:space="preserve">» </w:t>
      </w:r>
      <w:r w:rsidRPr="001E6638">
        <w:t>выдавали</w:t>
      </w:r>
      <w:r w:rsidR="001E6638" w:rsidRPr="001E6638">
        <w:t xml:space="preserve"> </w:t>
      </w:r>
      <w:r w:rsidRPr="001E6638">
        <w:t>вкладчикам</w:t>
      </w:r>
      <w:r w:rsidR="001E6638" w:rsidRPr="001E6638">
        <w:t xml:space="preserve"> </w:t>
      </w:r>
      <w:r w:rsidRPr="001E6638">
        <w:t>документ</w:t>
      </w:r>
      <w:r w:rsidR="001E6638" w:rsidRPr="001E6638">
        <w:t xml:space="preserve"> </w:t>
      </w:r>
      <w:r w:rsidRPr="001E6638">
        <w:t>под</w:t>
      </w:r>
      <w:r w:rsidR="001E6638" w:rsidRPr="001E6638">
        <w:t xml:space="preserve"> </w:t>
      </w:r>
      <w:r w:rsidRPr="001E6638">
        <w:t>названием</w:t>
      </w:r>
      <w:r w:rsidR="001E6638" w:rsidRPr="001E6638">
        <w:t xml:space="preserve"> «</w:t>
      </w:r>
      <w:r w:rsidRPr="001E6638">
        <w:t>Страховой</w:t>
      </w:r>
      <w:r w:rsidR="001E6638" w:rsidRPr="001E6638">
        <w:t xml:space="preserve"> </w:t>
      </w:r>
      <w:r w:rsidRPr="001E6638">
        <w:t>паспорт</w:t>
      </w:r>
      <w:r w:rsidR="001E6638" w:rsidRPr="001E6638">
        <w:t xml:space="preserve"> </w:t>
      </w:r>
      <w:r w:rsidRPr="001E6638">
        <w:t>сбережений</w:t>
      </w:r>
      <w:r w:rsidR="001E6638" w:rsidRPr="001E6638">
        <w:t xml:space="preserve">» </w:t>
      </w:r>
      <w:r w:rsidRPr="001E6638">
        <w:t>с</w:t>
      </w:r>
      <w:r w:rsidR="001E6638" w:rsidRPr="001E6638">
        <w:t xml:space="preserve"> </w:t>
      </w:r>
      <w:r w:rsidRPr="001E6638">
        <w:t>печатью</w:t>
      </w:r>
      <w:r w:rsidR="001E6638" w:rsidRPr="001E6638">
        <w:t xml:space="preserve"> </w:t>
      </w:r>
      <w:r w:rsidRPr="001E6638">
        <w:t>некоммерческой</w:t>
      </w:r>
      <w:r w:rsidR="001E6638" w:rsidRPr="001E6638">
        <w:t xml:space="preserve"> </w:t>
      </w:r>
      <w:r w:rsidRPr="001E6638">
        <w:t>организации</w:t>
      </w:r>
      <w:r w:rsidR="001E6638" w:rsidRPr="001E6638">
        <w:t xml:space="preserve"> «</w:t>
      </w:r>
      <w:r w:rsidRPr="001E6638">
        <w:t>Межрегиональное</w:t>
      </w:r>
      <w:r w:rsidR="001E6638" w:rsidRPr="001E6638">
        <w:t xml:space="preserve"> </w:t>
      </w:r>
      <w:r w:rsidRPr="001E6638">
        <w:t>потребительское</w:t>
      </w:r>
      <w:r w:rsidR="001E6638" w:rsidRPr="001E6638">
        <w:t xml:space="preserve"> </w:t>
      </w:r>
      <w:r w:rsidRPr="001E6638">
        <w:t>общество</w:t>
      </w:r>
      <w:r w:rsidR="001E6638" w:rsidRPr="001E6638">
        <w:t xml:space="preserve"> </w:t>
      </w:r>
      <w:r w:rsidRPr="001E6638">
        <w:t>взаимного</w:t>
      </w:r>
      <w:r w:rsidR="001E6638" w:rsidRPr="001E6638">
        <w:t xml:space="preserve"> </w:t>
      </w:r>
      <w:r w:rsidRPr="001E6638">
        <w:t>страхования</w:t>
      </w:r>
      <w:r w:rsidR="001E6638" w:rsidRPr="001E6638">
        <w:t>»</w:t>
      </w:r>
      <w:r w:rsidRPr="001E6638">
        <w:t>.</w:t>
      </w:r>
      <w:r w:rsidR="001E6638" w:rsidRPr="001E6638">
        <w:t xml:space="preserve"> </w:t>
      </w:r>
      <w:r w:rsidRPr="001E6638">
        <w:t>Однако</w:t>
      </w:r>
      <w:r w:rsidR="001E6638" w:rsidRPr="001E6638">
        <w:t xml:space="preserve"> </w:t>
      </w:r>
      <w:r w:rsidRPr="001E6638">
        <w:t>документы</w:t>
      </w:r>
      <w:r w:rsidR="001E6638" w:rsidRPr="001E6638">
        <w:t xml:space="preserve"> </w:t>
      </w:r>
      <w:r w:rsidRPr="001E6638">
        <w:t>были</w:t>
      </w:r>
      <w:r w:rsidR="001E6638" w:rsidRPr="001E6638">
        <w:t xml:space="preserve"> </w:t>
      </w:r>
      <w:r w:rsidRPr="001E6638">
        <w:t>фальшивкой,</w:t>
      </w:r>
      <w:r w:rsidR="001E6638" w:rsidRPr="001E6638">
        <w:t xml:space="preserve"> </w:t>
      </w:r>
      <w:r w:rsidRPr="001E6638">
        <w:t>а</w:t>
      </w:r>
      <w:r w:rsidR="001E6638" w:rsidRPr="001E6638">
        <w:t xml:space="preserve"> </w:t>
      </w:r>
      <w:r w:rsidRPr="001E6638">
        <w:t>сама</w:t>
      </w:r>
      <w:r w:rsidR="001E6638" w:rsidRPr="001E6638">
        <w:t xml:space="preserve"> </w:t>
      </w:r>
      <w:r w:rsidRPr="001E6638">
        <w:t>страховая</w:t>
      </w:r>
      <w:r w:rsidR="001E6638" w:rsidRPr="001E6638">
        <w:t xml:space="preserve"> </w:t>
      </w:r>
      <w:r w:rsidRPr="001E6638">
        <w:t>компания</w:t>
      </w:r>
      <w:r w:rsidR="001E6638" w:rsidRPr="001E6638">
        <w:t xml:space="preserve"> </w:t>
      </w:r>
      <w:r w:rsidRPr="001E6638">
        <w:t>-</w:t>
      </w:r>
      <w:r w:rsidR="001E6638" w:rsidRPr="001E6638">
        <w:t xml:space="preserve"> </w:t>
      </w:r>
      <w:r w:rsidRPr="001E6638">
        <w:t>фикцией,</w:t>
      </w:r>
      <w:r w:rsidR="001E6638" w:rsidRPr="001E6638">
        <w:t xml:space="preserve"> </w:t>
      </w:r>
      <w:r w:rsidRPr="001E6638">
        <w:t>рассказал</w:t>
      </w:r>
      <w:r w:rsidR="001E6638" w:rsidRPr="001E6638">
        <w:t xml:space="preserve"> </w:t>
      </w:r>
      <w:r w:rsidRPr="001E6638">
        <w:t>Марат</w:t>
      </w:r>
      <w:r w:rsidR="001E6638" w:rsidRPr="001E6638">
        <w:t xml:space="preserve"> </w:t>
      </w:r>
      <w:r w:rsidRPr="001E6638">
        <w:t>Сафиулин.</w:t>
      </w:r>
    </w:p>
    <w:p w:rsidR="00904371" w:rsidRPr="001E6638" w:rsidRDefault="00904371" w:rsidP="00904371">
      <w:r w:rsidRPr="001E6638">
        <w:lastRenderedPageBreak/>
        <w:t>-</w:t>
      </w:r>
      <w:r w:rsidR="001E6638" w:rsidRPr="001E6638">
        <w:t xml:space="preserve"> </w:t>
      </w:r>
      <w:r w:rsidRPr="001E6638">
        <w:t>Нашему</w:t>
      </w:r>
      <w:r w:rsidR="001E6638" w:rsidRPr="001E6638">
        <w:t xml:space="preserve"> </w:t>
      </w:r>
      <w:r w:rsidRPr="001E6638">
        <w:t>фонду</w:t>
      </w:r>
      <w:r w:rsidR="001E6638" w:rsidRPr="001E6638">
        <w:t xml:space="preserve"> </w:t>
      </w:r>
      <w:r w:rsidRPr="001E6638">
        <w:t>неизвестно</w:t>
      </w:r>
      <w:r w:rsidR="001E6638" w:rsidRPr="001E6638">
        <w:t xml:space="preserve"> </w:t>
      </w:r>
      <w:r w:rsidRPr="001E6638">
        <w:t>ни</w:t>
      </w:r>
      <w:r w:rsidR="001E6638" w:rsidRPr="001E6638">
        <w:t xml:space="preserve"> </w:t>
      </w:r>
      <w:r w:rsidRPr="001E6638">
        <w:t>про</w:t>
      </w:r>
      <w:r w:rsidR="001E6638" w:rsidRPr="001E6638">
        <w:t xml:space="preserve"> </w:t>
      </w:r>
      <w:r w:rsidRPr="001E6638">
        <w:t>один</w:t>
      </w:r>
      <w:r w:rsidR="001E6638" w:rsidRPr="001E6638">
        <w:t xml:space="preserve"> </w:t>
      </w:r>
      <w:r w:rsidRPr="001E6638">
        <w:t>случай</w:t>
      </w:r>
      <w:r w:rsidR="001E6638" w:rsidRPr="001E6638">
        <w:t xml:space="preserve"> </w:t>
      </w:r>
      <w:r w:rsidRPr="001E6638">
        <w:t>страховых</w:t>
      </w:r>
      <w:r w:rsidR="001E6638" w:rsidRPr="001E6638">
        <w:t xml:space="preserve"> </w:t>
      </w:r>
      <w:r w:rsidRPr="001E6638">
        <w:t>выплат</w:t>
      </w:r>
      <w:r w:rsidR="001E6638" w:rsidRPr="001E6638">
        <w:t xml:space="preserve"> </w:t>
      </w:r>
      <w:r w:rsidRPr="001E6638">
        <w:t>пайщикам</w:t>
      </w:r>
      <w:r w:rsidR="001E6638" w:rsidRPr="001E6638">
        <w:t xml:space="preserve"> </w:t>
      </w:r>
      <w:r w:rsidRPr="001E6638">
        <w:t>кооперативов,</w:t>
      </w:r>
      <w:r w:rsidR="001E6638" w:rsidRPr="001E6638">
        <w:t xml:space="preserve"> </w:t>
      </w:r>
      <w:r w:rsidRPr="001E6638">
        <w:t>-</w:t>
      </w:r>
      <w:r w:rsidR="001E6638" w:rsidRPr="001E6638">
        <w:t xml:space="preserve"> </w:t>
      </w:r>
      <w:r w:rsidRPr="001E6638">
        <w:t>отметил</w:t>
      </w:r>
      <w:r w:rsidR="001E6638" w:rsidRPr="001E6638">
        <w:t xml:space="preserve"> </w:t>
      </w:r>
      <w:r w:rsidRPr="001E6638">
        <w:t>он.</w:t>
      </w:r>
      <w:r w:rsidR="001E6638" w:rsidRPr="001E6638">
        <w:t xml:space="preserve"> </w:t>
      </w:r>
      <w:r w:rsidRPr="001E6638">
        <w:t>-</w:t>
      </w:r>
      <w:r w:rsidR="001E6638" w:rsidRPr="001E6638">
        <w:t xml:space="preserve"> </w:t>
      </w:r>
      <w:r w:rsidRPr="001E6638">
        <w:t>Более</w:t>
      </w:r>
      <w:r w:rsidR="001E6638" w:rsidRPr="001E6638">
        <w:t xml:space="preserve"> </w:t>
      </w:r>
      <w:r w:rsidRPr="001E6638">
        <w:t>того,</w:t>
      </w:r>
      <w:r w:rsidR="001E6638" w:rsidRPr="001E6638">
        <w:t xml:space="preserve"> </w:t>
      </w:r>
      <w:r w:rsidRPr="001E6638">
        <w:t>правила</w:t>
      </w:r>
      <w:r w:rsidR="001E6638" w:rsidRPr="001E6638">
        <w:t xml:space="preserve"> </w:t>
      </w:r>
      <w:r w:rsidRPr="001E6638">
        <w:t>в</w:t>
      </w:r>
      <w:r w:rsidR="001E6638" w:rsidRPr="001E6638">
        <w:t xml:space="preserve"> </w:t>
      </w:r>
      <w:r w:rsidRPr="001E6638">
        <w:t>этих</w:t>
      </w:r>
      <w:r w:rsidR="001E6638" w:rsidRPr="001E6638">
        <w:t xml:space="preserve"> </w:t>
      </w:r>
      <w:r w:rsidRPr="001E6638">
        <w:t>компаниях</w:t>
      </w:r>
      <w:r w:rsidR="001E6638" w:rsidRPr="001E6638">
        <w:t xml:space="preserve"> </w:t>
      </w:r>
      <w:r w:rsidRPr="001E6638">
        <w:t>составлены</w:t>
      </w:r>
      <w:r w:rsidR="001E6638" w:rsidRPr="001E6638">
        <w:t xml:space="preserve"> </w:t>
      </w:r>
      <w:r w:rsidRPr="001E6638">
        <w:t>так,</w:t>
      </w:r>
      <w:r w:rsidR="001E6638" w:rsidRPr="001E6638">
        <w:t xml:space="preserve"> </w:t>
      </w:r>
      <w:r w:rsidRPr="001E6638">
        <w:t>что</w:t>
      </w:r>
      <w:r w:rsidR="001E6638" w:rsidRPr="001E6638">
        <w:t xml:space="preserve"> </w:t>
      </w:r>
      <w:r w:rsidRPr="001E6638">
        <w:t>возможность</w:t>
      </w:r>
      <w:r w:rsidR="001E6638" w:rsidRPr="001E6638">
        <w:t xml:space="preserve"> </w:t>
      </w:r>
      <w:r w:rsidRPr="001E6638">
        <w:t>получения</w:t>
      </w:r>
      <w:r w:rsidR="001E6638" w:rsidRPr="001E6638">
        <w:t xml:space="preserve"> </w:t>
      </w:r>
      <w:r w:rsidRPr="001E6638">
        <w:t>страховки</w:t>
      </w:r>
      <w:r w:rsidR="001E6638" w:rsidRPr="001E6638">
        <w:t xml:space="preserve"> </w:t>
      </w:r>
      <w:r w:rsidRPr="001E6638">
        <w:t>от</w:t>
      </w:r>
      <w:r w:rsidR="001E6638" w:rsidRPr="001E6638">
        <w:t xml:space="preserve"> </w:t>
      </w:r>
      <w:r w:rsidRPr="001E6638">
        <w:t>недобросовестных</w:t>
      </w:r>
      <w:r w:rsidR="001E6638" w:rsidRPr="001E6638">
        <w:t xml:space="preserve"> </w:t>
      </w:r>
      <w:r w:rsidRPr="001E6638">
        <w:t>кооперативов</w:t>
      </w:r>
      <w:r w:rsidR="001E6638" w:rsidRPr="001E6638">
        <w:t xml:space="preserve"> </w:t>
      </w:r>
      <w:r w:rsidRPr="001E6638">
        <w:t>практически</w:t>
      </w:r>
      <w:r w:rsidR="001E6638" w:rsidRPr="001E6638">
        <w:t xml:space="preserve"> </w:t>
      </w:r>
      <w:r w:rsidRPr="001E6638">
        <w:t>отсутствует.</w:t>
      </w:r>
    </w:p>
    <w:p w:rsidR="00904371" w:rsidRPr="001E6638" w:rsidRDefault="00904371" w:rsidP="00904371">
      <w:r w:rsidRPr="001E6638">
        <w:t>Несмотря</w:t>
      </w:r>
      <w:r w:rsidR="001E6638" w:rsidRPr="001E6638">
        <w:t xml:space="preserve"> </w:t>
      </w:r>
      <w:r w:rsidRPr="001E6638">
        <w:t>на</w:t>
      </w:r>
      <w:r w:rsidR="001E6638" w:rsidRPr="001E6638">
        <w:t xml:space="preserve"> </w:t>
      </w:r>
      <w:r w:rsidRPr="001E6638">
        <w:t>отсутствие</w:t>
      </w:r>
      <w:r w:rsidR="001E6638" w:rsidRPr="001E6638">
        <w:t xml:space="preserve"> </w:t>
      </w:r>
      <w:r w:rsidRPr="001E6638">
        <w:t>лицензии</w:t>
      </w:r>
      <w:r w:rsidR="001E6638" w:rsidRPr="001E6638">
        <w:t xml:space="preserve"> </w:t>
      </w:r>
      <w:r w:rsidRPr="001E6638">
        <w:t>Центробанка,</w:t>
      </w:r>
      <w:r w:rsidR="001E6638" w:rsidRPr="001E6638">
        <w:t xml:space="preserve"> </w:t>
      </w:r>
      <w:r w:rsidRPr="001E6638">
        <w:t>осудили</w:t>
      </w:r>
      <w:r w:rsidR="001E6638" w:rsidRPr="001E6638">
        <w:t xml:space="preserve"> </w:t>
      </w:r>
      <w:r w:rsidRPr="001E6638">
        <w:t>фигурантов</w:t>
      </w:r>
      <w:r w:rsidR="001E6638" w:rsidRPr="001E6638">
        <w:t xml:space="preserve"> </w:t>
      </w:r>
      <w:r w:rsidRPr="001E6638">
        <w:t>не</w:t>
      </w:r>
      <w:r w:rsidR="001E6638" w:rsidRPr="001E6638">
        <w:t xml:space="preserve"> </w:t>
      </w:r>
      <w:r w:rsidRPr="001E6638">
        <w:t>за</w:t>
      </w:r>
      <w:r w:rsidR="001E6638" w:rsidRPr="001E6638">
        <w:t xml:space="preserve"> </w:t>
      </w:r>
      <w:r w:rsidRPr="001E6638">
        <w:t>незаконную</w:t>
      </w:r>
      <w:r w:rsidR="001E6638" w:rsidRPr="001E6638">
        <w:t xml:space="preserve"> </w:t>
      </w:r>
      <w:r w:rsidRPr="001E6638">
        <w:t>банковскую</w:t>
      </w:r>
      <w:r w:rsidR="001E6638" w:rsidRPr="001E6638">
        <w:t xml:space="preserve"> </w:t>
      </w:r>
      <w:r w:rsidRPr="001E6638">
        <w:t>деятельность,</w:t>
      </w:r>
      <w:r w:rsidR="001E6638" w:rsidRPr="001E6638">
        <w:t xml:space="preserve"> </w:t>
      </w:r>
      <w:r w:rsidRPr="001E6638">
        <w:t>а</w:t>
      </w:r>
      <w:r w:rsidR="001E6638" w:rsidRPr="001E6638">
        <w:t xml:space="preserve"> </w:t>
      </w:r>
      <w:r w:rsidRPr="001E6638">
        <w:t>за</w:t>
      </w:r>
      <w:r w:rsidR="001E6638" w:rsidRPr="001E6638">
        <w:t xml:space="preserve"> </w:t>
      </w:r>
      <w:r w:rsidRPr="001E6638">
        <w:t>мошенничество</w:t>
      </w:r>
      <w:r w:rsidR="001E6638" w:rsidRPr="001E6638">
        <w:t xml:space="preserve"> </w:t>
      </w:r>
      <w:r w:rsidRPr="001E6638">
        <w:t>в</w:t>
      </w:r>
      <w:r w:rsidR="001E6638" w:rsidRPr="001E6638">
        <w:t xml:space="preserve"> </w:t>
      </w:r>
      <w:r w:rsidRPr="001E6638">
        <w:t>особо</w:t>
      </w:r>
      <w:r w:rsidR="001E6638" w:rsidRPr="001E6638">
        <w:t xml:space="preserve"> </w:t>
      </w:r>
      <w:r w:rsidRPr="001E6638">
        <w:t>крупном</w:t>
      </w:r>
      <w:r w:rsidR="001E6638" w:rsidRPr="001E6638">
        <w:t xml:space="preserve"> </w:t>
      </w:r>
      <w:r w:rsidRPr="001E6638">
        <w:t>размере.</w:t>
      </w:r>
    </w:p>
    <w:p w:rsidR="00904371" w:rsidRPr="001E6638" w:rsidRDefault="00904371" w:rsidP="00904371">
      <w:r w:rsidRPr="001E6638">
        <w:t>Примечательно,</w:t>
      </w:r>
      <w:r w:rsidR="001E6638" w:rsidRPr="001E6638">
        <w:t xml:space="preserve"> </w:t>
      </w:r>
      <w:r w:rsidRPr="001E6638">
        <w:t>что</w:t>
      </w:r>
      <w:r w:rsidR="001E6638" w:rsidRPr="001E6638">
        <w:t xml:space="preserve"> </w:t>
      </w:r>
      <w:r w:rsidRPr="001E6638">
        <w:t>более</w:t>
      </w:r>
      <w:r w:rsidR="001E6638" w:rsidRPr="001E6638">
        <w:t xml:space="preserve"> </w:t>
      </w:r>
      <w:r w:rsidRPr="001E6638">
        <w:t>четверти</w:t>
      </w:r>
      <w:r w:rsidR="001E6638" w:rsidRPr="001E6638">
        <w:t xml:space="preserve"> </w:t>
      </w:r>
      <w:r w:rsidRPr="001E6638">
        <w:t>суммы</w:t>
      </w:r>
      <w:r w:rsidR="001E6638" w:rsidRPr="001E6638">
        <w:t xml:space="preserve"> </w:t>
      </w:r>
      <w:r w:rsidRPr="001E6638">
        <w:t>ущерба</w:t>
      </w:r>
      <w:r w:rsidR="001E6638" w:rsidRPr="001E6638">
        <w:t xml:space="preserve"> </w:t>
      </w:r>
      <w:r w:rsidRPr="001E6638">
        <w:t>(более</w:t>
      </w:r>
      <w:r w:rsidR="001E6638" w:rsidRPr="001E6638">
        <w:t xml:space="preserve"> </w:t>
      </w:r>
      <w:r w:rsidRPr="001E6638">
        <w:t>100</w:t>
      </w:r>
      <w:r w:rsidR="001E6638" w:rsidRPr="001E6638">
        <w:t xml:space="preserve"> </w:t>
      </w:r>
      <w:r w:rsidRPr="001E6638">
        <w:t>млн</w:t>
      </w:r>
      <w:r w:rsidR="001E6638" w:rsidRPr="001E6638">
        <w:t xml:space="preserve"> </w:t>
      </w:r>
      <w:r w:rsidRPr="001E6638">
        <w:t>рублей)</w:t>
      </w:r>
      <w:r w:rsidR="001E6638" w:rsidRPr="001E6638">
        <w:t xml:space="preserve"> </w:t>
      </w:r>
      <w:r w:rsidRPr="001E6638">
        <w:t>пришлось</w:t>
      </w:r>
      <w:r w:rsidR="001E6638" w:rsidRPr="001E6638">
        <w:t xml:space="preserve"> </w:t>
      </w:r>
      <w:r w:rsidRPr="001E6638">
        <w:t>на</w:t>
      </w:r>
      <w:r w:rsidR="001E6638" w:rsidRPr="001E6638">
        <w:t xml:space="preserve"> </w:t>
      </w:r>
      <w:r w:rsidRPr="001E6638">
        <w:t>одного</w:t>
      </w:r>
      <w:r w:rsidR="001E6638" w:rsidRPr="001E6638">
        <w:t xml:space="preserve"> </w:t>
      </w:r>
      <w:r w:rsidRPr="001E6638">
        <w:t>человека:</w:t>
      </w:r>
      <w:r w:rsidR="001E6638" w:rsidRPr="001E6638">
        <w:t xml:space="preserve"> </w:t>
      </w:r>
      <w:r w:rsidRPr="001E6638">
        <w:t>пенсионерка</w:t>
      </w:r>
      <w:r w:rsidR="001E6638" w:rsidRPr="001E6638">
        <w:t xml:space="preserve"> </w:t>
      </w:r>
      <w:r w:rsidRPr="001E6638">
        <w:t>Галина</w:t>
      </w:r>
      <w:r w:rsidR="001E6638" w:rsidRPr="001E6638">
        <w:t xml:space="preserve"> </w:t>
      </w:r>
      <w:r w:rsidRPr="001E6638">
        <w:t>Боброва</w:t>
      </w:r>
      <w:r w:rsidR="001E6638" w:rsidRPr="001E6638">
        <w:t xml:space="preserve"> </w:t>
      </w:r>
      <w:r w:rsidRPr="001E6638">
        <w:t>отнесла</w:t>
      </w:r>
      <w:r w:rsidR="001E6638" w:rsidRPr="001E6638">
        <w:t xml:space="preserve"> </w:t>
      </w:r>
      <w:r w:rsidRPr="001E6638">
        <w:t>Емельянову</w:t>
      </w:r>
      <w:r w:rsidR="001E6638" w:rsidRPr="001E6638">
        <w:t xml:space="preserve"> </w:t>
      </w:r>
      <w:r w:rsidRPr="001E6638">
        <w:t>26</w:t>
      </w:r>
      <w:r w:rsidR="001E6638" w:rsidRPr="001E6638">
        <w:t xml:space="preserve"> </w:t>
      </w:r>
      <w:r w:rsidRPr="001E6638">
        <w:t>млн</w:t>
      </w:r>
      <w:r w:rsidR="001E6638" w:rsidRPr="001E6638">
        <w:t xml:space="preserve"> </w:t>
      </w:r>
      <w:r w:rsidRPr="001E6638">
        <w:t>рублей</w:t>
      </w:r>
      <w:r w:rsidR="001E6638" w:rsidRPr="001E6638">
        <w:t xml:space="preserve"> </w:t>
      </w:r>
      <w:r w:rsidRPr="001E6638">
        <w:t>и</w:t>
      </w:r>
      <w:r w:rsidR="001E6638" w:rsidRPr="001E6638">
        <w:t xml:space="preserve"> </w:t>
      </w:r>
      <w:r w:rsidRPr="001E6638">
        <w:t>готова</w:t>
      </w:r>
      <w:r w:rsidR="001E6638" w:rsidRPr="001E6638">
        <w:t xml:space="preserve"> </w:t>
      </w:r>
      <w:r w:rsidRPr="001E6638">
        <w:t>была</w:t>
      </w:r>
      <w:r w:rsidR="001E6638" w:rsidRPr="001E6638">
        <w:t xml:space="preserve"> </w:t>
      </w:r>
      <w:r w:rsidRPr="001E6638">
        <w:t>отнести</w:t>
      </w:r>
      <w:r w:rsidR="001E6638" w:rsidRPr="001E6638">
        <w:t xml:space="preserve"> </w:t>
      </w:r>
      <w:r w:rsidRPr="001E6638">
        <w:t>ещ</w:t>
      </w:r>
      <w:r w:rsidR="001E6638" w:rsidRPr="001E6638">
        <w:t xml:space="preserve">е </w:t>
      </w:r>
      <w:r w:rsidRPr="001E6638">
        <w:t>2</w:t>
      </w:r>
      <w:r w:rsidR="001E6638" w:rsidRPr="001E6638">
        <w:t xml:space="preserve"> </w:t>
      </w:r>
      <w:r w:rsidRPr="001E6638">
        <w:t>млн,</w:t>
      </w:r>
      <w:r w:rsidR="001E6638" w:rsidRPr="001E6638">
        <w:t xml:space="preserve"> </w:t>
      </w:r>
      <w:r w:rsidRPr="001E6638">
        <w:t>но</w:t>
      </w:r>
      <w:r w:rsidR="001E6638" w:rsidRPr="001E6638">
        <w:t xml:space="preserve"> </w:t>
      </w:r>
      <w:r w:rsidRPr="001E6638">
        <w:t>не</w:t>
      </w:r>
      <w:r w:rsidR="001E6638" w:rsidRPr="001E6638">
        <w:t xml:space="preserve"> </w:t>
      </w:r>
      <w:r w:rsidRPr="001E6638">
        <w:t>успела</w:t>
      </w:r>
      <w:r w:rsidR="001E6638" w:rsidRPr="001E6638">
        <w:t xml:space="preserve"> </w:t>
      </w:r>
      <w:r w:rsidRPr="001E6638">
        <w:t>-</w:t>
      </w:r>
      <w:r w:rsidR="001E6638" w:rsidRPr="001E6638">
        <w:t xml:space="preserve"> </w:t>
      </w:r>
      <w:r w:rsidRPr="001E6638">
        <w:t>в</w:t>
      </w:r>
      <w:r w:rsidR="001E6638" w:rsidRPr="001E6638">
        <w:t xml:space="preserve"> </w:t>
      </w:r>
      <w:r w:rsidRPr="001E6638">
        <w:t>конце</w:t>
      </w:r>
      <w:r w:rsidR="001E6638" w:rsidRPr="001E6638">
        <w:t xml:space="preserve"> </w:t>
      </w:r>
      <w:r w:rsidRPr="001E6638">
        <w:t>декабря</w:t>
      </w:r>
      <w:r w:rsidR="001E6638" w:rsidRPr="001E6638">
        <w:t xml:space="preserve"> </w:t>
      </w:r>
      <w:r w:rsidRPr="001E6638">
        <w:t>2020</w:t>
      </w:r>
      <w:r w:rsidR="001E6638" w:rsidRPr="001E6638">
        <w:t xml:space="preserve"> </w:t>
      </w:r>
      <w:r w:rsidRPr="001E6638">
        <w:t>года</w:t>
      </w:r>
      <w:r w:rsidR="001E6638" w:rsidRPr="001E6638">
        <w:t xml:space="preserve"> </w:t>
      </w:r>
      <w:r w:rsidRPr="001E6638">
        <w:t>фигурантов</w:t>
      </w:r>
      <w:r w:rsidR="001E6638" w:rsidRPr="001E6638">
        <w:t xml:space="preserve"> </w:t>
      </w:r>
      <w:r w:rsidRPr="001E6638">
        <w:t>арестовали.</w:t>
      </w:r>
    </w:p>
    <w:p w:rsidR="00904371" w:rsidRPr="001E6638" w:rsidRDefault="00904371" w:rsidP="00904371">
      <w:r w:rsidRPr="001E6638">
        <w:t>Суд</w:t>
      </w:r>
      <w:r w:rsidR="001E6638" w:rsidRPr="001E6638">
        <w:t xml:space="preserve"> </w:t>
      </w:r>
      <w:r w:rsidRPr="001E6638">
        <w:t>по</w:t>
      </w:r>
      <w:r w:rsidR="001E6638" w:rsidRPr="001E6638">
        <w:t xml:space="preserve"> </w:t>
      </w:r>
      <w:r w:rsidRPr="001E6638">
        <w:t>делу</w:t>
      </w:r>
      <w:r w:rsidR="001E6638" w:rsidRPr="001E6638">
        <w:t xml:space="preserve"> </w:t>
      </w:r>
      <w:r w:rsidRPr="001E6638">
        <w:t>создателей</w:t>
      </w:r>
      <w:r w:rsidR="001E6638" w:rsidRPr="001E6638">
        <w:t xml:space="preserve"> </w:t>
      </w:r>
      <w:r w:rsidRPr="001E6638">
        <w:t>M.B.Barklay</w:t>
      </w:r>
      <w:r w:rsidR="001E6638" w:rsidRPr="001E6638">
        <w:t xml:space="preserve"> </w:t>
      </w:r>
      <w:r w:rsidRPr="001E6638">
        <w:t>начался</w:t>
      </w:r>
      <w:r w:rsidR="001E6638" w:rsidRPr="001E6638">
        <w:t xml:space="preserve"> </w:t>
      </w:r>
      <w:r w:rsidRPr="001E6638">
        <w:t>в</w:t>
      </w:r>
      <w:r w:rsidR="001E6638" w:rsidRPr="001E6638">
        <w:t xml:space="preserve"> </w:t>
      </w:r>
      <w:r w:rsidRPr="001E6638">
        <w:t>октябре</w:t>
      </w:r>
      <w:r w:rsidR="001E6638" w:rsidRPr="001E6638">
        <w:t xml:space="preserve"> </w:t>
      </w:r>
      <w:r w:rsidRPr="001E6638">
        <w:t>2022-го.</w:t>
      </w:r>
      <w:r w:rsidR="001E6638" w:rsidRPr="001E6638">
        <w:t xml:space="preserve"> </w:t>
      </w:r>
      <w:r w:rsidRPr="001E6638">
        <w:t>Основной</w:t>
      </w:r>
      <w:r w:rsidR="001E6638" w:rsidRPr="001E6638">
        <w:t xml:space="preserve"> </w:t>
      </w:r>
      <w:r w:rsidRPr="001E6638">
        <w:t>фигурант</w:t>
      </w:r>
      <w:r w:rsidR="001E6638" w:rsidRPr="001E6638">
        <w:t xml:space="preserve"> </w:t>
      </w:r>
      <w:r w:rsidRPr="001E6638">
        <w:t>дела</w:t>
      </w:r>
      <w:r w:rsidR="001E6638" w:rsidRPr="001E6638">
        <w:t xml:space="preserve"> </w:t>
      </w:r>
      <w:r w:rsidRPr="001E6638">
        <w:t>Илья</w:t>
      </w:r>
      <w:r w:rsidR="001E6638" w:rsidRPr="001E6638">
        <w:t xml:space="preserve"> </w:t>
      </w:r>
      <w:r w:rsidRPr="001E6638">
        <w:t>Емельянов</w:t>
      </w:r>
      <w:r w:rsidR="001E6638" w:rsidRPr="001E6638">
        <w:t xml:space="preserve"> </w:t>
      </w:r>
      <w:r w:rsidRPr="001E6638">
        <w:t>вс</w:t>
      </w:r>
      <w:r w:rsidR="001E6638" w:rsidRPr="001E6638">
        <w:t xml:space="preserve">е </w:t>
      </w:r>
      <w:r w:rsidRPr="001E6638">
        <w:t>это</w:t>
      </w:r>
      <w:r w:rsidR="001E6638" w:rsidRPr="001E6638">
        <w:t xml:space="preserve"> </w:t>
      </w:r>
      <w:r w:rsidRPr="001E6638">
        <w:t>время</w:t>
      </w:r>
      <w:r w:rsidR="001E6638" w:rsidRPr="001E6638">
        <w:t xml:space="preserve"> </w:t>
      </w:r>
      <w:r w:rsidRPr="001E6638">
        <w:t>находился</w:t>
      </w:r>
      <w:r w:rsidR="001E6638" w:rsidRPr="001E6638">
        <w:t xml:space="preserve"> </w:t>
      </w:r>
      <w:r w:rsidRPr="001E6638">
        <w:t>под</w:t>
      </w:r>
      <w:r w:rsidR="001E6638" w:rsidRPr="001E6638">
        <w:t xml:space="preserve"> </w:t>
      </w:r>
      <w:r w:rsidRPr="001E6638">
        <w:t>арестом,</w:t>
      </w:r>
      <w:r w:rsidR="001E6638" w:rsidRPr="001E6638">
        <w:t xml:space="preserve"> </w:t>
      </w:r>
      <w:r w:rsidRPr="001E6638">
        <w:t>а</w:t>
      </w:r>
      <w:r w:rsidR="001E6638" w:rsidRPr="001E6638">
        <w:t xml:space="preserve"> </w:t>
      </w:r>
      <w:r w:rsidRPr="001E6638">
        <w:t>на</w:t>
      </w:r>
      <w:r w:rsidR="001E6638" w:rsidRPr="001E6638">
        <w:t xml:space="preserve"> </w:t>
      </w:r>
      <w:r w:rsidRPr="001E6638">
        <w:t>оглашении</w:t>
      </w:r>
      <w:r w:rsidR="001E6638" w:rsidRPr="001E6638">
        <w:t xml:space="preserve"> </w:t>
      </w:r>
      <w:r w:rsidRPr="001E6638">
        <w:t>приговора</w:t>
      </w:r>
      <w:r w:rsidR="001E6638" w:rsidRPr="001E6638">
        <w:t xml:space="preserve"> </w:t>
      </w:r>
      <w:r w:rsidRPr="001E6638">
        <w:t>-</w:t>
      </w:r>
      <w:r w:rsidR="001E6638" w:rsidRPr="001E6638">
        <w:t xml:space="preserve"> </w:t>
      </w:r>
      <w:r w:rsidRPr="001E6638">
        <w:t>в</w:t>
      </w:r>
      <w:r w:rsidR="001E6638" w:rsidRPr="001E6638">
        <w:t xml:space="preserve"> </w:t>
      </w:r>
      <w:r w:rsidRPr="001E6638">
        <w:t>судебном</w:t>
      </w:r>
      <w:r w:rsidR="001E6638" w:rsidRPr="001E6638">
        <w:t xml:space="preserve"> «</w:t>
      </w:r>
      <w:r w:rsidRPr="001E6638">
        <w:t>аквариуме</w:t>
      </w:r>
      <w:r w:rsidR="001E6638" w:rsidRPr="001E6638">
        <w:t>»</w:t>
      </w:r>
      <w:r w:rsidRPr="001E6638">
        <w:t>.</w:t>
      </w:r>
      <w:r w:rsidR="001E6638" w:rsidRPr="001E6638">
        <w:t xml:space="preserve"> </w:t>
      </w:r>
      <w:r w:rsidRPr="001E6638">
        <w:t>Два</w:t>
      </w:r>
      <w:r w:rsidR="001E6638" w:rsidRPr="001E6638">
        <w:t xml:space="preserve"> </w:t>
      </w:r>
      <w:r w:rsidRPr="001E6638">
        <w:t>его</w:t>
      </w:r>
      <w:r w:rsidR="001E6638" w:rsidRPr="001E6638">
        <w:t xml:space="preserve"> </w:t>
      </w:r>
      <w:r w:rsidRPr="001E6638">
        <w:t>соучастника</w:t>
      </w:r>
      <w:r w:rsidR="001E6638" w:rsidRPr="001E6638">
        <w:t xml:space="preserve"> </w:t>
      </w:r>
      <w:r w:rsidRPr="001E6638">
        <w:t>-</w:t>
      </w:r>
      <w:r w:rsidR="001E6638" w:rsidRPr="001E6638">
        <w:t xml:space="preserve"> </w:t>
      </w:r>
      <w:r w:rsidRPr="001E6638">
        <w:t>Георгий</w:t>
      </w:r>
      <w:r w:rsidR="001E6638" w:rsidRPr="001E6638">
        <w:t xml:space="preserve"> </w:t>
      </w:r>
      <w:r w:rsidRPr="001E6638">
        <w:t>Кукушкин</w:t>
      </w:r>
      <w:r w:rsidR="001E6638" w:rsidRPr="001E6638">
        <w:t xml:space="preserve"> </w:t>
      </w:r>
      <w:r w:rsidRPr="001E6638">
        <w:t>и</w:t>
      </w:r>
      <w:r w:rsidR="001E6638" w:rsidRPr="001E6638">
        <w:t xml:space="preserve"> </w:t>
      </w:r>
      <w:r w:rsidRPr="001E6638">
        <w:t>Андрей</w:t>
      </w:r>
      <w:r w:rsidR="001E6638" w:rsidRPr="001E6638">
        <w:t xml:space="preserve"> </w:t>
      </w:r>
      <w:r w:rsidRPr="001E6638">
        <w:t>Бар-ников</w:t>
      </w:r>
      <w:r w:rsidR="001E6638" w:rsidRPr="001E6638">
        <w:t xml:space="preserve"> </w:t>
      </w:r>
      <w:r w:rsidRPr="001E6638">
        <w:t>во</w:t>
      </w:r>
      <w:r w:rsidR="001E6638" w:rsidRPr="001E6638">
        <w:t xml:space="preserve"> </w:t>
      </w:r>
      <w:r w:rsidRPr="001E6638">
        <w:t>время</w:t>
      </w:r>
      <w:r w:rsidR="001E6638" w:rsidRPr="001E6638">
        <w:t xml:space="preserve"> </w:t>
      </w:r>
      <w:r w:rsidRPr="001E6638">
        <w:t>судебного</w:t>
      </w:r>
      <w:r w:rsidR="001E6638" w:rsidRPr="001E6638">
        <w:t xml:space="preserve"> </w:t>
      </w:r>
      <w:r w:rsidRPr="001E6638">
        <w:t>следствия</w:t>
      </w:r>
      <w:r w:rsidR="001E6638" w:rsidRPr="001E6638">
        <w:t xml:space="preserve"> </w:t>
      </w:r>
      <w:r w:rsidRPr="001E6638">
        <w:t>были</w:t>
      </w:r>
      <w:r w:rsidR="001E6638" w:rsidRPr="001E6638">
        <w:t xml:space="preserve"> </w:t>
      </w:r>
      <w:r w:rsidRPr="001E6638">
        <w:t>под</w:t>
      </w:r>
      <w:r w:rsidR="001E6638" w:rsidRPr="001E6638">
        <w:t xml:space="preserve"> </w:t>
      </w:r>
      <w:r w:rsidRPr="001E6638">
        <w:t>домашнем</w:t>
      </w:r>
      <w:r w:rsidR="001E6638" w:rsidRPr="001E6638">
        <w:t xml:space="preserve"> </w:t>
      </w:r>
      <w:r w:rsidRPr="001E6638">
        <w:t>арестом,</w:t>
      </w:r>
      <w:r w:rsidR="001E6638" w:rsidRPr="001E6638">
        <w:t xml:space="preserve"> </w:t>
      </w:r>
      <w:r w:rsidRPr="001E6638">
        <w:t>но</w:t>
      </w:r>
      <w:r w:rsidR="001E6638" w:rsidRPr="001E6638">
        <w:t xml:space="preserve"> </w:t>
      </w:r>
      <w:r w:rsidRPr="001E6638">
        <w:t>затем</w:t>
      </w:r>
      <w:r w:rsidR="001E6638" w:rsidRPr="001E6638">
        <w:t xml:space="preserve"> </w:t>
      </w:r>
      <w:r w:rsidRPr="001E6638">
        <w:t>в</w:t>
      </w:r>
      <w:r w:rsidR="001E6638" w:rsidRPr="001E6638">
        <w:t xml:space="preserve"> </w:t>
      </w:r>
      <w:r w:rsidRPr="001E6638">
        <w:t>зале</w:t>
      </w:r>
      <w:r w:rsidR="001E6638" w:rsidRPr="001E6638">
        <w:t xml:space="preserve"> </w:t>
      </w:r>
      <w:r w:rsidRPr="001E6638">
        <w:t>суда</w:t>
      </w:r>
      <w:r w:rsidR="001E6638" w:rsidRPr="001E6638">
        <w:t xml:space="preserve"> </w:t>
      </w:r>
      <w:r w:rsidRPr="001E6638">
        <w:t>их</w:t>
      </w:r>
      <w:r w:rsidR="001E6638" w:rsidRPr="001E6638">
        <w:t xml:space="preserve"> </w:t>
      </w:r>
      <w:r w:rsidRPr="001E6638">
        <w:t>взяли</w:t>
      </w:r>
      <w:r w:rsidR="001E6638" w:rsidRPr="001E6638">
        <w:t xml:space="preserve"> </w:t>
      </w:r>
      <w:r w:rsidRPr="001E6638">
        <w:t>под</w:t>
      </w:r>
      <w:r w:rsidR="001E6638" w:rsidRPr="001E6638">
        <w:t xml:space="preserve"> </w:t>
      </w:r>
      <w:r w:rsidRPr="001E6638">
        <w:t>стражу.</w:t>
      </w:r>
    </w:p>
    <w:p w:rsidR="00904371" w:rsidRPr="001E6638" w:rsidRDefault="00904371" w:rsidP="00904371">
      <w:r w:rsidRPr="001E6638">
        <w:t>Бывшего</w:t>
      </w:r>
      <w:r w:rsidR="001E6638" w:rsidRPr="001E6638">
        <w:t xml:space="preserve"> </w:t>
      </w:r>
      <w:r w:rsidRPr="001E6638">
        <w:t>менеджера</w:t>
      </w:r>
      <w:r w:rsidR="001E6638" w:rsidRPr="001E6638">
        <w:t xml:space="preserve"> «</w:t>
      </w:r>
      <w:r w:rsidRPr="001E6638">
        <w:t>шведского</w:t>
      </w:r>
      <w:r w:rsidR="001E6638" w:rsidRPr="001E6638">
        <w:t xml:space="preserve"> </w:t>
      </w:r>
      <w:r w:rsidRPr="001E6638">
        <w:t>банка</w:t>
      </w:r>
      <w:r w:rsidR="001E6638" w:rsidRPr="001E6638">
        <w:t xml:space="preserve">» </w:t>
      </w:r>
      <w:r w:rsidRPr="001E6638">
        <w:t>Емельянова</w:t>
      </w:r>
      <w:r w:rsidR="001E6638" w:rsidRPr="001E6638">
        <w:t xml:space="preserve"> </w:t>
      </w:r>
      <w:r w:rsidRPr="001E6638">
        <w:t>в</w:t>
      </w:r>
      <w:r w:rsidR="001E6638" w:rsidRPr="001E6638">
        <w:t xml:space="preserve"> </w:t>
      </w:r>
      <w:r w:rsidRPr="001E6638">
        <w:t>суде</w:t>
      </w:r>
      <w:r w:rsidR="001E6638" w:rsidRPr="001E6638">
        <w:t xml:space="preserve"> </w:t>
      </w:r>
      <w:r w:rsidRPr="001E6638">
        <w:t>было</w:t>
      </w:r>
      <w:r w:rsidR="001E6638" w:rsidRPr="001E6638">
        <w:t xml:space="preserve"> </w:t>
      </w:r>
      <w:r w:rsidRPr="001E6638">
        <w:t>не</w:t>
      </w:r>
      <w:r w:rsidR="001E6638" w:rsidRPr="001E6638">
        <w:t xml:space="preserve"> </w:t>
      </w:r>
      <w:r w:rsidRPr="001E6638">
        <w:t>узнать:</w:t>
      </w:r>
      <w:r w:rsidR="001E6638" w:rsidRPr="001E6638">
        <w:t xml:space="preserve"> </w:t>
      </w:r>
      <w:r w:rsidRPr="001E6638">
        <w:t>вместо</w:t>
      </w:r>
      <w:r w:rsidR="001E6638" w:rsidRPr="001E6638">
        <w:t xml:space="preserve"> </w:t>
      </w:r>
      <w:r w:rsidRPr="001E6638">
        <w:t>костюма</w:t>
      </w:r>
      <w:r w:rsidR="001E6638" w:rsidRPr="001E6638">
        <w:t xml:space="preserve"> </w:t>
      </w:r>
      <w:r w:rsidRPr="001E6638">
        <w:t>с</w:t>
      </w:r>
      <w:r w:rsidR="001E6638" w:rsidRPr="001E6638">
        <w:t xml:space="preserve"> </w:t>
      </w:r>
      <w:r w:rsidRPr="001E6638">
        <w:t>галстуком,</w:t>
      </w:r>
      <w:r w:rsidR="001E6638" w:rsidRPr="001E6638">
        <w:t xml:space="preserve"> </w:t>
      </w:r>
      <w:r w:rsidRPr="001E6638">
        <w:t>в</w:t>
      </w:r>
      <w:r w:rsidR="001E6638" w:rsidRPr="001E6638">
        <w:t xml:space="preserve"> </w:t>
      </w:r>
      <w:r w:rsidRPr="001E6638">
        <w:t>котором</w:t>
      </w:r>
      <w:r w:rsidR="001E6638" w:rsidRPr="001E6638">
        <w:t xml:space="preserve"> </w:t>
      </w:r>
      <w:r w:rsidRPr="001E6638">
        <w:t>его</w:t>
      </w:r>
      <w:r w:rsidR="001E6638" w:rsidRPr="001E6638">
        <w:t xml:space="preserve"> </w:t>
      </w:r>
      <w:r w:rsidRPr="001E6638">
        <w:t>привыкли</w:t>
      </w:r>
      <w:r w:rsidR="001E6638" w:rsidRPr="001E6638">
        <w:t xml:space="preserve"> </w:t>
      </w:r>
      <w:r w:rsidRPr="001E6638">
        <w:t>видеть</w:t>
      </w:r>
      <w:r w:rsidR="001E6638" w:rsidRPr="001E6638">
        <w:t xml:space="preserve"> </w:t>
      </w:r>
      <w:r w:rsidRPr="001E6638">
        <w:t>вкладчики,</w:t>
      </w:r>
      <w:r w:rsidR="001E6638" w:rsidRPr="001E6638">
        <w:t xml:space="preserve"> </w:t>
      </w:r>
      <w:r w:rsidRPr="001E6638">
        <w:t>он</w:t>
      </w:r>
      <w:r w:rsidR="001E6638" w:rsidRPr="001E6638">
        <w:t xml:space="preserve"> </w:t>
      </w:r>
      <w:r w:rsidRPr="001E6638">
        <w:t>был</w:t>
      </w:r>
      <w:r w:rsidR="001E6638" w:rsidRPr="001E6638">
        <w:t xml:space="preserve"> </w:t>
      </w:r>
      <w:r w:rsidRPr="001E6638">
        <w:t>одет</w:t>
      </w:r>
      <w:r w:rsidR="001E6638" w:rsidRPr="001E6638">
        <w:t xml:space="preserve"> </w:t>
      </w:r>
      <w:r w:rsidRPr="001E6638">
        <w:t>в</w:t>
      </w:r>
      <w:r w:rsidR="001E6638" w:rsidRPr="001E6638">
        <w:t xml:space="preserve"> </w:t>
      </w:r>
      <w:r w:rsidRPr="001E6638">
        <w:t>ч</w:t>
      </w:r>
      <w:r w:rsidR="001E6638" w:rsidRPr="001E6638">
        <w:t>е</w:t>
      </w:r>
      <w:r w:rsidRPr="001E6638">
        <w:t>рную</w:t>
      </w:r>
      <w:r w:rsidR="001E6638" w:rsidRPr="001E6638">
        <w:t xml:space="preserve"> </w:t>
      </w:r>
      <w:r w:rsidRPr="001E6638">
        <w:t>толстовку.</w:t>
      </w:r>
      <w:r w:rsidR="001E6638" w:rsidRPr="001E6638">
        <w:t xml:space="preserve"> </w:t>
      </w:r>
      <w:r w:rsidRPr="001E6638">
        <w:t>Вместо</w:t>
      </w:r>
      <w:r w:rsidR="001E6638" w:rsidRPr="001E6638">
        <w:t xml:space="preserve"> </w:t>
      </w:r>
      <w:r w:rsidRPr="001E6638">
        <w:t>модной</w:t>
      </w:r>
      <w:r w:rsidR="001E6638" w:rsidRPr="001E6638">
        <w:t xml:space="preserve"> </w:t>
      </w:r>
      <w:r w:rsidRPr="001E6638">
        <w:t>стрижки</w:t>
      </w:r>
      <w:r w:rsidR="001E6638" w:rsidRPr="001E6638">
        <w:t xml:space="preserve"> </w:t>
      </w:r>
      <w:r w:rsidRPr="001E6638">
        <w:t>обрит</w:t>
      </w:r>
      <w:r w:rsidR="001E6638" w:rsidRPr="001E6638">
        <w:t xml:space="preserve"> </w:t>
      </w:r>
      <w:r w:rsidRPr="001E6638">
        <w:t>наголо.</w:t>
      </w:r>
      <w:r w:rsidR="001E6638" w:rsidRPr="001E6638">
        <w:t xml:space="preserve"> </w:t>
      </w:r>
      <w:r w:rsidRPr="001E6638">
        <w:t>Его</w:t>
      </w:r>
      <w:r w:rsidR="001E6638" w:rsidRPr="001E6638">
        <w:t xml:space="preserve"> </w:t>
      </w:r>
      <w:r w:rsidRPr="001E6638">
        <w:t>срок</w:t>
      </w:r>
      <w:r w:rsidR="001E6638" w:rsidRPr="001E6638">
        <w:t xml:space="preserve"> </w:t>
      </w:r>
      <w:r w:rsidRPr="001E6638">
        <w:t>оказался</w:t>
      </w:r>
      <w:r w:rsidR="001E6638" w:rsidRPr="001E6638">
        <w:t xml:space="preserve"> </w:t>
      </w:r>
      <w:r w:rsidRPr="001E6638">
        <w:t>самым</w:t>
      </w:r>
      <w:r w:rsidR="001E6638" w:rsidRPr="001E6638">
        <w:t xml:space="preserve"> </w:t>
      </w:r>
      <w:r w:rsidRPr="001E6638">
        <w:t>суровым</w:t>
      </w:r>
      <w:r w:rsidR="001E6638" w:rsidRPr="001E6638">
        <w:t xml:space="preserve"> </w:t>
      </w:r>
      <w:r w:rsidRPr="001E6638">
        <w:t>-</w:t>
      </w:r>
      <w:r w:rsidR="001E6638" w:rsidRPr="001E6638">
        <w:t xml:space="preserve"> </w:t>
      </w:r>
      <w:r w:rsidRPr="001E6638">
        <w:t>семь</w:t>
      </w:r>
      <w:r w:rsidR="001E6638" w:rsidRPr="001E6638">
        <w:t xml:space="preserve"> </w:t>
      </w:r>
      <w:r w:rsidRPr="001E6638">
        <w:t>с</w:t>
      </w:r>
      <w:r w:rsidR="001E6638" w:rsidRPr="001E6638">
        <w:t xml:space="preserve"> </w:t>
      </w:r>
      <w:r w:rsidRPr="001E6638">
        <w:t>половиной</w:t>
      </w:r>
      <w:r w:rsidR="001E6638" w:rsidRPr="001E6638">
        <w:t xml:space="preserve"> </w:t>
      </w:r>
      <w:r w:rsidRPr="001E6638">
        <w:t>лет</w:t>
      </w:r>
      <w:r w:rsidR="001E6638" w:rsidRPr="001E6638">
        <w:t xml:space="preserve"> </w:t>
      </w:r>
      <w:r w:rsidRPr="001E6638">
        <w:t>колонии</w:t>
      </w:r>
      <w:r w:rsidR="001E6638" w:rsidRPr="001E6638">
        <w:t xml:space="preserve"> </w:t>
      </w:r>
      <w:r w:rsidRPr="001E6638">
        <w:t>общего</w:t>
      </w:r>
      <w:r w:rsidR="001E6638" w:rsidRPr="001E6638">
        <w:t xml:space="preserve"> </w:t>
      </w:r>
      <w:r w:rsidRPr="001E6638">
        <w:t>режима</w:t>
      </w:r>
      <w:r w:rsidR="001E6638" w:rsidRPr="001E6638">
        <w:t xml:space="preserve"> </w:t>
      </w:r>
      <w:r w:rsidRPr="001E6638">
        <w:t>и</w:t>
      </w:r>
      <w:r w:rsidR="001E6638" w:rsidRPr="001E6638">
        <w:t xml:space="preserve"> </w:t>
      </w:r>
      <w:r w:rsidRPr="001E6638">
        <w:t>штраф</w:t>
      </w:r>
      <w:r w:rsidR="001E6638" w:rsidRPr="001E6638">
        <w:t xml:space="preserve"> </w:t>
      </w:r>
      <w:r w:rsidRPr="001E6638">
        <w:t>700</w:t>
      </w:r>
      <w:r w:rsidR="001E6638" w:rsidRPr="001E6638">
        <w:t xml:space="preserve"> </w:t>
      </w:r>
      <w:r w:rsidRPr="001E6638">
        <w:t>тыс.</w:t>
      </w:r>
      <w:r w:rsidR="001E6638" w:rsidRPr="001E6638">
        <w:t xml:space="preserve"> </w:t>
      </w:r>
      <w:r w:rsidRPr="001E6638">
        <w:t>рублей.</w:t>
      </w:r>
    </w:p>
    <w:p w:rsidR="00904371" w:rsidRPr="001E6638" w:rsidRDefault="00904371" w:rsidP="00904371">
      <w:r w:rsidRPr="001E6638">
        <w:t>Андрей</w:t>
      </w:r>
      <w:r w:rsidR="001E6638" w:rsidRPr="001E6638">
        <w:t xml:space="preserve"> </w:t>
      </w:r>
      <w:r w:rsidRPr="001E6638">
        <w:t>Барников</w:t>
      </w:r>
      <w:r w:rsidR="001E6638" w:rsidRPr="001E6638">
        <w:t xml:space="preserve"> </w:t>
      </w:r>
      <w:r w:rsidRPr="001E6638">
        <w:t>получил</w:t>
      </w:r>
      <w:r w:rsidR="001E6638" w:rsidRPr="001E6638">
        <w:t xml:space="preserve"> </w:t>
      </w:r>
      <w:r w:rsidRPr="001E6638">
        <w:t>шесть</w:t>
      </w:r>
      <w:r w:rsidR="001E6638" w:rsidRPr="001E6638">
        <w:t xml:space="preserve"> </w:t>
      </w:r>
      <w:r w:rsidRPr="001E6638">
        <w:t>с</w:t>
      </w:r>
      <w:r w:rsidR="001E6638" w:rsidRPr="001E6638">
        <w:t xml:space="preserve"> </w:t>
      </w:r>
      <w:r w:rsidRPr="001E6638">
        <w:t>половиной</w:t>
      </w:r>
      <w:r w:rsidR="001E6638" w:rsidRPr="001E6638">
        <w:t xml:space="preserve"> </w:t>
      </w:r>
      <w:r w:rsidRPr="001E6638">
        <w:t>лет</w:t>
      </w:r>
      <w:r w:rsidR="001E6638" w:rsidRPr="001E6638">
        <w:t xml:space="preserve"> </w:t>
      </w:r>
      <w:r w:rsidRPr="001E6638">
        <w:t>и</w:t>
      </w:r>
      <w:r w:rsidR="001E6638" w:rsidRPr="001E6638">
        <w:t xml:space="preserve"> </w:t>
      </w:r>
      <w:r w:rsidRPr="001E6638">
        <w:t>полумиллионный</w:t>
      </w:r>
      <w:r w:rsidR="001E6638" w:rsidRPr="001E6638">
        <w:t xml:space="preserve"> </w:t>
      </w:r>
      <w:r w:rsidRPr="001E6638">
        <w:t>штраф.</w:t>
      </w:r>
      <w:r w:rsidR="001E6638" w:rsidRPr="001E6638">
        <w:t xml:space="preserve"> </w:t>
      </w:r>
      <w:r w:rsidRPr="001E6638">
        <w:t>Георгий</w:t>
      </w:r>
      <w:r w:rsidR="001E6638" w:rsidRPr="001E6638">
        <w:t xml:space="preserve"> </w:t>
      </w:r>
      <w:r w:rsidRPr="001E6638">
        <w:t>Кукушкин</w:t>
      </w:r>
      <w:r w:rsidR="001E6638" w:rsidRPr="001E6638">
        <w:t xml:space="preserve"> </w:t>
      </w:r>
      <w:r w:rsidRPr="001E6638">
        <w:t>(в</w:t>
      </w:r>
      <w:r w:rsidR="001E6638" w:rsidRPr="001E6638">
        <w:t xml:space="preserve"> </w:t>
      </w:r>
      <w:r w:rsidRPr="001E6638">
        <w:t>суд</w:t>
      </w:r>
      <w:r w:rsidR="001E6638" w:rsidRPr="001E6638">
        <w:t xml:space="preserve"> </w:t>
      </w:r>
      <w:r w:rsidRPr="001E6638">
        <w:t>он</w:t>
      </w:r>
      <w:r w:rsidR="001E6638" w:rsidRPr="001E6638">
        <w:t xml:space="preserve"> </w:t>
      </w:r>
      <w:r w:rsidRPr="001E6638">
        <w:t>приш</w:t>
      </w:r>
      <w:r w:rsidR="001E6638" w:rsidRPr="001E6638">
        <w:t>е</w:t>
      </w:r>
      <w:r w:rsidRPr="001E6638">
        <w:t>л</w:t>
      </w:r>
      <w:r w:rsidR="001E6638" w:rsidRPr="001E6638">
        <w:t xml:space="preserve"> </w:t>
      </w:r>
      <w:r w:rsidRPr="001E6638">
        <w:t>с</w:t>
      </w:r>
      <w:r w:rsidR="001E6638" w:rsidRPr="001E6638">
        <w:t xml:space="preserve"> </w:t>
      </w:r>
      <w:r w:rsidRPr="001E6638">
        <w:t>девушкой)</w:t>
      </w:r>
      <w:r w:rsidR="001E6638" w:rsidRPr="001E6638">
        <w:t xml:space="preserve"> </w:t>
      </w:r>
      <w:r w:rsidRPr="001E6638">
        <w:t>сядет</w:t>
      </w:r>
      <w:r w:rsidR="001E6638" w:rsidRPr="001E6638">
        <w:t xml:space="preserve"> </w:t>
      </w:r>
      <w:r w:rsidRPr="001E6638">
        <w:t>на</w:t>
      </w:r>
      <w:r w:rsidR="001E6638" w:rsidRPr="001E6638">
        <w:t xml:space="preserve"> </w:t>
      </w:r>
      <w:r w:rsidRPr="001E6638">
        <w:t>четыре</w:t>
      </w:r>
      <w:r w:rsidR="001E6638" w:rsidRPr="001E6638">
        <w:t xml:space="preserve"> </w:t>
      </w:r>
      <w:r w:rsidRPr="001E6638">
        <w:t>года</w:t>
      </w:r>
      <w:r w:rsidR="001E6638" w:rsidRPr="001E6638">
        <w:t xml:space="preserve"> </w:t>
      </w:r>
      <w:r w:rsidRPr="001E6638">
        <w:t>и</w:t>
      </w:r>
      <w:r w:rsidR="001E6638" w:rsidRPr="001E6638">
        <w:t xml:space="preserve"> </w:t>
      </w:r>
      <w:r w:rsidRPr="001E6638">
        <w:t>заплатит</w:t>
      </w:r>
      <w:r w:rsidR="001E6638" w:rsidRPr="001E6638">
        <w:t xml:space="preserve"> </w:t>
      </w:r>
      <w:r w:rsidRPr="001E6638">
        <w:t>государству</w:t>
      </w:r>
      <w:r w:rsidR="001E6638" w:rsidRPr="001E6638">
        <w:t xml:space="preserve"> </w:t>
      </w:r>
      <w:r w:rsidRPr="001E6638">
        <w:t>300</w:t>
      </w:r>
      <w:r w:rsidR="001E6638" w:rsidRPr="001E6638">
        <w:t xml:space="preserve"> </w:t>
      </w:r>
      <w:r w:rsidRPr="001E6638">
        <w:t>тыс.</w:t>
      </w:r>
    </w:p>
    <w:p w:rsidR="00904371" w:rsidRPr="001E6638" w:rsidRDefault="00904371" w:rsidP="00904371">
      <w:r w:rsidRPr="001E6638">
        <w:t>Такие</w:t>
      </w:r>
      <w:r w:rsidR="001E6638" w:rsidRPr="001E6638">
        <w:t xml:space="preserve"> </w:t>
      </w:r>
      <w:r w:rsidRPr="001E6638">
        <w:t>суммы</w:t>
      </w:r>
      <w:r w:rsidR="001E6638" w:rsidRPr="001E6638">
        <w:t xml:space="preserve"> </w:t>
      </w:r>
      <w:r w:rsidRPr="001E6638">
        <w:t>штрафов</w:t>
      </w:r>
      <w:r w:rsidR="001E6638" w:rsidRPr="001E6638">
        <w:t xml:space="preserve"> </w:t>
      </w:r>
      <w:r w:rsidRPr="001E6638">
        <w:t>являются</w:t>
      </w:r>
      <w:r w:rsidR="001E6638" w:rsidRPr="001E6638">
        <w:t xml:space="preserve"> </w:t>
      </w:r>
      <w:r w:rsidRPr="001E6638">
        <w:t>средними,</w:t>
      </w:r>
      <w:r w:rsidR="001E6638" w:rsidRPr="001E6638">
        <w:t xml:space="preserve"> </w:t>
      </w:r>
      <w:r w:rsidRPr="001E6638">
        <w:t>рассказал</w:t>
      </w:r>
      <w:r w:rsidR="001E6638" w:rsidRPr="001E6638">
        <w:t xml:space="preserve"> «</w:t>
      </w:r>
      <w:r w:rsidRPr="001E6638">
        <w:t>Известиям</w:t>
      </w:r>
      <w:r w:rsidR="001E6638" w:rsidRPr="001E6638">
        <w:t xml:space="preserve">» </w:t>
      </w:r>
      <w:r w:rsidRPr="001E6638">
        <w:t>адвокат</w:t>
      </w:r>
      <w:r w:rsidR="001E6638" w:rsidRPr="001E6638">
        <w:t xml:space="preserve"> </w:t>
      </w:r>
      <w:r w:rsidRPr="001E6638">
        <w:t>МКА</w:t>
      </w:r>
      <w:r w:rsidR="001E6638" w:rsidRPr="001E6638">
        <w:t xml:space="preserve"> «</w:t>
      </w:r>
      <w:r w:rsidRPr="001E6638">
        <w:t>Князев</w:t>
      </w:r>
      <w:r w:rsidR="001E6638" w:rsidRPr="001E6638">
        <w:t xml:space="preserve"> </w:t>
      </w:r>
      <w:r w:rsidRPr="001E6638">
        <w:t>и</w:t>
      </w:r>
      <w:r w:rsidR="001E6638" w:rsidRPr="001E6638">
        <w:t xml:space="preserve"> </w:t>
      </w:r>
      <w:r w:rsidRPr="001E6638">
        <w:t>партн</w:t>
      </w:r>
      <w:r w:rsidR="001E6638" w:rsidRPr="001E6638">
        <w:t>е</w:t>
      </w:r>
      <w:r w:rsidRPr="001E6638">
        <w:t>ры</w:t>
      </w:r>
      <w:r w:rsidR="001E6638" w:rsidRPr="001E6638">
        <w:t xml:space="preserve">» </w:t>
      </w:r>
      <w:r w:rsidRPr="001E6638">
        <w:t>Арт</w:t>
      </w:r>
      <w:r w:rsidR="001E6638" w:rsidRPr="001E6638">
        <w:t>е</w:t>
      </w:r>
      <w:r w:rsidRPr="001E6638">
        <w:t>м</w:t>
      </w:r>
      <w:r w:rsidR="001E6638" w:rsidRPr="001E6638">
        <w:t xml:space="preserve"> </w:t>
      </w:r>
      <w:r w:rsidRPr="001E6638">
        <w:t>Чекотков.</w:t>
      </w:r>
    </w:p>
    <w:p w:rsidR="00904371" w:rsidRPr="001E6638" w:rsidRDefault="00904371" w:rsidP="00904371">
      <w:r w:rsidRPr="001E6638">
        <w:t>-</w:t>
      </w:r>
      <w:r w:rsidR="001E6638" w:rsidRPr="001E6638">
        <w:t xml:space="preserve"> </w:t>
      </w:r>
      <w:r w:rsidRPr="001E6638">
        <w:t>Статья</w:t>
      </w:r>
      <w:r w:rsidR="001E6638" w:rsidRPr="001E6638">
        <w:t xml:space="preserve"> </w:t>
      </w:r>
      <w:r w:rsidRPr="001E6638">
        <w:t>о</w:t>
      </w:r>
      <w:r w:rsidR="001E6638" w:rsidRPr="001E6638">
        <w:t xml:space="preserve"> </w:t>
      </w:r>
      <w:r w:rsidRPr="001E6638">
        <w:t>мошенничестве</w:t>
      </w:r>
      <w:r w:rsidR="001E6638" w:rsidRPr="001E6638">
        <w:t xml:space="preserve"> </w:t>
      </w:r>
      <w:r w:rsidRPr="001E6638">
        <w:t>предусматривает</w:t>
      </w:r>
      <w:r w:rsidR="001E6638" w:rsidRPr="001E6638">
        <w:t xml:space="preserve"> </w:t>
      </w:r>
      <w:r w:rsidRPr="001E6638">
        <w:t>возможность</w:t>
      </w:r>
      <w:r w:rsidR="001E6638" w:rsidRPr="001E6638">
        <w:t xml:space="preserve"> </w:t>
      </w:r>
      <w:r w:rsidRPr="001E6638">
        <w:t>назначения</w:t>
      </w:r>
      <w:r w:rsidR="001E6638" w:rsidRPr="001E6638">
        <w:t xml:space="preserve"> </w:t>
      </w:r>
      <w:r w:rsidRPr="001E6638">
        <w:t>штрафа</w:t>
      </w:r>
      <w:r w:rsidR="001E6638" w:rsidRPr="001E6638">
        <w:t xml:space="preserve"> </w:t>
      </w:r>
      <w:r w:rsidRPr="001E6638">
        <w:t>до</w:t>
      </w:r>
      <w:r w:rsidR="001E6638" w:rsidRPr="001E6638">
        <w:t xml:space="preserve"> </w:t>
      </w:r>
      <w:r w:rsidRPr="001E6638">
        <w:t>1</w:t>
      </w:r>
      <w:r w:rsidR="001E6638" w:rsidRPr="001E6638">
        <w:t xml:space="preserve"> </w:t>
      </w:r>
      <w:r w:rsidRPr="001E6638">
        <w:t>млн</w:t>
      </w:r>
      <w:r w:rsidR="001E6638" w:rsidRPr="001E6638">
        <w:t xml:space="preserve"> </w:t>
      </w:r>
      <w:r w:rsidRPr="001E6638">
        <w:t>рублей,</w:t>
      </w:r>
      <w:r w:rsidR="001E6638" w:rsidRPr="001E6638">
        <w:t xml:space="preserve"> </w:t>
      </w:r>
      <w:r w:rsidRPr="001E6638">
        <w:t>-</w:t>
      </w:r>
      <w:r w:rsidR="001E6638" w:rsidRPr="001E6638">
        <w:t xml:space="preserve"> </w:t>
      </w:r>
      <w:r w:rsidRPr="001E6638">
        <w:t>сказал</w:t>
      </w:r>
      <w:r w:rsidR="001E6638" w:rsidRPr="001E6638">
        <w:t xml:space="preserve"> </w:t>
      </w:r>
      <w:r w:rsidRPr="001E6638">
        <w:t>он.</w:t>
      </w:r>
      <w:r w:rsidR="001E6638" w:rsidRPr="001E6638">
        <w:t xml:space="preserve"> </w:t>
      </w:r>
      <w:r w:rsidRPr="001E6638">
        <w:t>-</w:t>
      </w:r>
      <w:r w:rsidR="001E6638" w:rsidRPr="001E6638">
        <w:t xml:space="preserve"> </w:t>
      </w:r>
      <w:r w:rsidRPr="001E6638">
        <w:t>Важно</w:t>
      </w:r>
      <w:r w:rsidR="001E6638" w:rsidRPr="001E6638">
        <w:t xml:space="preserve"> </w:t>
      </w:r>
      <w:r w:rsidRPr="001E6638">
        <w:t>понимать,</w:t>
      </w:r>
      <w:r w:rsidR="001E6638" w:rsidRPr="001E6638">
        <w:t xml:space="preserve"> </w:t>
      </w:r>
      <w:r w:rsidRPr="001E6638">
        <w:t>что</w:t>
      </w:r>
      <w:r w:rsidR="001E6638" w:rsidRPr="001E6638">
        <w:t xml:space="preserve"> </w:t>
      </w:r>
      <w:r w:rsidRPr="001E6638">
        <w:t>эти</w:t>
      </w:r>
      <w:r w:rsidR="001E6638" w:rsidRPr="001E6638">
        <w:t xml:space="preserve"> </w:t>
      </w:r>
      <w:r w:rsidRPr="001E6638">
        <w:t>суммы</w:t>
      </w:r>
      <w:r w:rsidR="001E6638" w:rsidRPr="001E6638">
        <w:t xml:space="preserve"> </w:t>
      </w:r>
      <w:r w:rsidRPr="001E6638">
        <w:t>идут</w:t>
      </w:r>
      <w:r w:rsidR="001E6638" w:rsidRPr="001E6638">
        <w:t xml:space="preserve"> </w:t>
      </w:r>
      <w:r w:rsidRPr="001E6638">
        <w:t>не</w:t>
      </w:r>
      <w:r w:rsidR="001E6638" w:rsidRPr="001E6638">
        <w:t xml:space="preserve"> </w:t>
      </w:r>
      <w:r w:rsidRPr="001E6638">
        <w:t>потерпевшим,</w:t>
      </w:r>
      <w:r w:rsidR="001E6638" w:rsidRPr="001E6638">
        <w:t xml:space="preserve"> </w:t>
      </w:r>
      <w:r w:rsidRPr="001E6638">
        <w:t>а</w:t>
      </w:r>
      <w:r w:rsidR="001E6638" w:rsidRPr="001E6638">
        <w:t xml:space="preserve"> </w:t>
      </w:r>
      <w:r w:rsidRPr="001E6638">
        <w:t>Российской</w:t>
      </w:r>
      <w:r w:rsidR="001E6638" w:rsidRPr="001E6638">
        <w:t xml:space="preserve"> </w:t>
      </w:r>
      <w:r w:rsidRPr="001E6638">
        <w:t>Федерации.</w:t>
      </w:r>
      <w:r w:rsidR="001E6638" w:rsidRPr="001E6638">
        <w:t xml:space="preserve"> </w:t>
      </w:r>
      <w:r w:rsidRPr="001E6638">
        <w:t>А</w:t>
      </w:r>
      <w:r w:rsidR="001E6638" w:rsidRPr="001E6638">
        <w:t xml:space="preserve"> </w:t>
      </w:r>
      <w:r w:rsidRPr="001E6638">
        <w:t>потерпевшие</w:t>
      </w:r>
      <w:r w:rsidR="001E6638" w:rsidRPr="001E6638">
        <w:t xml:space="preserve"> </w:t>
      </w:r>
      <w:r w:rsidRPr="001E6638">
        <w:t>могут</w:t>
      </w:r>
      <w:r w:rsidR="001E6638" w:rsidRPr="001E6638">
        <w:t xml:space="preserve"> </w:t>
      </w:r>
      <w:r w:rsidRPr="001E6638">
        <w:t>подать</w:t>
      </w:r>
      <w:r w:rsidR="001E6638" w:rsidRPr="001E6638">
        <w:t xml:space="preserve"> </w:t>
      </w:r>
      <w:r w:rsidRPr="001E6638">
        <w:t>гражданский</w:t>
      </w:r>
      <w:r w:rsidR="001E6638" w:rsidRPr="001E6638">
        <w:t xml:space="preserve"> </w:t>
      </w:r>
      <w:r w:rsidRPr="001E6638">
        <w:t>иск</w:t>
      </w:r>
      <w:r w:rsidR="001E6638" w:rsidRPr="001E6638">
        <w:t xml:space="preserve"> </w:t>
      </w:r>
      <w:r w:rsidRPr="001E6638">
        <w:t>-</w:t>
      </w:r>
      <w:r w:rsidR="001E6638" w:rsidRPr="001E6638">
        <w:t xml:space="preserve"> </w:t>
      </w:r>
      <w:r w:rsidRPr="001E6638">
        <w:t>как</w:t>
      </w:r>
      <w:r w:rsidR="001E6638" w:rsidRPr="001E6638">
        <w:t xml:space="preserve"> </w:t>
      </w:r>
      <w:r w:rsidRPr="001E6638">
        <w:t>в</w:t>
      </w:r>
      <w:r w:rsidR="001E6638" w:rsidRPr="001E6638">
        <w:t xml:space="preserve"> </w:t>
      </w:r>
      <w:r w:rsidRPr="001E6638">
        <w:t>рамках</w:t>
      </w:r>
      <w:r w:rsidR="001E6638" w:rsidRPr="001E6638">
        <w:t xml:space="preserve"> </w:t>
      </w:r>
      <w:r w:rsidRPr="001E6638">
        <w:t>уголовного</w:t>
      </w:r>
      <w:r w:rsidR="001E6638" w:rsidRPr="001E6638">
        <w:t xml:space="preserve"> </w:t>
      </w:r>
      <w:r w:rsidRPr="001E6638">
        <w:t>дела,</w:t>
      </w:r>
      <w:r w:rsidR="001E6638" w:rsidRPr="001E6638">
        <w:t xml:space="preserve"> </w:t>
      </w:r>
      <w:r w:rsidRPr="001E6638">
        <w:t>так</w:t>
      </w:r>
      <w:r w:rsidR="001E6638" w:rsidRPr="001E6638">
        <w:t xml:space="preserve"> </w:t>
      </w:r>
      <w:r w:rsidRPr="001E6638">
        <w:t>и</w:t>
      </w:r>
      <w:r w:rsidR="001E6638" w:rsidRPr="001E6638">
        <w:t xml:space="preserve"> </w:t>
      </w:r>
      <w:r w:rsidRPr="001E6638">
        <w:t>в</w:t>
      </w:r>
      <w:r w:rsidR="001E6638" w:rsidRPr="001E6638">
        <w:t xml:space="preserve"> </w:t>
      </w:r>
      <w:r w:rsidRPr="001E6638">
        <w:t>рамках</w:t>
      </w:r>
      <w:r w:rsidR="001E6638" w:rsidRPr="001E6638">
        <w:t xml:space="preserve"> </w:t>
      </w:r>
      <w:r w:rsidRPr="001E6638">
        <w:t>самостоятельного</w:t>
      </w:r>
      <w:r w:rsidR="001E6638" w:rsidRPr="001E6638">
        <w:t xml:space="preserve"> </w:t>
      </w:r>
      <w:r w:rsidRPr="001E6638">
        <w:t>гражданского</w:t>
      </w:r>
      <w:r w:rsidR="001E6638" w:rsidRPr="001E6638">
        <w:t xml:space="preserve"> </w:t>
      </w:r>
      <w:r w:rsidRPr="001E6638">
        <w:t>процесса.</w:t>
      </w:r>
    </w:p>
    <w:p w:rsidR="00904371" w:rsidRPr="001E6638" w:rsidRDefault="00904371" w:rsidP="001C787C">
      <w:hyperlink r:id="rId31" w:history="1">
        <w:r w:rsidRPr="001E6638">
          <w:rPr>
            <w:rStyle w:val="a3"/>
          </w:rPr>
          <w:t>https://iz.ru/1648907/elena-balaian/dlia-podderzhaniia-shtatov-sozdatelei-mbbarklay-osudili-za-obman-pensionerov</w:t>
        </w:r>
      </w:hyperlink>
    </w:p>
    <w:p w:rsidR="00D1642B" w:rsidRPr="001E6638" w:rsidRDefault="00D1642B" w:rsidP="00D1642B">
      <w:pPr>
        <w:pStyle w:val="251"/>
      </w:pPr>
      <w:bookmarkStart w:id="83" w:name="_Toc99271704"/>
      <w:bookmarkStart w:id="84" w:name="_Toc99318656"/>
      <w:bookmarkStart w:id="85" w:name="_Toc62681899"/>
      <w:bookmarkStart w:id="86" w:name="_Toc158698083"/>
      <w:bookmarkEnd w:id="17"/>
      <w:bookmarkEnd w:id="18"/>
      <w:bookmarkEnd w:id="22"/>
      <w:bookmarkEnd w:id="23"/>
      <w:bookmarkEnd w:id="24"/>
      <w:bookmarkEnd w:id="44"/>
      <w:r w:rsidRPr="001E6638">
        <w:lastRenderedPageBreak/>
        <w:t>НОВОСТИ</w:t>
      </w:r>
      <w:r w:rsidR="001E6638" w:rsidRPr="001E6638">
        <w:t xml:space="preserve"> </w:t>
      </w:r>
      <w:r w:rsidRPr="001E6638">
        <w:t>МАКРОЭКОНОМИКИ</w:t>
      </w:r>
      <w:bookmarkEnd w:id="83"/>
      <w:bookmarkEnd w:id="84"/>
      <w:bookmarkEnd w:id="86"/>
    </w:p>
    <w:p w:rsidR="007E023A" w:rsidRPr="001E6638" w:rsidRDefault="007E023A" w:rsidP="007E023A">
      <w:pPr>
        <w:pStyle w:val="2"/>
      </w:pPr>
      <w:bookmarkStart w:id="87" w:name="_Toc99271711"/>
      <w:bookmarkStart w:id="88" w:name="_Toc99318657"/>
      <w:bookmarkStart w:id="89" w:name="_Toc158698084"/>
      <w:r w:rsidRPr="001E6638">
        <w:t>ТАСС,</w:t>
      </w:r>
      <w:r w:rsidR="001E6638" w:rsidRPr="001E6638">
        <w:t xml:space="preserve"> </w:t>
      </w:r>
      <w:r w:rsidRPr="001E6638">
        <w:t>12.02.2024,</w:t>
      </w:r>
      <w:r w:rsidR="001E6638" w:rsidRPr="001E6638">
        <w:t xml:space="preserve"> </w:t>
      </w:r>
      <w:r w:rsidRPr="001E6638">
        <w:t>Путин</w:t>
      </w:r>
      <w:r w:rsidR="001E6638" w:rsidRPr="001E6638">
        <w:t xml:space="preserve"> </w:t>
      </w:r>
      <w:r w:rsidRPr="001E6638">
        <w:t>назвал</w:t>
      </w:r>
      <w:r w:rsidR="001E6638" w:rsidRPr="001E6638">
        <w:t xml:space="preserve"> </w:t>
      </w:r>
      <w:r w:rsidRPr="001E6638">
        <w:t>важным</w:t>
      </w:r>
      <w:r w:rsidR="001E6638" w:rsidRPr="001E6638">
        <w:t xml:space="preserve"> </w:t>
      </w:r>
      <w:r w:rsidRPr="001E6638">
        <w:t>сохранение</w:t>
      </w:r>
      <w:r w:rsidR="001E6638" w:rsidRPr="001E6638">
        <w:t xml:space="preserve"> </w:t>
      </w:r>
      <w:r w:rsidRPr="001E6638">
        <w:t>баланса</w:t>
      </w:r>
      <w:r w:rsidR="001E6638" w:rsidRPr="001E6638">
        <w:t xml:space="preserve"> </w:t>
      </w:r>
      <w:r w:rsidRPr="001E6638">
        <w:t>между</w:t>
      </w:r>
      <w:r w:rsidR="001E6638" w:rsidRPr="001E6638">
        <w:t xml:space="preserve"> </w:t>
      </w:r>
      <w:r w:rsidRPr="001E6638">
        <w:t>развитием</w:t>
      </w:r>
      <w:r w:rsidR="001E6638" w:rsidRPr="001E6638">
        <w:t xml:space="preserve"> </w:t>
      </w:r>
      <w:r w:rsidRPr="001E6638">
        <w:t>экономики</w:t>
      </w:r>
      <w:r w:rsidR="001E6638" w:rsidRPr="001E6638">
        <w:t xml:space="preserve"> </w:t>
      </w:r>
      <w:r w:rsidRPr="001E6638">
        <w:t>и</w:t>
      </w:r>
      <w:r w:rsidR="001E6638" w:rsidRPr="001E6638">
        <w:t xml:space="preserve"> </w:t>
      </w:r>
      <w:r w:rsidRPr="001E6638">
        <w:t>стабильными</w:t>
      </w:r>
      <w:r w:rsidR="001E6638" w:rsidRPr="001E6638">
        <w:t xml:space="preserve"> </w:t>
      </w:r>
      <w:r w:rsidRPr="001E6638">
        <w:t>ценами</w:t>
      </w:r>
      <w:bookmarkEnd w:id="89"/>
    </w:p>
    <w:p w:rsidR="007E023A" w:rsidRPr="001E6638" w:rsidRDefault="007E023A" w:rsidP="00AF3CD6">
      <w:pPr>
        <w:pStyle w:val="3"/>
      </w:pPr>
      <w:bookmarkStart w:id="90" w:name="_Toc158698085"/>
      <w:r w:rsidRPr="001E6638">
        <w:t>Российская</w:t>
      </w:r>
      <w:r w:rsidR="001E6638" w:rsidRPr="001E6638">
        <w:t xml:space="preserve"> </w:t>
      </w:r>
      <w:r w:rsidRPr="001E6638">
        <w:t>экономика</w:t>
      </w:r>
      <w:r w:rsidR="001E6638" w:rsidRPr="001E6638">
        <w:t xml:space="preserve"> </w:t>
      </w:r>
      <w:r w:rsidRPr="001E6638">
        <w:t>нуждается</w:t>
      </w:r>
      <w:r w:rsidR="001E6638" w:rsidRPr="001E6638">
        <w:t xml:space="preserve"> </w:t>
      </w:r>
      <w:r w:rsidRPr="001E6638">
        <w:t>в</w:t>
      </w:r>
      <w:r w:rsidR="001E6638" w:rsidRPr="001E6638">
        <w:t xml:space="preserve"> </w:t>
      </w:r>
      <w:r w:rsidRPr="001E6638">
        <w:t>активном</w:t>
      </w:r>
      <w:r w:rsidR="001E6638" w:rsidRPr="001E6638">
        <w:t xml:space="preserve"> </w:t>
      </w:r>
      <w:r w:rsidRPr="001E6638">
        <w:t>развитии,</w:t>
      </w:r>
      <w:r w:rsidR="001E6638" w:rsidRPr="001E6638">
        <w:t xml:space="preserve"> </w:t>
      </w:r>
      <w:r w:rsidRPr="001E6638">
        <w:t>однако</w:t>
      </w:r>
      <w:r w:rsidR="001E6638" w:rsidRPr="001E6638">
        <w:t xml:space="preserve"> </w:t>
      </w:r>
      <w:r w:rsidRPr="001E6638">
        <w:t>при</w:t>
      </w:r>
      <w:r w:rsidR="001E6638" w:rsidRPr="001E6638">
        <w:t xml:space="preserve"> </w:t>
      </w:r>
      <w:r w:rsidRPr="001E6638">
        <w:t>реализации</w:t>
      </w:r>
      <w:r w:rsidR="001E6638" w:rsidRPr="001E6638">
        <w:t xml:space="preserve"> </w:t>
      </w:r>
      <w:r w:rsidRPr="001E6638">
        <w:t>этого</w:t>
      </w:r>
      <w:r w:rsidR="001E6638" w:rsidRPr="001E6638">
        <w:t xml:space="preserve"> </w:t>
      </w:r>
      <w:r w:rsidRPr="001E6638">
        <w:t>плана</w:t>
      </w:r>
      <w:r w:rsidR="001E6638" w:rsidRPr="001E6638">
        <w:t xml:space="preserve"> </w:t>
      </w:r>
      <w:r w:rsidRPr="001E6638">
        <w:t>крайне</w:t>
      </w:r>
      <w:r w:rsidR="001E6638" w:rsidRPr="001E6638">
        <w:t xml:space="preserve"> </w:t>
      </w:r>
      <w:r w:rsidRPr="001E6638">
        <w:t>важно</w:t>
      </w:r>
      <w:r w:rsidR="001E6638" w:rsidRPr="001E6638">
        <w:t xml:space="preserve"> </w:t>
      </w:r>
      <w:r w:rsidRPr="001E6638">
        <w:t>соблюдать</w:t>
      </w:r>
      <w:r w:rsidR="001E6638" w:rsidRPr="001E6638">
        <w:t xml:space="preserve"> </w:t>
      </w:r>
      <w:r w:rsidRPr="001E6638">
        <w:t>баланс</w:t>
      </w:r>
      <w:r w:rsidR="001E6638" w:rsidRPr="001E6638">
        <w:t xml:space="preserve"> </w:t>
      </w:r>
      <w:r w:rsidRPr="001E6638">
        <w:t>с</w:t>
      </w:r>
      <w:r w:rsidR="001E6638" w:rsidRPr="001E6638">
        <w:t xml:space="preserve"> </w:t>
      </w:r>
      <w:r w:rsidRPr="001E6638">
        <w:t>сохранением</w:t>
      </w:r>
      <w:r w:rsidR="001E6638" w:rsidRPr="001E6638">
        <w:t xml:space="preserve"> </w:t>
      </w:r>
      <w:r w:rsidRPr="001E6638">
        <w:t>занятости</w:t>
      </w:r>
      <w:r w:rsidR="001E6638" w:rsidRPr="001E6638">
        <w:t xml:space="preserve"> </w:t>
      </w:r>
      <w:r w:rsidRPr="001E6638">
        <w:t>и</w:t>
      </w:r>
      <w:r w:rsidR="001E6638" w:rsidRPr="001E6638">
        <w:t xml:space="preserve"> </w:t>
      </w:r>
      <w:r w:rsidRPr="001E6638">
        <w:t>ценовой</w:t>
      </w:r>
      <w:r w:rsidR="001E6638" w:rsidRPr="001E6638">
        <w:t xml:space="preserve"> </w:t>
      </w:r>
      <w:r w:rsidRPr="001E6638">
        <w:t>стабильностью.</w:t>
      </w:r>
      <w:r w:rsidR="001E6638" w:rsidRPr="001E6638">
        <w:t xml:space="preserve"> </w:t>
      </w:r>
      <w:r w:rsidRPr="001E6638">
        <w:t>Это</w:t>
      </w:r>
      <w:r w:rsidR="001E6638" w:rsidRPr="001E6638">
        <w:t xml:space="preserve"> </w:t>
      </w:r>
      <w:r w:rsidRPr="001E6638">
        <w:t>подчеркнул</w:t>
      </w:r>
      <w:r w:rsidR="001E6638" w:rsidRPr="001E6638">
        <w:t xml:space="preserve"> </w:t>
      </w:r>
      <w:r w:rsidRPr="001E6638">
        <w:t>президент</w:t>
      </w:r>
      <w:r w:rsidR="001E6638" w:rsidRPr="001E6638">
        <w:t xml:space="preserve"> </w:t>
      </w:r>
      <w:r w:rsidRPr="001E6638">
        <w:t>РФ</w:t>
      </w:r>
      <w:r w:rsidR="001E6638" w:rsidRPr="001E6638">
        <w:t xml:space="preserve"> </w:t>
      </w:r>
      <w:r w:rsidRPr="001E6638">
        <w:t>Владимир</w:t>
      </w:r>
      <w:r w:rsidR="001E6638" w:rsidRPr="001E6638">
        <w:t xml:space="preserve"> </w:t>
      </w:r>
      <w:r w:rsidRPr="001E6638">
        <w:t>Путин</w:t>
      </w:r>
      <w:r w:rsidR="001E6638" w:rsidRPr="001E6638">
        <w:t xml:space="preserve"> </w:t>
      </w:r>
      <w:r w:rsidRPr="001E6638">
        <w:t>на</w:t>
      </w:r>
      <w:r w:rsidR="001E6638" w:rsidRPr="001E6638">
        <w:t xml:space="preserve"> </w:t>
      </w:r>
      <w:r w:rsidRPr="001E6638">
        <w:t>совещании,</w:t>
      </w:r>
      <w:r w:rsidR="001E6638" w:rsidRPr="001E6638">
        <w:t xml:space="preserve"> </w:t>
      </w:r>
      <w:r w:rsidRPr="001E6638">
        <w:t>посвященном</w:t>
      </w:r>
      <w:r w:rsidR="001E6638" w:rsidRPr="001E6638">
        <w:t xml:space="preserve"> </w:t>
      </w:r>
      <w:r w:rsidRPr="001E6638">
        <w:t>экономическим</w:t>
      </w:r>
      <w:r w:rsidR="001E6638" w:rsidRPr="001E6638">
        <w:t xml:space="preserve"> </w:t>
      </w:r>
      <w:r w:rsidRPr="001E6638">
        <w:t>вопросам.</w:t>
      </w:r>
      <w:bookmarkEnd w:id="90"/>
    </w:p>
    <w:p w:rsidR="007E023A" w:rsidRPr="001E6638" w:rsidRDefault="007E023A" w:rsidP="007E023A">
      <w:r w:rsidRPr="001E6638">
        <w:t>Глава</w:t>
      </w:r>
      <w:r w:rsidR="001E6638" w:rsidRPr="001E6638">
        <w:t xml:space="preserve"> </w:t>
      </w:r>
      <w:r w:rsidRPr="001E6638">
        <w:t>государства</w:t>
      </w:r>
      <w:r w:rsidR="001E6638" w:rsidRPr="001E6638">
        <w:t xml:space="preserve"> </w:t>
      </w:r>
      <w:r w:rsidRPr="001E6638">
        <w:t>отметил</w:t>
      </w:r>
      <w:r w:rsidR="001E6638" w:rsidRPr="001E6638">
        <w:t xml:space="preserve"> </w:t>
      </w:r>
      <w:r w:rsidRPr="001E6638">
        <w:t>сохранение</w:t>
      </w:r>
      <w:r w:rsidR="001E6638" w:rsidRPr="001E6638">
        <w:t xml:space="preserve"> </w:t>
      </w:r>
      <w:r w:rsidRPr="001E6638">
        <w:t>на</w:t>
      </w:r>
      <w:r w:rsidR="001E6638" w:rsidRPr="001E6638">
        <w:t xml:space="preserve"> </w:t>
      </w:r>
      <w:r w:rsidRPr="001E6638">
        <w:t>высоком</w:t>
      </w:r>
      <w:r w:rsidR="001E6638" w:rsidRPr="001E6638">
        <w:t xml:space="preserve"> </w:t>
      </w:r>
      <w:r w:rsidRPr="001E6638">
        <w:t>уровне</w:t>
      </w:r>
      <w:r w:rsidR="001E6638" w:rsidRPr="001E6638">
        <w:t xml:space="preserve"> </w:t>
      </w:r>
      <w:r w:rsidRPr="001E6638">
        <w:t>многих</w:t>
      </w:r>
      <w:r w:rsidR="001E6638" w:rsidRPr="001E6638">
        <w:t xml:space="preserve"> </w:t>
      </w:r>
      <w:r w:rsidRPr="001E6638">
        <w:t>экономических</w:t>
      </w:r>
      <w:r w:rsidR="001E6638" w:rsidRPr="001E6638">
        <w:t xml:space="preserve"> </w:t>
      </w:r>
      <w:r w:rsidRPr="001E6638">
        <w:t>показателей.</w:t>
      </w:r>
      <w:r w:rsidR="001E6638" w:rsidRPr="001E6638">
        <w:t xml:space="preserve"> «</w:t>
      </w:r>
      <w:r w:rsidRPr="001E6638">
        <w:t>Сохраняется</w:t>
      </w:r>
      <w:r w:rsidR="001E6638" w:rsidRPr="001E6638">
        <w:t xml:space="preserve"> </w:t>
      </w:r>
      <w:r w:rsidRPr="001E6638">
        <w:t>сильный</w:t>
      </w:r>
      <w:r w:rsidR="001E6638" w:rsidRPr="001E6638">
        <w:t xml:space="preserve"> </w:t>
      </w:r>
      <w:r w:rsidRPr="001E6638">
        <w:t>потребительский</w:t>
      </w:r>
      <w:r w:rsidR="001E6638" w:rsidRPr="001E6638">
        <w:t xml:space="preserve"> </w:t>
      </w:r>
      <w:r w:rsidRPr="001E6638">
        <w:t>спрос</w:t>
      </w:r>
      <w:r w:rsidR="001E6638" w:rsidRPr="001E6638">
        <w:t xml:space="preserve"> </w:t>
      </w:r>
      <w:r w:rsidRPr="001E6638">
        <w:t>-</w:t>
      </w:r>
      <w:r w:rsidR="001E6638" w:rsidRPr="001E6638">
        <w:t xml:space="preserve"> </w:t>
      </w:r>
      <w:r w:rsidRPr="001E6638">
        <w:t>примерно</w:t>
      </w:r>
      <w:r w:rsidR="001E6638" w:rsidRPr="001E6638">
        <w:t xml:space="preserve"> </w:t>
      </w:r>
      <w:r w:rsidRPr="001E6638">
        <w:t>как</w:t>
      </w:r>
      <w:r w:rsidR="001E6638" w:rsidRPr="001E6638">
        <w:t xml:space="preserve"> </w:t>
      </w:r>
      <w:r w:rsidRPr="001E6638">
        <w:t>в</w:t>
      </w:r>
      <w:r w:rsidR="001E6638" w:rsidRPr="001E6638">
        <w:t xml:space="preserve"> </w:t>
      </w:r>
      <w:r w:rsidRPr="001E6638">
        <w:t>IV</w:t>
      </w:r>
      <w:r w:rsidR="001E6638" w:rsidRPr="001E6638">
        <w:t xml:space="preserve"> </w:t>
      </w:r>
      <w:r w:rsidRPr="001E6638">
        <w:t>квартале</w:t>
      </w:r>
      <w:r w:rsidR="001E6638" w:rsidRPr="001E6638">
        <w:t xml:space="preserve"> </w:t>
      </w:r>
      <w:r w:rsidRPr="001E6638">
        <w:t>прошлого</w:t>
      </w:r>
      <w:r w:rsidR="001E6638" w:rsidRPr="001E6638">
        <w:t xml:space="preserve"> </w:t>
      </w:r>
      <w:r w:rsidRPr="001E6638">
        <w:t>года,</w:t>
      </w:r>
      <w:r w:rsidR="001E6638" w:rsidRPr="001E6638">
        <w:t xml:space="preserve"> </w:t>
      </w:r>
      <w:r w:rsidRPr="001E6638">
        <w:t>-</w:t>
      </w:r>
      <w:r w:rsidR="001E6638" w:rsidRPr="001E6638">
        <w:t xml:space="preserve"> </w:t>
      </w:r>
      <w:r w:rsidRPr="001E6638">
        <w:t>обратил</w:t>
      </w:r>
      <w:r w:rsidR="001E6638" w:rsidRPr="001E6638">
        <w:t xml:space="preserve"> </w:t>
      </w:r>
      <w:r w:rsidRPr="001E6638">
        <w:t>внимание</w:t>
      </w:r>
      <w:r w:rsidR="001E6638" w:rsidRPr="001E6638">
        <w:t xml:space="preserve"> </w:t>
      </w:r>
      <w:r w:rsidRPr="001E6638">
        <w:t>президент.</w:t>
      </w:r>
      <w:r w:rsidR="001E6638" w:rsidRPr="001E6638">
        <w:t xml:space="preserve"> </w:t>
      </w:r>
      <w:r w:rsidRPr="001E6638">
        <w:t>-</w:t>
      </w:r>
      <w:r w:rsidR="001E6638" w:rsidRPr="001E6638">
        <w:t xml:space="preserve"> </w:t>
      </w:r>
      <w:r w:rsidRPr="001E6638">
        <w:t>И</w:t>
      </w:r>
      <w:r w:rsidR="001E6638" w:rsidRPr="001E6638">
        <w:t xml:space="preserve"> </w:t>
      </w:r>
      <w:r w:rsidRPr="001E6638">
        <w:t>очень</w:t>
      </w:r>
      <w:r w:rsidR="001E6638" w:rsidRPr="001E6638">
        <w:t xml:space="preserve"> </w:t>
      </w:r>
      <w:r w:rsidRPr="001E6638">
        <w:t>важно,</w:t>
      </w:r>
      <w:r w:rsidR="001E6638" w:rsidRPr="001E6638">
        <w:t xml:space="preserve"> </w:t>
      </w:r>
      <w:r w:rsidRPr="001E6638">
        <w:t>что</w:t>
      </w:r>
      <w:r w:rsidR="001E6638" w:rsidRPr="001E6638">
        <w:t xml:space="preserve"> </w:t>
      </w:r>
      <w:r w:rsidRPr="001E6638">
        <w:t>это</w:t>
      </w:r>
      <w:r w:rsidR="001E6638" w:rsidRPr="001E6638">
        <w:t xml:space="preserve"> </w:t>
      </w:r>
      <w:r w:rsidRPr="001E6638">
        <w:t>позитивно</w:t>
      </w:r>
      <w:r w:rsidR="001E6638" w:rsidRPr="001E6638">
        <w:t xml:space="preserve"> </w:t>
      </w:r>
      <w:r w:rsidRPr="001E6638">
        <w:t>отражается</w:t>
      </w:r>
      <w:r w:rsidR="001E6638" w:rsidRPr="001E6638">
        <w:t xml:space="preserve"> </w:t>
      </w:r>
      <w:r w:rsidRPr="001E6638">
        <w:t>на</w:t>
      </w:r>
      <w:r w:rsidR="001E6638" w:rsidRPr="001E6638">
        <w:t xml:space="preserve"> </w:t>
      </w:r>
      <w:r w:rsidRPr="001E6638">
        <w:t>настроениях</w:t>
      </w:r>
      <w:r w:rsidR="001E6638" w:rsidRPr="001E6638">
        <w:t xml:space="preserve"> </w:t>
      </w:r>
      <w:r w:rsidRPr="001E6638">
        <w:t>и</w:t>
      </w:r>
      <w:r w:rsidR="001E6638" w:rsidRPr="001E6638">
        <w:t xml:space="preserve"> </w:t>
      </w:r>
      <w:r w:rsidRPr="001E6638">
        <w:t>планах</w:t>
      </w:r>
      <w:r w:rsidR="001E6638" w:rsidRPr="001E6638">
        <w:t xml:space="preserve"> </w:t>
      </w:r>
      <w:r w:rsidRPr="001E6638">
        <w:t>отечественного</w:t>
      </w:r>
      <w:r w:rsidR="001E6638" w:rsidRPr="001E6638">
        <w:t xml:space="preserve"> </w:t>
      </w:r>
      <w:r w:rsidRPr="001E6638">
        <w:t>бизнеса</w:t>
      </w:r>
      <w:r w:rsidR="001E6638" w:rsidRPr="001E6638">
        <w:t>»</w:t>
      </w:r>
      <w:r w:rsidRPr="001E6638">
        <w:t>.</w:t>
      </w:r>
    </w:p>
    <w:p w:rsidR="007E023A" w:rsidRPr="001E6638" w:rsidRDefault="007E023A" w:rsidP="007E023A">
      <w:r w:rsidRPr="001E6638">
        <w:t>Однако,</w:t>
      </w:r>
      <w:r w:rsidR="001E6638" w:rsidRPr="001E6638">
        <w:t xml:space="preserve"> </w:t>
      </w:r>
      <w:r w:rsidRPr="001E6638">
        <w:t>подчеркнул</w:t>
      </w:r>
      <w:r w:rsidR="001E6638" w:rsidRPr="001E6638">
        <w:t xml:space="preserve"> </w:t>
      </w:r>
      <w:r w:rsidRPr="001E6638">
        <w:t>Путин,</w:t>
      </w:r>
      <w:r w:rsidR="001E6638" w:rsidRPr="001E6638">
        <w:t xml:space="preserve"> </w:t>
      </w:r>
      <w:r w:rsidRPr="001E6638">
        <w:t>хотя</w:t>
      </w:r>
      <w:r w:rsidR="001E6638" w:rsidRPr="001E6638">
        <w:t xml:space="preserve"> </w:t>
      </w:r>
      <w:r w:rsidRPr="001E6638">
        <w:t>показатели,</w:t>
      </w:r>
      <w:r w:rsidR="001E6638" w:rsidRPr="001E6638">
        <w:t xml:space="preserve"> «</w:t>
      </w:r>
      <w:r w:rsidRPr="001E6638">
        <w:t>конечно</w:t>
      </w:r>
      <w:r w:rsidR="001E6638" w:rsidRPr="001E6638">
        <w:t xml:space="preserve"> </w:t>
      </w:r>
      <w:r w:rsidRPr="001E6638">
        <w:t>же,</w:t>
      </w:r>
      <w:r w:rsidR="001E6638" w:rsidRPr="001E6638">
        <w:t xml:space="preserve"> </w:t>
      </w:r>
      <w:r w:rsidRPr="001E6638">
        <w:t>влияют</w:t>
      </w:r>
      <w:r w:rsidR="001E6638" w:rsidRPr="001E6638">
        <w:t xml:space="preserve"> </w:t>
      </w:r>
      <w:r w:rsidRPr="001E6638">
        <w:t>на</w:t>
      </w:r>
      <w:r w:rsidR="001E6638" w:rsidRPr="001E6638">
        <w:t xml:space="preserve"> </w:t>
      </w:r>
      <w:r w:rsidRPr="001E6638">
        <w:t>темпы</w:t>
      </w:r>
      <w:r w:rsidR="001E6638" w:rsidRPr="001E6638">
        <w:t xml:space="preserve"> </w:t>
      </w:r>
      <w:r w:rsidRPr="001E6638">
        <w:t>роста</w:t>
      </w:r>
      <w:r w:rsidR="001E6638" w:rsidRPr="001E6638">
        <w:t>»</w:t>
      </w:r>
      <w:r w:rsidRPr="001E6638">
        <w:t>,</w:t>
      </w:r>
      <w:r w:rsidR="001E6638" w:rsidRPr="001E6638">
        <w:t xml:space="preserve"> </w:t>
      </w:r>
      <w:r w:rsidRPr="001E6638">
        <w:t>все</w:t>
      </w:r>
      <w:r w:rsidR="001E6638" w:rsidRPr="001E6638">
        <w:t xml:space="preserve"> </w:t>
      </w:r>
      <w:r w:rsidRPr="001E6638">
        <w:t>же</w:t>
      </w:r>
      <w:r w:rsidR="001E6638" w:rsidRPr="001E6638">
        <w:t xml:space="preserve"> «</w:t>
      </w:r>
      <w:r w:rsidRPr="001E6638">
        <w:t>есть</w:t>
      </w:r>
      <w:r w:rsidR="001E6638" w:rsidRPr="001E6638">
        <w:t xml:space="preserve"> </w:t>
      </w:r>
      <w:r w:rsidRPr="001E6638">
        <w:t>свои</w:t>
      </w:r>
      <w:r w:rsidR="001E6638" w:rsidRPr="001E6638">
        <w:t xml:space="preserve"> </w:t>
      </w:r>
      <w:r w:rsidRPr="001E6638">
        <w:t>минусы</w:t>
      </w:r>
      <w:r w:rsidR="001E6638" w:rsidRPr="001E6638">
        <w:t xml:space="preserve"> </w:t>
      </w:r>
      <w:r w:rsidRPr="001E6638">
        <w:t>и</w:t>
      </w:r>
      <w:r w:rsidR="001E6638" w:rsidRPr="001E6638">
        <w:t xml:space="preserve"> </w:t>
      </w:r>
      <w:r w:rsidRPr="001E6638">
        <w:t>плюсы</w:t>
      </w:r>
      <w:r w:rsidR="001E6638" w:rsidRPr="001E6638">
        <w:t xml:space="preserve"> </w:t>
      </w:r>
      <w:r w:rsidRPr="001E6638">
        <w:t>во</w:t>
      </w:r>
      <w:r w:rsidR="001E6638" w:rsidRPr="001E6638">
        <w:t xml:space="preserve"> </w:t>
      </w:r>
      <w:r w:rsidRPr="001E6638">
        <w:t>всем</w:t>
      </w:r>
      <w:r w:rsidR="001E6638" w:rsidRPr="001E6638">
        <w:t>»</w:t>
      </w:r>
      <w:r w:rsidRPr="001E6638">
        <w:t>.</w:t>
      </w:r>
      <w:r w:rsidR="001E6638" w:rsidRPr="001E6638">
        <w:t xml:space="preserve"> «</w:t>
      </w:r>
      <w:r w:rsidRPr="001E6638">
        <w:t>Крайне</w:t>
      </w:r>
      <w:r w:rsidR="001E6638" w:rsidRPr="001E6638">
        <w:t xml:space="preserve"> </w:t>
      </w:r>
      <w:r w:rsidRPr="001E6638">
        <w:t>важно</w:t>
      </w:r>
      <w:r w:rsidR="001E6638" w:rsidRPr="001E6638">
        <w:t xml:space="preserve"> </w:t>
      </w:r>
      <w:r w:rsidRPr="001E6638">
        <w:t>выдерживать</w:t>
      </w:r>
      <w:r w:rsidR="001E6638" w:rsidRPr="001E6638">
        <w:t xml:space="preserve"> </w:t>
      </w:r>
      <w:r w:rsidRPr="001E6638">
        <w:t>баланс</w:t>
      </w:r>
      <w:r w:rsidR="001E6638" w:rsidRPr="001E6638">
        <w:t xml:space="preserve"> </w:t>
      </w:r>
      <w:r w:rsidRPr="001E6638">
        <w:t>между</w:t>
      </w:r>
      <w:r w:rsidR="001E6638" w:rsidRPr="001E6638">
        <w:t xml:space="preserve"> </w:t>
      </w:r>
      <w:r w:rsidRPr="001E6638">
        <w:t>задачами</w:t>
      </w:r>
      <w:r w:rsidR="001E6638" w:rsidRPr="001E6638">
        <w:t xml:space="preserve"> </w:t>
      </w:r>
      <w:r w:rsidRPr="001E6638">
        <w:t>развития,</w:t>
      </w:r>
      <w:r w:rsidR="001E6638" w:rsidRPr="001E6638">
        <w:t xml:space="preserve"> </w:t>
      </w:r>
      <w:r w:rsidRPr="001E6638">
        <w:t>наращивания</w:t>
      </w:r>
      <w:r w:rsidR="001E6638" w:rsidRPr="001E6638">
        <w:t xml:space="preserve"> </w:t>
      </w:r>
      <w:r w:rsidRPr="001E6638">
        <w:t>инвестиций</w:t>
      </w:r>
      <w:r w:rsidR="001E6638" w:rsidRPr="001E6638">
        <w:t xml:space="preserve"> </w:t>
      </w:r>
      <w:r w:rsidRPr="001E6638">
        <w:t>и</w:t>
      </w:r>
      <w:r w:rsidR="001E6638" w:rsidRPr="001E6638">
        <w:t xml:space="preserve"> </w:t>
      </w:r>
      <w:r w:rsidRPr="001E6638">
        <w:t>кредитования,</w:t>
      </w:r>
      <w:r w:rsidR="001E6638" w:rsidRPr="001E6638">
        <w:t xml:space="preserve"> </w:t>
      </w:r>
      <w:r w:rsidRPr="001E6638">
        <w:t>сохранения</w:t>
      </w:r>
      <w:r w:rsidR="001E6638" w:rsidRPr="001E6638">
        <w:t xml:space="preserve"> </w:t>
      </w:r>
      <w:r w:rsidRPr="001E6638">
        <w:t>занятости</w:t>
      </w:r>
      <w:r w:rsidR="001E6638" w:rsidRPr="001E6638">
        <w:t xml:space="preserve"> </w:t>
      </w:r>
      <w:r w:rsidRPr="001E6638">
        <w:t>и</w:t>
      </w:r>
      <w:r w:rsidR="001E6638" w:rsidRPr="001E6638">
        <w:t xml:space="preserve"> </w:t>
      </w:r>
      <w:r w:rsidRPr="001E6638">
        <w:t>обеспечением</w:t>
      </w:r>
      <w:r w:rsidR="001E6638" w:rsidRPr="001E6638">
        <w:t xml:space="preserve"> </w:t>
      </w:r>
      <w:r w:rsidRPr="001E6638">
        <w:t>ценовой</w:t>
      </w:r>
      <w:r w:rsidR="001E6638" w:rsidRPr="001E6638">
        <w:t xml:space="preserve"> </w:t>
      </w:r>
      <w:r w:rsidRPr="001E6638">
        <w:t>стабильности</w:t>
      </w:r>
      <w:r w:rsidR="001E6638" w:rsidRPr="001E6638">
        <w:t>»</w:t>
      </w:r>
      <w:r w:rsidRPr="001E6638">
        <w:t>,</w:t>
      </w:r>
      <w:r w:rsidR="001E6638" w:rsidRPr="001E6638">
        <w:t xml:space="preserve"> </w:t>
      </w:r>
      <w:r w:rsidRPr="001E6638">
        <w:t>-</w:t>
      </w:r>
      <w:r w:rsidR="001E6638" w:rsidRPr="001E6638">
        <w:t xml:space="preserve"> </w:t>
      </w:r>
      <w:r w:rsidRPr="001E6638">
        <w:t>подчеркнул</w:t>
      </w:r>
      <w:r w:rsidR="001E6638" w:rsidRPr="001E6638">
        <w:t xml:space="preserve"> </w:t>
      </w:r>
      <w:r w:rsidRPr="001E6638">
        <w:t>президент</w:t>
      </w:r>
      <w:r w:rsidR="001E6638" w:rsidRPr="001E6638">
        <w:t xml:space="preserve"> </w:t>
      </w:r>
      <w:r w:rsidRPr="001E6638">
        <w:t>РФ.</w:t>
      </w:r>
    </w:p>
    <w:p w:rsidR="007E023A" w:rsidRPr="001E6638" w:rsidRDefault="001E6638" w:rsidP="007E023A">
      <w:r w:rsidRPr="001E6638">
        <w:t>«</w:t>
      </w:r>
      <w:r w:rsidR="007E023A" w:rsidRPr="001E6638">
        <w:t>В</w:t>
      </w:r>
      <w:r w:rsidRPr="001E6638">
        <w:t xml:space="preserve"> </w:t>
      </w:r>
      <w:r w:rsidR="007E023A" w:rsidRPr="001E6638">
        <w:t>предстоящие</w:t>
      </w:r>
      <w:r w:rsidRPr="001E6638">
        <w:t xml:space="preserve"> </w:t>
      </w:r>
      <w:r w:rsidR="007E023A" w:rsidRPr="001E6638">
        <w:t>годы</w:t>
      </w:r>
      <w:r w:rsidRPr="001E6638">
        <w:t xml:space="preserve"> </w:t>
      </w:r>
      <w:r w:rsidR="007E023A" w:rsidRPr="001E6638">
        <w:t>с</w:t>
      </w:r>
      <w:r w:rsidRPr="001E6638">
        <w:t xml:space="preserve"> </w:t>
      </w:r>
      <w:r w:rsidR="007E023A" w:rsidRPr="001E6638">
        <w:t>учетом</w:t>
      </w:r>
      <w:r w:rsidRPr="001E6638">
        <w:t xml:space="preserve"> </w:t>
      </w:r>
      <w:r w:rsidR="007E023A" w:rsidRPr="001E6638">
        <w:t>вызовов,</w:t>
      </w:r>
      <w:r w:rsidRPr="001E6638">
        <w:t xml:space="preserve"> </w:t>
      </w:r>
      <w:r w:rsidR="007E023A" w:rsidRPr="001E6638">
        <w:t>которые</w:t>
      </w:r>
      <w:r w:rsidRPr="001E6638">
        <w:t xml:space="preserve"> </w:t>
      </w:r>
      <w:r w:rsidR="007E023A" w:rsidRPr="001E6638">
        <w:t>стоят</w:t>
      </w:r>
      <w:r w:rsidRPr="001E6638">
        <w:t xml:space="preserve"> </w:t>
      </w:r>
      <w:r w:rsidR="007E023A" w:rsidRPr="001E6638">
        <w:t>перед</w:t>
      </w:r>
      <w:r w:rsidRPr="001E6638">
        <w:t xml:space="preserve"> </w:t>
      </w:r>
      <w:r w:rsidR="007E023A" w:rsidRPr="001E6638">
        <w:t>российской</w:t>
      </w:r>
      <w:r w:rsidRPr="001E6638">
        <w:t xml:space="preserve"> </w:t>
      </w:r>
      <w:r w:rsidR="007E023A" w:rsidRPr="001E6638">
        <w:t>да</w:t>
      </w:r>
      <w:r w:rsidRPr="001E6638">
        <w:t xml:space="preserve"> </w:t>
      </w:r>
      <w:r w:rsidR="007E023A" w:rsidRPr="001E6638">
        <w:t>и</w:t>
      </w:r>
      <w:r w:rsidRPr="001E6638">
        <w:t xml:space="preserve"> </w:t>
      </w:r>
      <w:r w:rsidR="007E023A" w:rsidRPr="001E6638">
        <w:t>перед</w:t>
      </w:r>
      <w:r w:rsidRPr="001E6638">
        <w:t xml:space="preserve"> </w:t>
      </w:r>
      <w:r w:rsidR="007E023A" w:rsidRPr="001E6638">
        <w:t>всей</w:t>
      </w:r>
      <w:r w:rsidRPr="001E6638">
        <w:t xml:space="preserve"> </w:t>
      </w:r>
      <w:r w:rsidR="007E023A" w:rsidRPr="001E6638">
        <w:t>глобальной</w:t>
      </w:r>
      <w:r w:rsidRPr="001E6638">
        <w:t xml:space="preserve"> </w:t>
      </w:r>
      <w:r w:rsidR="007E023A" w:rsidRPr="001E6638">
        <w:t>экономикой,</w:t>
      </w:r>
      <w:r w:rsidRPr="001E6638">
        <w:t xml:space="preserve"> </w:t>
      </w:r>
      <w:r w:rsidR="007E023A" w:rsidRPr="001E6638">
        <w:t>нам</w:t>
      </w:r>
      <w:r w:rsidRPr="001E6638">
        <w:t xml:space="preserve"> </w:t>
      </w:r>
      <w:r w:rsidR="007E023A" w:rsidRPr="001E6638">
        <w:t>нужна</w:t>
      </w:r>
      <w:r w:rsidRPr="001E6638">
        <w:t xml:space="preserve"> </w:t>
      </w:r>
      <w:r w:rsidR="007E023A" w:rsidRPr="001E6638">
        <w:t>именно</w:t>
      </w:r>
      <w:r w:rsidRPr="001E6638">
        <w:t xml:space="preserve"> </w:t>
      </w:r>
      <w:r w:rsidR="007E023A" w:rsidRPr="001E6638">
        <w:t>проактивная,</w:t>
      </w:r>
      <w:r w:rsidRPr="001E6638">
        <w:t xml:space="preserve"> </w:t>
      </w:r>
      <w:r w:rsidR="007E023A" w:rsidRPr="001E6638">
        <w:t>стимулирующая</w:t>
      </w:r>
      <w:r w:rsidRPr="001E6638">
        <w:t xml:space="preserve"> </w:t>
      </w:r>
      <w:r w:rsidR="007E023A" w:rsidRPr="001E6638">
        <w:t>политика</w:t>
      </w:r>
      <w:r w:rsidRPr="001E6638">
        <w:t>»</w:t>
      </w:r>
      <w:r w:rsidR="007E023A" w:rsidRPr="001E6638">
        <w:t>,</w:t>
      </w:r>
      <w:r w:rsidRPr="001E6638">
        <w:t xml:space="preserve"> </w:t>
      </w:r>
      <w:r w:rsidR="007E023A" w:rsidRPr="001E6638">
        <w:t>-</w:t>
      </w:r>
      <w:r w:rsidRPr="001E6638">
        <w:t xml:space="preserve"> </w:t>
      </w:r>
      <w:r w:rsidR="007E023A" w:rsidRPr="001E6638">
        <w:t>указал</w:t>
      </w:r>
      <w:r w:rsidRPr="001E6638">
        <w:t xml:space="preserve"> </w:t>
      </w:r>
      <w:r w:rsidR="007E023A" w:rsidRPr="001E6638">
        <w:t>глава</w:t>
      </w:r>
      <w:r w:rsidRPr="001E6638">
        <w:t xml:space="preserve"> </w:t>
      </w:r>
      <w:r w:rsidR="007E023A" w:rsidRPr="001E6638">
        <w:t>государства.</w:t>
      </w:r>
      <w:r w:rsidRPr="001E6638">
        <w:t xml:space="preserve"> </w:t>
      </w:r>
      <w:r w:rsidR="007E023A" w:rsidRPr="001E6638">
        <w:t>Она,</w:t>
      </w:r>
      <w:r w:rsidRPr="001E6638">
        <w:t xml:space="preserve"> </w:t>
      </w:r>
      <w:r w:rsidR="007E023A" w:rsidRPr="001E6638">
        <w:t>подчеркнул</w:t>
      </w:r>
      <w:r w:rsidRPr="001E6638">
        <w:t xml:space="preserve"> </w:t>
      </w:r>
      <w:r w:rsidR="007E023A" w:rsidRPr="001E6638">
        <w:t>Путин,</w:t>
      </w:r>
      <w:r w:rsidRPr="001E6638">
        <w:t xml:space="preserve"> «</w:t>
      </w:r>
      <w:r w:rsidR="007E023A" w:rsidRPr="001E6638">
        <w:t>позволит</w:t>
      </w:r>
      <w:r w:rsidRPr="001E6638">
        <w:t xml:space="preserve"> </w:t>
      </w:r>
      <w:r w:rsidR="007E023A" w:rsidRPr="001E6638">
        <w:t>на</w:t>
      </w:r>
      <w:r w:rsidRPr="001E6638">
        <w:t xml:space="preserve"> </w:t>
      </w:r>
      <w:r w:rsidR="007E023A" w:rsidRPr="001E6638">
        <w:t>новом</w:t>
      </w:r>
      <w:r w:rsidRPr="001E6638">
        <w:t xml:space="preserve"> </w:t>
      </w:r>
      <w:r w:rsidR="007E023A" w:rsidRPr="001E6638">
        <w:t>уровне</w:t>
      </w:r>
      <w:r w:rsidRPr="001E6638">
        <w:t xml:space="preserve"> </w:t>
      </w:r>
      <w:r w:rsidR="007E023A" w:rsidRPr="001E6638">
        <w:t>раскрыть</w:t>
      </w:r>
      <w:r w:rsidRPr="001E6638">
        <w:t xml:space="preserve"> </w:t>
      </w:r>
      <w:r w:rsidR="007E023A" w:rsidRPr="001E6638">
        <w:t>индустриальный,</w:t>
      </w:r>
      <w:r w:rsidRPr="001E6638">
        <w:t xml:space="preserve"> </w:t>
      </w:r>
      <w:r w:rsidR="007E023A" w:rsidRPr="001E6638">
        <w:t>аграрный,</w:t>
      </w:r>
      <w:r w:rsidRPr="001E6638">
        <w:t xml:space="preserve"> </w:t>
      </w:r>
      <w:r w:rsidR="007E023A" w:rsidRPr="001E6638">
        <w:t>транспортный,</w:t>
      </w:r>
      <w:r w:rsidRPr="001E6638">
        <w:t xml:space="preserve"> </w:t>
      </w:r>
      <w:r w:rsidR="007E023A" w:rsidRPr="001E6638">
        <w:t>высокотехнологичный</w:t>
      </w:r>
      <w:r w:rsidRPr="001E6638">
        <w:t xml:space="preserve"> </w:t>
      </w:r>
      <w:r w:rsidR="007E023A" w:rsidRPr="001E6638">
        <w:t>потенциал</w:t>
      </w:r>
      <w:r w:rsidRPr="001E6638">
        <w:t xml:space="preserve"> </w:t>
      </w:r>
      <w:r w:rsidR="007E023A" w:rsidRPr="001E6638">
        <w:t>России</w:t>
      </w:r>
      <w:r w:rsidRPr="001E6638">
        <w:t xml:space="preserve"> </w:t>
      </w:r>
      <w:r w:rsidR="007E023A" w:rsidRPr="001E6638">
        <w:t>и</w:t>
      </w:r>
      <w:r w:rsidRPr="001E6638">
        <w:t xml:space="preserve"> </w:t>
      </w:r>
      <w:r w:rsidR="007E023A" w:rsidRPr="001E6638">
        <w:t>создавать,</w:t>
      </w:r>
      <w:r w:rsidRPr="001E6638">
        <w:t xml:space="preserve"> </w:t>
      </w:r>
      <w:r w:rsidR="007E023A" w:rsidRPr="001E6638">
        <w:t>модернизировать</w:t>
      </w:r>
      <w:r w:rsidRPr="001E6638">
        <w:t xml:space="preserve"> </w:t>
      </w:r>
      <w:r w:rsidR="007E023A" w:rsidRPr="001E6638">
        <w:t>производства</w:t>
      </w:r>
      <w:r w:rsidRPr="001E6638">
        <w:t xml:space="preserve"> </w:t>
      </w:r>
      <w:r w:rsidR="007E023A" w:rsidRPr="001E6638">
        <w:t>с</w:t>
      </w:r>
      <w:r w:rsidRPr="001E6638">
        <w:t xml:space="preserve"> </w:t>
      </w:r>
      <w:r w:rsidR="007E023A" w:rsidRPr="001E6638">
        <w:t>современными</w:t>
      </w:r>
      <w:r w:rsidRPr="001E6638">
        <w:t xml:space="preserve"> </w:t>
      </w:r>
      <w:r w:rsidR="007E023A" w:rsidRPr="001E6638">
        <w:t>хорошо</w:t>
      </w:r>
      <w:r w:rsidRPr="001E6638">
        <w:t xml:space="preserve"> </w:t>
      </w:r>
      <w:r w:rsidR="007E023A" w:rsidRPr="001E6638">
        <w:t>оплачиваемыми</w:t>
      </w:r>
      <w:r w:rsidRPr="001E6638">
        <w:t xml:space="preserve"> </w:t>
      </w:r>
      <w:r w:rsidR="007E023A" w:rsidRPr="001E6638">
        <w:t>рабочими</w:t>
      </w:r>
      <w:r w:rsidRPr="001E6638">
        <w:t xml:space="preserve"> </w:t>
      </w:r>
      <w:r w:rsidR="007E023A" w:rsidRPr="001E6638">
        <w:t>местами</w:t>
      </w:r>
      <w:r w:rsidRPr="001E6638">
        <w:t xml:space="preserve"> </w:t>
      </w:r>
      <w:r w:rsidR="007E023A" w:rsidRPr="001E6638">
        <w:t>во</w:t>
      </w:r>
      <w:r w:rsidRPr="001E6638">
        <w:t xml:space="preserve"> </w:t>
      </w:r>
      <w:r w:rsidR="007E023A" w:rsidRPr="001E6638">
        <w:t>всех</w:t>
      </w:r>
      <w:r w:rsidRPr="001E6638">
        <w:t xml:space="preserve"> </w:t>
      </w:r>
      <w:r w:rsidR="007E023A" w:rsidRPr="001E6638">
        <w:t>субъектах</w:t>
      </w:r>
      <w:r w:rsidRPr="001E6638">
        <w:t xml:space="preserve">» </w:t>
      </w:r>
      <w:r w:rsidR="007E023A" w:rsidRPr="001E6638">
        <w:t>страны.</w:t>
      </w:r>
    </w:p>
    <w:p w:rsidR="007E023A" w:rsidRPr="001E6638" w:rsidRDefault="007E023A" w:rsidP="007E023A">
      <w:r w:rsidRPr="001E6638">
        <w:t>В</w:t>
      </w:r>
      <w:r w:rsidR="001E6638" w:rsidRPr="001E6638">
        <w:t xml:space="preserve"> </w:t>
      </w:r>
      <w:r w:rsidRPr="001E6638">
        <w:t>совещании</w:t>
      </w:r>
      <w:r w:rsidR="001E6638" w:rsidRPr="001E6638">
        <w:t xml:space="preserve"> </w:t>
      </w:r>
      <w:r w:rsidRPr="001E6638">
        <w:t>приняли</w:t>
      </w:r>
      <w:r w:rsidR="001E6638" w:rsidRPr="001E6638">
        <w:t xml:space="preserve"> </w:t>
      </w:r>
      <w:r w:rsidRPr="001E6638">
        <w:t>участие</w:t>
      </w:r>
      <w:r w:rsidR="001E6638" w:rsidRPr="001E6638">
        <w:t xml:space="preserve"> </w:t>
      </w:r>
      <w:r w:rsidRPr="001E6638">
        <w:t>премьер-министр</w:t>
      </w:r>
      <w:r w:rsidR="001E6638" w:rsidRPr="001E6638">
        <w:t xml:space="preserve"> </w:t>
      </w:r>
      <w:r w:rsidRPr="001E6638">
        <w:t>РФ</w:t>
      </w:r>
      <w:r w:rsidR="001E6638" w:rsidRPr="001E6638">
        <w:t xml:space="preserve"> </w:t>
      </w:r>
      <w:r w:rsidRPr="001E6638">
        <w:t>Михаил</w:t>
      </w:r>
      <w:r w:rsidR="001E6638" w:rsidRPr="001E6638">
        <w:t xml:space="preserve"> </w:t>
      </w:r>
      <w:r w:rsidRPr="001E6638">
        <w:t>Мишустин,</w:t>
      </w:r>
      <w:r w:rsidR="001E6638" w:rsidRPr="001E6638">
        <w:t xml:space="preserve"> </w:t>
      </w:r>
      <w:r w:rsidRPr="001E6638">
        <w:t>первый</w:t>
      </w:r>
      <w:r w:rsidR="001E6638" w:rsidRPr="001E6638">
        <w:t xml:space="preserve"> </w:t>
      </w:r>
      <w:r w:rsidRPr="001E6638">
        <w:t>вице-премьер</w:t>
      </w:r>
      <w:r w:rsidR="001E6638" w:rsidRPr="001E6638">
        <w:t xml:space="preserve"> </w:t>
      </w:r>
      <w:r w:rsidRPr="001E6638">
        <w:t>Андрей</w:t>
      </w:r>
      <w:r w:rsidR="001E6638" w:rsidRPr="001E6638">
        <w:t xml:space="preserve"> </w:t>
      </w:r>
      <w:r w:rsidRPr="001E6638">
        <w:t>Белоусов,</w:t>
      </w:r>
      <w:r w:rsidR="001E6638" w:rsidRPr="001E6638">
        <w:t xml:space="preserve"> </w:t>
      </w:r>
      <w:r w:rsidRPr="001E6638">
        <w:t>вице-премьер</w:t>
      </w:r>
      <w:r w:rsidR="001E6638" w:rsidRPr="001E6638">
        <w:t xml:space="preserve"> </w:t>
      </w:r>
      <w:r w:rsidRPr="001E6638">
        <w:t>-</w:t>
      </w:r>
      <w:r w:rsidR="001E6638" w:rsidRPr="001E6638">
        <w:t xml:space="preserve"> </w:t>
      </w:r>
      <w:r w:rsidRPr="001E6638">
        <w:t>глава</w:t>
      </w:r>
      <w:r w:rsidR="001E6638" w:rsidRPr="001E6638">
        <w:t xml:space="preserve"> </w:t>
      </w:r>
      <w:r w:rsidRPr="001E6638">
        <w:t>аппарата</w:t>
      </w:r>
      <w:r w:rsidR="001E6638" w:rsidRPr="001E6638">
        <w:t xml:space="preserve"> </w:t>
      </w:r>
      <w:r w:rsidRPr="001E6638">
        <w:t>кабмина</w:t>
      </w:r>
      <w:r w:rsidR="001E6638" w:rsidRPr="001E6638">
        <w:t xml:space="preserve"> </w:t>
      </w:r>
      <w:r w:rsidRPr="001E6638">
        <w:t>Дмитрий</w:t>
      </w:r>
      <w:r w:rsidR="001E6638" w:rsidRPr="001E6638">
        <w:t xml:space="preserve"> </w:t>
      </w:r>
      <w:r w:rsidRPr="001E6638">
        <w:t>Григоренко,</w:t>
      </w:r>
      <w:r w:rsidR="001E6638" w:rsidRPr="001E6638">
        <w:t xml:space="preserve"> </w:t>
      </w:r>
      <w:r w:rsidRPr="001E6638">
        <w:t>помощник</w:t>
      </w:r>
      <w:r w:rsidR="001E6638" w:rsidRPr="001E6638">
        <w:t xml:space="preserve"> </w:t>
      </w:r>
      <w:r w:rsidRPr="001E6638">
        <w:t>президента</w:t>
      </w:r>
      <w:r w:rsidR="001E6638" w:rsidRPr="001E6638">
        <w:t xml:space="preserve"> </w:t>
      </w:r>
      <w:r w:rsidRPr="001E6638">
        <w:t>РФ</w:t>
      </w:r>
      <w:r w:rsidR="001E6638" w:rsidRPr="001E6638">
        <w:t xml:space="preserve"> </w:t>
      </w:r>
      <w:r w:rsidRPr="001E6638">
        <w:t>Максим</w:t>
      </w:r>
      <w:r w:rsidR="001E6638" w:rsidRPr="001E6638">
        <w:t xml:space="preserve"> </w:t>
      </w:r>
      <w:r w:rsidRPr="001E6638">
        <w:t>Орешкин,</w:t>
      </w:r>
      <w:r w:rsidR="001E6638" w:rsidRPr="001E6638">
        <w:t xml:space="preserve"> </w:t>
      </w:r>
      <w:r w:rsidRPr="001E6638">
        <w:t>глава</w:t>
      </w:r>
      <w:r w:rsidR="001E6638" w:rsidRPr="001E6638">
        <w:t xml:space="preserve"> </w:t>
      </w:r>
      <w:r w:rsidRPr="001E6638">
        <w:t>Минфина</w:t>
      </w:r>
      <w:r w:rsidR="001E6638" w:rsidRPr="001E6638">
        <w:t xml:space="preserve"> </w:t>
      </w:r>
      <w:r w:rsidRPr="001E6638">
        <w:t>Антон</w:t>
      </w:r>
      <w:r w:rsidR="001E6638" w:rsidRPr="001E6638">
        <w:t xml:space="preserve"> </w:t>
      </w:r>
      <w:r w:rsidRPr="001E6638">
        <w:t>Силуанов,</w:t>
      </w:r>
      <w:r w:rsidR="001E6638" w:rsidRPr="001E6638">
        <w:t xml:space="preserve"> </w:t>
      </w:r>
      <w:r w:rsidRPr="001E6638">
        <w:t>руководитель</w:t>
      </w:r>
      <w:r w:rsidR="001E6638" w:rsidRPr="001E6638">
        <w:t xml:space="preserve"> </w:t>
      </w:r>
      <w:r w:rsidRPr="001E6638">
        <w:t>Центробанка</w:t>
      </w:r>
      <w:r w:rsidR="001E6638" w:rsidRPr="001E6638">
        <w:t xml:space="preserve"> </w:t>
      </w:r>
      <w:r w:rsidRPr="001E6638">
        <w:t>Эльвира</w:t>
      </w:r>
      <w:r w:rsidR="001E6638" w:rsidRPr="001E6638">
        <w:t xml:space="preserve"> </w:t>
      </w:r>
      <w:r w:rsidRPr="001E6638">
        <w:t>Набиуллина.</w:t>
      </w:r>
    </w:p>
    <w:p w:rsidR="007E023A" w:rsidRPr="001E6638" w:rsidRDefault="007E023A" w:rsidP="007E023A">
      <w:pPr>
        <w:pStyle w:val="2"/>
      </w:pPr>
      <w:bookmarkStart w:id="91" w:name="_Toc158698086"/>
      <w:r w:rsidRPr="001E6638">
        <w:t>ТАСС,</w:t>
      </w:r>
      <w:r w:rsidR="001E6638" w:rsidRPr="001E6638">
        <w:t xml:space="preserve"> </w:t>
      </w:r>
      <w:r w:rsidRPr="001E6638">
        <w:t>12.02.2024,</w:t>
      </w:r>
      <w:r w:rsidR="001E6638" w:rsidRPr="001E6638">
        <w:t xml:space="preserve"> </w:t>
      </w:r>
      <w:r w:rsidRPr="001E6638">
        <w:t>Январский</w:t>
      </w:r>
      <w:r w:rsidR="001E6638" w:rsidRPr="001E6638">
        <w:t xml:space="preserve"> </w:t>
      </w:r>
      <w:r w:rsidRPr="001E6638">
        <w:t>дефицит</w:t>
      </w:r>
      <w:r w:rsidR="001E6638" w:rsidRPr="001E6638">
        <w:t xml:space="preserve"> </w:t>
      </w:r>
      <w:r w:rsidRPr="001E6638">
        <w:t>бюджета</w:t>
      </w:r>
      <w:r w:rsidR="001E6638" w:rsidRPr="001E6638">
        <w:t xml:space="preserve"> </w:t>
      </w:r>
      <w:r w:rsidRPr="001E6638">
        <w:t>РФ</w:t>
      </w:r>
      <w:r w:rsidR="001E6638" w:rsidRPr="001E6638">
        <w:t xml:space="preserve"> </w:t>
      </w:r>
      <w:r w:rsidRPr="001E6638">
        <w:t>оказался</w:t>
      </w:r>
      <w:r w:rsidR="001E6638" w:rsidRPr="001E6638">
        <w:t xml:space="preserve"> </w:t>
      </w:r>
      <w:r w:rsidRPr="001E6638">
        <w:t>на</w:t>
      </w:r>
      <w:r w:rsidR="001E6638" w:rsidRPr="001E6638">
        <w:t xml:space="preserve"> </w:t>
      </w:r>
      <w:r w:rsidRPr="001E6638">
        <w:t>1,3</w:t>
      </w:r>
      <w:r w:rsidR="001E6638" w:rsidRPr="001E6638">
        <w:t xml:space="preserve"> </w:t>
      </w:r>
      <w:r w:rsidRPr="001E6638">
        <w:t>трлн</w:t>
      </w:r>
      <w:r w:rsidR="001E6638" w:rsidRPr="001E6638">
        <w:t xml:space="preserve"> </w:t>
      </w:r>
      <w:r w:rsidRPr="001E6638">
        <w:t>ниже,</w:t>
      </w:r>
      <w:r w:rsidR="001E6638" w:rsidRPr="001E6638">
        <w:t xml:space="preserve"> </w:t>
      </w:r>
      <w:r w:rsidRPr="001E6638">
        <w:t>чем</w:t>
      </w:r>
      <w:r w:rsidR="001E6638" w:rsidRPr="001E6638">
        <w:t xml:space="preserve"> </w:t>
      </w:r>
      <w:r w:rsidRPr="001E6638">
        <w:t>год</w:t>
      </w:r>
      <w:r w:rsidR="001E6638" w:rsidRPr="001E6638">
        <w:t xml:space="preserve"> </w:t>
      </w:r>
      <w:r w:rsidRPr="001E6638">
        <w:t>назад</w:t>
      </w:r>
      <w:r w:rsidR="001E6638" w:rsidRPr="001E6638">
        <w:t xml:space="preserve"> </w:t>
      </w:r>
      <w:r w:rsidRPr="001E6638">
        <w:t>-</w:t>
      </w:r>
      <w:r w:rsidR="001E6638" w:rsidRPr="001E6638">
        <w:t xml:space="preserve"> </w:t>
      </w:r>
      <w:r w:rsidRPr="001E6638">
        <w:t>Путин</w:t>
      </w:r>
      <w:bookmarkEnd w:id="91"/>
    </w:p>
    <w:p w:rsidR="007E023A" w:rsidRPr="001E6638" w:rsidRDefault="007E023A" w:rsidP="00AF3CD6">
      <w:pPr>
        <w:pStyle w:val="3"/>
      </w:pPr>
      <w:bookmarkStart w:id="92" w:name="_Toc158698087"/>
      <w:r w:rsidRPr="001E6638">
        <w:t>Январский</w:t>
      </w:r>
      <w:r w:rsidR="001E6638" w:rsidRPr="001E6638">
        <w:t xml:space="preserve"> </w:t>
      </w:r>
      <w:r w:rsidRPr="001E6638">
        <w:t>дефицит</w:t>
      </w:r>
      <w:r w:rsidR="001E6638" w:rsidRPr="001E6638">
        <w:t xml:space="preserve"> </w:t>
      </w:r>
      <w:r w:rsidRPr="001E6638">
        <w:t>бюджета</w:t>
      </w:r>
      <w:r w:rsidR="001E6638" w:rsidRPr="001E6638">
        <w:t xml:space="preserve"> </w:t>
      </w:r>
      <w:r w:rsidRPr="001E6638">
        <w:t>в</w:t>
      </w:r>
      <w:r w:rsidR="001E6638" w:rsidRPr="001E6638">
        <w:t xml:space="preserve"> </w:t>
      </w:r>
      <w:r w:rsidRPr="001E6638">
        <w:t>этом</w:t>
      </w:r>
      <w:r w:rsidR="001E6638" w:rsidRPr="001E6638">
        <w:t xml:space="preserve"> </w:t>
      </w:r>
      <w:r w:rsidRPr="001E6638">
        <w:t>году</w:t>
      </w:r>
      <w:r w:rsidR="001E6638" w:rsidRPr="001E6638">
        <w:t xml:space="preserve"> </w:t>
      </w:r>
      <w:r w:rsidRPr="001E6638">
        <w:t>оказался</w:t>
      </w:r>
      <w:r w:rsidR="001E6638" w:rsidRPr="001E6638">
        <w:t xml:space="preserve"> </w:t>
      </w:r>
      <w:r w:rsidRPr="001E6638">
        <w:t>на</w:t>
      </w:r>
      <w:r w:rsidR="001E6638" w:rsidRPr="001E6638">
        <w:t xml:space="preserve"> </w:t>
      </w:r>
      <w:r w:rsidRPr="001E6638">
        <w:t>1,3</w:t>
      </w:r>
      <w:r w:rsidR="001E6638" w:rsidRPr="001E6638">
        <w:t xml:space="preserve"> </w:t>
      </w:r>
      <w:r w:rsidRPr="001E6638">
        <w:t>трлн</w:t>
      </w:r>
      <w:r w:rsidR="001E6638" w:rsidRPr="001E6638">
        <w:t xml:space="preserve"> </w:t>
      </w:r>
      <w:r w:rsidRPr="001E6638">
        <w:t>рублей</w:t>
      </w:r>
      <w:r w:rsidR="001E6638" w:rsidRPr="001E6638">
        <w:t xml:space="preserve"> </w:t>
      </w:r>
      <w:r w:rsidRPr="001E6638">
        <w:t>меньше,</w:t>
      </w:r>
      <w:r w:rsidR="001E6638" w:rsidRPr="001E6638">
        <w:t xml:space="preserve"> </w:t>
      </w:r>
      <w:r w:rsidRPr="001E6638">
        <w:t>чем</w:t>
      </w:r>
      <w:r w:rsidR="001E6638" w:rsidRPr="001E6638">
        <w:t xml:space="preserve"> </w:t>
      </w:r>
      <w:r w:rsidRPr="001E6638">
        <w:t>в</w:t>
      </w:r>
      <w:r w:rsidR="001E6638" w:rsidRPr="001E6638">
        <w:t xml:space="preserve"> </w:t>
      </w:r>
      <w:r w:rsidRPr="001E6638">
        <w:t>прошлом</w:t>
      </w:r>
      <w:r w:rsidR="001E6638" w:rsidRPr="001E6638">
        <w:t xml:space="preserve"> </w:t>
      </w:r>
      <w:r w:rsidRPr="001E6638">
        <w:t>году.</w:t>
      </w:r>
      <w:r w:rsidR="001E6638" w:rsidRPr="001E6638">
        <w:t xml:space="preserve"> </w:t>
      </w:r>
      <w:r w:rsidRPr="001E6638">
        <w:t>Об</w:t>
      </w:r>
      <w:r w:rsidR="001E6638" w:rsidRPr="001E6638">
        <w:t xml:space="preserve"> </w:t>
      </w:r>
      <w:r w:rsidRPr="001E6638">
        <w:t>этом</w:t>
      </w:r>
      <w:r w:rsidR="001E6638" w:rsidRPr="001E6638">
        <w:t xml:space="preserve"> </w:t>
      </w:r>
      <w:r w:rsidRPr="001E6638">
        <w:t>заявил</w:t>
      </w:r>
      <w:r w:rsidR="001E6638" w:rsidRPr="001E6638">
        <w:t xml:space="preserve"> </w:t>
      </w:r>
      <w:r w:rsidRPr="001E6638">
        <w:t>президент</w:t>
      </w:r>
      <w:r w:rsidR="001E6638" w:rsidRPr="001E6638">
        <w:t xml:space="preserve"> </w:t>
      </w:r>
      <w:r w:rsidRPr="001E6638">
        <w:t>РФ</w:t>
      </w:r>
      <w:r w:rsidR="001E6638" w:rsidRPr="001E6638">
        <w:t xml:space="preserve"> </w:t>
      </w:r>
      <w:r w:rsidRPr="001E6638">
        <w:t>Владимир</w:t>
      </w:r>
      <w:r w:rsidR="001E6638" w:rsidRPr="001E6638">
        <w:t xml:space="preserve"> </w:t>
      </w:r>
      <w:r w:rsidRPr="001E6638">
        <w:t>Путин</w:t>
      </w:r>
      <w:r w:rsidR="001E6638" w:rsidRPr="001E6638">
        <w:t xml:space="preserve"> </w:t>
      </w:r>
      <w:r w:rsidRPr="001E6638">
        <w:t>на</w:t>
      </w:r>
      <w:r w:rsidR="001E6638" w:rsidRPr="001E6638">
        <w:t xml:space="preserve"> </w:t>
      </w:r>
      <w:r w:rsidRPr="001E6638">
        <w:t>совещании</w:t>
      </w:r>
      <w:r w:rsidR="001E6638" w:rsidRPr="001E6638">
        <w:t xml:space="preserve"> </w:t>
      </w:r>
      <w:r w:rsidRPr="001E6638">
        <w:t>по</w:t>
      </w:r>
      <w:r w:rsidR="001E6638" w:rsidRPr="001E6638">
        <w:t xml:space="preserve"> </w:t>
      </w:r>
      <w:r w:rsidRPr="001E6638">
        <w:t>экономическим</w:t>
      </w:r>
      <w:r w:rsidR="001E6638" w:rsidRPr="001E6638">
        <w:t xml:space="preserve"> </w:t>
      </w:r>
      <w:r w:rsidRPr="001E6638">
        <w:t>вопросам.</w:t>
      </w:r>
      <w:bookmarkEnd w:id="92"/>
    </w:p>
    <w:p w:rsidR="007E023A" w:rsidRPr="001E6638" w:rsidRDefault="001E6638" w:rsidP="007E023A">
      <w:r w:rsidRPr="001E6638">
        <w:t>«</w:t>
      </w:r>
      <w:r w:rsidR="007E023A" w:rsidRPr="001E6638">
        <w:t>Январский</w:t>
      </w:r>
      <w:r w:rsidRPr="001E6638">
        <w:t xml:space="preserve"> </w:t>
      </w:r>
      <w:r w:rsidR="007E023A" w:rsidRPr="001E6638">
        <w:t>дефицит</w:t>
      </w:r>
      <w:r w:rsidRPr="001E6638">
        <w:t xml:space="preserve"> </w:t>
      </w:r>
      <w:r w:rsidR="007E023A" w:rsidRPr="001E6638">
        <w:t>федерального</w:t>
      </w:r>
      <w:r w:rsidRPr="001E6638">
        <w:t xml:space="preserve"> </w:t>
      </w:r>
      <w:r w:rsidR="007E023A" w:rsidRPr="001E6638">
        <w:t>бюджета</w:t>
      </w:r>
      <w:r w:rsidRPr="001E6638">
        <w:t xml:space="preserve"> </w:t>
      </w:r>
      <w:r w:rsidR="007E023A" w:rsidRPr="001E6638">
        <w:t>составил</w:t>
      </w:r>
      <w:r w:rsidRPr="001E6638">
        <w:t xml:space="preserve"> </w:t>
      </w:r>
      <w:r w:rsidR="007E023A" w:rsidRPr="001E6638">
        <w:t>308</w:t>
      </w:r>
      <w:r w:rsidRPr="001E6638">
        <w:t xml:space="preserve"> </w:t>
      </w:r>
      <w:r w:rsidR="007E023A" w:rsidRPr="001E6638">
        <w:t>миллиардов</w:t>
      </w:r>
      <w:r w:rsidRPr="001E6638">
        <w:t xml:space="preserve"> </w:t>
      </w:r>
      <w:r w:rsidR="007E023A" w:rsidRPr="001E6638">
        <w:t>рублей,</w:t>
      </w:r>
      <w:r w:rsidRPr="001E6638">
        <w:t xml:space="preserve"> </w:t>
      </w:r>
      <w:r w:rsidR="007E023A" w:rsidRPr="001E6638">
        <w:t>-</w:t>
      </w:r>
      <w:r w:rsidRPr="001E6638">
        <w:t xml:space="preserve"> </w:t>
      </w:r>
      <w:r w:rsidR="007E023A" w:rsidRPr="001E6638">
        <w:t>сказал</w:t>
      </w:r>
      <w:r w:rsidRPr="001E6638">
        <w:t xml:space="preserve"> </w:t>
      </w:r>
      <w:r w:rsidR="007E023A" w:rsidRPr="001E6638">
        <w:t>он.</w:t>
      </w:r>
      <w:r w:rsidRPr="001E6638">
        <w:t xml:space="preserve"> </w:t>
      </w:r>
      <w:r w:rsidR="007E023A" w:rsidRPr="001E6638">
        <w:t>-</w:t>
      </w:r>
      <w:r w:rsidRPr="001E6638">
        <w:t xml:space="preserve"> </w:t>
      </w:r>
      <w:r w:rsidR="007E023A" w:rsidRPr="001E6638">
        <w:t>По</w:t>
      </w:r>
      <w:r w:rsidRPr="001E6638">
        <w:t xml:space="preserve"> </w:t>
      </w:r>
      <w:r w:rsidR="007E023A" w:rsidRPr="001E6638">
        <w:t>моим</w:t>
      </w:r>
      <w:r w:rsidRPr="001E6638">
        <w:t xml:space="preserve"> </w:t>
      </w:r>
      <w:r w:rsidR="007E023A" w:rsidRPr="001E6638">
        <w:t>данным,</w:t>
      </w:r>
      <w:r w:rsidRPr="001E6638">
        <w:t xml:space="preserve"> </w:t>
      </w:r>
      <w:r w:rsidR="007E023A" w:rsidRPr="001E6638">
        <w:t>на</w:t>
      </w:r>
      <w:r w:rsidRPr="001E6638">
        <w:t xml:space="preserve"> </w:t>
      </w:r>
      <w:r w:rsidR="007E023A" w:rsidRPr="001E6638">
        <w:t>1,3</w:t>
      </w:r>
      <w:r w:rsidRPr="001E6638">
        <w:t xml:space="preserve"> </w:t>
      </w:r>
      <w:r w:rsidR="007E023A" w:rsidRPr="001E6638">
        <w:t>триллиона</w:t>
      </w:r>
      <w:r w:rsidRPr="001E6638">
        <w:t xml:space="preserve"> </w:t>
      </w:r>
      <w:r w:rsidR="007E023A" w:rsidRPr="001E6638">
        <w:t>рублей</w:t>
      </w:r>
      <w:r w:rsidRPr="001E6638">
        <w:t xml:space="preserve"> </w:t>
      </w:r>
      <w:r w:rsidR="007E023A" w:rsidRPr="001E6638">
        <w:t>у</w:t>
      </w:r>
      <w:r w:rsidRPr="001E6638">
        <w:t xml:space="preserve"> </w:t>
      </w:r>
      <w:r w:rsidR="007E023A" w:rsidRPr="001E6638">
        <w:t>нас</w:t>
      </w:r>
      <w:r w:rsidRPr="001E6638">
        <w:t xml:space="preserve"> </w:t>
      </w:r>
      <w:r w:rsidR="007E023A" w:rsidRPr="001E6638">
        <w:t>сейчас</w:t>
      </w:r>
      <w:r w:rsidRPr="001E6638">
        <w:t xml:space="preserve"> </w:t>
      </w:r>
      <w:r w:rsidR="007E023A" w:rsidRPr="001E6638">
        <w:t>меньше,</w:t>
      </w:r>
      <w:r w:rsidRPr="001E6638">
        <w:t xml:space="preserve"> </w:t>
      </w:r>
      <w:r w:rsidR="007E023A" w:rsidRPr="001E6638">
        <w:t>чем</w:t>
      </w:r>
      <w:r w:rsidRPr="001E6638">
        <w:t xml:space="preserve"> </w:t>
      </w:r>
      <w:r w:rsidR="007E023A" w:rsidRPr="001E6638">
        <w:t>в</w:t>
      </w:r>
      <w:r w:rsidRPr="001E6638">
        <w:t xml:space="preserve"> </w:t>
      </w:r>
      <w:r w:rsidR="007E023A" w:rsidRPr="001E6638">
        <w:t>прошлом</w:t>
      </w:r>
      <w:r w:rsidRPr="001E6638">
        <w:t xml:space="preserve"> </w:t>
      </w:r>
      <w:r w:rsidR="007E023A" w:rsidRPr="001E6638">
        <w:t>году.</w:t>
      </w:r>
      <w:r w:rsidRPr="001E6638">
        <w:t xml:space="preserve"> </w:t>
      </w:r>
      <w:r w:rsidR="007E023A" w:rsidRPr="001E6638">
        <w:t>Это</w:t>
      </w:r>
      <w:r w:rsidRPr="001E6638">
        <w:t xml:space="preserve"> </w:t>
      </w:r>
      <w:r w:rsidR="007E023A" w:rsidRPr="001E6638">
        <w:t>серьезный</w:t>
      </w:r>
      <w:r w:rsidRPr="001E6638">
        <w:t xml:space="preserve"> </w:t>
      </w:r>
      <w:r w:rsidR="007E023A" w:rsidRPr="001E6638">
        <w:t>показатель</w:t>
      </w:r>
      <w:r w:rsidRPr="001E6638">
        <w:t>»</w:t>
      </w:r>
      <w:r w:rsidR="007E023A" w:rsidRPr="001E6638">
        <w:t>.</w:t>
      </w:r>
    </w:p>
    <w:p w:rsidR="007E023A" w:rsidRPr="001E6638" w:rsidRDefault="007E023A" w:rsidP="007E023A">
      <w:r w:rsidRPr="001E6638">
        <w:t>Путин</w:t>
      </w:r>
      <w:r w:rsidR="001E6638" w:rsidRPr="001E6638">
        <w:t xml:space="preserve"> </w:t>
      </w:r>
      <w:r w:rsidRPr="001E6638">
        <w:t>также</w:t>
      </w:r>
      <w:r w:rsidR="001E6638" w:rsidRPr="001E6638">
        <w:t xml:space="preserve"> </w:t>
      </w:r>
      <w:r w:rsidRPr="001E6638">
        <w:t>передал</w:t>
      </w:r>
      <w:r w:rsidR="001E6638" w:rsidRPr="001E6638">
        <w:t xml:space="preserve"> </w:t>
      </w:r>
      <w:r w:rsidRPr="001E6638">
        <w:t>слово</w:t>
      </w:r>
      <w:r w:rsidR="001E6638" w:rsidRPr="001E6638">
        <w:t xml:space="preserve"> </w:t>
      </w:r>
      <w:r w:rsidRPr="001E6638">
        <w:t>главе</w:t>
      </w:r>
      <w:r w:rsidR="001E6638" w:rsidRPr="001E6638">
        <w:t xml:space="preserve"> </w:t>
      </w:r>
      <w:r w:rsidRPr="001E6638">
        <w:t>Минфина</w:t>
      </w:r>
      <w:r w:rsidR="001E6638" w:rsidRPr="001E6638">
        <w:t xml:space="preserve"> </w:t>
      </w:r>
      <w:r w:rsidRPr="001E6638">
        <w:t>РФ</w:t>
      </w:r>
      <w:r w:rsidR="001E6638" w:rsidRPr="001E6638">
        <w:t xml:space="preserve"> </w:t>
      </w:r>
      <w:r w:rsidRPr="001E6638">
        <w:t>Антону</w:t>
      </w:r>
      <w:r w:rsidR="001E6638" w:rsidRPr="001E6638">
        <w:t xml:space="preserve"> </w:t>
      </w:r>
      <w:r w:rsidRPr="001E6638">
        <w:t>Силуанову</w:t>
      </w:r>
      <w:r w:rsidR="001E6638" w:rsidRPr="001E6638">
        <w:t xml:space="preserve"> </w:t>
      </w:r>
      <w:r w:rsidRPr="001E6638">
        <w:t>с</w:t>
      </w:r>
      <w:r w:rsidR="001E6638" w:rsidRPr="001E6638">
        <w:t xml:space="preserve"> </w:t>
      </w:r>
      <w:r w:rsidRPr="001E6638">
        <w:t>просьбой</w:t>
      </w:r>
      <w:r w:rsidR="001E6638" w:rsidRPr="001E6638">
        <w:t xml:space="preserve"> </w:t>
      </w:r>
      <w:r w:rsidRPr="001E6638">
        <w:t>прокомментировать</w:t>
      </w:r>
      <w:r w:rsidR="001E6638" w:rsidRPr="001E6638">
        <w:t xml:space="preserve"> </w:t>
      </w:r>
      <w:r w:rsidRPr="001E6638">
        <w:t>данные.</w:t>
      </w:r>
      <w:r w:rsidR="001E6638" w:rsidRPr="001E6638">
        <w:t xml:space="preserve"> </w:t>
      </w:r>
      <w:r w:rsidRPr="001E6638">
        <w:t>Министр</w:t>
      </w:r>
      <w:r w:rsidR="001E6638" w:rsidRPr="001E6638">
        <w:t xml:space="preserve"> </w:t>
      </w:r>
      <w:r w:rsidRPr="001E6638">
        <w:t>отметил,</w:t>
      </w:r>
      <w:r w:rsidR="001E6638" w:rsidRPr="001E6638">
        <w:t xml:space="preserve"> </w:t>
      </w:r>
      <w:r w:rsidRPr="001E6638">
        <w:t>что</w:t>
      </w:r>
      <w:r w:rsidR="001E6638" w:rsidRPr="001E6638">
        <w:t xml:space="preserve"> </w:t>
      </w:r>
      <w:r w:rsidRPr="001E6638">
        <w:t>в</w:t>
      </w:r>
      <w:r w:rsidR="001E6638" w:rsidRPr="001E6638">
        <w:t xml:space="preserve"> </w:t>
      </w:r>
      <w:r w:rsidRPr="001E6638">
        <w:t>прошлом</w:t>
      </w:r>
      <w:r w:rsidR="001E6638" w:rsidRPr="001E6638">
        <w:t xml:space="preserve"> </w:t>
      </w:r>
      <w:r w:rsidRPr="001E6638">
        <w:t>году</w:t>
      </w:r>
      <w:r w:rsidR="001E6638" w:rsidRPr="001E6638">
        <w:t xml:space="preserve"> </w:t>
      </w:r>
      <w:r w:rsidRPr="001E6638">
        <w:t>в</w:t>
      </w:r>
      <w:r w:rsidR="001E6638" w:rsidRPr="001E6638">
        <w:t xml:space="preserve"> </w:t>
      </w:r>
      <w:r w:rsidRPr="001E6638">
        <w:t>январе</w:t>
      </w:r>
      <w:r w:rsidR="001E6638" w:rsidRPr="001E6638">
        <w:t xml:space="preserve"> </w:t>
      </w:r>
      <w:r w:rsidRPr="001E6638">
        <w:t>были</w:t>
      </w:r>
      <w:r w:rsidR="001E6638" w:rsidRPr="001E6638">
        <w:t xml:space="preserve"> </w:t>
      </w:r>
      <w:r w:rsidRPr="001E6638">
        <w:t>произведены</w:t>
      </w:r>
      <w:r w:rsidR="001E6638" w:rsidRPr="001E6638">
        <w:t xml:space="preserve"> </w:t>
      </w:r>
      <w:r w:rsidRPr="001E6638">
        <w:t>большие</w:t>
      </w:r>
      <w:r w:rsidR="001E6638" w:rsidRPr="001E6638">
        <w:t xml:space="preserve"> </w:t>
      </w:r>
      <w:r w:rsidRPr="001E6638">
        <w:t>расходы,</w:t>
      </w:r>
      <w:r w:rsidR="001E6638" w:rsidRPr="001E6638">
        <w:t xml:space="preserve"> </w:t>
      </w:r>
      <w:r w:rsidRPr="001E6638">
        <w:t>поэтому</w:t>
      </w:r>
      <w:r w:rsidR="001E6638" w:rsidRPr="001E6638">
        <w:t xml:space="preserve"> </w:t>
      </w:r>
      <w:r w:rsidRPr="001E6638">
        <w:t>дефицит</w:t>
      </w:r>
      <w:r w:rsidR="001E6638" w:rsidRPr="001E6638">
        <w:t xml:space="preserve"> </w:t>
      </w:r>
      <w:r w:rsidRPr="001E6638">
        <w:t>был</w:t>
      </w:r>
      <w:r w:rsidR="001E6638" w:rsidRPr="001E6638">
        <w:t xml:space="preserve"> </w:t>
      </w:r>
      <w:r w:rsidRPr="001E6638">
        <w:t>значительно</w:t>
      </w:r>
      <w:r w:rsidR="001E6638" w:rsidRPr="001E6638">
        <w:t xml:space="preserve"> </w:t>
      </w:r>
      <w:r w:rsidRPr="001E6638">
        <w:t>выше.</w:t>
      </w:r>
    </w:p>
    <w:p w:rsidR="007E023A" w:rsidRPr="001E6638" w:rsidRDefault="007E023A" w:rsidP="007E023A">
      <w:r w:rsidRPr="001E6638">
        <w:t>По</w:t>
      </w:r>
      <w:r w:rsidR="001E6638" w:rsidRPr="001E6638">
        <w:t xml:space="preserve"> </w:t>
      </w:r>
      <w:r w:rsidRPr="001E6638">
        <w:t>данным</w:t>
      </w:r>
      <w:r w:rsidR="001E6638" w:rsidRPr="001E6638">
        <w:t xml:space="preserve"> </w:t>
      </w:r>
      <w:r w:rsidRPr="001E6638">
        <w:t>главы</w:t>
      </w:r>
      <w:r w:rsidR="001E6638" w:rsidRPr="001E6638">
        <w:t xml:space="preserve"> </w:t>
      </w:r>
      <w:r w:rsidRPr="001E6638">
        <w:t>государства,</w:t>
      </w:r>
      <w:r w:rsidR="001E6638" w:rsidRPr="001E6638">
        <w:t xml:space="preserve"> </w:t>
      </w:r>
      <w:r w:rsidRPr="001E6638">
        <w:t>региональные</w:t>
      </w:r>
      <w:r w:rsidR="001E6638" w:rsidRPr="001E6638">
        <w:t xml:space="preserve"> </w:t>
      </w:r>
      <w:r w:rsidRPr="001E6638">
        <w:t>бюджеты</w:t>
      </w:r>
      <w:r w:rsidR="001E6638" w:rsidRPr="001E6638">
        <w:t xml:space="preserve"> </w:t>
      </w:r>
      <w:r w:rsidRPr="001E6638">
        <w:t>также</w:t>
      </w:r>
      <w:r w:rsidR="001E6638" w:rsidRPr="001E6638">
        <w:t xml:space="preserve"> </w:t>
      </w:r>
      <w:r w:rsidRPr="001E6638">
        <w:t>в</w:t>
      </w:r>
      <w:r w:rsidR="001E6638" w:rsidRPr="001E6638">
        <w:t xml:space="preserve"> </w:t>
      </w:r>
      <w:r w:rsidRPr="001E6638">
        <w:t>целом</w:t>
      </w:r>
      <w:r w:rsidR="001E6638" w:rsidRPr="001E6638">
        <w:t xml:space="preserve"> </w:t>
      </w:r>
      <w:r w:rsidRPr="001E6638">
        <w:t>сбалансированы.</w:t>
      </w:r>
      <w:r w:rsidR="001E6638" w:rsidRPr="001E6638">
        <w:t xml:space="preserve"> «</w:t>
      </w:r>
      <w:r w:rsidRPr="001E6638">
        <w:t>В</w:t>
      </w:r>
      <w:r w:rsidR="001E6638" w:rsidRPr="001E6638">
        <w:t xml:space="preserve"> </w:t>
      </w:r>
      <w:r w:rsidRPr="001E6638">
        <w:t>прошлом</w:t>
      </w:r>
      <w:r w:rsidR="001E6638" w:rsidRPr="001E6638">
        <w:t xml:space="preserve"> </w:t>
      </w:r>
      <w:r w:rsidRPr="001E6638">
        <w:t>году</w:t>
      </w:r>
      <w:r w:rsidR="001E6638" w:rsidRPr="001E6638">
        <w:t xml:space="preserve"> </w:t>
      </w:r>
      <w:r w:rsidRPr="001E6638">
        <w:t>был</w:t>
      </w:r>
      <w:r w:rsidR="001E6638" w:rsidRPr="001E6638">
        <w:t xml:space="preserve"> </w:t>
      </w:r>
      <w:r w:rsidRPr="001E6638">
        <w:t>зафиксирован</w:t>
      </w:r>
      <w:r w:rsidR="001E6638" w:rsidRPr="001E6638">
        <w:t xml:space="preserve"> </w:t>
      </w:r>
      <w:r w:rsidRPr="001E6638">
        <w:t>небольшой</w:t>
      </w:r>
      <w:r w:rsidR="001E6638" w:rsidRPr="001E6638">
        <w:t xml:space="preserve"> </w:t>
      </w:r>
      <w:r w:rsidRPr="001E6638">
        <w:t>дефицит</w:t>
      </w:r>
      <w:r w:rsidR="001E6638" w:rsidRPr="001E6638">
        <w:t xml:space="preserve"> </w:t>
      </w:r>
      <w:r w:rsidRPr="001E6638">
        <w:t>-</w:t>
      </w:r>
      <w:r w:rsidR="001E6638" w:rsidRPr="001E6638">
        <w:t xml:space="preserve"> </w:t>
      </w:r>
      <w:r w:rsidRPr="001E6638">
        <w:t>0,1</w:t>
      </w:r>
      <w:r w:rsidR="001E6638" w:rsidRPr="001E6638">
        <w:t xml:space="preserve"> </w:t>
      </w:r>
      <w:r w:rsidRPr="001E6638">
        <w:t>процента</w:t>
      </w:r>
      <w:r w:rsidR="001E6638" w:rsidRPr="001E6638">
        <w:t xml:space="preserve"> </w:t>
      </w:r>
      <w:r w:rsidRPr="001E6638">
        <w:t>[ВВП],</w:t>
      </w:r>
      <w:r w:rsidR="001E6638" w:rsidRPr="001E6638">
        <w:t xml:space="preserve"> </w:t>
      </w:r>
      <w:r w:rsidRPr="001E6638">
        <w:t>а</w:t>
      </w:r>
      <w:r w:rsidR="001E6638" w:rsidRPr="001E6638">
        <w:t xml:space="preserve"> </w:t>
      </w:r>
      <w:r w:rsidRPr="001E6638">
        <w:t>в</w:t>
      </w:r>
      <w:r w:rsidR="001E6638" w:rsidRPr="001E6638">
        <w:t xml:space="preserve"> </w:t>
      </w:r>
      <w:r w:rsidRPr="001E6638">
        <w:lastRenderedPageBreak/>
        <w:t>январе</w:t>
      </w:r>
      <w:r w:rsidR="001E6638" w:rsidRPr="001E6638">
        <w:t xml:space="preserve"> </w:t>
      </w:r>
      <w:r w:rsidRPr="001E6638">
        <w:t>совокупные</w:t>
      </w:r>
      <w:r w:rsidR="001E6638" w:rsidRPr="001E6638">
        <w:t xml:space="preserve"> </w:t>
      </w:r>
      <w:r w:rsidRPr="001E6638">
        <w:t>бюджетные</w:t>
      </w:r>
      <w:r w:rsidR="001E6638" w:rsidRPr="001E6638">
        <w:t xml:space="preserve"> </w:t>
      </w:r>
      <w:r w:rsidRPr="001E6638">
        <w:t>доходы</w:t>
      </w:r>
      <w:r w:rsidR="001E6638" w:rsidRPr="001E6638">
        <w:t xml:space="preserve"> </w:t>
      </w:r>
      <w:r w:rsidRPr="001E6638">
        <w:t>всех</w:t>
      </w:r>
      <w:r w:rsidR="001E6638" w:rsidRPr="001E6638">
        <w:t xml:space="preserve"> </w:t>
      </w:r>
      <w:r w:rsidRPr="001E6638">
        <w:t>субъектов</w:t>
      </w:r>
      <w:r w:rsidR="001E6638" w:rsidRPr="001E6638">
        <w:t xml:space="preserve"> </w:t>
      </w:r>
      <w:r w:rsidRPr="001E6638">
        <w:t>Федерации</w:t>
      </w:r>
      <w:r w:rsidR="001E6638" w:rsidRPr="001E6638">
        <w:t xml:space="preserve"> </w:t>
      </w:r>
      <w:r w:rsidRPr="001E6638">
        <w:t>превысили</w:t>
      </w:r>
      <w:r w:rsidR="001E6638" w:rsidRPr="001E6638">
        <w:t xml:space="preserve"> </w:t>
      </w:r>
      <w:r w:rsidRPr="001E6638">
        <w:t>расходы</w:t>
      </w:r>
      <w:r w:rsidR="001E6638" w:rsidRPr="001E6638">
        <w:t xml:space="preserve"> </w:t>
      </w:r>
      <w:r w:rsidRPr="001E6638">
        <w:t>на</w:t>
      </w:r>
      <w:r w:rsidR="001E6638" w:rsidRPr="001E6638">
        <w:t xml:space="preserve"> </w:t>
      </w:r>
      <w:r w:rsidRPr="001E6638">
        <w:t>14</w:t>
      </w:r>
      <w:r w:rsidR="001E6638" w:rsidRPr="001E6638">
        <w:t xml:space="preserve"> </w:t>
      </w:r>
      <w:r w:rsidRPr="001E6638">
        <w:t>миллиардов</w:t>
      </w:r>
      <w:r w:rsidR="001E6638" w:rsidRPr="001E6638">
        <w:t xml:space="preserve"> </w:t>
      </w:r>
      <w:r w:rsidRPr="001E6638">
        <w:t>рублей</w:t>
      </w:r>
      <w:r w:rsidR="001E6638" w:rsidRPr="001E6638">
        <w:t>»</w:t>
      </w:r>
      <w:r w:rsidRPr="001E6638">
        <w:t>,</w:t>
      </w:r>
      <w:r w:rsidR="001E6638" w:rsidRPr="001E6638">
        <w:t xml:space="preserve"> </w:t>
      </w:r>
      <w:r w:rsidRPr="001E6638">
        <w:t>-</w:t>
      </w:r>
      <w:r w:rsidR="001E6638" w:rsidRPr="001E6638">
        <w:t xml:space="preserve"> </w:t>
      </w:r>
      <w:r w:rsidRPr="001E6638">
        <w:t>отметил</w:t>
      </w:r>
      <w:r w:rsidR="001E6638" w:rsidRPr="001E6638">
        <w:t xml:space="preserve"> </w:t>
      </w:r>
      <w:r w:rsidRPr="001E6638">
        <w:t>он.</w:t>
      </w:r>
    </w:p>
    <w:p w:rsidR="007E023A" w:rsidRPr="001E6638" w:rsidRDefault="007E023A" w:rsidP="007E023A">
      <w:r w:rsidRPr="001E6638">
        <w:t>В</w:t>
      </w:r>
      <w:r w:rsidR="001E6638" w:rsidRPr="001E6638">
        <w:t xml:space="preserve"> </w:t>
      </w:r>
      <w:r w:rsidRPr="001E6638">
        <w:t>совещании</w:t>
      </w:r>
      <w:r w:rsidR="001E6638" w:rsidRPr="001E6638">
        <w:t xml:space="preserve"> </w:t>
      </w:r>
      <w:r w:rsidRPr="001E6638">
        <w:t>приняли</w:t>
      </w:r>
      <w:r w:rsidR="001E6638" w:rsidRPr="001E6638">
        <w:t xml:space="preserve"> </w:t>
      </w:r>
      <w:r w:rsidRPr="001E6638">
        <w:t>участие</w:t>
      </w:r>
      <w:r w:rsidR="001E6638" w:rsidRPr="001E6638">
        <w:t xml:space="preserve"> </w:t>
      </w:r>
      <w:r w:rsidRPr="001E6638">
        <w:t>премьер-министр</w:t>
      </w:r>
      <w:r w:rsidR="001E6638" w:rsidRPr="001E6638">
        <w:t xml:space="preserve"> </w:t>
      </w:r>
      <w:r w:rsidRPr="001E6638">
        <w:t>РФ</w:t>
      </w:r>
      <w:r w:rsidR="001E6638" w:rsidRPr="001E6638">
        <w:t xml:space="preserve"> </w:t>
      </w:r>
      <w:r w:rsidRPr="001E6638">
        <w:t>Михаил</w:t>
      </w:r>
      <w:r w:rsidR="001E6638" w:rsidRPr="001E6638">
        <w:t xml:space="preserve"> </w:t>
      </w:r>
      <w:r w:rsidRPr="001E6638">
        <w:t>Мишустин,</w:t>
      </w:r>
      <w:r w:rsidR="001E6638" w:rsidRPr="001E6638">
        <w:t xml:space="preserve"> </w:t>
      </w:r>
      <w:r w:rsidRPr="001E6638">
        <w:t>первый</w:t>
      </w:r>
      <w:r w:rsidR="001E6638" w:rsidRPr="001E6638">
        <w:t xml:space="preserve"> </w:t>
      </w:r>
      <w:r w:rsidRPr="001E6638">
        <w:t>вице-премьер</w:t>
      </w:r>
      <w:r w:rsidR="001E6638" w:rsidRPr="001E6638">
        <w:t xml:space="preserve"> </w:t>
      </w:r>
      <w:r w:rsidRPr="001E6638">
        <w:t>Андрей</w:t>
      </w:r>
      <w:r w:rsidR="001E6638" w:rsidRPr="001E6638">
        <w:t xml:space="preserve"> </w:t>
      </w:r>
      <w:r w:rsidRPr="001E6638">
        <w:t>Белоусов,</w:t>
      </w:r>
      <w:r w:rsidR="001E6638" w:rsidRPr="001E6638">
        <w:t xml:space="preserve"> </w:t>
      </w:r>
      <w:r w:rsidRPr="001E6638">
        <w:t>вице-премьер</w:t>
      </w:r>
      <w:r w:rsidR="001E6638" w:rsidRPr="001E6638">
        <w:t xml:space="preserve"> </w:t>
      </w:r>
      <w:r w:rsidRPr="001E6638">
        <w:t>-</w:t>
      </w:r>
      <w:r w:rsidR="001E6638" w:rsidRPr="001E6638">
        <w:t xml:space="preserve"> </w:t>
      </w:r>
      <w:r w:rsidRPr="001E6638">
        <w:t>глава</w:t>
      </w:r>
      <w:r w:rsidR="001E6638" w:rsidRPr="001E6638">
        <w:t xml:space="preserve"> </w:t>
      </w:r>
      <w:r w:rsidRPr="001E6638">
        <w:t>аппарата</w:t>
      </w:r>
      <w:r w:rsidR="001E6638" w:rsidRPr="001E6638">
        <w:t xml:space="preserve"> </w:t>
      </w:r>
      <w:r w:rsidRPr="001E6638">
        <w:t>кабмина</w:t>
      </w:r>
      <w:r w:rsidR="001E6638" w:rsidRPr="001E6638">
        <w:t xml:space="preserve"> </w:t>
      </w:r>
      <w:r w:rsidRPr="001E6638">
        <w:t>Дмитрий</w:t>
      </w:r>
      <w:r w:rsidR="001E6638" w:rsidRPr="001E6638">
        <w:t xml:space="preserve"> </w:t>
      </w:r>
      <w:r w:rsidRPr="001E6638">
        <w:t>Григоренко,</w:t>
      </w:r>
      <w:r w:rsidR="001E6638" w:rsidRPr="001E6638">
        <w:t xml:space="preserve"> </w:t>
      </w:r>
      <w:r w:rsidRPr="001E6638">
        <w:t>помощник</w:t>
      </w:r>
      <w:r w:rsidR="001E6638" w:rsidRPr="001E6638">
        <w:t xml:space="preserve"> </w:t>
      </w:r>
      <w:r w:rsidRPr="001E6638">
        <w:t>президента</w:t>
      </w:r>
      <w:r w:rsidR="001E6638" w:rsidRPr="001E6638">
        <w:t xml:space="preserve"> </w:t>
      </w:r>
      <w:r w:rsidRPr="001E6638">
        <w:t>РФ</w:t>
      </w:r>
      <w:r w:rsidR="001E6638" w:rsidRPr="001E6638">
        <w:t xml:space="preserve"> </w:t>
      </w:r>
      <w:r w:rsidRPr="001E6638">
        <w:t>Максим</w:t>
      </w:r>
      <w:r w:rsidR="001E6638" w:rsidRPr="001E6638">
        <w:t xml:space="preserve"> </w:t>
      </w:r>
      <w:r w:rsidRPr="001E6638">
        <w:t>Орешкин,</w:t>
      </w:r>
      <w:r w:rsidR="001E6638" w:rsidRPr="001E6638">
        <w:t xml:space="preserve"> </w:t>
      </w:r>
      <w:r w:rsidRPr="001E6638">
        <w:t>глава</w:t>
      </w:r>
      <w:r w:rsidR="001E6638" w:rsidRPr="001E6638">
        <w:t xml:space="preserve"> </w:t>
      </w:r>
      <w:r w:rsidRPr="001E6638">
        <w:t>Минфина</w:t>
      </w:r>
      <w:r w:rsidR="001E6638" w:rsidRPr="001E6638">
        <w:t xml:space="preserve"> </w:t>
      </w:r>
      <w:r w:rsidRPr="001E6638">
        <w:t>РФ</w:t>
      </w:r>
      <w:r w:rsidR="001E6638" w:rsidRPr="001E6638">
        <w:t xml:space="preserve"> </w:t>
      </w:r>
      <w:r w:rsidRPr="001E6638">
        <w:t>Антон</w:t>
      </w:r>
      <w:r w:rsidR="001E6638" w:rsidRPr="001E6638">
        <w:t xml:space="preserve"> </w:t>
      </w:r>
      <w:r w:rsidRPr="001E6638">
        <w:t>Силуанов,</w:t>
      </w:r>
      <w:r w:rsidR="001E6638" w:rsidRPr="001E6638">
        <w:t xml:space="preserve"> </w:t>
      </w:r>
      <w:r w:rsidRPr="001E6638">
        <w:t>руководитель</w:t>
      </w:r>
      <w:r w:rsidR="001E6638" w:rsidRPr="001E6638">
        <w:t xml:space="preserve"> </w:t>
      </w:r>
      <w:r w:rsidRPr="001E6638">
        <w:t>Центробанка</w:t>
      </w:r>
      <w:r w:rsidR="001E6638" w:rsidRPr="001E6638">
        <w:t xml:space="preserve"> </w:t>
      </w:r>
      <w:r w:rsidRPr="001E6638">
        <w:t>Эльвира</w:t>
      </w:r>
      <w:r w:rsidR="001E6638" w:rsidRPr="001E6638">
        <w:t xml:space="preserve"> </w:t>
      </w:r>
      <w:r w:rsidRPr="001E6638">
        <w:t>Набиуллина.</w:t>
      </w:r>
    </w:p>
    <w:p w:rsidR="007E023A" w:rsidRPr="001E6638" w:rsidRDefault="007E023A" w:rsidP="007E023A">
      <w:pPr>
        <w:pStyle w:val="2"/>
      </w:pPr>
      <w:bookmarkStart w:id="93" w:name="_Toc158698088"/>
      <w:r w:rsidRPr="001E6638">
        <w:t>РИА</w:t>
      </w:r>
      <w:r w:rsidR="001E6638" w:rsidRPr="001E6638">
        <w:t xml:space="preserve"> </w:t>
      </w:r>
      <w:r w:rsidRPr="001E6638">
        <w:t>Новости,</w:t>
      </w:r>
      <w:r w:rsidR="001E6638" w:rsidRPr="001E6638">
        <w:t xml:space="preserve"> </w:t>
      </w:r>
      <w:r w:rsidRPr="001E6638">
        <w:t>12.02.2024,</w:t>
      </w:r>
      <w:r w:rsidR="001E6638" w:rsidRPr="001E6638">
        <w:t xml:space="preserve"> </w:t>
      </w:r>
      <w:r w:rsidRPr="001E6638">
        <w:t>Путин:</w:t>
      </w:r>
      <w:r w:rsidR="001E6638" w:rsidRPr="001E6638">
        <w:t xml:space="preserve"> </w:t>
      </w:r>
      <w:r w:rsidRPr="001E6638">
        <w:t>инфляция</w:t>
      </w:r>
      <w:r w:rsidR="001E6638" w:rsidRPr="001E6638">
        <w:t xml:space="preserve"> </w:t>
      </w:r>
      <w:r w:rsidRPr="001E6638">
        <w:t>в</w:t>
      </w:r>
      <w:r w:rsidR="001E6638" w:rsidRPr="001E6638">
        <w:t xml:space="preserve"> </w:t>
      </w:r>
      <w:r w:rsidRPr="001E6638">
        <w:t>России</w:t>
      </w:r>
      <w:r w:rsidR="001E6638" w:rsidRPr="001E6638">
        <w:t xml:space="preserve"> </w:t>
      </w:r>
      <w:r w:rsidRPr="001E6638">
        <w:t>на</w:t>
      </w:r>
      <w:r w:rsidR="001E6638" w:rsidRPr="001E6638">
        <w:t xml:space="preserve"> </w:t>
      </w:r>
      <w:r w:rsidRPr="001E6638">
        <w:t>конец</w:t>
      </w:r>
      <w:r w:rsidR="001E6638" w:rsidRPr="001E6638">
        <w:t xml:space="preserve"> </w:t>
      </w:r>
      <w:r w:rsidRPr="001E6638">
        <w:t>января</w:t>
      </w:r>
      <w:r w:rsidR="001E6638" w:rsidRPr="001E6638">
        <w:t xml:space="preserve"> </w:t>
      </w:r>
      <w:r w:rsidRPr="001E6638">
        <w:t>составила</w:t>
      </w:r>
      <w:r w:rsidR="001E6638" w:rsidRPr="001E6638">
        <w:t xml:space="preserve"> </w:t>
      </w:r>
      <w:r w:rsidRPr="001E6638">
        <w:t>7,2%</w:t>
      </w:r>
      <w:r w:rsidR="001E6638" w:rsidRPr="001E6638">
        <w:t xml:space="preserve"> </w:t>
      </w:r>
      <w:r w:rsidRPr="001E6638">
        <w:t>в</w:t>
      </w:r>
      <w:r w:rsidR="001E6638" w:rsidRPr="001E6638">
        <w:t xml:space="preserve"> </w:t>
      </w:r>
      <w:r w:rsidRPr="001E6638">
        <w:t>годовом</w:t>
      </w:r>
      <w:r w:rsidR="001E6638" w:rsidRPr="001E6638">
        <w:t xml:space="preserve"> </w:t>
      </w:r>
      <w:r w:rsidRPr="001E6638">
        <w:t>выражении</w:t>
      </w:r>
      <w:bookmarkEnd w:id="93"/>
    </w:p>
    <w:p w:rsidR="007E023A" w:rsidRPr="001E6638" w:rsidRDefault="007E023A" w:rsidP="00AF3CD6">
      <w:pPr>
        <w:pStyle w:val="3"/>
      </w:pPr>
      <w:bookmarkStart w:id="94" w:name="_Toc158698089"/>
      <w:r w:rsidRPr="001E6638">
        <w:t>Инфляция</w:t>
      </w:r>
      <w:r w:rsidR="001E6638" w:rsidRPr="001E6638">
        <w:t xml:space="preserve"> </w:t>
      </w:r>
      <w:r w:rsidRPr="001E6638">
        <w:t>в</w:t>
      </w:r>
      <w:r w:rsidR="001E6638" w:rsidRPr="001E6638">
        <w:t xml:space="preserve"> </w:t>
      </w:r>
      <w:r w:rsidRPr="001E6638">
        <w:t>России</w:t>
      </w:r>
      <w:r w:rsidR="001E6638" w:rsidRPr="001E6638">
        <w:t xml:space="preserve"> </w:t>
      </w:r>
      <w:r w:rsidRPr="001E6638">
        <w:t>на</w:t>
      </w:r>
      <w:r w:rsidR="001E6638" w:rsidRPr="001E6638">
        <w:t xml:space="preserve"> </w:t>
      </w:r>
      <w:r w:rsidRPr="001E6638">
        <w:t>конец</w:t>
      </w:r>
      <w:r w:rsidR="001E6638" w:rsidRPr="001E6638">
        <w:t xml:space="preserve"> </w:t>
      </w:r>
      <w:r w:rsidRPr="001E6638">
        <w:t>января</w:t>
      </w:r>
      <w:r w:rsidR="001E6638" w:rsidRPr="001E6638">
        <w:t xml:space="preserve"> </w:t>
      </w:r>
      <w:r w:rsidRPr="001E6638">
        <w:t>составила</w:t>
      </w:r>
      <w:r w:rsidR="001E6638" w:rsidRPr="001E6638">
        <w:t xml:space="preserve"> </w:t>
      </w:r>
      <w:r w:rsidRPr="001E6638">
        <w:t>7,2%</w:t>
      </w:r>
      <w:r w:rsidR="001E6638" w:rsidRPr="001E6638">
        <w:t xml:space="preserve"> </w:t>
      </w:r>
      <w:r w:rsidRPr="001E6638">
        <w:t>в</w:t>
      </w:r>
      <w:r w:rsidR="001E6638" w:rsidRPr="001E6638">
        <w:t xml:space="preserve"> </w:t>
      </w:r>
      <w:r w:rsidRPr="001E6638">
        <w:t>годовом</w:t>
      </w:r>
      <w:r w:rsidR="001E6638" w:rsidRPr="001E6638">
        <w:t xml:space="preserve"> </w:t>
      </w:r>
      <w:r w:rsidRPr="001E6638">
        <w:t>выражении,</w:t>
      </w:r>
      <w:r w:rsidR="001E6638" w:rsidRPr="001E6638">
        <w:t xml:space="preserve"> </w:t>
      </w:r>
      <w:r w:rsidRPr="001E6638">
        <w:t>наметилось</w:t>
      </w:r>
      <w:r w:rsidR="001E6638" w:rsidRPr="001E6638">
        <w:t xml:space="preserve"> </w:t>
      </w:r>
      <w:r w:rsidRPr="001E6638">
        <w:t>ее</w:t>
      </w:r>
      <w:r w:rsidR="001E6638" w:rsidRPr="001E6638">
        <w:t xml:space="preserve"> </w:t>
      </w:r>
      <w:r w:rsidRPr="001E6638">
        <w:t>снижение,</w:t>
      </w:r>
      <w:r w:rsidR="001E6638" w:rsidRPr="001E6638">
        <w:t xml:space="preserve"> </w:t>
      </w:r>
      <w:r w:rsidRPr="001E6638">
        <w:t>заявил</w:t>
      </w:r>
      <w:r w:rsidR="001E6638" w:rsidRPr="001E6638">
        <w:t xml:space="preserve"> </w:t>
      </w:r>
      <w:r w:rsidRPr="001E6638">
        <w:t>президент</w:t>
      </w:r>
      <w:r w:rsidR="001E6638" w:rsidRPr="001E6638">
        <w:t xml:space="preserve"> </w:t>
      </w:r>
      <w:r w:rsidRPr="001E6638">
        <w:t>РФ</w:t>
      </w:r>
      <w:r w:rsidR="001E6638" w:rsidRPr="001E6638">
        <w:t xml:space="preserve"> </w:t>
      </w:r>
      <w:r w:rsidRPr="001E6638">
        <w:t>Владимир</w:t>
      </w:r>
      <w:r w:rsidR="001E6638" w:rsidRPr="001E6638">
        <w:t xml:space="preserve"> </w:t>
      </w:r>
      <w:r w:rsidRPr="001E6638">
        <w:t>Путин.</w:t>
      </w:r>
      <w:bookmarkEnd w:id="94"/>
    </w:p>
    <w:p w:rsidR="007E023A" w:rsidRPr="001E6638" w:rsidRDefault="001E6638" w:rsidP="007E023A">
      <w:r w:rsidRPr="001E6638">
        <w:t>«</w:t>
      </w:r>
      <w:r w:rsidR="007E023A" w:rsidRPr="001E6638">
        <w:t>На</w:t>
      </w:r>
      <w:r w:rsidRPr="001E6638">
        <w:t xml:space="preserve"> </w:t>
      </w:r>
      <w:r w:rsidR="007E023A" w:rsidRPr="001E6638">
        <w:t>конец</w:t>
      </w:r>
      <w:r w:rsidRPr="001E6638">
        <w:t xml:space="preserve"> </w:t>
      </w:r>
      <w:r w:rsidR="007E023A" w:rsidRPr="001E6638">
        <w:t>января</w:t>
      </w:r>
      <w:r w:rsidRPr="001E6638">
        <w:t xml:space="preserve"> </w:t>
      </w:r>
      <w:r w:rsidR="007E023A" w:rsidRPr="001E6638">
        <w:t>она</w:t>
      </w:r>
      <w:r w:rsidRPr="001E6638">
        <w:t xml:space="preserve"> </w:t>
      </w:r>
      <w:r w:rsidR="007E023A" w:rsidRPr="001E6638">
        <w:t>(инфляция</w:t>
      </w:r>
      <w:r w:rsidRPr="001E6638">
        <w:t xml:space="preserve"> </w:t>
      </w:r>
      <w:r w:rsidR="007E023A" w:rsidRPr="001E6638">
        <w:t>-</w:t>
      </w:r>
      <w:r w:rsidRPr="001E6638">
        <w:t xml:space="preserve"> </w:t>
      </w:r>
      <w:r w:rsidR="007E023A" w:rsidRPr="001E6638">
        <w:t>ред.)</w:t>
      </w:r>
      <w:r w:rsidRPr="001E6638">
        <w:t xml:space="preserve"> </w:t>
      </w:r>
      <w:r w:rsidR="007E023A" w:rsidRPr="001E6638">
        <w:t>составила</w:t>
      </w:r>
      <w:r w:rsidRPr="001E6638">
        <w:t xml:space="preserve"> </w:t>
      </w:r>
      <w:r w:rsidR="007E023A" w:rsidRPr="001E6638">
        <w:t>7,2%</w:t>
      </w:r>
      <w:r w:rsidRPr="001E6638">
        <w:t xml:space="preserve"> </w:t>
      </w:r>
      <w:r w:rsidR="007E023A" w:rsidRPr="001E6638">
        <w:t>в</w:t>
      </w:r>
      <w:r w:rsidRPr="001E6638">
        <w:t xml:space="preserve"> </w:t>
      </w:r>
      <w:r w:rsidR="007E023A" w:rsidRPr="001E6638">
        <w:t>годовом</w:t>
      </w:r>
      <w:r w:rsidRPr="001E6638">
        <w:t xml:space="preserve"> </w:t>
      </w:r>
      <w:r w:rsidR="007E023A" w:rsidRPr="001E6638">
        <w:t>выражении.</w:t>
      </w:r>
      <w:r w:rsidRPr="001E6638">
        <w:t xml:space="preserve"> </w:t>
      </w:r>
      <w:r w:rsidR="007E023A" w:rsidRPr="001E6638">
        <w:t>Конечно,</w:t>
      </w:r>
      <w:r w:rsidRPr="001E6638">
        <w:t xml:space="preserve"> </w:t>
      </w:r>
      <w:r w:rsidR="007E023A" w:rsidRPr="001E6638">
        <w:t>мы</w:t>
      </w:r>
      <w:r w:rsidRPr="001E6638">
        <w:t xml:space="preserve"> </w:t>
      </w:r>
      <w:r w:rsidR="007E023A" w:rsidRPr="001E6638">
        <w:t>знаем,</w:t>
      </w:r>
      <w:r w:rsidRPr="001E6638">
        <w:t xml:space="preserve"> </w:t>
      </w:r>
      <w:r w:rsidR="007E023A" w:rsidRPr="001E6638">
        <w:t>что</w:t>
      </w:r>
      <w:r w:rsidRPr="001E6638">
        <w:t xml:space="preserve"> </w:t>
      </w:r>
      <w:r w:rsidR="007E023A" w:rsidRPr="001E6638">
        <w:t>по</w:t>
      </w:r>
      <w:r w:rsidRPr="001E6638">
        <w:t xml:space="preserve"> </w:t>
      </w:r>
      <w:r w:rsidR="007E023A" w:rsidRPr="001E6638">
        <w:t>итогам</w:t>
      </w:r>
      <w:r w:rsidRPr="001E6638">
        <w:t xml:space="preserve"> </w:t>
      </w:r>
      <w:r w:rsidR="007E023A" w:rsidRPr="001E6638">
        <w:t>прошлого</w:t>
      </w:r>
      <w:r w:rsidRPr="001E6638">
        <w:t xml:space="preserve"> </w:t>
      </w:r>
      <w:r w:rsidR="007E023A" w:rsidRPr="001E6638">
        <w:t>года</w:t>
      </w:r>
      <w:r w:rsidRPr="001E6638">
        <w:t xml:space="preserve"> </w:t>
      </w:r>
      <w:r w:rsidR="007E023A" w:rsidRPr="001E6638">
        <w:t>потребительские</w:t>
      </w:r>
      <w:r w:rsidRPr="001E6638">
        <w:t xml:space="preserve"> </w:t>
      </w:r>
      <w:r w:rsidR="007E023A" w:rsidRPr="001E6638">
        <w:t>цены</w:t>
      </w:r>
      <w:r w:rsidRPr="001E6638">
        <w:t xml:space="preserve"> </w:t>
      </w:r>
      <w:r w:rsidR="007E023A" w:rsidRPr="001E6638">
        <w:t>выросли</w:t>
      </w:r>
      <w:r w:rsidRPr="001E6638">
        <w:t xml:space="preserve"> </w:t>
      </w:r>
      <w:r w:rsidR="007E023A" w:rsidRPr="001E6638">
        <w:t>на</w:t>
      </w:r>
      <w:r w:rsidRPr="001E6638">
        <w:t xml:space="preserve"> </w:t>
      </w:r>
      <w:r w:rsidR="007E023A" w:rsidRPr="001E6638">
        <w:t>7,4%,</w:t>
      </w:r>
      <w:r w:rsidRPr="001E6638">
        <w:t xml:space="preserve"> </w:t>
      </w:r>
      <w:r w:rsidR="007E023A" w:rsidRPr="001E6638">
        <w:t>то</w:t>
      </w:r>
      <w:r w:rsidRPr="001E6638">
        <w:t xml:space="preserve"> </w:t>
      </w:r>
      <w:r w:rsidR="007E023A" w:rsidRPr="001E6638">
        <w:t>есть</w:t>
      </w:r>
      <w:r w:rsidRPr="001E6638">
        <w:t xml:space="preserve"> </w:t>
      </w:r>
      <w:r w:rsidR="007E023A" w:rsidRPr="001E6638">
        <w:t>наметилось</w:t>
      </w:r>
      <w:r w:rsidRPr="001E6638">
        <w:t xml:space="preserve"> </w:t>
      </w:r>
      <w:r w:rsidR="007E023A" w:rsidRPr="001E6638">
        <w:t>снижение</w:t>
      </w:r>
      <w:r w:rsidRPr="001E6638">
        <w:t xml:space="preserve"> </w:t>
      </w:r>
      <w:r w:rsidR="007E023A" w:rsidRPr="001E6638">
        <w:t>инфляции.</w:t>
      </w:r>
      <w:r w:rsidRPr="001E6638">
        <w:t xml:space="preserve"> </w:t>
      </w:r>
      <w:r w:rsidR="007E023A" w:rsidRPr="001E6638">
        <w:t>Здесь</w:t>
      </w:r>
      <w:r w:rsidRPr="001E6638">
        <w:t xml:space="preserve"> </w:t>
      </w:r>
      <w:r w:rsidR="007E023A" w:rsidRPr="001E6638">
        <w:t>отмечу</w:t>
      </w:r>
      <w:r w:rsidRPr="001E6638">
        <w:t xml:space="preserve"> </w:t>
      </w:r>
      <w:r w:rsidR="007E023A" w:rsidRPr="001E6638">
        <w:t>совместные</w:t>
      </w:r>
      <w:r w:rsidRPr="001E6638">
        <w:t xml:space="preserve"> </w:t>
      </w:r>
      <w:r w:rsidR="007E023A" w:rsidRPr="001E6638">
        <w:t>действия</w:t>
      </w:r>
      <w:r w:rsidRPr="001E6638">
        <w:t xml:space="preserve"> </w:t>
      </w:r>
      <w:r w:rsidR="007E023A" w:rsidRPr="001E6638">
        <w:t>правительства</w:t>
      </w:r>
      <w:r w:rsidRPr="001E6638">
        <w:t xml:space="preserve"> </w:t>
      </w:r>
      <w:r w:rsidR="007E023A" w:rsidRPr="001E6638">
        <w:t>и</w:t>
      </w:r>
      <w:r w:rsidRPr="001E6638">
        <w:t xml:space="preserve"> </w:t>
      </w:r>
      <w:r w:rsidR="007E023A" w:rsidRPr="001E6638">
        <w:t>Банка</w:t>
      </w:r>
      <w:r w:rsidRPr="001E6638">
        <w:t xml:space="preserve"> </w:t>
      </w:r>
      <w:r w:rsidR="007E023A" w:rsidRPr="001E6638">
        <w:t>России</w:t>
      </w:r>
      <w:r w:rsidRPr="001E6638">
        <w:t>»</w:t>
      </w:r>
      <w:r w:rsidR="007E023A" w:rsidRPr="001E6638">
        <w:t>,</w:t>
      </w:r>
      <w:r w:rsidRPr="001E6638">
        <w:t xml:space="preserve"> </w:t>
      </w:r>
      <w:r w:rsidR="007E023A" w:rsidRPr="001E6638">
        <w:t>-</w:t>
      </w:r>
      <w:r w:rsidRPr="001E6638">
        <w:t xml:space="preserve"> </w:t>
      </w:r>
      <w:r w:rsidR="007E023A" w:rsidRPr="001E6638">
        <w:t>сказал</w:t>
      </w:r>
      <w:r w:rsidRPr="001E6638">
        <w:t xml:space="preserve"> </w:t>
      </w:r>
      <w:r w:rsidR="007E023A" w:rsidRPr="001E6638">
        <w:t>Путин</w:t>
      </w:r>
      <w:r w:rsidRPr="001E6638">
        <w:t xml:space="preserve"> </w:t>
      </w:r>
      <w:r w:rsidR="007E023A" w:rsidRPr="001E6638">
        <w:t>на</w:t>
      </w:r>
      <w:r w:rsidRPr="001E6638">
        <w:t xml:space="preserve"> </w:t>
      </w:r>
      <w:r w:rsidR="007E023A" w:rsidRPr="001E6638">
        <w:t>совещании</w:t>
      </w:r>
      <w:r w:rsidRPr="001E6638">
        <w:t xml:space="preserve"> </w:t>
      </w:r>
      <w:r w:rsidR="007E023A" w:rsidRPr="001E6638">
        <w:t>по</w:t>
      </w:r>
      <w:r w:rsidRPr="001E6638">
        <w:t xml:space="preserve"> </w:t>
      </w:r>
      <w:r w:rsidR="007E023A" w:rsidRPr="001E6638">
        <w:t>ситуации</w:t>
      </w:r>
      <w:r w:rsidRPr="001E6638">
        <w:t xml:space="preserve"> </w:t>
      </w:r>
      <w:r w:rsidR="007E023A" w:rsidRPr="001E6638">
        <w:t>в</w:t>
      </w:r>
      <w:r w:rsidRPr="001E6638">
        <w:t xml:space="preserve"> </w:t>
      </w:r>
      <w:r w:rsidR="007E023A" w:rsidRPr="001E6638">
        <w:t>экономике.</w:t>
      </w:r>
    </w:p>
    <w:p w:rsidR="007E023A" w:rsidRPr="001E6638" w:rsidRDefault="007E023A" w:rsidP="007E023A">
      <w:r w:rsidRPr="001E6638">
        <w:t>Он</w:t>
      </w:r>
      <w:r w:rsidR="001E6638" w:rsidRPr="001E6638">
        <w:t xml:space="preserve"> </w:t>
      </w:r>
      <w:r w:rsidRPr="001E6638">
        <w:t>добавил,</w:t>
      </w:r>
      <w:r w:rsidR="001E6638" w:rsidRPr="001E6638">
        <w:t xml:space="preserve"> </w:t>
      </w:r>
      <w:r w:rsidRPr="001E6638">
        <w:t>что</w:t>
      </w:r>
      <w:r w:rsidR="001E6638" w:rsidRPr="001E6638">
        <w:t xml:space="preserve"> </w:t>
      </w:r>
      <w:r w:rsidRPr="001E6638">
        <w:t>при</w:t>
      </w:r>
      <w:r w:rsidR="001E6638" w:rsidRPr="001E6638">
        <w:t xml:space="preserve"> </w:t>
      </w:r>
      <w:r w:rsidRPr="001E6638">
        <w:t>этом</w:t>
      </w:r>
      <w:r w:rsidR="001E6638" w:rsidRPr="001E6638">
        <w:t xml:space="preserve"> </w:t>
      </w:r>
      <w:r w:rsidRPr="001E6638">
        <w:t>на</w:t>
      </w:r>
      <w:r w:rsidR="001E6638" w:rsidRPr="001E6638">
        <w:t xml:space="preserve"> </w:t>
      </w:r>
      <w:r w:rsidRPr="001E6638">
        <w:t>фоне</w:t>
      </w:r>
      <w:r w:rsidR="001E6638" w:rsidRPr="001E6638">
        <w:t xml:space="preserve"> </w:t>
      </w:r>
      <w:r w:rsidRPr="001E6638">
        <w:t>повышения</w:t>
      </w:r>
      <w:r w:rsidR="001E6638" w:rsidRPr="001E6638">
        <w:t xml:space="preserve"> </w:t>
      </w:r>
      <w:r w:rsidRPr="001E6638">
        <w:t>ключевой</w:t>
      </w:r>
      <w:r w:rsidR="001E6638" w:rsidRPr="001E6638">
        <w:t xml:space="preserve"> </w:t>
      </w:r>
      <w:r w:rsidRPr="001E6638">
        <w:t>ставки</w:t>
      </w:r>
      <w:r w:rsidR="001E6638" w:rsidRPr="001E6638">
        <w:t xml:space="preserve"> </w:t>
      </w:r>
      <w:r w:rsidRPr="001E6638">
        <w:t>ЦБ</w:t>
      </w:r>
      <w:r w:rsidR="001E6638" w:rsidRPr="001E6638">
        <w:t xml:space="preserve"> </w:t>
      </w:r>
      <w:r w:rsidRPr="001E6638">
        <w:t>замедлилось</w:t>
      </w:r>
      <w:r w:rsidR="001E6638" w:rsidRPr="001E6638">
        <w:t xml:space="preserve"> </w:t>
      </w:r>
      <w:r w:rsidRPr="001E6638">
        <w:t>и</w:t>
      </w:r>
      <w:r w:rsidR="001E6638" w:rsidRPr="001E6638">
        <w:t xml:space="preserve"> </w:t>
      </w:r>
      <w:r w:rsidRPr="001E6638">
        <w:t>кредитование,</w:t>
      </w:r>
      <w:r w:rsidR="001E6638" w:rsidRPr="001E6638">
        <w:t xml:space="preserve"> </w:t>
      </w:r>
      <w:r w:rsidRPr="001E6638">
        <w:t>что</w:t>
      </w:r>
      <w:r w:rsidR="001E6638" w:rsidRPr="001E6638">
        <w:t xml:space="preserve"> </w:t>
      </w:r>
      <w:r w:rsidRPr="001E6638">
        <w:t>было</w:t>
      </w:r>
      <w:r w:rsidR="001E6638" w:rsidRPr="001E6638">
        <w:t xml:space="preserve"> </w:t>
      </w:r>
      <w:r w:rsidRPr="001E6638">
        <w:t>прогнозируемым</w:t>
      </w:r>
      <w:r w:rsidR="001E6638" w:rsidRPr="001E6638">
        <w:t xml:space="preserve"> </w:t>
      </w:r>
      <w:r w:rsidRPr="001E6638">
        <w:t>явлением.</w:t>
      </w:r>
    </w:p>
    <w:p w:rsidR="007E023A" w:rsidRPr="001E6638" w:rsidRDefault="001E6638" w:rsidP="007E023A">
      <w:r w:rsidRPr="001E6638">
        <w:t>«</w:t>
      </w:r>
      <w:r w:rsidR="007E023A" w:rsidRPr="001E6638">
        <w:t>Так,</w:t>
      </w:r>
      <w:r w:rsidRPr="001E6638">
        <w:t xml:space="preserve"> </w:t>
      </w:r>
      <w:r w:rsidR="007E023A" w:rsidRPr="001E6638">
        <w:t>за</w:t>
      </w:r>
      <w:r w:rsidRPr="001E6638">
        <w:t xml:space="preserve"> </w:t>
      </w:r>
      <w:r w:rsidR="007E023A" w:rsidRPr="001E6638">
        <w:t>январь</w:t>
      </w:r>
      <w:r w:rsidRPr="001E6638">
        <w:t xml:space="preserve"> </w:t>
      </w:r>
      <w:r w:rsidR="007E023A" w:rsidRPr="001E6638">
        <w:t>кредитный</w:t>
      </w:r>
      <w:r w:rsidRPr="001E6638">
        <w:t xml:space="preserve"> </w:t>
      </w:r>
      <w:r w:rsidR="007E023A" w:rsidRPr="001E6638">
        <w:t>портфель</w:t>
      </w:r>
      <w:r w:rsidRPr="001E6638">
        <w:t xml:space="preserve"> </w:t>
      </w:r>
      <w:r w:rsidR="007E023A" w:rsidRPr="001E6638">
        <w:t>юридических</w:t>
      </w:r>
      <w:r w:rsidRPr="001E6638">
        <w:t xml:space="preserve"> </w:t>
      </w:r>
      <w:r w:rsidR="007E023A" w:rsidRPr="001E6638">
        <w:t>лиц</w:t>
      </w:r>
      <w:r w:rsidRPr="001E6638">
        <w:t xml:space="preserve"> </w:t>
      </w:r>
      <w:r w:rsidR="007E023A" w:rsidRPr="001E6638">
        <w:t>сократился</w:t>
      </w:r>
      <w:r w:rsidRPr="001E6638">
        <w:t xml:space="preserve"> </w:t>
      </w:r>
      <w:r w:rsidR="007E023A" w:rsidRPr="001E6638">
        <w:t>на</w:t>
      </w:r>
      <w:r w:rsidRPr="001E6638">
        <w:t xml:space="preserve"> </w:t>
      </w:r>
      <w:r w:rsidR="007E023A" w:rsidRPr="001E6638">
        <w:t>0,2%,</w:t>
      </w:r>
      <w:r w:rsidRPr="001E6638">
        <w:t xml:space="preserve"> </w:t>
      </w:r>
      <w:r w:rsidR="007E023A" w:rsidRPr="001E6638">
        <w:t>а</w:t>
      </w:r>
      <w:r w:rsidRPr="001E6638">
        <w:t xml:space="preserve"> </w:t>
      </w:r>
      <w:r w:rsidR="007E023A" w:rsidRPr="001E6638">
        <w:t>физических</w:t>
      </w:r>
      <w:r w:rsidRPr="001E6638">
        <w:t xml:space="preserve"> </w:t>
      </w:r>
      <w:r w:rsidR="007E023A" w:rsidRPr="001E6638">
        <w:t>лиц,</w:t>
      </w:r>
      <w:r w:rsidRPr="001E6638">
        <w:t xml:space="preserve"> </w:t>
      </w:r>
      <w:r w:rsidR="007E023A" w:rsidRPr="001E6638">
        <w:t>наоборот,</w:t>
      </w:r>
      <w:r w:rsidRPr="001E6638">
        <w:t xml:space="preserve"> </w:t>
      </w:r>
      <w:r w:rsidR="007E023A" w:rsidRPr="001E6638">
        <w:t>незначительно</w:t>
      </w:r>
      <w:r w:rsidRPr="001E6638">
        <w:t xml:space="preserve"> </w:t>
      </w:r>
      <w:r w:rsidR="007E023A" w:rsidRPr="001E6638">
        <w:t>прибавил</w:t>
      </w:r>
      <w:r w:rsidRPr="001E6638">
        <w:t xml:space="preserve"> </w:t>
      </w:r>
      <w:r w:rsidR="007E023A" w:rsidRPr="001E6638">
        <w:t>-</w:t>
      </w:r>
      <w:r w:rsidRPr="001E6638">
        <w:t xml:space="preserve"> </w:t>
      </w:r>
      <w:r w:rsidR="007E023A" w:rsidRPr="001E6638">
        <w:t>те</w:t>
      </w:r>
      <w:r w:rsidRPr="001E6638">
        <w:t xml:space="preserve"> </w:t>
      </w:r>
      <w:r w:rsidR="007E023A" w:rsidRPr="001E6638">
        <w:t>же</w:t>
      </w:r>
      <w:r w:rsidRPr="001E6638">
        <w:t xml:space="preserve"> </w:t>
      </w:r>
      <w:r w:rsidR="007E023A" w:rsidRPr="001E6638">
        <w:t>0,2%.</w:t>
      </w:r>
      <w:r w:rsidRPr="001E6638">
        <w:t xml:space="preserve"> </w:t>
      </w:r>
      <w:r w:rsidR="007E023A" w:rsidRPr="001E6638">
        <w:t>Знаю,</w:t>
      </w:r>
      <w:r w:rsidRPr="001E6638">
        <w:t xml:space="preserve"> </w:t>
      </w:r>
      <w:r w:rsidR="007E023A" w:rsidRPr="001E6638">
        <w:t>что</w:t>
      </w:r>
      <w:r w:rsidRPr="001E6638">
        <w:t xml:space="preserve"> </w:t>
      </w:r>
      <w:r w:rsidR="007E023A" w:rsidRPr="001E6638">
        <w:t>коллеги</w:t>
      </w:r>
      <w:r w:rsidRPr="001E6638">
        <w:t xml:space="preserve"> </w:t>
      </w:r>
      <w:r w:rsidR="007E023A" w:rsidRPr="001E6638">
        <w:t>внимательно</w:t>
      </w:r>
      <w:r w:rsidRPr="001E6638">
        <w:t xml:space="preserve"> </w:t>
      </w:r>
      <w:r w:rsidR="007E023A" w:rsidRPr="001E6638">
        <w:t>отслеживают</w:t>
      </w:r>
      <w:r w:rsidRPr="001E6638">
        <w:t xml:space="preserve"> </w:t>
      </w:r>
      <w:r w:rsidR="007E023A" w:rsidRPr="001E6638">
        <w:t>эти</w:t>
      </w:r>
      <w:r w:rsidRPr="001E6638">
        <w:t xml:space="preserve"> </w:t>
      </w:r>
      <w:r w:rsidR="007E023A" w:rsidRPr="001E6638">
        <w:t>параметры.</w:t>
      </w:r>
      <w:r w:rsidRPr="001E6638">
        <w:t xml:space="preserve"> </w:t>
      </w:r>
      <w:r w:rsidR="007E023A" w:rsidRPr="001E6638">
        <w:t>Конечно,</w:t>
      </w:r>
      <w:r w:rsidRPr="001E6638">
        <w:t xml:space="preserve"> </w:t>
      </w:r>
      <w:r w:rsidR="007E023A" w:rsidRPr="001E6638">
        <w:t>поговорим</w:t>
      </w:r>
      <w:r w:rsidRPr="001E6638">
        <w:t xml:space="preserve"> </w:t>
      </w:r>
      <w:r w:rsidR="007E023A" w:rsidRPr="001E6638">
        <w:t>сегодня</w:t>
      </w:r>
      <w:r w:rsidRPr="001E6638">
        <w:t xml:space="preserve"> </w:t>
      </w:r>
      <w:r w:rsidR="007E023A" w:rsidRPr="001E6638">
        <w:t>и</w:t>
      </w:r>
      <w:r w:rsidRPr="001E6638">
        <w:t xml:space="preserve"> </w:t>
      </w:r>
      <w:r w:rsidR="007E023A" w:rsidRPr="001E6638">
        <w:t>об</w:t>
      </w:r>
      <w:r w:rsidRPr="001E6638">
        <w:t xml:space="preserve"> </w:t>
      </w:r>
      <w:r w:rsidR="007E023A" w:rsidRPr="001E6638">
        <w:t>этом</w:t>
      </w:r>
      <w:r w:rsidRPr="001E6638">
        <w:t>»</w:t>
      </w:r>
      <w:r w:rsidR="007E023A" w:rsidRPr="001E6638">
        <w:t>,</w:t>
      </w:r>
      <w:r w:rsidRPr="001E6638">
        <w:t xml:space="preserve"> </w:t>
      </w:r>
      <w:r w:rsidR="007E023A" w:rsidRPr="001E6638">
        <w:t>-</w:t>
      </w:r>
      <w:r w:rsidRPr="001E6638">
        <w:t xml:space="preserve"> </w:t>
      </w:r>
      <w:r w:rsidR="007E023A" w:rsidRPr="001E6638">
        <w:t>сказал</w:t>
      </w:r>
      <w:r w:rsidRPr="001E6638">
        <w:t xml:space="preserve"> </w:t>
      </w:r>
      <w:r w:rsidR="007E023A" w:rsidRPr="001E6638">
        <w:t>президент.</w:t>
      </w:r>
    </w:p>
    <w:p w:rsidR="007E023A" w:rsidRPr="001E6638" w:rsidRDefault="007E023A" w:rsidP="007E023A">
      <w:pPr>
        <w:pStyle w:val="2"/>
      </w:pPr>
      <w:bookmarkStart w:id="95" w:name="_Toc158698090"/>
      <w:r w:rsidRPr="001E6638">
        <w:t>ТАСС,</w:t>
      </w:r>
      <w:r w:rsidR="001E6638" w:rsidRPr="001E6638">
        <w:t xml:space="preserve"> </w:t>
      </w:r>
      <w:r w:rsidRPr="001E6638">
        <w:t>12.02.2024,</w:t>
      </w:r>
      <w:r w:rsidR="001E6638" w:rsidRPr="001E6638">
        <w:t xml:space="preserve"> </w:t>
      </w:r>
      <w:r w:rsidRPr="001E6638">
        <w:t>Повышение</w:t>
      </w:r>
      <w:r w:rsidR="001E6638" w:rsidRPr="001E6638">
        <w:t xml:space="preserve"> </w:t>
      </w:r>
      <w:r w:rsidRPr="001E6638">
        <w:t>доходов</w:t>
      </w:r>
      <w:r w:rsidR="001E6638" w:rsidRPr="001E6638">
        <w:t xml:space="preserve"> </w:t>
      </w:r>
      <w:r w:rsidRPr="001E6638">
        <w:t>и</w:t>
      </w:r>
      <w:r w:rsidR="001E6638" w:rsidRPr="001E6638">
        <w:t xml:space="preserve"> </w:t>
      </w:r>
      <w:r w:rsidRPr="001E6638">
        <w:t>качество</w:t>
      </w:r>
      <w:r w:rsidR="001E6638" w:rsidRPr="001E6638">
        <w:t xml:space="preserve"> </w:t>
      </w:r>
      <w:r w:rsidRPr="001E6638">
        <w:t>жизни</w:t>
      </w:r>
      <w:r w:rsidR="001E6638" w:rsidRPr="001E6638">
        <w:t xml:space="preserve"> </w:t>
      </w:r>
      <w:r w:rsidRPr="001E6638">
        <w:t>россиян</w:t>
      </w:r>
      <w:r w:rsidR="001E6638" w:rsidRPr="001E6638">
        <w:t xml:space="preserve"> </w:t>
      </w:r>
      <w:r w:rsidRPr="001E6638">
        <w:t>-</w:t>
      </w:r>
      <w:r w:rsidR="001E6638" w:rsidRPr="001E6638">
        <w:t xml:space="preserve"> </w:t>
      </w:r>
      <w:r w:rsidRPr="001E6638">
        <w:t>приоритет</w:t>
      </w:r>
      <w:r w:rsidR="001E6638" w:rsidRPr="001E6638">
        <w:t xml:space="preserve"> </w:t>
      </w:r>
      <w:r w:rsidRPr="001E6638">
        <w:t>для</w:t>
      </w:r>
      <w:r w:rsidR="001E6638" w:rsidRPr="001E6638">
        <w:t xml:space="preserve"> </w:t>
      </w:r>
      <w:r w:rsidRPr="001E6638">
        <w:t>властей,</w:t>
      </w:r>
      <w:r w:rsidR="001E6638" w:rsidRPr="001E6638">
        <w:t xml:space="preserve"> </w:t>
      </w:r>
      <w:r w:rsidRPr="001E6638">
        <w:t>заявил</w:t>
      </w:r>
      <w:r w:rsidR="001E6638" w:rsidRPr="001E6638">
        <w:t xml:space="preserve"> </w:t>
      </w:r>
      <w:r w:rsidRPr="001E6638">
        <w:t>Путин</w:t>
      </w:r>
      <w:bookmarkEnd w:id="95"/>
    </w:p>
    <w:p w:rsidR="007E023A" w:rsidRPr="001E6638" w:rsidRDefault="007E023A" w:rsidP="00AF3CD6">
      <w:pPr>
        <w:pStyle w:val="3"/>
      </w:pPr>
      <w:bookmarkStart w:id="96" w:name="_Toc158698091"/>
      <w:r w:rsidRPr="001E6638">
        <w:t>Президент</w:t>
      </w:r>
      <w:r w:rsidR="001E6638" w:rsidRPr="001E6638">
        <w:t xml:space="preserve"> </w:t>
      </w:r>
      <w:r w:rsidRPr="001E6638">
        <w:t>России</w:t>
      </w:r>
      <w:r w:rsidR="001E6638" w:rsidRPr="001E6638">
        <w:t xml:space="preserve"> </w:t>
      </w:r>
      <w:r w:rsidRPr="001E6638">
        <w:t>Владимир</w:t>
      </w:r>
      <w:r w:rsidR="001E6638" w:rsidRPr="001E6638">
        <w:t xml:space="preserve"> </w:t>
      </w:r>
      <w:r w:rsidRPr="001E6638">
        <w:t>Путин</w:t>
      </w:r>
      <w:r w:rsidR="001E6638" w:rsidRPr="001E6638">
        <w:t xml:space="preserve"> </w:t>
      </w:r>
      <w:r w:rsidRPr="001E6638">
        <w:t>заявил,</w:t>
      </w:r>
      <w:r w:rsidR="001E6638" w:rsidRPr="001E6638">
        <w:t xml:space="preserve"> </w:t>
      </w:r>
      <w:r w:rsidRPr="001E6638">
        <w:t>что</w:t>
      </w:r>
      <w:r w:rsidR="001E6638" w:rsidRPr="001E6638">
        <w:t xml:space="preserve"> </w:t>
      </w:r>
      <w:r w:rsidRPr="001E6638">
        <w:t>повышение</w:t>
      </w:r>
      <w:r w:rsidR="001E6638" w:rsidRPr="001E6638">
        <w:t xml:space="preserve"> </w:t>
      </w:r>
      <w:r w:rsidRPr="001E6638">
        <w:t>доходов</w:t>
      </w:r>
      <w:r w:rsidR="001E6638" w:rsidRPr="001E6638">
        <w:t xml:space="preserve"> </w:t>
      </w:r>
      <w:r w:rsidRPr="001E6638">
        <w:t>россиян</w:t>
      </w:r>
      <w:r w:rsidR="001E6638" w:rsidRPr="001E6638">
        <w:t xml:space="preserve"> </w:t>
      </w:r>
      <w:r w:rsidRPr="001E6638">
        <w:t>и</w:t>
      </w:r>
      <w:r w:rsidR="001E6638" w:rsidRPr="001E6638">
        <w:t xml:space="preserve"> </w:t>
      </w:r>
      <w:r w:rsidRPr="001E6638">
        <w:t>улучшение</w:t>
      </w:r>
      <w:r w:rsidR="001E6638" w:rsidRPr="001E6638">
        <w:t xml:space="preserve"> </w:t>
      </w:r>
      <w:r w:rsidRPr="001E6638">
        <w:t>качества</w:t>
      </w:r>
      <w:r w:rsidR="001E6638" w:rsidRPr="001E6638">
        <w:t xml:space="preserve"> </w:t>
      </w:r>
      <w:r w:rsidRPr="001E6638">
        <w:t>жизни</w:t>
      </w:r>
      <w:r w:rsidR="001E6638" w:rsidRPr="001E6638">
        <w:t xml:space="preserve"> </w:t>
      </w:r>
      <w:r w:rsidRPr="001E6638">
        <w:t>остаются</w:t>
      </w:r>
      <w:r w:rsidR="001E6638" w:rsidRPr="001E6638">
        <w:t xml:space="preserve"> </w:t>
      </w:r>
      <w:r w:rsidRPr="001E6638">
        <w:t>приоритетом</w:t>
      </w:r>
      <w:r w:rsidR="001E6638" w:rsidRPr="001E6638">
        <w:t xml:space="preserve"> </w:t>
      </w:r>
      <w:r w:rsidRPr="001E6638">
        <w:t>для</w:t>
      </w:r>
      <w:r w:rsidR="001E6638" w:rsidRPr="001E6638">
        <w:t xml:space="preserve"> </w:t>
      </w:r>
      <w:r w:rsidRPr="001E6638">
        <w:t>властей.</w:t>
      </w:r>
      <w:bookmarkEnd w:id="96"/>
    </w:p>
    <w:p w:rsidR="007E023A" w:rsidRPr="001E6638" w:rsidRDefault="007E023A" w:rsidP="007E023A">
      <w:r w:rsidRPr="001E6638">
        <w:t>На</w:t>
      </w:r>
      <w:r w:rsidR="001E6638" w:rsidRPr="001E6638">
        <w:t xml:space="preserve"> </w:t>
      </w:r>
      <w:r w:rsidRPr="001E6638">
        <w:t>совещании</w:t>
      </w:r>
      <w:r w:rsidR="001E6638" w:rsidRPr="001E6638">
        <w:t xml:space="preserve"> </w:t>
      </w:r>
      <w:r w:rsidRPr="001E6638">
        <w:t>по</w:t>
      </w:r>
      <w:r w:rsidR="001E6638" w:rsidRPr="001E6638">
        <w:t xml:space="preserve"> </w:t>
      </w:r>
      <w:r w:rsidRPr="001E6638">
        <w:t>экономическим</w:t>
      </w:r>
      <w:r w:rsidR="001E6638" w:rsidRPr="001E6638">
        <w:t xml:space="preserve"> </w:t>
      </w:r>
      <w:r w:rsidRPr="001E6638">
        <w:t>вопросам</w:t>
      </w:r>
      <w:r w:rsidR="001E6638" w:rsidRPr="001E6638">
        <w:t xml:space="preserve"> </w:t>
      </w:r>
      <w:r w:rsidRPr="001E6638">
        <w:t>глава</w:t>
      </w:r>
      <w:r w:rsidR="001E6638" w:rsidRPr="001E6638">
        <w:t xml:space="preserve"> </w:t>
      </w:r>
      <w:r w:rsidRPr="001E6638">
        <w:t>государства</w:t>
      </w:r>
      <w:r w:rsidR="001E6638" w:rsidRPr="001E6638">
        <w:t xml:space="preserve"> </w:t>
      </w:r>
      <w:r w:rsidRPr="001E6638">
        <w:t>сообщил</w:t>
      </w:r>
      <w:r w:rsidR="001E6638" w:rsidRPr="001E6638">
        <w:t xml:space="preserve"> </w:t>
      </w:r>
      <w:r w:rsidRPr="001E6638">
        <w:t>о</w:t>
      </w:r>
      <w:r w:rsidR="001E6638" w:rsidRPr="001E6638">
        <w:t xml:space="preserve"> </w:t>
      </w:r>
      <w:r w:rsidRPr="001E6638">
        <w:t>скорой</w:t>
      </w:r>
      <w:r w:rsidR="001E6638" w:rsidRPr="001E6638">
        <w:t xml:space="preserve"> </w:t>
      </w:r>
      <w:r w:rsidRPr="001E6638">
        <w:t>подготовке</w:t>
      </w:r>
      <w:r w:rsidR="001E6638" w:rsidRPr="001E6638">
        <w:t xml:space="preserve"> </w:t>
      </w:r>
      <w:r w:rsidRPr="001E6638">
        <w:t>плана</w:t>
      </w:r>
      <w:r w:rsidR="001E6638" w:rsidRPr="001E6638">
        <w:t xml:space="preserve"> </w:t>
      </w:r>
      <w:r w:rsidRPr="001E6638">
        <w:t>социально-экономических</w:t>
      </w:r>
      <w:r w:rsidR="001E6638" w:rsidRPr="001E6638">
        <w:t xml:space="preserve"> </w:t>
      </w:r>
      <w:r w:rsidRPr="001E6638">
        <w:t>действий.</w:t>
      </w:r>
      <w:r w:rsidR="001E6638" w:rsidRPr="001E6638">
        <w:t xml:space="preserve"> </w:t>
      </w:r>
      <w:r w:rsidRPr="001E6638">
        <w:t>По</w:t>
      </w:r>
      <w:r w:rsidR="001E6638" w:rsidRPr="001E6638">
        <w:t xml:space="preserve"> </w:t>
      </w:r>
      <w:r w:rsidRPr="001E6638">
        <w:t>его</w:t>
      </w:r>
      <w:r w:rsidR="001E6638" w:rsidRPr="001E6638">
        <w:t xml:space="preserve"> </w:t>
      </w:r>
      <w:r w:rsidRPr="001E6638">
        <w:t>словам,</w:t>
      </w:r>
      <w:r w:rsidR="001E6638" w:rsidRPr="001E6638">
        <w:t xml:space="preserve"> «</w:t>
      </w:r>
      <w:r w:rsidRPr="001E6638">
        <w:t>сейчас</w:t>
      </w:r>
      <w:r w:rsidR="001E6638" w:rsidRPr="001E6638">
        <w:t xml:space="preserve"> </w:t>
      </w:r>
      <w:r w:rsidRPr="001E6638">
        <w:t>выходит</w:t>
      </w:r>
      <w:r w:rsidR="001E6638" w:rsidRPr="001E6638">
        <w:t xml:space="preserve"> </w:t>
      </w:r>
      <w:r w:rsidRPr="001E6638">
        <w:t>на</w:t>
      </w:r>
      <w:r w:rsidR="001E6638" w:rsidRPr="001E6638">
        <w:t xml:space="preserve"> </w:t>
      </w:r>
      <w:r w:rsidRPr="001E6638">
        <w:t>завершающий</w:t>
      </w:r>
      <w:r w:rsidR="001E6638" w:rsidRPr="001E6638">
        <w:t xml:space="preserve"> </w:t>
      </w:r>
      <w:r w:rsidRPr="001E6638">
        <w:t>этап</w:t>
      </w:r>
      <w:r w:rsidR="001E6638" w:rsidRPr="001E6638">
        <w:t xml:space="preserve"> </w:t>
      </w:r>
      <w:r w:rsidRPr="001E6638">
        <w:t>работа</w:t>
      </w:r>
      <w:r w:rsidR="001E6638" w:rsidRPr="001E6638">
        <w:t xml:space="preserve"> </w:t>
      </w:r>
      <w:r w:rsidRPr="001E6638">
        <w:t>над</w:t>
      </w:r>
      <w:r w:rsidR="001E6638" w:rsidRPr="001E6638">
        <w:t xml:space="preserve"> </w:t>
      </w:r>
      <w:r w:rsidRPr="001E6638">
        <w:t>планом</w:t>
      </w:r>
      <w:r w:rsidR="001E6638" w:rsidRPr="001E6638">
        <w:t xml:space="preserve"> </w:t>
      </w:r>
      <w:r w:rsidRPr="001E6638">
        <w:t>социально-экономических</w:t>
      </w:r>
      <w:r w:rsidR="001E6638" w:rsidRPr="001E6638">
        <w:t xml:space="preserve"> </w:t>
      </w:r>
      <w:r w:rsidRPr="001E6638">
        <w:t>действий</w:t>
      </w:r>
      <w:r w:rsidR="001E6638" w:rsidRPr="001E6638">
        <w:t xml:space="preserve"> </w:t>
      </w:r>
      <w:r w:rsidRPr="001E6638">
        <w:t>на</w:t>
      </w:r>
      <w:r w:rsidR="001E6638" w:rsidRPr="001E6638">
        <w:t xml:space="preserve"> </w:t>
      </w:r>
      <w:r w:rsidRPr="001E6638">
        <w:t>ближайшие</w:t>
      </w:r>
      <w:r w:rsidR="001E6638" w:rsidRPr="001E6638">
        <w:t xml:space="preserve"> </w:t>
      </w:r>
      <w:r w:rsidRPr="001E6638">
        <w:t>шесть</w:t>
      </w:r>
      <w:r w:rsidR="001E6638" w:rsidRPr="001E6638">
        <w:t xml:space="preserve"> </w:t>
      </w:r>
      <w:r w:rsidRPr="001E6638">
        <w:t>лет</w:t>
      </w:r>
      <w:r w:rsidR="001E6638" w:rsidRPr="001E6638">
        <w:t>»</w:t>
      </w:r>
      <w:r w:rsidRPr="001E6638">
        <w:t>.</w:t>
      </w:r>
      <w:r w:rsidR="001E6638" w:rsidRPr="001E6638">
        <w:t xml:space="preserve"> </w:t>
      </w:r>
      <w:r w:rsidRPr="001E6638">
        <w:t>Путин</w:t>
      </w:r>
      <w:r w:rsidR="001E6638" w:rsidRPr="001E6638">
        <w:t xml:space="preserve"> </w:t>
      </w:r>
      <w:r w:rsidRPr="001E6638">
        <w:t>уточнил,</w:t>
      </w:r>
      <w:r w:rsidR="001E6638" w:rsidRPr="001E6638">
        <w:t xml:space="preserve"> </w:t>
      </w:r>
      <w:r w:rsidRPr="001E6638">
        <w:t>что</w:t>
      </w:r>
      <w:r w:rsidR="001E6638" w:rsidRPr="001E6638">
        <w:t xml:space="preserve"> </w:t>
      </w:r>
      <w:r w:rsidRPr="001E6638">
        <w:t>этот</w:t>
      </w:r>
      <w:r w:rsidR="001E6638" w:rsidRPr="001E6638">
        <w:t xml:space="preserve"> </w:t>
      </w:r>
      <w:r w:rsidRPr="001E6638">
        <w:t>документ</w:t>
      </w:r>
      <w:r w:rsidR="001E6638" w:rsidRPr="001E6638">
        <w:t xml:space="preserve"> «</w:t>
      </w:r>
      <w:r w:rsidRPr="001E6638">
        <w:t>в</w:t>
      </w:r>
      <w:r w:rsidR="001E6638" w:rsidRPr="001E6638">
        <w:t xml:space="preserve"> </w:t>
      </w:r>
      <w:r w:rsidRPr="001E6638">
        <w:t>том</w:t>
      </w:r>
      <w:r w:rsidR="001E6638" w:rsidRPr="001E6638">
        <w:t xml:space="preserve"> </w:t>
      </w:r>
      <w:r w:rsidRPr="001E6638">
        <w:t>числе</w:t>
      </w:r>
      <w:r w:rsidR="001E6638" w:rsidRPr="001E6638">
        <w:t xml:space="preserve"> </w:t>
      </w:r>
      <w:r w:rsidRPr="001E6638">
        <w:t>охватит</w:t>
      </w:r>
      <w:r w:rsidR="001E6638" w:rsidRPr="001E6638">
        <w:t xml:space="preserve"> </w:t>
      </w:r>
      <w:r w:rsidRPr="001E6638">
        <w:t>такие</w:t>
      </w:r>
      <w:r w:rsidR="001E6638" w:rsidRPr="001E6638">
        <w:t xml:space="preserve"> </w:t>
      </w:r>
      <w:r w:rsidRPr="001E6638">
        <w:t>ключевые</w:t>
      </w:r>
      <w:r w:rsidR="001E6638" w:rsidRPr="001E6638">
        <w:t xml:space="preserve"> </w:t>
      </w:r>
      <w:r w:rsidRPr="001E6638">
        <w:t>направления,</w:t>
      </w:r>
      <w:r w:rsidR="001E6638" w:rsidRPr="001E6638">
        <w:t xml:space="preserve"> </w:t>
      </w:r>
      <w:r w:rsidRPr="001E6638">
        <w:t>как</w:t>
      </w:r>
      <w:r w:rsidR="001E6638" w:rsidRPr="001E6638">
        <w:t xml:space="preserve"> </w:t>
      </w:r>
      <w:r w:rsidRPr="001E6638">
        <w:t>поддержка</w:t>
      </w:r>
      <w:r w:rsidR="001E6638" w:rsidRPr="001E6638">
        <w:t xml:space="preserve"> </w:t>
      </w:r>
      <w:r w:rsidRPr="001E6638">
        <w:t>инвестиций,</w:t>
      </w:r>
      <w:r w:rsidR="001E6638" w:rsidRPr="001E6638">
        <w:t xml:space="preserve"> </w:t>
      </w:r>
      <w:r w:rsidRPr="001E6638">
        <w:t>обеспечение</w:t>
      </w:r>
      <w:r w:rsidR="001E6638" w:rsidRPr="001E6638">
        <w:t xml:space="preserve"> </w:t>
      </w:r>
      <w:r w:rsidRPr="001E6638">
        <w:t>технологического</w:t>
      </w:r>
      <w:r w:rsidR="001E6638" w:rsidRPr="001E6638">
        <w:t xml:space="preserve"> </w:t>
      </w:r>
      <w:r w:rsidRPr="001E6638">
        <w:t>суверенитета,</w:t>
      </w:r>
      <w:r w:rsidR="001E6638" w:rsidRPr="001E6638">
        <w:t xml:space="preserve"> </w:t>
      </w:r>
      <w:r w:rsidRPr="001E6638">
        <w:t>обновление</w:t>
      </w:r>
      <w:r w:rsidR="001E6638" w:rsidRPr="001E6638">
        <w:t xml:space="preserve"> </w:t>
      </w:r>
      <w:r w:rsidRPr="001E6638">
        <w:t>и</w:t>
      </w:r>
      <w:r w:rsidR="001E6638" w:rsidRPr="001E6638">
        <w:t xml:space="preserve"> </w:t>
      </w:r>
      <w:r w:rsidRPr="001E6638">
        <w:t>строительство</w:t>
      </w:r>
      <w:r w:rsidR="001E6638" w:rsidRPr="001E6638">
        <w:t xml:space="preserve"> </w:t>
      </w:r>
      <w:r w:rsidRPr="001E6638">
        <w:t>инфраструктуры,</w:t>
      </w:r>
      <w:r w:rsidR="001E6638" w:rsidRPr="001E6638">
        <w:t xml:space="preserve"> </w:t>
      </w:r>
      <w:r w:rsidRPr="001E6638">
        <w:t>комплексное</w:t>
      </w:r>
      <w:r w:rsidR="001E6638" w:rsidRPr="001E6638">
        <w:t xml:space="preserve"> </w:t>
      </w:r>
      <w:r w:rsidRPr="001E6638">
        <w:t>развитие</w:t>
      </w:r>
      <w:r w:rsidR="001E6638" w:rsidRPr="001E6638">
        <w:t xml:space="preserve"> </w:t>
      </w:r>
      <w:r w:rsidRPr="001E6638">
        <w:t>населенных</w:t>
      </w:r>
      <w:r w:rsidR="001E6638" w:rsidRPr="001E6638">
        <w:t xml:space="preserve"> </w:t>
      </w:r>
      <w:r w:rsidRPr="001E6638">
        <w:t>пунктов</w:t>
      </w:r>
      <w:r w:rsidR="001E6638" w:rsidRPr="001E6638">
        <w:t xml:space="preserve"> </w:t>
      </w:r>
      <w:r w:rsidRPr="001E6638">
        <w:t>и</w:t>
      </w:r>
      <w:r w:rsidR="001E6638" w:rsidRPr="001E6638">
        <w:t xml:space="preserve"> </w:t>
      </w:r>
      <w:r w:rsidRPr="001E6638">
        <w:t>многое</w:t>
      </w:r>
      <w:r w:rsidR="001E6638" w:rsidRPr="001E6638">
        <w:t xml:space="preserve"> </w:t>
      </w:r>
      <w:r w:rsidRPr="001E6638">
        <w:t>другое</w:t>
      </w:r>
      <w:r w:rsidR="001E6638" w:rsidRPr="001E6638">
        <w:t>»</w:t>
      </w:r>
      <w:r w:rsidRPr="001E6638">
        <w:t>.</w:t>
      </w:r>
    </w:p>
    <w:p w:rsidR="007E023A" w:rsidRPr="001E6638" w:rsidRDefault="001E6638" w:rsidP="007E023A">
      <w:r w:rsidRPr="001E6638">
        <w:t>«</w:t>
      </w:r>
      <w:r w:rsidR="007E023A" w:rsidRPr="001E6638">
        <w:t>При</w:t>
      </w:r>
      <w:r w:rsidRPr="001E6638">
        <w:t xml:space="preserve"> </w:t>
      </w:r>
      <w:r w:rsidR="007E023A" w:rsidRPr="001E6638">
        <w:t>этом</w:t>
      </w:r>
      <w:r w:rsidRPr="001E6638">
        <w:t xml:space="preserve"> </w:t>
      </w:r>
      <w:r w:rsidR="007E023A" w:rsidRPr="001E6638">
        <w:t>наша</w:t>
      </w:r>
      <w:r w:rsidRPr="001E6638">
        <w:t xml:space="preserve"> </w:t>
      </w:r>
      <w:r w:rsidR="007E023A" w:rsidRPr="001E6638">
        <w:t>главная</w:t>
      </w:r>
      <w:r w:rsidRPr="001E6638">
        <w:t xml:space="preserve"> </w:t>
      </w:r>
      <w:r w:rsidR="007E023A" w:rsidRPr="001E6638">
        <w:t>задача,</w:t>
      </w:r>
      <w:r w:rsidRPr="001E6638">
        <w:t xml:space="preserve"> </w:t>
      </w:r>
      <w:r w:rsidR="007E023A" w:rsidRPr="001E6638">
        <w:t>наш</w:t>
      </w:r>
      <w:r w:rsidRPr="001E6638">
        <w:t xml:space="preserve"> </w:t>
      </w:r>
      <w:r w:rsidR="007E023A" w:rsidRPr="001E6638">
        <w:t>безусловный</w:t>
      </w:r>
      <w:r w:rsidRPr="001E6638">
        <w:t xml:space="preserve"> </w:t>
      </w:r>
      <w:r w:rsidR="007E023A" w:rsidRPr="001E6638">
        <w:t>приоритет</w:t>
      </w:r>
      <w:r w:rsidRPr="001E6638">
        <w:t xml:space="preserve"> </w:t>
      </w:r>
      <w:r w:rsidR="007E023A" w:rsidRPr="001E6638">
        <w:t>-</w:t>
      </w:r>
      <w:r w:rsidRPr="001E6638">
        <w:t xml:space="preserve"> </w:t>
      </w:r>
      <w:r w:rsidR="007E023A" w:rsidRPr="001E6638">
        <w:t>это</w:t>
      </w:r>
      <w:r w:rsidRPr="001E6638">
        <w:t xml:space="preserve"> </w:t>
      </w:r>
      <w:r w:rsidR="007E023A" w:rsidRPr="001E6638">
        <w:t>повышение</w:t>
      </w:r>
      <w:r w:rsidRPr="001E6638">
        <w:t xml:space="preserve"> </w:t>
      </w:r>
      <w:r w:rsidR="007E023A" w:rsidRPr="001E6638">
        <w:t>доходов</w:t>
      </w:r>
      <w:r w:rsidRPr="001E6638">
        <w:t xml:space="preserve"> </w:t>
      </w:r>
      <w:r w:rsidR="007E023A" w:rsidRPr="001E6638">
        <w:t>и</w:t>
      </w:r>
      <w:r w:rsidRPr="001E6638">
        <w:t xml:space="preserve"> </w:t>
      </w:r>
      <w:r w:rsidR="007E023A" w:rsidRPr="001E6638">
        <w:t>качества</w:t>
      </w:r>
      <w:r w:rsidRPr="001E6638">
        <w:t xml:space="preserve"> </w:t>
      </w:r>
      <w:r w:rsidR="007E023A" w:rsidRPr="001E6638">
        <w:t>жизни</w:t>
      </w:r>
      <w:r w:rsidRPr="001E6638">
        <w:t xml:space="preserve"> </w:t>
      </w:r>
      <w:r w:rsidR="007E023A" w:rsidRPr="001E6638">
        <w:t>граждан,</w:t>
      </w:r>
      <w:r w:rsidRPr="001E6638">
        <w:t xml:space="preserve"> </w:t>
      </w:r>
      <w:r w:rsidR="007E023A" w:rsidRPr="001E6638">
        <w:t>благополучия</w:t>
      </w:r>
      <w:r w:rsidRPr="001E6638">
        <w:t xml:space="preserve"> </w:t>
      </w:r>
      <w:r w:rsidR="007E023A" w:rsidRPr="001E6638">
        <w:t>российских</w:t>
      </w:r>
      <w:r w:rsidRPr="001E6638">
        <w:t xml:space="preserve"> </w:t>
      </w:r>
      <w:r w:rsidR="007E023A" w:rsidRPr="001E6638">
        <w:t>семей</w:t>
      </w:r>
      <w:r w:rsidRPr="001E6638">
        <w:t>»</w:t>
      </w:r>
      <w:r w:rsidR="007E023A" w:rsidRPr="001E6638">
        <w:t>,</w:t>
      </w:r>
      <w:r w:rsidRPr="001E6638">
        <w:t xml:space="preserve"> </w:t>
      </w:r>
      <w:r w:rsidR="007E023A" w:rsidRPr="001E6638">
        <w:t>-</w:t>
      </w:r>
      <w:r w:rsidRPr="001E6638">
        <w:t xml:space="preserve"> </w:t>
      </w:r>
      <w:r w:rsidR="007E023A" w:rsidRPr="001E6638">
        <w:t>подчеркнул</w:t>
      </w:r>
      <w:r w:rsidRPr="001E6638">
        <w:t xml:space="preserve"> </w:t>
      </w:r>
      <w:r w:rsidR="007E023A" w:rsidRPr="001E6638">
        <w:t>президент.</w:t>
      </w:r>
    </w:p>
    <w:p w:rsidR="007E023A" w:rsidRPr="001E6638" w:rsidRDefault="007E023A" w:rsidP="007E023A">
      <w:r w:rsidRPr="001E6638">
        <w:t>Он</w:t>
      </w:r>
      <w:r w:rsidR="001E6638" w:rsidRPr="001E6638">
        <w:t xml:space="preserve"> </w:t>
      </w:r>
      <w:r w:rsidRPr="001E6638">
        <w:t>указал,</w:t>
      </w:r>
      <w:r w:rsidR="001E6638" w:rsidRPr="001E6638">
        <w:t xml:space="preserve"> </w:t>
      </w:r>
      <w:r w:rsidRPr="001E6638">
        <w:t>что</w:t>
      </w:r>
      <w:r w:rsidR="001E6638" w:rsidRPr="001E6638">
        <w:t xml:space="preserve"> «</w:t>
      </w:r>
      <w:r w:rsidRPr="001E6638">
        <w:t>при</w:t>
      </w:r>
      <w:r w:rsidR="001E6638" w:rsidRPr="001E6638">
        <w:t xml:space="preserve"> </w:t>
      </w:r>
      <w:r w:rsidRPr="001E6638">
        <w:t>реализации</w:t>
      </w:r>
      <w:r w:rsidR="001E6638" w:rsidRPr="001E6638">
        <w:t xml:space="preserve"> </w:t>
      </w:r>
      <w:r w:rsidRPr="001E6638">
        <w:t>всех</w:t>
      </w:r>
      <w:r w:rsidR="001E6638" w:rsidRPr="001E6638">
        <w:t xml:space="preserve"> </w:t>
      </w:r>
      <w:r w:rsidRPr="001E6638">
        <w:t>намеченных</w:t>
      </w:r>
      <w:r w:rsidR="001E6638" w:rsidRPr="001E6638">
        <w:t xml:space="preserve"> </w:t>
      </w:r>
      <w:r w:rsidRPr="001E6638">
        <w:t>планов</w:t>
      </w:r>
      <w:r w:rsidR="001E6638" w:rsidRPr="001E6638">
        <w:t xml:space="preserve"> </w:t>
      </w:r>
      <w:r w:rsidRPr="001E6638">
        <w:t>важно</w:t>
      </w:r>
      <w:r w:rsidR="001E6638" w:rsidRPr="001E6638">
        <w:t xml:space="preserve"> </w:t>
      </w:r>
      <w:r w:rsidRPr="001E6638">
        <w:t>сохранить</w:t>
      </w:r>
      <w:r w:rsidR="001E6638" w:rsidRPr="001E6638">
        <w:t xml:space="preserve"> </w:t>
      </w:r>
      <w:r w:rsidRPr="001E6638">
        <w:t>устойчивость</w:t>
      </w:r>
      <w:r w:rsidR="001E6638" w:rsidRPr="001E6638">
        <w:t xml:space="preserve"> </w:t>
      </w:r>
      <w:r w:rsidRPr="001E6638">
        <w:t>государственных</w:t>
      </w:r>
      <w:r w:rsidR="001E6638" w:rsidRPr="001E6638">
        <w:t xml:space="preserve"> </w:t>
      </w:r>
      <w:r w:rsidRPr="001E6638">
        <w:t>финансов,</w:t>
      </w:r>
      <w:r w:rsidR="001E6638" w:rsidRPr="001E6638">
        <w:t xml:space="preserve"> </w:t>
      </w:r>
      <w:r w:rsidRPr="001E6638">
        <w:t>придерживаться</w:t>
      </w:r>
      <w:r w:rsidR="001E6638" w:rsidRPr="001E6638">
        <w:t xml:space="preserve"> </w:t>
      </w:r>
      <w:r w:rsidRPr="001E6638">
        <w:t>тех</w:t>
      </w:r>
      <w:r w:rsidR="001E6638" w:rsidRPr="001E6638">
        <w:t xml:space="preserve"> </w:t>
      </w:r>
      <w:r w:rsidRPr="001E6638">
        <w:t>же</w:t>
      </w:r>
      <w:r w:rsidR="001E6638" w:rsidRPr="001E6638">
        <w:t xml:space="preserve"> </w:t>
      </w:r>
      <w:r w:rsidRPr="001E6638">
        <w:t>принципов</w:t>
      </w:r>
      <w:r w:rsidR="001E6638" w:rsidRPr="001E6638">
        <w:t xml:space="preserve"> </w:t>
      </w:r>
      <w:r w:rsidRPr="001E6638">
        <w:t>обеспечения</w:t>
      </w:r>
      <w:r w:rsidR="001E6638" w:rsidRPr="001E6638">
        <w:t xml:space="preserve"> </w:t>
      </w:r>
      <w:r w:rsidRPr="001E6638">
        <w:t>макроэкономической</w:t>
      </w:r>
      <w:r w:rsidR="001E6638" w:rsidRPr="001E6638">
        <w:t xml:space="preserve"> </w:t>
      </w:r>
      <w:r w:rsidRPr="001E6638">
        <w:t>стабильности,</w:t>
      </w:r>
      <w:r w:rsidR="001E6638" w:rsidRPr="001E6638">
        <w:t xml:space="preserve"> </w:t>
      </w:r>
      <w:r w:rsidRPr="001E6638">
        <w:t>что</w:t>
      </w:r>
      <w:r w:rsidR="001E6638" w:rsidRPr="001E6638">
        <w:t xml:space="preserve"> </w:t>
      </w:r>
      <w:r w:rsidRPr="001E6638">
        <w:t>и</w:t>
      </w:r>
      <w:r w:rsidR="001E6638" w:rsidRPr="001E6638">
        <w:t xml:space="preserve"> </w:t>
      </w:r>
      <w:r w:rsidRPr="001E6638">
        <w:t>в</w:t>
      </w:r>
      <w:r w:rsidR="001E6638" w:rsidRPr="001E6638">
        <w:t xml:space="preserve"> </w:t>
      </w:r>
      <w:r w:rsidRPr="001E6638">
        <w:t>прошлые</w:t>
      </w:r>
      <w:r w:rsidR="001E6638" w:rsidRPr="001E6638">
        <w:t xml:space="preserve"> </w:t>
      </w:r>
      <w:r w:rsidRPr="001E6638">
        <w:t>годы</w:t>
      </w:r>
      <w:r w:rsidR="001E6638" w:rsidRPr="001E6638">
        <w:t>»</w:t>
      </w:r>
      <w:r w:rsidRPr="001E6638">
        <w:t>.</w:t>
      </w:r>
      <w:r w:rsidR="001E6638" w:rsidRPr="001E6638">
        <w:t xml:space="preserve"> </w:t>
      </w:r>
      <w:r w:rsidRPr="001E6638">
        <w:t>Именно</w:t>
      </w:r>
      <w:r w:rsidR="001E6638" w:rsidRPr="001E6638">
        <w:t xml:space="preserve"> </w:t>
      </w:r>
      <w:r w:rsidRPr="001E6638">
        <w:t>такие</w:t>
      </w:r>
      <w:r w:rsidR="001E6638" w:rsidRPr="001E6638">
        <w:t xml:space="preserve"> </w:t>
      </w:r>
      <w:r w:rsidRPr="001E6638">
        <w:t>действия,</w:t>
      </w:r>
      <w:r w:rsidR="001E6638" w:rsidRPr="001E6638">
        <w:t xml:space="preserve"> </w:t>
      </w:r>
      <w:r w:rsidRPr="001E6638">
        <w:t>по</w:t>
      </w:r>
      <w:r w:rsidR="001E6638" w:rsidRPr="001E6638">
        <w:t xml:space="preserve"> </w:t>
      </w:r>
      <w:r w:rsidRPr="001E6638">
        <w:t>мнению</w:t>
      </w:r>
      <w:r w:rsidR="001E6638" w:rsidRPr="001E6638">
        <w:t xml:space="preserve"> </w:t>
      </w:r>
      <w:r w:rsidRPr="001E6638">
        <w:t>главы</w:t>
      </w:r>
      <w:r w:rsidR="001E6638" w:rsidRPr="001E6638">
        <w:t xml:space="preserve"> </w:t>
      </w:r>
      <w:r w:rsidRPr="001E6638">
        <w:t>государства,</w:t>
      </w:r>
      <w:r w:rsidR="001E6638" w:rsidRPr="001E6638">
        <w:t xml:space="preserve"> «</w:t>
      </w:r>
      <w:r w:rsidRPr="001E6638">
        <w:t>позволили</w:t>
      </w:r>
      <w:r w:rsidR="001E6638" w:rsidRPr="001E6638">
        <w:t xml:space="preserve"> </w:t>
      </w:r>
      <w:r w:rsidRPr="001E6638">
        <w:t>так</w:t>
      </w:r>
      <w:r w:rsidR="001E6638" w:rsidRPr="001E6638">
        <w:t xml:space="preserve"> </w:t>
      </w:r>
      <w:r w:rsidRPr="001E6638">
        <w:t>достойно</w:t>
      </w:r>
      <w:r w:rsidR="001E6638" w:rsidRPr="001E6638">
        <w:t xml:space="preserve"> </w:t>
      </w:r>
      <w:r w:rsidRPr="001E6638">
        <w:t>проходить</w:t>
      </w:r>
      <w:r w:rsidR="001E6638" w:rsidRPr="001E6638">
        <w:t xml:space="preserve"> </w:t>
      </w:r>
      <w:r w:rsidRPr="001E6638">
        <w:t>сегодняшние</w:t>
      </w:r>
      <w:r w:rsidR="001E6638" w:rsidRPr="001E6638">
        <w:t xml:space="preserve"> </w:t>
      </w:r>
      <w:r w:rsidRPr="001E6638">
        <w:t>испытания</w:t>
      </w:r>
      <w:r w:rsidR="001E6638" w:rsidRPr="001E6638">
        <w:t>»</w:t>
      </w:r>
      <w:r w:rsidRPr="001E6638">
        <w:t>.</w:t>
      </w:r>
    </w:p>
    <w:p w:rsidR="007E023A" w:rsidRPr="001E6638" w:rsidRDefault="001E6638" w:rsidP="007E023A">
      <w:r w:rsidRPr="001E6638">
        <w:t>«</w:t>
      </w:r>
      <w:r w:rsidR="007E023A" w:rsidRPr="001E6638">
        <w:t>Прошу</w:t>
      </w:r>
      <w:r w:rsidRPr="001E6638">
        <w:t xml:space="preserve"> </w:t>
      </w:r>
      <w:r w:rsidR="007E023A" w:rsidRPr="001E6638">
        <w:t>исходить</w:t>
      </w:r>
      <w:r w:rsidRPr="001E6638">
        <w:t xml:space="preserve"> </w:t>
      </w:r>
      <w:r w:rsidR="007E023A" w:rsidRPr="001E6638">
        <w:t>из</w:t>
      </w:r>
      <w:r w:rsidRPr="001E6638">
        <w:t xml:space="preserve"> </w:t>
      </w:r>
      <w:r w:rsidR="007E023A" w:rsidRPr="001E6638">
        <w:t>этих</w:t>
      </w:r>
      <w:r w:rsidRPr="001E6638">
        <w:t xml:space="preserve"> </w:t>
      </w:r>
      <w:r w:rsidR="007E023A" w:rsidRPr="001E6638">
        <w:t>базовых</w:t>
      </w:r>
      <w:r w:rsidRPr="001E6638">
        <w:t xml:space="preserve"> </w:t>
      </w:r>
      <w:r w:rsidR="007E023A" w:rsidRPr="001E6638">
        <w:t>соображений</w:t>
      </w:r>
      <w:r w:rsidRPr="001E6638">
        <w:t>»</w:t>
      </w:r>
      <w:r w:rsidR="007E023A" w:rsidRPr="001E6638">
        <w:t>,</w:t>
      </w:r>
      <w:r w:rsidRPr="001E6638">
        <w:t xml:space="preserve"> </w:t>
      </w:r>
      <w:r w:rsidR="007E023A" w:rsidRPr="001E6638">
        <w:t>-</w:t>
      </w:r>
      <w:r w:rsidRPr="001E6638">
        <w:t xml:space="preserve"> </w:t>
      </w:r>
      <w:r w:rsidR="007E023A" w:rsidRPr="001E6638">
        <w:t>обратился</w:t>
      </w:r>
      <w:r w:rsidRPr="001E6638">
        <w:t xml:space="preserve"> </w:t>
      </w:r>
      <w:r w:rsidR="007E023A" w:rsidRPr="001E6638">
        <w:t>Путин</w:t>
      </w:r>
      <w:r w:rsidRPr="001E6638">
        <w:t xml:space="preserve"> </w:t>
      </w:r>
      <w:r w:rsidR="007E023A" w:rsidRPr="001E6638">
        <w:t>к</w:t>
      </w:r>
      <w:r w:rsidRPr="001E6638">
        <w:t xml:space="preserve"> </w:t>
      </w:r>
      <w:r w:rsidR="007E023A" w:rsidRPr="001E6638">
        <w:t>участникам</w:t>
      </w:r>
      <w:r w:rsidRPr="001E6638">
        <w:t xml:space="preserve"> </w:t>
      </w:r>
      <w:r w:rsidR="007E023A" w:rsidRPr="001E6638">
        <w:t>совещания.</w:t>
      </w:r>
    </w:p>
    <w:p w:rsidR="007E023A" w:rsidRPr="001E6638" w:rsidRDefault="007E023A" w:rsidP="007E023A">
      <w:r w:rsidRPr="001E6638">
        <w:lastRenderedPageBreak/>
        <w:t>В</w:t>
      </w:r>
      <w:r w:rsidR="001E6638" w:rsidRPr="001E6638">
        <w:t xml:space="preserve"> </w:t>
      </w:r>
      <w:r w:rsidRPr="001E6638">
        <w:t>совещании</w:t>
      </w:r>
      <w:r w:rsidR="001E6638" w:rsidRPr="001E6638">
        <w:t xml:space="preserve"> </w:t>
      </w:r>
      <w:r w:rsidRPr="001E6638">
        <w:t>приняли</w:t>
      </w:r>
      <w:r w:rsidR="001E6638" w:rsidRPr="001E6638">
        <w:t xml:space="preserve"> </w:t>
      </w:r>
      <w:r w:rsidRPr="001E6638">
        <w:t>участие</w:t>
      </w:r>
      <w:r w:rsidR="001E6638" w:rsidRPr="001E6638">
        <w:t xml:space="preserve"> </w:t>
      </w:r>
      <w:r w:rsidRPr="001E6638">
        <w:t>премьер-министр</w:t>
      </w:r>
      <w:r w:rsidR="001E6638" w:rsidRPr="001E6638">
        <w:t xml:space="preserve"> </w:t>
      </w:r>
      <w:r w:rsidRPr="001E6638">
        <w:t>Михаил</w:t>
      </w:r>
      <w:r w:rsidR="001E6638" w:rsidRPr="001E6638">
        <w:t xml:space="preserve"> </w:t>
      </w:r>
      <w:r w:rsidRPr="001E6638">
        <w:t>Мишустин,</w:t>
      </w:r>
      <w:r w:rsidR="001E6638" w:rsidRPr="001E6638">
        <w:t xml:space="preserve"> </w:t>
      </w:r>
      <w:r w:rsidRPr="001E6638">
        <w:t>первый</w:t>
      </w:r>
      <w:r w:rsidR="001E6638" w:rsidRPr="001E6638">
        <w:t xml:space="preserve"> </w:t>
      </w:r>
      <w:r w:rsidRPr="001E6638">
        <w:t>вице-премьер</w:t>
      </w:r>
      <w:r w:rsidR="001E6638" w:rsidRPr="001E6638">
        <w:t xml:space="preserve"> </w:t>
      </w:r>
      <w:r w:rsidRPr="001E6638">
        <w:t>Андрей</w:t>
      </w:r>
      <w:r w:rsidR="001E6638" w:rsidRPr="001E6638">
        <w:t xml:space="preserve"> </w:t>
      </w:r>
      <w:r w:rsidRPr="001E6638">
        <w:t>Белоусов,</w:t>
      </w:r>
      <w:r w:rsidR="001E6638" w:rsidRPr="001E6638">
        <w:t xml:space="preserve"> </w:t>
      </w:r>
      <w:r w:rsidRPr="001E6638">
        <w:t>вице-премьер</w:t>
      </w:r>
      <w:r w:rsidR="001E6638" w:rsidRPr="001E6638">
        <w:t xml:space="preserve"> </w:t>
      </w:r>
      <w:r w:rsidRPr="001E6638">
        <w:t>-</w:t>
      </w:r>
      <w:r w:rsidR="001E6638" w:rsidRPr="001E6638">
        <w:t xml:space="preserve"> </w:t>
      </w:r>
      <w:r w:rsidRPr="001E6638">
        <w:t>глава</w:t>
      </w:r>
      <w:r w:rsidR="001E6638" w:rsidRPr="001E6638">
        <w:t xml:space="preserve"> </w:t>
      </w:r>
      <w:r w:rsidRPr="001E6638">
        <w:t>аппарата</w:t>
      </w:r>
      <w:r w:rsidR="001E6638" w:rsidRPr="001E6638">
        <w:t xml:space="preserve"> </w:t>
      </w:r>
      <w:r w:rsidRPr="001E6638">
        <w:t>кабмина</w:t>
      </w:r>
      <w:r w:rsidR="001E6638" w:rsidRPr="001E6638">
        <w:t xml:space="preserve"> </w:t>
      </w:r>
      <w:r w:rsidRPr="001E6638">
        <w:t>Дмитрий</w:t>
      </w:r>
      <w:r w:rsidR="001E6638" w:rsidRPr="001E6638">
        <w:t xml:space="preserve"> </w:t>
      </w:r>
      <w:r w:rsidRPr="001E6638">
        <w:t>Григоренко,</w:t>
      </w:r>
      <w:r w:rsidR="001E6638" w:rsidRPr="001E6638">
        <w:t xml:space="preserve"> </w:t>
      </w:r>
      <w:r w:rsidRPr="001E6638">
        <w:t>помощник</w:t>
      </w:r>
      <w:r w:rsidR="001E6638" w:rsidRPr="001E6638">
        <w:t xml:space="preserve"> </w:t>
      </w:r>
      <w:r w:rsidRPr="001E6638">
        <w:t>президента</w:t>
      </w:r>
      <w:r w:rsidR="001E6638" w:rsidRPr="001E6638">
        <w:t xml:space="preserve"> </w:t>
      </w:r>
      <w:r w:rsidRPr="001E6638">
        <w:t>РФ</w:t>
      </w:r>
      <w:r w:rsidR="001E6638" w:rsidRPr="001E6638">
        <w:t xml:space="preserve"> </w:t>
      </w:r>
      <w:r w:rsidRPr="001E6638">
        <w:t>Максим</w:t>
      </w:r>
      <w:r w:rsidR="001E6638" w:rsidRPr="001E6638">
        <w:t xml:space="preserve"> </w:t>
      </w:r>
      <w:r w:rsidRPr="001E6638">
        <w:t>Орешкин,</w:t>
      </w:r>
      <w:r w:rsidR="001E6638" w:rsidRPr="001E6638">
        <w:t xml:space="preserve"> </w:t>
      </w:r>
      <w:r w:rsidRPr="001E6638">
        <w:t>глава</w:t>
      </w:r>
      <w:r w:rsidR="001E6638" w:rsidRPr="001E6638">
        <w:t xml:space="preserve"> </w:t>
      </w:r>
      <w:r w:rsidRPr="001E6638">
        <w:t>Минфина</w:t>
      </w:r>
      <w:r w:rsidR="001E6638" w:rsidRPr="001E6638">
        <w:t xml:space="preserve"> </w:t>
      </w:r>
      <w:r w:rsidRPr="001E6638">
        <w:t>Антон</w:t>
      </w:r>
      <w:r w:rsidR="001E6638" w:rsidRPr="001E6638">
        <w:t xml:space="preserve"> </w:t>
      </w:r>
      <w:r w:rsidRPr="001E6638">
        <w:t>Силуанов,</w:t>
      </w:r>
      <w:r w:rsidR="001E6638" w:rsidRPr="001E6638">
        <w:t xml:space="preserve"> </w:t>
      </w:r>
      <w:r w:rsidRPr="001E6638">
        <w:t>руководитель</w:t>
      </w:r>
      <w:r w:rsidR="001E6638" w:rsidRPr="001E6638">
        <w:t xml:space="preserve"> </w:t>
      </w:r>
      <w:r w:rsidRPr="001E6638">
        <w:t>Центробанка</w:t>
      </w:r>
      <w:r w:rsidR="001E6638" w:rsidRPr="001E6638">
        <w:t xml:space="preserve"> </w:t>
      </w:r>
      <w:r w:rsidRPr="001E6638">
        <w:t>Эльвира</w:t>
      </w:r>
      <w:r w:rsidR="001E6638" w:rsidRPr="001E6638">
        <w:t xml:space="preserve"> </w:t>
      </w:r>
      <w:r w:rsidRPr="001E6638">
        <w:t>Набиуллина.</w:t>
      </w:r>
    </w:p>
    <w:p w:rsidR="007E023A" w:rsidRPr="001E6638" w:rsidRDefault="007E023A" w:rsidP="007E023A">
      <w:pPr>
        <w:pStyle w:val="2"/>
      </w:pPr>
      <w:bookmarkStart w:id="97" w:name="_Toc158698092"/>
      <w:r w:rsidRPr="001E6638">
        <w:t>ТАСС,</w:t>
      </w:r>
      <w:r w:rsidR="001E6638" w:rsidRPr="001E6638">
        <w:t xml:space="preserve"> </w:t>
      </w:r>
      <w:r w:rsidRPr="001E6638">
        <w:t>12.02.2024,</w:t>
      </w:r>
      <w:r w:rsidR="001E6638" w:rsidRPr="001E6638">
        <w:t xml:space="preserve"> </w:t>
      </w:r>
      <w:r w:rsidRPr="001E6638">
        <w:t>Минтруд</w:t>
      </w:r>
      <w:r w:rsidR="001E6638" w:rsidRPr="001E6638">
        <w:t xml:space="preserve"> </w:t>
      </w:r>
      <w:r w:rsidRPr="001E6638">
        <w:t>РФ</w:t>
      </w:r>
      <w:r w:rsidR="001E6638" w:rsidRPr="001E6638">
        <w:t xml:space="preserve"> </w:t>
      </w:r>
      <w:r w:rsidRPr="001E6638">
        <w:t>намерен</w:t>
      </w:r>
      <w:r w:rsidR="001E6638" w:rsidRPr="001E6638">
        <w:t xml:space="preserve"> </w:t>
      </w:r>
      <w:r w:rsidRPr="001E6638">
        <w:t>беззаявительно</w:t>
      </w:r>
      <w:r w:rsidR="001E6638" w:rsidRPr="001E6638">
        <w:t xml:space="preserve"> </w:t>
      </w:r>
      <w:r w:rsidRPr="001E6638">
        <w:t>сообщать</w:t>
      </w:r>
      <w:r w:rsidR="001E6638" w:rsidRPr="001E6638">
        <w:t xml:space="preserve"> </w:t>
      </w:r>
      <w:r w:rsidRPr="001E6638">
        <w:t>о</w:t>
      </w:r>
      <w:r w:rsidR="001E6638" w:rsidRPr="001E6638">
        <w:t xml:space="preserve"> </w:t>
      </w:r>
      <w:r w:rsidRPr="001E6638">
        <w:t>мерах</w:t>
      </w:r>
      <w:r w:rsidR="001E6638" w:rsidRPr="001E6638">
        <w:t xml:space="preserve"> </w:t>
      </w:r>
      <w:r w:rsidRPr="001E6638">
        <w:t>соцподдержки</w:t>
      </w:r>
      <w:r w:rsidR="001E6638" w:rsidRPr="001E6638">
        <w:t xml:space="preserve"> </w:t>
      </w:r>
      <w:r w:rsidRPr="001E6638">
        <w:t>многодетным</w:t>
      </w:r>
      <w:r w:rsidR="001E6638" w:rsidRPr="001E6638">
        <w:t xml:space="preserve"> </w:t>
      </w:r>
      <w:r w:rsidRPr="001E6638">
        <w:t>семьям</w:t>
      </w:r>
      <w:bookmarkEnd w:id="97"/>
    </w:p>
    <w:p w:rsidR="007E023A" w:rsidRPr="001E6638" w:rsidRDefault="007E023A" w:rsidP="00AF3CD6">
      <w:pPr>
        <w:pStyle w:val="3"/>
      </w:pPr>
      <w:bookmarkStart w:id="98" w:name="_Toc158698093"/>
      <w:r w:rsidRPr="001E6638">
        <w:t>Минтруд</w:t>
      </w:r>
      <w:r w:rsidR="001E6638" w:rsidRPr="001E6638">
        <w:t xml:space="preserve"> </w:t>
      </w:r>
      <w:r w:rsidRPr="001E6638">
        <w:t>России</w:t>
      </w:r>
      <w:r w:rsidR="001E6638" w:rsidRPr="001E6638">
        <w:t xml:space="preserve"> </w:t>
      </w:r>
      <w:r w:rsidRPr="001E6638">
        <w:t>предложил</w:t>
      </w:r>
      <w:r w:rsidR="001E6638" w:rsidRPr="001E6638">
        <w:t xml:space="preserve"> </w:t>
      </w:r>
      <w:r w:rsidRPr="001E6638">
        <w:t>информировать</w:t>
      </w:r>
      <w:r w:rsidR="001E6638" w:rsidRPr="001E6638">
        <w:t xml:space="preserve"> </w:t>
      </w:r>
      <w:r w:rsidRPr="001E6638">
        <w:t>многодетные</w:t>
      </w:r>
      <w:r w:rsidR="001E6638" w:rsidRPr="001E6638">
        <w:t xml:space="preserve"> </w:t>
      </w:r>
      <w:r w:rsidRPr="001E6638">
        <w:t>семьи</w:t>
      </w:r>
      <w:r w:rsidR="001E6638" w:rsidRPr="001E6638">
        <w:t xml:space="preserve"> </w:t>
      </w:r>
      <w:r w:rsidRPr="001E6638">
        <w:t>о</w:t>
      </w:r>
      <w:r w:rsidR="001E6638" w:rsidRPr="001E6638">
        <w:t xml:space="preserve"> </w:t>
      </w:r>
      <w:r w:rsidRPr="001E6638">
        <w:t>доступных</w:t>
      </w:r>
      <w:r w:rsidR="001E6638" w:rsidRPr="001E6638">
        <w:t xml:space="preserve"> </w:t>
      </w:r>
      <w:r w:rsidRPr="001E6638">
        <w:t>им</w:t>
      </w:r>
      <w:r w:rsidR="001E6638" w:rsidRPr="001E6638">
        <w:t xml:space="preserve"> </w:t>
      </w:r>
      <w:r w:rsidRPr="001E6638">
        <w:t>мерах</w:t>
      </w:r>
      <w:r w:rsidR="001E6638" w:rsidRPr="001E6638">
        <w:t xml:space="preserve"> </w:t>
      </w:r>
      <w:r w:rsidRPr="001E6638">
        <w:t>социальной</w:t>
      </w:r>
      <w:r w:rsidR="001E6638" w:rsidRPr="001E6638">
        <w:t xml:space="preserve"> </w:t>
      </w:r>
      <w:r w:rsidRPr="001E6638">
        <w:t>поддержки</w:t>
      </w:r>
      <w:r w:rsidR="001E6638" w:rsidRPr="001E6638">
        <w:t xml:space="preserve"> </w:t>
      </w:r>
      <w:r w:rsidRPr="001E6638">
        <w:t>без</w:t>
      </w:r>
      <w:r w:rsidR="001E6638" w:rsidRPr="001E6638">
        <w:t xml:space="preserve"> </w:t>
      </w:r>
      <w:r w:rsidRPr="001E6638">
        <w:t>заявлений</w:t>
      </w:r>
      <w:r w:rsidR="001E6638" w:rsidRPr="001E6638">
        <w:t xml:space="preserve"> </w:t>
      </w:r>
      <w:r w:rsidRPr="001E6638">
        <w:t>с</w:t>
      </w:r>
      <w:r w:rsidR="001E6638" w:rsidRPr="001E6638">
        <w:t xml:space="preserve"> </w:t>
      </w:r>
      <w:r w:rsidRPr="001E6638">
        <w:t>их</w:t>
      </w:r>
      <w:r w:rsidR="001E6638" w:rsidRPr="001E6638">
        <w:t xml:space="preserve"> </w:t>
      </w:r>
      <w:r w:rsidRPr="001E6638">
        <w:t>стороны,</w:t>
      </w:r>
      <w:r w:rsidR="001E6638" w:rsidRPr="001E6638">
        <w:t xml:space="preserve"> </w:t>
      </w:r>
      <w:r w:rsidRPr="001E6638">
        <w:t>таким</w:t>
      </w:r>
      <w:r w:rsidR="001E6638" w:rsidRPr="001E6638">
        <w:t xml:space="preserve"> </w:t>
      </w:r>
      <w:r w:rsidRPr="001E6638">
        <w:t>же</w:t>
      </w:r>
      <w:r w:rsidR="001E6638" w:rsidRPr="001E6638">
        <w:t xml:space="preserve"> </w:t>
      </w:r>
      <w:r w:rsidRPr="001E6638">
        <w:t>образом</w:t>
      </w:r>
      <w:r w:rsidR="001E6638" w:rsidRPr="001E6638">
        <w:t xml:space="preserve"> </w:t>
      </w:r>
      <w:r w:rsidRPr="001E6638">
        <w:t>сообщать</w:t>
      </w:r>
      <w:r w:rsidR="001E6638" w:rsidRPr="001E6638">
        <w:t xml:space="preserve"> </w:t>
      </w:r>
      <w:r w:rsidRPr="001E6638">
        <w:t>и</w:t>
      </w:r>
      <w:r w:rsidR="001E6638" w:rsidRPr="001E6638">
        <w:t xml:space="preserve"> </w:t>
      </w:r>
      <w:r w:rsidRPr="001E6638">
        <w:t>о</w:t>
      </w:r>
      <w:r w:rsidR="001E6638" w:rsidRPr="001E6638">
        <w:t xml:space="preserve"> </w:t>
      </w:r>
      <w:r w:rsidRPr="001E6638">
        <w:t>присвоении</w:t>
      </w:r>
      <w:r w:rsidR="001E6638" w:rsidRPr="001E6638">
        <w:t xml:space="preserve"> </w:t>
      </w:r>
      <w:r w:rsidRPr="001E6638">
        <w:t>звания</w:t>
      </w:r>
      <w:r w:rsidR="001E6638" w:rsidRPr="001E6638">
        <w:t xml:space="preserve"> </w:t>
      </w:r>
      <w:r w:rsidRPr="001E6638">
        <w:t>ветерана</w:t>
      </w:r>
      <w:r w:rsidR="001E6638" w:rsidRPr="001E6638">
        <w:t xml:space="preserve"> </w:t>
      </w:r>
      <w:r w:rsidRPr="001E6638">
        <w:t>и</w:t>
      </w:r>
      <w:r w:rsidR="001E6638" w:rsidRPr="001E6638">
        <w:t xml:space="preserve"> </w:t>
      </w:r>
      <w:r w:rsidRPr="001E6638">
        <w:t>получении</w:t>
      </w:r>
      <w:r w:rsidR="001E6638" w:rsidRPr="001E6638">
        <w:t xml:space="preserve"> </w:t>
      </w:r>
      <w:r w:rsidRPr="001E6638">
        <w:t>статуса</w:t>
      </w:r>
      <w:r w:rsidR="001E6638" w:rsidRPr="001E6638">
        <w:t xml:space="preserve"> </w:t>
      </w:r>
      <w:r w:rsidRPr="001E6638">
        <w:t>лица,</w:t>
      </w:r>
      <w:r w:rsidR="001E6638" w:rsidRPr="001E6638">
        <w:t xml:space="preserve"> </w:t>
      </w:r>
      <w:r w:rsidRPr="001E6638">
        <w:t>подвергшегося</w:t>
      </w:r>
      <w:r w:rsidR="001E6638" w:rsidRPr="001E6638">
        <w:t xml:space="preserve"> </w:t>
      </w:r>
      <w:r w:rsidRPr="001E6638">
        <w:t>воздействию</w:t>
      </w:r>
      <w:r w:rsidR="001E6638" w:rsidRPr="001E6638">
        <w:t xml:space="preserve"> </w:t>
      </w:r>
      <w:r w:rsidRPr="001E6638">
        <w:t>радиации.</w:t>
      </w:r>
      <w:r w:rsidR="001E6638" w:rsidRPr="001E6638">
        <w:t xml:space="preserve"> </w:t>
      </w:r>
      <w:r w:rsidRPr="001E6638">
        <w:t>Об</w:t>
      </w:r>
      <w:r w:rsidR="001E6638" w:rsidRPr="001E6638">
        <w:t xml:space="preserve"> </w:t>
      </w:r>
      <w:r w:rsidRPr="001E6638">
        <w:t>этом</w:t>
      </w:r>
      <w:r w:rsidR="001E6638" w:rsidRPr="001E6638">
        <w:t xml:space="preserve"> </w:t>
      </w:r>
      <w:r w:rsidRPr="001E6638">
        <w:t>сообщили</w:t>
      </w:r>
      <w:r w:rsidR="001E6638" w:rsidRPr="001E6638">
        <w:t xml:space="preserve"> </w:t>
      </w:r>
      <w:r w:rsidRPr="001E6638">
        <w:t>журналистам</w:t>
      </w:r>
      <w:r w:rsidR="001E6638" w:rsidRPr="001E6638">
        <w:t xml:space="preserve"> </w:t>
      </w:r>
      <w:r w:rsidRPr="001E6638">
        <w:t>в</w:t>
      </w:r>
      <w:r w:rsidR="001E6638" w:rsidRPr="001E6638">
        <w:t xml:space="preserve"> </w:t>
      </w:r>
      <w:r w:rsidRPr="001E6638">
        <w:t>пресс-службе</w:t>
      </w:r>
      <w:r w:rsidR="001E6638" w:rsidRPr="001E6638">
        <w:t xml:space="preserve"> </w:t>
      </w:r>
      <w:r w:rsidRPr="001E6638">
        <w:t>ведомства.</w:t>
      </w:r>
      <w:bookmarkEnd w:id="98"/>
    </w:p>
    <w:p w:rsidR="007E023A" w:rsidRPr="001E6638" w:rsidRDefault="001E6638" w:rsidP="007E023A">
      <w:r w:rsidRPr="001E6638">
        <w:t>«</w:t>
      </w:r>
      <w:r w:rsidR="007E023A" w:rsidRPr="001E6638">
        <w:t>Минтруд</w:t>
      </w:r>
      <w:r w:rsidRPr="001E6638">
        <w:t xml:space="preserve"> </w:t>
      </w:r>
      <w:r w:rsidR="007E023A" w:rsidRPr="001E6638">
        <w:t>России</w:t>
      </w:r>
      <w:r w:rsidRPr="001E6638">
        <w:t xml:space="preserve"> </w:t>
      </w:r>
      <w:r w:rsidR="007E023A" w:rsidRPr="001E6638">
        <w:t>планирует</w:t>
      </w:r>
      <w:r w:rsidRPr="001E6638">
        <w:t xml:space="preserve"> </w:t>
      </w:r>
      <w:r w:rsidR="007E023A" w:rsidRPr="001E6638">
        <w:t>расширить</w:t>
      </w:r>
      <w:r w:rsidRPr="001E6638">
        <w:t xml:space="preserve"> </w:t>
      </w:r>
      <w:r w:rsidR="007E023A" w:rsidRPr="001E6638">
        <w:t>перечень</w:t>
      </w:r>
      <w:r w:rsidRPr="001E6638">
        <w:t xml:space="preserve"> </w:t>
      </w:r>
      <w:r w:rsidR="007E023A" w:rsidRPr="001E6638">
        <w:t>жизненных</w:t>
      </w:r>
      <w:r w:rsidRPr="001E6638">
        <w:t xml:space="preserve"> </w:t>
      </w:r>
      <w:r w:rsidR="007E023A" w:rsidRPr="001E6638">
        <w:t>событий,</w:t>
      </w:r>
      <w:r w:rsidRPr="001E6638">
        <w:t xml:space="preserve"> </w:t>
      </w:r>
      <w:r w:rsidR="007E023A" w:rsidRPr="001E6638">
        <w:t>при</w:t>
      </w:r>
      <w:r w:rsidRPr="001E6638">
        <w:t xml:space="preserve"> </w:t>
      </w:r>
      <w:r w:rsidR="007E023A" w:rsidRPr="001E6638">
        <w:t>наступлении</w:t>
      </w:r>
      <w:r w:rsidRPr="001E6638">
        <w:t xml:space="preserve"> </w:t>
      </w:r>
      <w:r w:rsidR="007E023A" w:rsidRPr="001E6638">
        <w:t>которых</w:t>
      </w:r>
      <w:r w:rsidRPr="001E6638">
        <w:t xml:space="preserve"> </w:t>
      </w:r>
      <w:r w:rsidR="007E023A" w:rsidRPr="001E6638">
        <w:t>граждане</w:t>
      </w:r>
      <w:r w:rsidRPr="001E6638">
        <w:t xml:space="preserve"> </w:t>
      </w:r>
      <w:r w:rsidR="007E023A" w:rsidRPr="001E6638">
        <w:t>смогут</w:t>
      </w:r>
      <w:r w:rsidRPr="001E6638">
        <w:t xml:space="preserve"> </w:t>
      </w:r>
      <w:r w:rsidR="007E023A" w:rsidRPr="001E6638">
        <w:t>получить</w:t>
      </w:r>
      <w:r w:rsidRPr="001E6638">
        <w:t xml:space="preserve"> </w:t>
      </w:r>
      <w:r w:rsidR="007E023A" w:rsidRPr="001E6638">
        <w:t>информацию</w:t>
      </w:r>
      <w:r w:rsidRPr="001E6638">
        <w:t xml:space="preserve"> </w:t>
      </w:r>
      <w:r w:rsidR="007E023A" w:rsidRPr="001E6638">
        <w:t>о</w:t>
      </w:r>
      <w:r w:rsidRPr="001E6638">
        <w:t xml:space="preserve"> </w:t>
      </w:r>
      <w:r w:rsidR="007E023A" w:rsidRPr="001E6638">
        <w:t>доступных</w:t>
      </w:r>
      <w:r w:rsidRPr="001E6638">
        <w:t xml:space="preserve"> </w:t>
      </w:r>
      <w:r w:rsidR="007E023A" w:rsidRPr="001E6638">
        <w:t>им</w:t>
      </w:r>
      <w:r w:rsidRPr="001E6638">
        <w:t xml:space="preserve"> </w:t>
      </w:r>
      <w:r w:rsidR="007E023A" w:rsidRPr="001E6638">
        <w:t>мерах</w:t>
      </w:r>
      <w:r w:rsidRPr="001E6638">
        <w:t xml:space="preserve"> </w:t>
      </w:r>
      <w:r w:rsidR="007E023A" w:rsidRPr="001E6638">
        <w:t>социальной</w:t>
      </w:r>
      <w:r w:rsidRPr="001E6638">
        <w:t xml:space="preserve"> </w:t>
      </w:r>
      <w:r w:rsidR="007E023A" w:rsidRPr="001E6638">
        <w:t>поддержки</w:t>
      </w:r>
      <w:r w:rsidRPr="001E6638">
        <w:t xml:space="preserve"> </w:t>
      </w:r>
      <w:r w:rsidR="007E023A" w:rsidRPr="001E6638">
        <w:t>с</w:t>
      </w:r>
      <w:r w:rsidRPr="001E6638">
        <w:t xml:space="preserve"> </w:t>
      </w:r>
      <w:r w:rsidR="007E023A" w:rsidRPr="001E6638">
        <w:t>помощью</w:t>
      </w:r>
      <w:r w:rsidRPr="001E6638">
        <w:t xml:space="preserve"> </w:t>
      </w:r>
      <w:r w:rsidR="007E023A" w:rsidRPr="001E6638">
        <w:t>сервиса</w:t>
      </w:r>
      <w:r w:rsidRPr="001E6638">
        <w:t xml:space="preserve"> </w:t>
      </w:r>
      <w:r w:rsidR="007E023A" w:rsidRPr="001E6638">
        <w:t>проактивного</w:t>
      </w:r>
      <w:r w:rsidRPr="001E6638">
        <w:t xml:space="preserve"> </w:t>
      </w:r>
      <w:r w:rsidR="007E023A" w:rsidRPr="001E6638">
        <w:t>информирования.</w:t>
      </w:r>
      <w:r w:rsidRPr="001E6638">
        <w:t xml:space="preserve"> </w:t>
      </w:r>
      <w:r w:rsidR="007E023A" w:rsidRPr="001E6638">
        <w:t>Соответствующий</w:t>
      </w:r>
      <w:r w:rsidRPr="001E6638">
        <w:t xml:space="preserve"> </w:t>
      </w:r>
      <w:r w:rsidR="007E023A" w:rsidRPr="001E6638">
        <w:t>проект</w:t>
      </w:r>
      <w:r w:rsidRPr="001E6638">
        <w:t xml:space="preserve"> </w:t>
      </w:r>
      <w:r w:rsidR="007E023A" w:rsidRPr="001E6638">
        <w:t>приказа</w:t>
      </w:r>
      <w:r w:rsidRPr="001E6638">
        <w:t xml:space="preserve"> </w:t>
      </w:r>
      <w:r w:rsidR="007E023A" w:rsidRPr="001E6638">
        <w:t>вывешен</w:t>
      </w:r>
      <w:r w:rsidRPr="001E6638">
        <w:t xml:space="preserve"> </w:t>
      </w:r>
      <w:r w:rsidR="007E023A" w:rsidRPr="001E6638">
        <w:t>на</w:t>
      </w:r>
      <w:r w:rsidRPr="001E6638">
        <w:t xml:space="preserve"> </w:t>
      </w:r>
      <w:r w:rsidR="007E023A" w:rsidRPr="001E6638">
        <w:t>общественное</w:t>
      </w:r>
      <w:r w:rsidRPr="001E6638">
        <w:t xml:space="preserve"> </w:t>
      </w:r>
      <w:r w:rsidR="007E023A" w:rsidRPr="001E6638">
        <w:t>обсуждение.</w:t>
      </w:r>
      <w:r w:rsidRPr="001E6638">
        <w:t xml:space="preserve"> </w:t>
      </w:r>
      <w:r w:rsidR="007E023A" w:rsidRPr="001E6638">
        <w:t>Так,</w:t>
      </w:r>
      <w:r w:rsidRPr="001E6638">
        <w:t xml:space="preserve"> </w:t>
      </w:r>
      <w:r w:rsidR="007E023A" w:rsidRPr="001E6638">
        <w:t>в</w:t>
      </w:r>
      <w:r w:rsidRPr="001E6638">
        <w:t xml:space="preserve"> </w:t>
      </w:r>
      <w:r w:rsidR="007E023A" w:rsidRPr="001E6638">
        <w:t>этом</w:t>
      </w:r>
      <w:r w:rsidRPr="001E6638">
        <w:t xml:space="preserve"> </w:t>
      </w:r>
      <w:r w:rsidR="007E023A" w:rsidRPr="001E6638">
        <w:t>году</w:t>
      </w:r>
      <w:r w:rsidRPr="001E6638">
        <w:t xml:space="preserve"> </w:t>
      </w:r>
      <w:r w:rsidR="007E023A" w:rsidRPr="001E6638">
        <w:t>граждане</w:t>
      </w:r>
      <w:r w:rsidRPr="001E6638">
        <w:t xml:space="preserve"> </w:t>
      </w:r>
      <w:r w:rsidR="007E023A" w:rsidRPr="001E6638">
        <w:t>начнут</w:t>
      </w:r>
      <w:r w:rsidRPr="001E6638">
        <w:t xml:space="preserve"> </w:t>
      </w:r>
      <w:r w:rsidR="007E023A" w:rsidRPr="001E6638">
        <w:t>получать</w:t>
      </w:r>
      <w:r w:rsidRPr="001E6638">
        <w:t xml:space="preserve"> </w:t>
      </w:r>
      <w:r w:rsidR="007E023A" w:rsidRPr="001E6638">
        <w:t>информацию</w:t>
      </w:r>
      <w:r w:rsidRPr="001E6638">
        <w:t xml:space="preserve"> </w:t>
      </w:r>
      <w:r w:rsidR="007E023A" w:rsidRPr="001E6638">
        <w:t>о</w:t>
      </w:r>
      <w:r w:rsidRPr="001E6638">
        <w:t xml:space="preserve"> </w:t>
      </w:r>
      <w:r w:rsidR="007E023A" w:rsidRPr="001E6638">
        <w:t>статусе</w:t>
      </w:r>
      <w:r w:rsidRPr="001E6638">
        <w:t xml:space="preserve"> </w:t>
      </w:r>
      <w:r w:rsidR="007E023A" w:rsidRPr="001E6638">
        <w:t>многодетной</w:t>
      </w:r>
      <w:r w:rsidRPr="001E6638">
        <w:t xml:space="preserve"> </w:t>
      </w:r>
      <w:r w:rsidR="007E023A" w:rsidRPr="001E6638">
        <w:t>семьи,</w:t>
      </w:r>
      <w:r w:rsidRPr="001E6638">
        <w:t xml:space="preserve"> </w:t>
      </w:r>
      <w:r w:rsidR="007E023A" w:rsidRPr="001E6638">
        <w:t>присвоении</w:t>
      </w:r>
      <w:r w:rsidRPr="001E6638">
        <w:t xml:space="preserve"> </w:t>
      </w:r>
      <w:r w:rsidR="007E023A" w:rsidRPr="001E6638">
        <w:t>звания</w:t>
      </w:r>
      <w:r w:rsidRPr="001E6638">
        <w:t xml:space="preserve"> </w:t>
      </w:r>
      <w:r w:rsidR="007E023A" w:rsidRPr="001E6638">
        <w:t>ветерана</w:t>
      </w:r>
      <w:r w:rsidRPr="001E6638">
        <w:t xml:space="preserve"> </w:t>
      </w:r>
      <w:r w:rsidR="007E023A" w:rsidRPr="001E6638">
        <w:t>и</w:t>
      </w:r>
      <w:r w:rsidRPr="001E6638">
        <w:t xml:space="preserve"> </w:t>
      </w:r>
      <w:r w:rsidR="007E023A" w:rsidRPr="001E6638">
        <w:t>приравненных</w:t>
      </w:r>
      <w:r w:rsidRPr="001E6638">
        <w:t xml:space="preserve"> </w:t>
      </w:r>
      <w:r w:rsidR="007E023A" w:rsidRPr="001E6638">
        <w:t>к</w:t>
      </w:r>
      <w:r w:rsidRPr="001E6638">
        <w:t xml:space="preserve"> </w:t>
      </w:r>
      <w:r w:rsidR="007E023A" w:rsidRPr="001E6638">
        <w:t>нему</w:t>
      </w:r>
      <w:r w:rsidRPr="001E6638">
        <w:t xml:space="preserve"> </w:t>
      </w:r>
      <w:r w:rsidR="007E023A" w:rsidRPr="001E6638">
        <w:t>званий,</w:t>
      </w:r>
      <w:r w:rsidRPr="001E6638">
        <w:t xml:space="preserve"> </w:t>
      </w:r>
      <w:r w:rsidR="007E023A" w:rsidRPr="001E6638">
        <w:t>а</w:t>
      </w:r>
      <w:r w:rsidRPr="001E6638">
        <w:t xml:space="preserve"> </w:t>
      </w:r>
      <w:r w:rsidR="007E023A" w:rsidRPr="001E6638">
        <w:t>также</w:t>
      </w:r>
      <w:r w:rsidRPr="001E6638">
        <w:t xml:space="preserve"> </w:t>
      </w:r>
      <w:r w:rsidR="007E023A" w:rsidRPr="001E6638">
        <w:t>о</w:t>
      </w:r>
      <w:r w:rsidRPr="001E6638">
        <w:t xml:space="preserve"> </w:t>
      </w:r>
      <w:r w:rsidR="007E023A" w:rsidRPr="001E6638">
        <w:t>получении</w:t>
      </w:r>
      <w:r w:rsidRPr="001E6638">
        <w:t xml:space="preserve"> </w:t>
      </w:r>
      <w:r w:rsidR="007E023A" w:rsidRPr="001E6638">
        <w:t>статуса</w:t>
      </w:r>
      <w:r w:rsidRPr="001E6638">
        <w:t xml:space="preserve"> </w:t>
      </w:r>
      <w:r w:rsidR="007E023A" w:rsidRPr="001E6638">
        <w:t>лица,</w:t>
      </w:r>
      <w:r w:rsidRPr="001E6638">
        <w:t xml:space="preserve"> </w:t>
      </w:r>
      <w:r w:rsidR="007E023A" w:rsidRPr="001E6638">
        <w:t>подвергшегося</w:t>
      </w:r>
      <w:r w:rsidRPr="001E6638">
        <w:t xml:space="preserve"> </w:t>
      </w:r>
      <w:r w:rsidR="007E023A" w:rsidRPr="001E6638">
        <w:t>воздействию</w:t>
      </w:r>
      <w:r w:rsidRPr="001E6638">
        <w:t xml:space="preserve"> </w:t>
      </w:r>
      <w:r w:rsidR="007E023A" w:rsidRPr="001E6638">
        <w:t>радиации</w:t>
      </w:r>
      <w:r w:rsidRPr="001E6638">
        <w:t>»</w:t>
      </w:r>
      <w:r w:rsidR="007E023A" w:rsidRPr="001E6638">
        <w:t>,</w:t>
      </w:r>
      <w:r w:rsidRPr="001E6638">
        <w:t xml:space="preserve"> </w:t>
      </w:r>
      <w:r w:rsidR="007E023A" w:rsidRPr="001E6638">
        <w:t>-</w:t>
      </w:r>
      <w:r w:rsidRPr="001E6638">
        <w:t xml:space="preserve"> </w:t>
      </w:r>
      <w:r w:rsidR="007E023A" w:rsidRPr="001E6638">
        <w:t>говорится</w:t>
      </w:r>
      <w:r w:rsidRPr="001E6638">
        <w:t xml:space="preserve"> </w:t>
      </w:r>
      <w:r w:rsidR="007E023A" w:rsidRPr="001E6638">
        <w:t>в</w:t>
      </w:r>
      <w:r w:rsidRPr="001E6638">
        <w:t xml:space="preserve"> </w:t>
      </w:r>
      <w:r w:rsidR="007E023A" w:rsidRPr="001E6638">
        <w:t>распространенном</w:t>
      </w:r>
      <w:r w:rsidRPr="001E6638">
        <w:t xml:space="preserve"> </w:t>
      </w:r>
      <w:r w:rsidR="007E023A" w:rsidRPr="001E6638">
        <w:t>сообщении.</w:t>
      </w:r>
    </w:p>
    <w:p w:rsidR="007E023A" w:rsidRPr="001E6638" w:rsidRDefault="007E023A" w:rsidP="007E023A">
      <w:r w:rsidRPr="001E6638">
        <w:t>Таким</w:t>
      </w:r>
      <w:r w:rsidR="001E6638" w:rsidRPr="001E6638">
        <w:t xml:space="preserve"> </w:t>
      </w:r>
      <w:r w:rsidRPr="001E6638">
        <w:t>образом,</w:t>
      </w:r>
      <w:r w:rsidR="001E6638" w:rsidRPr="001E6638">
        <w:t xml:space="preserve"> </w:t>
      </w:r>
      <w:r w:rsidRPr="001E6638">
        <w:t>если,</w:t>
      </w:r>
      <w:r w:rsidR="001E6638" w:rsidRPr="001E6638">
        <w:t xml:space="preserve"> </w:t>
      </w:r>
      <w:r w:rsidRPr="001E6638">
        <w:t>например,</w:t>
      </w:r>
      <w:r w:rsidR="001E6638" w:rsidRPr="001E6638">
        <w:t xml:space="preserve"> </w:t>
      </w:r>
      <w:r w:rsidRPr="001E6638">
        <w:t>семья</w:t>
      </w:r>
      <w:r w:rsidR="001E6638" w:rsidRPr="001E6638">
        <w:t xml:space="preserve"> </w:t>
      </w:r>
      <w:r w:rsidRPr="001E6638">
        <w:t>стала</w:t>
      </w:r>
      <w:r w:rsidR="001E6638" w:rsidRPr="001E6638">
        <w:t xml:space="preserve"> </w:t>
      </w:r>
      <w:r w:rsidRPr="001E6638">
        <w:t>многодетной</w:t>
      </w:r>
      <w:r w:rsidR="001E6638" w:rsidRPr="001E6638">
        <w:t xml:space="preserve"> </w:t>
      </w:r>
      <w:r w:rsidRPr="001E6638">
        <w:t>и</w:t>
      </w:r>
      <w:r w:rsidR="001E6638" w:rsidRPr="001E6638">
        <w:t xml:space="preserve"> </w:t>
      </w:r>
      <w:r w:rsidRPr="001E6638">
        <w:t>ранее</w:t>
      </w:r>
      <w:r w:rsidR="001E6638" w:rsidRPr="001E6638">
        <w:t xml:space="preserve"> </w:t>
      </w:r>
      <w:r w:rsidRPr="001E6638">
        <w:t>давала</w:t>
      </w:r>
      <w:r w:rsidR="001E6638" w:rsidRPr="001E6638">
        <w:t xml:space="preserve"> </w:t>
      </w:r>
      <w:r w:rsidRPr="001E6638">
        <w:t>согласие</w:t>
      </w:r>
      <w:r w:rsidR="001E6638" w:rsidRPr="001E6638">
        <w:t xml:space="preserve"> </w:t>
      </w:r>
      <w:r w:rsidRPr="001E6638">
        <w:t>на</w:t>
      </w:r>
      <w:r w:rsidR="001E6638" w:rsidRPr="001E6638">
        <w:t xml:space="preserve"> </w:t>
      </w:r>
      <w:r w:rsidRPr="001E6638">
        <w:t>портале</w:t>
      </w:r>
      <w:r w:rsidR="001E6638" w:rsidRPr="001E6638">
        <w:t xml:space="preserve"> «</w:t>
      </w:r>
      <w:r w:rsidRPr="001E6638">
        <w:t>Госуслуг</w:t>
      </w:r>
      <w:r w:rsidR="001E6638" w:rsidRPr="001E6638">
        <w:t xml:space="preserve">» </w:t>
      </w:r>
      <w:r w:rsidRPr="001E6638">
        <w:t>на</w:t>
      </w:r>
      <w:r w:rsidR="001E6638" w:rsidRPr="001E6638">
        <w:t xml:space="preserve"> </w:t>
      </w:r>
      <w:r w:rsidRPr="001E6638">
        <w:t>проактивное</w:t>
      </w:r>
      <w:r w:rsidR="001E6638" w:rsidRPr="001E6638">
        <w:t xml:space="preserve"> </w:t>
      </w:r>
      <w:r w:rsidRPr="001E6638">
        <w:t>информирование,</w:t>
      </w:r>
      <w:r w:rsidR="001E6638" w:rsidRPr="001E6638">
        <w:t xml:space="preserve"> </w:t>
      </w:r>
      <w:r w:rsidRPr="001E6638">
        <w:t>то</w:t>
      </w:r>
      <w:r w:rsidR="001E6638" w:rsidRPr="001E6638">
        <w:t xml:space="preserve"> </w:t>
      </w:r>
      <w:r w:rsidRPr="001E6638">
        <w:t>она</w:t>
      </w:r>
      <w:r w:rsidR="001E6638" w:rsidRPr="001E6638">
        <w:t xml:space="preserve"> </w:t>
      </w:r>
      <w:r w:rsidRPr="001E6638">
        <w:t>в</w:t>
      </w:r>
      <w:r w:rsidR="001E6638" w:rsidRPr="001E6638">
        <w:t xml:space="preserve"> </w:t>
      </w:r>
      <w:r w:rsidRPr="001E6638">
        <w:t>личном</w:t>
      </w:r>
      <w:r w:rsidR="001E6638" w:rsidRPr="001E6638">
        <w:t xml:space="preserve"> </w:t>
      </w:r>
      <w:r w:rsidRPr="001E6638">
        <w:t>кабинете</w:t>
      </w:r>
      <w:r w:rsidR="001E6638" w:rsidRPr="001E6638">
        <w:t xml:space="preserve"> </w:t>
      </w:r>
      <w:r w:rsidRPr="001E6638">
        <w:t>получит</w:t>
      </w:r>
      <w:r w:rsidR="001E6638" w:rsidRPr="001E6638">
        <w:t xml:space="preserve"> </w:t>
      </w:r>
      <w:r w:rsidRPr="001E6638">
        <w:t>уведомление</w:t>
      </w:r>
      <w:r w:rsidR="001E6638" w:rsidRPr="001E6638">
        <w:t xml:space="preserve"> </w:t>
      </w:r>
      <w:r w:rsidRPr="001E6638">
        <w:t>о</w:t>
      </w:r>
      <w:r w:rsidR="001E6638" w:rsidRPr="001E6638">
        <w:t xml:space="preserve"> </w:t>
      </w:r>
      <w:r w:rsidRPr="001E6638">
        <w:t>том,</w:t>
      </w:r>
      <w:r w:rsidR="001E6638" w:rsidRPr="001E6638">
        <w:t xml:space="preserve"> </w:t>
      </w:r>
      <w:r w:rsidRPr="001E6638">
        <w:t>какие</w:t>
      </w:r>
      <w:r w:rsidR="001E6638" w:rsidRPr="001E6638">
        <w:t xml:space="preserve"> </w:t>
      </w:r>
      <w:r w:rsidRPr="001E6638">
        <w:t>меры</w:t>
      </w:r>
      <w:r w:rsidR="001E6638" w:rsidRPr="001E6638">
        <w:t xml:space="preserve"> </w:t>
      </w:r>
      <w:r w:rsidRPr="001E6638">
        <w:t>поддержки</w:t>
      </w:r>
      <w:r w:rsidR="001E6638" w:rsidRPr="001E6638">
        <w:t xml:space="preserve"> </w:t>
      </w:r>
      <w:r w:rsidRPr="001E6638">
        <w:t>теперь</w:t>
      </w:r>
      <w:r w:rsidR="001E6638" w:rsidRPr="001E6638">
        <w:t xml:space="preserve"> </w:t>
      </w:r>
      <w:r w:rsidRPr="001E6638">
        <w:t>ей</w:t>
      </w:r>
      <w:r w:rsidR="001E6638" w:rsidRPr="001E6638">
        <w:t xml:space="preserve"> </w:t>
      </w:r>
      <w:r w:rsidRPr="001E6638">
        <w:t>доступны.</w:t>
      </w:r>
    </w:p>
    <w:p w:rsidR="007E023A" w:rsidRPr="001E6638" w:rsidRDefault="007E023A" w:rsidP="007E023A">
      <w:r w:rsidRPr="001E6638">
        <w:t>Также</w:t>
      </w:r>
      <w:r w:rsidR="001E6638" w:rsidRPr="001E6638">
        <w:t xml:space="preserve"> </w:t>
      </w:r>
      <w:r w:rsidRPr="001E6638">
        <w:t>в</w:t>
      </w:r>
      <w:r w:rsidR="001E6638" w:rsidRPr="001E6638">
        <w:t xml:space="preserve"> </w:t>
      </w:r>
      <w:r w:rsidRPr="001E6638">
        <w:t>2025</w:t>
      </w:r>
      <w:r w:rsidR="001E6638" w:rsidRPr="001E6638">
        <w:t xml:space="preserve"> </w:t>
      </w:r>
      <w:r w:rsidRPr="001E6638">
        <w:t>году</w:t>
      </w:r>
      <w:r w:rsidR="001E6638" w:rsidRPr="001E6638">
        <w:t xml:space="preserve"> </w:t>
      </w:r>
      <w:r w:rsidRPr="001E6638">
        <w:t>планируют</w:t>
      </w:r>
      <w:r w:rsidR="001E6638" w:rsidRPr="001E6638">
        <w:t xml:space="preserve"> </w:t>
      </w:r>
      <w:r w:rsidRPr="001E6638">
        <w:t>предоставлять</w:t>
      </w:r>
      <w:r w:rsidR="001E6638" w:rsidRPr="001E6638">
        <w:t xml:space="preserve"> </w:t>
      </w:r>
      <w:r w:rsidRPr="001E6638">
        <w:t>информацию</w:t>
      </w:r>
      <w:r w:rsidR="001E6638" w:rsidRPr="001E6638">
        <w:t xml:space="preserve"> </w:t>
      </w:r>
      <w:r w:rsidRPr="001E6638">
        <w:t>о</w:t>
      </w:r>
      <w:r w:rsidR="001E6638" w:rsidRPr="001E6638">
        <w:t xml:space="preserve"> </w:t>
      </w:r>
      <w:r w:rsidRPr="001E6638">
        <w:t>доступных</w:t>
      </w:r>
      <w:r w:rsidR="001E6638" w:rsidRPr="001E6638">
        <w:t xml:space="preserve"> </w:t>
      </w:r>
      <w:r w:rsidRPr="001E6638">
        <w:t>мерах</w:t>
      </w:r>
      <w:r w:rsidR="001E6638" w:rsidRPr="001E6638">
        <w:t xml:space="preserve"> </w:t>
      </w:r>
      <w:r w:rsidRPr="001E6638">
        <w:t>соцподдержки</w:t>
      </w:r>
      <w:r w:rsidR="001E6638" w:rsidRPr="001E6638">
        <w:t xml:space="preserve"> </w:t>
      </w:r>
      <w:r w:rsidRPr="001E6638">
        <w:t>в</w:t>
      </w:r>
      <w:r w:rsidR="001E6638" w:rsidRPr="001E6638">
        <w:t xml:space="preserve"> </w:t>
      </w:r>
      <w:r w:rsidRPr="001E6638">
        <w:t>случае</w:t>
      </w:r>
      <w:r w:rsidR="001E6638" w:rsidRPr="001E6638">
        <w:t xml:space="preserve"> </w:t>
      </w:r>
      <w:r w:rsidRPr="001E6638">
        <w:t>потери</w:t>
      </w:r>
      <w:r w:rsidR="001E6638" w:rsidRPr="001E6638">
        <w:t xml:space="preserve"> </w:t>
      </w:r>
      <w:r w:rsidRPr="001E6638">
        <w:t>работы</w:t>
      </w:r>
      <w:r w:rsidR="001E6638" w:rsidRPr="001E6638">
        <w:t xml:space="preserve"> </w:t>
      </w:r>
      <w:r w:rsidRPr="001E6638">
        <w:t>и</w:t>
      </w:r>
      <w:r w:rsidR="001E6638" w:rsidRPr="001E6638">
        <w:t xml:space="preserve"> </w:t>
      </w:r>
      <w:r w:rsidRPr="001E6638">
        <w:t>при</w:t>
      </w:r>
      <w:r w:rsidR="001E6638" w:rsidRPr="001E6638">
        <w:t xml:space="preserve"> </w:t>
      </w:r>
      <w:r w:rsidRPr="001E6638">
        <w:t>достижении</w:t>
      </w:r>
      <w:r w:rsidR="001E6638" w:rsidRPr="001E6638">
        <w:t xml:space="preserve"> </w:t>
      </w:r>
      <w:r w:rsidRPr="001E6638">
        <w:t>предпенсионного</w:t>
      </w:r>
      <w:r w:rsidR="001E6638" w:rsidRPr="001E6638">
        <w:t xml:space="preserve"> </w:t>
      </w:r>
      <w:r w:rsidRPr="001E6638">
        <w:t>возраста,</w:t>
      </w:r>
      <w:r w:rsidR="001E6638" w:rsidRPr="001E6638">
        <w:t xml:space="preserve"> </w:t>
      </w:r>
      <w:r w:rsidRPr="001E6638">
        <w:t>а</w:t>
      </w:r>
      <w:r w:rsidR="001E6638" w:rsidRPr="001E6638">
        <w:t xml:space="preserve"> </w:t>
      </w:r>
      <w:r w:rsidRPr="001E6638">
        <w:t>в</w:t>
      </w:r>
      <w:r w:rsidR="001E6638" w:rsidRPr="001E6638">
        <w:t xml:space="preserve"> </w:t>
      </w:r>
      <w:r w:rsidRPr="001E6638">
        <w:t>2026</w:t>
      </w:r>
      <w:r w:rsidR="001E6638" w:rsidRPr="001E6638">
        <w:t xml:space="preserve"> </w:t>
      </w:r>
      <w:r w:rsidRPr="001E6638">
        <w:t>году</w:t>
      </w:r>
      <w:r w:rsidR="001E6638" w:rsidRPr="001E6638">
        <w:t xml:space="preserve"> </w:t>
      </w:r>
      <w:r w:rsidRPr="001E6638">
        <w:t>о</w:t>
      </w:r>
      <w:r w:rsidR="001E6638" w:rsidRPr="001E6638">
        <w:t xml:space="preserve"> </w:t>
      </w:r>
      <w:r w:rsidRPr="001E6638">
        <w:t>доступной</w:t>
      </w:r>
      <w:r w:rsidR="001E6638" w:rsidRPr="001E6638">
        <w:t xml:space="preserve"> </w:t>
      </w:r>
      <w:r w:rsidRPr="001E6638">
        <w:t>федеральной</w:t>
      </w:r>
      <w:r w:rsidR="001E6638" w:rsidRPr="001E6638">
        <w:t xml:space="preserve"> </w:t>
      </w:r>
      <w:r w:rsidRPr="001E6638">
        <w:t>и</w:t>
      </w:r>
      <w:r w:rsidR="001E6638" w:rsidRPr="001E6638">
        <w:t xml:space="preserve"> </w:t>
      </w:r>
      <w:r w:rsidRPr="001E6638">
        <w:t>региональной</w:t>
      </w:r>
      <w:r w:rsidR="001E6638" w:rsidRPr="001E6638">
        <w:t xml:space="preserve"> </w:t>
      </w:r>
      <w:r w:rsidRPr="001E6638">
        <w:t>поддержке</w:t>
      </w:r>
      <w:r w:rsidR="001E6638" w:rsidRPr="001E6638">
        <w:t xml:space="preserve"> </w:t>
      </w:r>
      <w:r w:rsidRPr="001E6638">
        <w:t>начнут</w:t>
      </w:r>
      <w:r w:rsidR="001E6638" w:rsidRPr="001E6638">
        <w:t xml:space="preserve"> </w:t>
      </w:r>
      <w:r w:rsidRPr="001E6638">
        <w:t>информировать</w:t>
      </w:r>
      <w:r w:rsidR="001E6638" w:rsidRPr="001E6638">
        <w:t xml:space="preserve"> </w:t>
      </w:r>
      <w:r w:rsidRPr="001E6638">
        <w:t>при</w:t>
      </w:r>
      <w:r w:rsidR="001E6638" w:rsidRPr="001E6638">
        <w:t xml:space="preserve"> </w:t>
      </w:r>
      <w:r w:rsidRPr="001E6638">
        <w:t>достижении</w:t>
      </w:r>
      <w:r w:rsidR="001E6638" w:rsidRPr="001E6638">
        <w:t xml:space="preserve"> </w:t>
      </w:r>
      <w:r w:rsidRPr="001E6638">
        <w:t>совершеннолетия</w:t>
      </w:r>
      <w:r w:rsidR="001E6638" w:rsidRPr="001E6638">
        <w:t xml:space="preserve"> </w:t>
      </w:r>
      <w:r w:rsidRPr="001E6638">
        <w:t>детей-сирот</w:t>
      </w:r>
      <w:r w:rsidR="001E6638" w:rsidRPr="001E6638">
        <w:t xml:space="preserve"> </w:t>
      </w:r>
      <w:r w:rsidRPr="001E6638">
        <w:t>или</w:t>
      </w:r>
      <w:r w:rsidR="001E6638" w:rsidRPr="001E6638">
        <w:t xml:space="preserve"> </w:t>
      </w:r>
      <w:r w:rsidRPr="001E6638">
        <w:t>детей,</w:t>
      </w:r>
      <w:r w:rsidR="001E6638" w:rsidRPr="001E6638">
        <w:t xml:space="preserve"> </w:t>
      </w:r>
      <w:r w:rsidRPr="001E6638">
        <w:t>оставшихся</w:t>
      </w:r>
      <w:r w:rsidR="001E6638" w:rsidRPr="001E6638">
        <w:t xml:space="preserve"> </w:t>
      </w:r>
      <w:r w:rsidRPr="001E6638">
        <w:t>без</w:t>
      </w:r>
      <w:r w:rsidR="001E6638" w:rsidRPr="001E6638">
        <w:t xml:space="preserve"> </w:t>
      </w:r>
      <w:r w:rsidRPr="001E6638">
        <w:t>попечения</w:t>
      </w:r>
      <w:r w:rsidR="001E6638" w:rsidRPr="001E6638">
        <w:t xml:space="preserve"> </w:t>
      </w:r>
      <w:r w:rsidRPr="001E6638">
        <w:t>родителей.</w:t>
      </w:r>
    </w:p>
    <w:p w:rsidR="00D94D15" w:rsidRPr="001E6638" w:rsidRDefault="007E023A" w:rsidP="007E023A">
      <w:r w:rsidRPr="001E6638">
        <w:t>В</w:t>
      </w:r>
      <w:r w:rsidR="001E6638" w:rsidRPr="001E6638">
        <w:t xml:space="preserve"> </w:t>
      </w:r>
      <w:r w:rsidRPr="001E6638">
        <w:t>Минтруде</w:t>
      </w:r>
      <w:r w:rsidR="001E6638" w:rsidRPr="001E6638">
        <w:t xml:space="preserve"> </w:t>
      </w:r>
      <w:r w:rsidRPr="001E6638">
        <w:t>напомнили,</w:t>
      </w:r>
      <w:r w:rsidR="001E6638" w:rsidRPr="001E6638">
        <w:t xml:space="preserve"> </w:t>
      </w:r>
      <w:r w:rsidRPr="001E6638">
        <w:t>что</w:t>
      </w:r>
      <w:r w:rsidR="001E6638" w:rsidRPr="001E6638">
        <w:t xml:space="preserve"> </w:t>
      </w:r>
      <w:r w:rsidRPr="001E6638">
        <w:t>проактивное</w:t>
      </w:r>
      <w:r w:rsidR="001E6638" w:rsidRPr="001E6638">
        <w:t xml:space="preserve"> </w:t>
      </w:r>
      <w:r w:rsidRPr="001E6638">
        <w:t>информирование</w:t>
      </w:r>
      <w:r w:rsidR="001E6638" w:rsidRPr="001E6638">
        <w:t xml:space="preserve"> </w:t>
      </w:r>
      <w:r w:rsidRPr="001E6638">
        <w:t>работает</w:t>
      </w:r>
      <w:r w:rsidR="001E6638" w:rsidRPr="001E6638">
        <w:t xml:space="preserve"> </w:t>
      </w:r>
      <w:r w:rsidRPr="001E6638">
        <w:t>при</w:t>
      </w:r>
      <w:r w:rsidR="001E6638" w:rsidRPr="001E6638">
        <w:t xml:space="preserve"> </w:t>
      </w:r>
      <w:r w:rsidRPr="001E6638">
        <w:t>создании</w:t>
      </w:r>
      <w:r w:rsidR="001E6638" w:rsidRPr="001E6638">
        <w:t xml:space="preserve"> </w:t>
      </w:r>
      <w:r w:rsidRPr="001E6638">
        <w:t>молодой</w:t>
      </w:r>
      <w:r w:rsidR="001E6638" w:rsidRPr="001E6638">
        <w:t xml:space="preserve"> </w:t>
      </w:r>
      <w:r w:rsidRPr="001E6638">
        <w:t>семьи,</w:t>
      </w:r>
      <w:r w:rsidR="001E6638" w:rsidRPr="001E6638">
        <w:t xml:space="preserve"> </w:t>
      </w:r>
      <w:r w:rsidRPr="001E6638">
        <w:t>наступлении</w:t>
      </w:r>
      <w:r w:rsidR="001E6638" w:rsidRPr="001E6638">
        <w:t xml:space="preserve"> </w:t>
      </w:r>
      <w:r w:rsidRPr="001E6638">
        <w:t>беременности,</w:t>
      </w:r>
      <w:r w:rsidR="001E6638" w:rsidRPr="001E6638">
        <w:t xml:space="preserve"> </w:t>
      </w:r>
      <w:r w:rsidRPr="001E6638">
        <w:t>рождении</w:t>
      </w:r>
      <w:r w:rsidR="001E6638" w:rsidRPr="001E6638">
        <w:t xml:space="preserve"> </w:t>
      </w:r>
      <w:r w:rsidRPr="001E6638">
        <w:t>ребенка,</w:t>
      </w:r>
      <w:r w:rsidR="001E6638" w:rsidRPr="001E6638">
        <w:t xml:space="preserve"> </w:t>
      </w:r>
      <w:r w:rsidRPr="001E6638">
        <w:t>достижении</w:t>
      </w:r>
      <w:r w:rsidR="001E6638" w:rsidRPr="001E6638">
        <w:t xml:space="preserve"> </w:t>
      </w:r>
      <w:r w:rsidRPr="001E6638">
        <w:t>ребенком</w:t>
      </w:r>
      <w:r w:rsidR="001E6638" w:rsidRPr="001E6638">
        <w:t xml:space="preserve"> </w:t>
      </w:r>
      <w:r w:rsidRPr="001E6638">
        <w:t>определенного</w:t>
      </w:r>
      <w:r w:rsidR="001E6638" w:rsidRPr="001E6638">
        <w:t xml:space="preserve"> </w:t>
      </w:r>
      <w:r w:rsidRPr="001E6638">
        <w:t>возраста,</w:t>
      </w:r>
      <w:r w:rsidR="001E6638" w:rsidRPr="001E6638">
        <w:t xml:space="preserve"> </w:t>
      </w:r>
      <w:r w:rsidRPr="001E6638">
        <w:t>потере</w:t>
      </w:r>
      <w:r w:rsidR="001E6638" w:rsidRPr="001E6638">
        <w:t xml:space="preserve"> </w:t>
      </w:r>
      <w:r w:rsidRPr="001E6638">
        <w:t>кормильца,</w:t>
      </w:r>
      <w:r w:rsidR="001E6638" w:rsidRPr="001E6638">
        <w:t xml:space="preserve"> </w:t>
      </w:r>
      <w:r w:rsidRPr="001E6638">
        <w:t>установлении</w:t>
      </w:r>
      <w:r w:rsidR="001E6638" w:rsidRPr="001E6638">
        <w:t xml:space="preserve"> </w:t>
      </w:r>
      <w:r w:rsidRPr="001E6638">
        <w:t>опеки,</w:t>
      </w:r>
      <w:r w:rsidR="001E6638" w:rsidRPr="001E6638">
        <w:t xml:space="preserve"> </w:t>
      </w:r>
      <w:r w:rsidRPr="001E6638">
        <w:t>установлении</w:t>
      </w:r>
      <w:r w:rsidR="001E6638" w:rsidRPr="001E6638">
        <w:t xml:space="preserve"> </w:t>
      </w:r>
      <w:r w:rsidRPr="001E6638">
        <w:t>инвалидности,</w:t>
      </w:r>
      <w:r w:rsidR="001E6638" w:rsidRPr="001E6638">
        <w:t xml:space="preserve"> </w:t>
      </w:r>
      <w:r w:rsidRPr="001E6638">
        <w:t>достижении</w:t>
      </w:r>
      <w:r w:rsidR="001E6638" w:rsidRPr="001E6638">
        <w:t xml:space="preserve"> </w:t>
      </w:r>
      <w:r w:rsidRPr="001E6638">
        <w:t>пенсионного</w:t>
      </w:r>
      <w:r w:rsidR="001E6638" w:rsidRPr="001E6638">
        <w:t xml:space="preserve"> </w:t>
      </w:r>
      <w:r w:rsidRPr="001E6638">
        <w:t>возраста.</w:t>
      </w:r>
      <w:r w:rsidR="001E6638" w:rsidRPr="001E6638">
        <w:t xml:space="preserve"> </w:t>
      </w:r>
      <w:r w:rsidRPr="001E6638">
        <w:t>Проактивное</w:t>
      </w:r>
      <w:r w:rsidR="001E6638" w:rsidRPr="001E6638">
        <w:t xml:space="preserve"> </w:t>
      </w:r>
      <w:r w:rsidRPr="001E6638">
        <w:t>информирование</w:t>
      </w:r>
      <w:r w:rsidR="001E6638" w:rsidRPr="001E6638">
        <w:t xml:space="preserve"> </w:t>
      </w:r>
      <w:r w:rsidRPr="001E6638">
        <w:t>по</w:t>
      </w:r>
      <w:r w:rsidR="001E6638" w:rsidRPr="001E6638">
        <w:t xml:space="preserve"> </w:t>
      </w:r>
      <w:r w:rsidRPr="001E6638">
        <w:t>жизненным</w:t>
      </w:r>
      <w:r w:rsidR="001E6638" w:rsidRPr="001E6638">
        <w:t xml:space="preserve"> </w:t>
      </w:r>
      <w:r w:rsidRPr="001E6638">
        <w:t>ситуациям</w:t>
      </w:r>
      <w:r w:rsidR="001E6638" w:rsidRPr="001E6638">
        <w:t xml:space="preserve"> </w:t>
      </w:r>
      <w:r w:rsidRPr="001E6638">
        <w:t>действует</w:t>
      </w:r>
      <w:r w:rsidR="001E6638" w:rsidRPr="001E6638">
        <w:t xml:space="preserve"> </w:t>
      </w:r>
      <w:r w:rsidRPr="001E6638">
        <w:t>с</w:t>
      </w:r>
      <w:r w:rsidR="001E6638" w:rsidRPr="001E6638">
        <w:t xml:space="preserve"> </w:t>
      </w:r>
      <w:r w:rsidRPr="001E6638">
        <w:t>2021</w:t>
      </w:r>
      <w:r w:rsidR="001E6638" w:rsidRPr="001E6638">
        <w:t xml:space="preserve"> </w:t>
      </w:r>
      <w:r w:rsidRPr="001E6638">
        <w:t>года,</w:t>
      </w:r>
      <w:r w:rsidR="001E6638" w:rsidRPr="001E6638">
        <w:t xml:space="preserve"> </w:t>
      </w:r>
      <w:r w:rsidRPr="001E6638">
        <w:t>в</w:t>
      </w:r>
      <w:r w:rsidR="001E6638" w:rsidRPr="001E6638">
        <w:t xml:space="preserve"> </w:t>
      </w:r>
      <w:r w:rsidRPr="001E6638">
        <w:t>этом</w:t>
      </w:r>
      <w:r w:rsidR="001E6638" w:rsidRPr="001E6638">
        <w:t xml:space="preserve"> </w:t>
      </w:r>
      <w:r w:rsidRPr="001E6638">
        <w:t>году</w:t>
      </w:r>
      <w:r w:rsidR="001E6638" w:rsidRPr="001E6638">
        <w:t xml:space="preserve"> </w:t>
      </w:r>
      <w:r w:rsidRPr="001E6638">
        <w:t>станет</w:t>
      </w:r>
      <w:r w:rsidR="001E6638" w:rsidRPr="001E6638">
        <w:t xml:space="preserve"> </w:t>
      </w:r>
      <w:r w:rsidRPr="001E6638">
        <w:t>доступно</w:t>
      </w:r>
      <w:r w:rsidR="001E6638" w:rsidRPr="001E6638">
        <w:t xml:space="preserve"> </w:t>
      </w:r>
      <w:r w:rsidRPr="001E6638">
        <w:t>11</w:t>
      </w:r>
      <w:r w:rsidR="001E6638" w:rsidRPr="001E6638">
        <w:t xml:space="preserve"> </w:t>
      </w:r>
      <w:r w:rsidRPr="001E6638">
        <w:t>жизненных</w:t>
      </w:r>
      <w:r w:rsidR="001E6638" w:rsidRPr="001E6638">
        <w:t xml:space="preserve"> </w:t>
      </w:r>
      <w:r w:rsidRPr="001E6638">
        <w:t>событий.</w:t>
      </w:r>
      <w:r w:rsidR="001E6638" w:rsidRPr="001E6638">
        <w:t xml:space="preserve"> </w:t>
      </w:r>
      <w:r w:rsidRPr="001E6638">
        <w:t>В</w:t>
      </w:r>
      <w:r w:rsidR="001E6638" w:rsidRPr="001E6638">
        <w:t xml:space="preserve"> </w:t>
      </w:r>
      <w:r w:rsidRPr="001E6638">
        <w:t>2023</w:t>
      </w:r>
      <w:r w:rsidR="001E6638" w:rsidRPr="001E6638">
        <w:t xml:space="preserve"> </w:t>
      </w:r>
      <w:r w:rsidRPr="001E6638">
        <w:t>году</w:t>
      </w:r>
      <w:r w:rsidR="001E6638" w:rsidRPr="001E6638">
        <w:t xml:space="preserve"> </w:t>
      </w:r>
      <w:r w:rsidRPr="001E6638">
        <w:t>в</w:t>
      </w:r>
      <w:r w:rsidR="001E6638" w:rsidRPr="001E6638">
        <w:t xml:space="preserve"> </w:t>
      </w:r>
      <w:r w:rsidRPr="001E6638">
        <w:t>проактивном</w:t>
      </w:r>
      <w:r w:rsidR="001E6638" w:rsidRPr="001E6638">
        <w:t xml:space="preserve"> </w:t>
      </w:r>
      <w:r w:rsidRPr="001E6638">
        <w:t>формате</w:t>
      </w:r>
      <w:r w:rsidR="001E6638" w:rsidRPr="001E6638">
        <w:t xml:space="preserve"> </w:t>
      </w:r>
      <w:r w:rsidRPr="001E6638">
        <w:t>россиянам</w:t>
      </w:r>
      <w:r w:rsidR="001E6638" w:rsidRPr="001E6638">
        <w:t xml:space="preserve"> </w:t>
      </w:r>
      <w:r w:rsidRPr="001E6638">
        <w:t>направили</w:t>
      </w:r>
      <w:r w:rsidR="001E6638" w:rsidRPr="001E6638">
        <w:t xml:space="preserve"> </w:t>
      </w:r>
      <w:r w:rsidRPr="001E6638">
        <w:t>более</w:t>
      </w:r>
      <w:r w:rsidR="001E6638" w:rsidRPr="001E6638">
        <w:t xml:space="preserve"> </w:t>
      </w:r>
      <w:r w:rsidRPr="001E6638">
        <w:t>5,2</w:t>
      </w:r>
      <w:r w:rsidR="001E6638" w:rsidRPr="001E6638">
        <w:t xml:space="preserve"> </w:t>
      </w:r>
      <w:r w:rsidRPr="001E6638">
        <w:t>млн</w:t>
      </w:r>
      <w:r w:rsidR="001E6638" w:rsidRPr="001E6638">
        <w:t xml:space="preserve"> </w:t>
      </w:r>
      <w:r w:rsidRPr="001E6638">
        <w:t>уведомлений</w:t>
      </w:r>
      <w:r w:rsidR="001E6638" w:rsidRPr="001E6638">
        <w:t xml:space="preserve"> </w:t>
      </w:r>
      <w:r w:rsidRPr="001E6638">
        <w:t>при</w:t>
      </w:r>
      <w:r w:rsidR="001E6638" w:rsidRPr="001E6638">
        <w:t xml:space="preserve"> </w:t>
      </w:r>
      <w:r w:rsidRPr="001E6638">
        <w:t>наступлении</w:t>
      </w:r>
      <w:r w:rsidR="001E6638" w:rsidRPr="001E6638">
        <w:t xml:space="preserve"> </w:t>
      </w:r>
      <w:r w:rsidRPr="001E6638">
        <w:t>различных</w:t>
      </w:r>
      <w:r w:rsidR="001E6638" w:rsidRPr="001E6638">
        <w:t xml:space="preserve"> </w:t>
      </w:r>
      <w:r w:rsidRPr="001E6638">
        <w:t>жизненных</w:t>
      </w:r>
      <w:r w:rsidR="001E6638" w:rsidRPr="001E6638">
        <w:t xml:space="preserve"> </w:t>
      </w:r>
      <w:r w:rsidRPr="001E6638">
        <w:t>ситуаций.</w:t>
      </w:r>
    </w:p>
    <w:p w:rsidR="004F1459" w:rsidRPr="001E6638" w:rsidRDefault="004F1459" w:rsidP="004F1459">
      <w:pPr>
        <w:pStyle w:val="2"/>
      </w:pPr>
      <w:bookmarkStart w:id="99" w:name="_Toc158698094"/>
      <w:r w:rsidRPr="001E6638">
        <w:t>ТАСС,</w:t>
      </w:r>
      <w:r w:rsidR="001E6638" w:rsidRPr="001E6638">
        <w:t xml:space="preserve"> </w:t>
      </w:r>
      <w:r w:rsidRPr="001E6638">
        <w:t>12.02.2024,</w:t>
      </w:r>
      <w:r w:rsidR="001E6638" w:rsidRPr="001E6638">
        <w:t xml:space="preserve"> </w:t>
      </w:r>
      <w:r w:rsidRPr="001E6638">
        <w:t>Положительное</w:t>
      </w:r>
      <w:r w:rsidR="001E6638" w:rsidRPr="001E6638">
        <w:t xml:space="preserve"> </w:t>
      </w:r>
      <w:r w:rsidRPr="001E6638">
        <w:t>сальдо</w:t>
      </w:r>
      <w:r w:rsidR="001E6638" w:rsidRPr="001E6638">
        <w:t xml:space="preserve"> </w:t>
      </w:r>
      <w:r w:rsidRPr="001E6638">
        <w:t>внешней</w:t>
      </w:r>
      <w:r w:rsidR="001E6638" w:rsidRPr="001E6638">
        <w:t xml:space="preserve"> </w:t>
      </w:r>
      <w:r w:rsidRPr="001E6638">
        <w:t>торговли</w:t>
      </w:r>
      <w:r w:rsidR="001E6638" w:rsidRPr="001E6638">
        <w:t xml:space="preserve"> </w:t>
      </w:r>
      <w:r w:rsidRPr="001E6638">
        <w:t>РФ</w:t>
      </w:r>
      <w:r w:rsidR="001E6638" w:rsidRPr="001E6638">
        <w:t xml:space="preserve"> </w:t>
      </w:r>
      <w:r w:rsidRPr="001E6638">
        <w:t>в</w:t>
      </w:r>
      <w:r w:rsidR="001E6638" w:rsidRPr="001E6638">
        <w:t xml:space="preserve"> </w:t>
      </w:r>
      <w:r w:rsidRPr="001E6638">
        <w:t>2023</w:t>
      </w:r>
      <w:r w:rsidR="001E6638" w:rsidRPr="001E6638">
        <w:t xml:space="preserve"> </w:t>
      </w:r>
      <w:r w:rsidRPr="001E6638">
        <w:t>г.</w:t>
      </w:r>
      <w:r w:rsidR="001E6638" w:rsidRPr="001E6638">
        <w:t xml:space="preserve"> </w:t>
      </w:r>
      <w:r w:rsidRPr="001E6638">
        <w:t>упало</w:t>
      </w:r>
      <w:r w:rsidR="001E6638" w:rsidRPr="001E6638">
        <w:t xml:space="preserve"> </w:t>
      </w:r>
      <w:r w:rsidRPr="001E6638">
        <w:t>в</w:t>
      </w:r>
      <w:r w:rsidR="001E6638" w:rsidRPr="001E6638">
        <w:t xml:space="preserve"> </w:t>
      </w:r>
      <w:r w:rsidRPr="001E6638">
        <w:t>2,4</w:t>
      </w:r>
      <w:r w:rsidR="001E6638" w:rsidRPr="001E6638">
        <w:t xml:space="preserve"> </w:t>
      </w:r>
      <w:r w:rsidRPr="001E6638">
        <w:t>раза,</w:t>
      </w:r>
      <w:r w:rsidR="001E6638" w:rsidRPr="001E6638">
        <w:t xml:space="preserve"> </w:t>
      </w:r>
      <w:r w:rsidRPr="001E6638">
        <w:t>до</w:t>
      </w:r>
      <w:r w:rsidR="001E6638" w:rsidRPr="001E6638">
        <w:t xml:space="preserve"> </w:t>
      </w:r>
      <w:r w:rsidRPr="001E6638">
        <w:t>$140</w:t>
      </w:r>
      <w:r w:rsidR="001E6638" w:rsidRPr="001E6638">
        <w:t xml:space="preserve"> </w:t>
      </w:r>
      <w:r w:rsidRPr="001E6638">
        <w:t>млрд</w:t>
      </w:r>
      <w:r w:rsidR="001E6638" w:rsidRPr="001E6638">
        <w:t xml:space="preserve"> </w:t>
      </w:r>
      <w:r w:rsidRPr="001E6638">
        <w:t>-</w:t>
      </w:r>
      <w:r w:rsidR="001E6638" w:rsidRPr="001E6638">
        <w:t xml:space="preserve"> </w:t>
      </w:r>
      <w:r w:rsidRPr="001E6638">
        <w:t>ФТС</w:t>
      </w:r>
      <w:bookmarkEnd w:id="99"/>
    </w:p>
    <w:p w:rsidR="004F1459" w:rsidRPr="001E6638" w:rsidRDefault="004F1459" w:rsidP="00AF3CD6">
      <w:pPr>
        <w:pStyle w:val="3"/>
      </w:pPr>
      <w:bookmarkStart w:id="100" w:name="_Toc158698095"/>
      <w:r w:rsidRPr="001E6638">
        <w:t>Положительное</w:t>
      </w:r>
      <w:r w:rsidR="001E6638" w:rsidRPr="001E6638">
        <w:t xml:space="preserve"> </w:t>
      </w:r>
      <w:r w:rsidRPr="001E6638">
        <w:t>сальдо</w:t>
      </w:r>
      <w:r w:rsidR="001E6638" w:rsidRPr="001E6638">
        <w:t xml:space="preserve"> </w:t>
      </w:r>
      <w:r w:rsidRPr="001E6638">
        <w:t>внешней</w:t>
      </w:r>
      <w:r w:rsidR="001E6638" w:rsidRPr="001E6638">
        <w:t xml:space="preserve"> </w:t>
      </w:r>
      <w:r w:rsidRPr="001E6638">
        <w:t>торговли</w:t>
      </w:r>
      <w:r w:rsidR="001E6638" w:rsidRPr="001E6638">
        <w:t xml:space="preserve"> </w:t>
      </w:r>
      <w:r w:rsidRPr="001E6638">
        <w:t>РФ</w:t>
      </w:r>
      <w:r w:rsidR="001E6638" w:rsidRPr="001E6638">
        <w:t xml:space="preserve"> </w:t>
      </w:r>
      <w:r w:rsidRPr="001E6638">
        <w:t>за</w:t>
      </w:r>
      <w:r w:rsidR="001E6638" w:rsidRPr="001E6638">
        <w:t xml:space="preserve"> </w:t>
      </w:r>
      <w:r w:rsidRPr="001E6638">
        <w:t>2023</w:t>
      </w:r>
      <w:r w:rsidR="001E6638" w:rsidRPr="001E6638">
        <w:t xml:space="preserve"> </w:t>
      </w:r>
      <w:r w:rsidRPr="001E6638">
        <w:t>год</w:t>
      </w:r>
      <w:r w:rsidR="001E6638" w:rsidRPr="001E6638">
        <w:t xml:space="preserve"> </w:t>
      </w:r>
      <w:r w:rsidRPr="001E6638">
        <w:t>сократилось</w:t>
      </w:r>
      <w:r w:rsidR="001E6638" w:rsidRPr="001E6638">
        <w:t xml:space="preserve"> </w:t>
      </w:r>
      <w:r w:rsidRPr="001E6638">
        <w:t>в</w:t>
      </w:r>
      <w:r w:rsidR="001E6638" w:rsidRPr="001E6638">
        <w:t xml:space="preserve"> </w:t>
      </w:r>
      <w:r w:rsidRPr="001E6638">
        <w:t>2,4</w:t>
      </w:r>
      <w:r w:rsidR="001E6638" w:rsidRPr="001E6638">
        <w:t xml:space="preserve"> </w:t>
      </w:r>
      <w:r w:rsidRPr="001E6638">
        <w:t>раза,</w:t>
      </w:r>
      <w:r w:rsidR="001E6638" w:rsidRPr="001E6638">
        <w:t xml:space="preserve"> </w:t>
      </w:r>
      <w:r w:rsidRPr="001E6638">
        <w:t>до</w:t>
      </w:r>
      <w:r w:rsidR="001E6638" w:rsidRPr="001E6638">
        <w:t xml:space="preserve"> </w:t>
      </w:r>
      <w:r w:rsidRPr="001E6638">
        <w:t>$140</w:t>
      </w:r>
      <w:r w:rsidR="001E6638" w:rsidRPr="001E6638">
        <w:t xml:space="preserve"> </w:t>
      </w:r>
      <w:r w:rsidRPr="001E6638">
        <w:t>млрд.</w:t>
      </w:r>
      <w:r w:rsidR="001E6638" w:rsidRPr="001E6638">
        <w:t xml:space="preserve"> </w:t>
      </w:r>
      <w:r w:rsidRPr="001E6638">
        <w:t>Соответствующая</w:t>
      </w:r>
      <w:r w:rsidR="001E6638" w:rsidRPr="001E6638">
        <w:t xml:space="preserve"> </w:t>
      </w:r>
      <w:r w:rsidRPr="001E6638">
        <w:t>статистика</w:t>
      </w:r>
      <w:r w:rsidR="001E6638" w:rsidRPr="001E6638">
        <w:t xml:space="preserve"> </w:t>
      </w:r>
      <w:r w:rsidRPr="001E6638">
        <w:t>опубликована</w:t>
      </w:r>
      <w:r w:rsidR="001E6638" w:rsidRPr="001E6638">
        <w:t xml:space="preserve"> </w:t>
      </w:r>
      <w:r w:rsidRPr="001E6638">
        <w:t>на</w:t>
      </w:r>
      <w:r w:rsidR="001E6638" w:rsidRPr="001E6638">
        <w:t xml:space="preserve"> </w:t>
      </w:r>
      <w:r w:rsidRPr="001E6638">
        <w:t>сайте</w:t>
      </w:r>
      <w:r w:rsidR="001E6638" w:rsidRPr="001E6638">
        <w:t xml:space="preserve"> </w:t>
      </w:r>
      <w:r w:rsidRPr="001E6638">
        <w:t>Федеральной</w:t>
      </w:r>
      <w:r w:rsidR="001E6638" w:rsidRPr="001E6638">
        <w:t xml:space="preserve"> </w:t>
      </w:r>
      <w:r w:rsidRPr="001E6638">
        <w:t>таможенной</w:t>
      </w:r>
      <w:r w:rsidR="001E6638" w:rsidRPr="001E6638">
        <w:t xml:space="preserve"> </w:t>
      </w:r>
      <w:r w:rsidRPr="001E6638">
        <w:t>службы</w:t>
      </w:r>
      <w:r w:rsidR="001E6638" w:rsidRPr="001E6638">
        <w:t xml:space="preserve"> </w:t>
      </w:r>
      <w:r w:rsidRPr="001E6638">
        <w:t>(ФТС)</w:t>
      </w:r>
      <w:r w:rsidR="001E6638" w:rsidRPr="001E6638">
        <w:t xml:space="preserve"> </w:t>
      </w:r>
      <w:r w:rsidRPr="001E6638">
        <w:t>России.</w:t>
      </w:r>
      <w:bookmarkEnd w:id="100"/>
    </w:p>
    <w:p w:rsidR="004F1459" w:rsidRPr="001E6638" w:rsidRDefault="004F1459" w:rsidP="004F1459">
      <w:r w:rsidRPr="001E6638">
        <w:t>Экспорт</w:t>
      </w:r>
      <w:r w:rsidR="001E6638" w:rsidRPr="001E6638">
        <w:t xml:space="preserve"> </w:t>
      </w:r>
      <w:r w:rsidRPr="001E6638">
        <w:t>РФ</w:t>
      </w:r>
      <w:r w:rsidR="001E6638" w:rsidRPr="001E6638">
        <w:t xml:space="preserve"> </w:t>
      </w:r>
      <w:r w:rsidRPr="001E6638">
        <w:t>за</w:t>
      </w:r>
      <w:r w:rsidR="001E6638" w:rsidRPr="001E6638">
        <w:t xml:space="preserve"> </w:t>
      </w:r>
      <w:r w:rsidRPr="001E6638">
        <w:t>указанный</w:t>
      </w:r>
      <w:r w:rsidR="001E6638" w:rsidRPr="001E6638">
        <w:t xml:space="preserve"> </w:t>
      </w:r>
      <w:r w:rsidRPr="001E6638">
        <w:t>период</w:t>
      </w:r>
      <w:r w:rsidR="001E6638" w:rsidRPr="001E6638">
        <w:t xml:space="preserve"> </w:t>
      </w:r>
      <w:r w:rsidRPr="001E6638">
        <w:t>снизился</w:t>
      </w:r>
      <w:r w:rsidR="001E6638" w:rsidRPr="001E6638">
        <w:t xml:space="preserve"> </w:t>
      </w:r>
      <w:r w:rsidRPr="001E6638">
        <w:t>на</w:t>
      </w:r>
      <w:r w:rsidR="001E6638" w:rsidRPr="001E6638">
        <w:t xml:space="preserve"> </w:t>
      </w:r>
      <w:r w:rsidRPr="001E6638">
        <w:t>28,3%,</w:t>
      </w:r>
      <w:r w:rsidR="001E6638" w:rsidRPr="001E6638">
        <w:t xml:space="preserve"> </w:t>
      </w:r>
      <w:r w:rsidRPr="001E6638">
        <w:t>до</w:t>
      </w:r>
      <w:r w:rsidR="001E6638" w:rsidRPr="001E6638">
        <w:t xml:space="preserve"> </w:t>
      </w:r>
      <w:r w:rsidRPr="001E6638">
        <w:t>$425,1</w:t>
      </w:r>
      <w:r w:rsidR="001E6638" w:rsidRPr="001E6638">
        <w:t xml:space="preserve"> </w:t>
      </w:r>
      <w:r w:rsidRPr="001E6638">
        <w:t>млрд,</w:t>
      </w:r>
      <w:r w:rsidR="001E6638" w:rsidRPr="001E6638">
        <w:t xml:space="preserve"> </w:t>
      </w:r>
      <w:r w:rsidRPr="001E6638">
        <w:t>импорт</w:t>
      </w:r>
      <w:r w:rsidR="001E6638" w:rsidRPr="001E6638">
        <w:t xml:space="preserve"> </w:t>
      </w:r>
      <w:r w:rsidRPr="001E6638">
        <w:t>з</w:t>
      </w:r>
      <w:r w:rsidR="001E6638" w:rsidRPr="001E6638">
        <w:t xml:space="preserve"> </w:t>
      </w:r>
      <w:r w:rsidRPr="001E6638">
        <w:t>отчетный</w:t>
      </w:r>
      <w:r w:rsidR="001E6638" w:rsidRPr="001E6638">
        <w:t xml:space="preserve"> </w:t>
      </w:r>
      <w:r w:rsidRPr="001E6638">
        <w:t>период</w:t>
      </w:r>
      <w:r w:rsidR="001E6638" w:rsidRPr="001E6638">
        <w:t xml:space="preserve"> </w:t>
      </w:r>
      <w:r w:rsidRPr="001E6638">
        <w:t>вырос</w:t>
      </w:r>
      <w:r w:rsidR="001E6638" w:rsidRPr="001E6638">
        <w:t xml:space="preserve"> </w:t>
      </w:r>
      <w:r w:rsidRPr="001E6638">
        <w:t>на</w:t>
      </w:r>
      <w:r w:rsidR="001E6638" w:rsidRPr="001E6638">
        <w:t xml:space="preserve"> </w:t>
      </w:r>
      <w:r w:rsidRPr="001E6638">
        <w:t>11,7%</w:t>
      </w:r>
      <w:r w:rsidR="001E6638" w:rsidRPr="001E6638">
        <w:t xml:space="preserve"> </w:t>
      </w:r>
      <w:r w:rsidRPr="001E6638">
        <w:t>-</w:t>
      </w:r>
      <w:r w:rsidR="001E6638" w:rsidRPr="001E6638">
        <w:t xml:space="preserve"> </w:t>
      </w:r>
      <w:r w:rsidRPr="001E6638">
        <w:t>до</w:t>
      </w:r>
      <w:r w:rsidR="001E6638" w:rsidRPr="001E6638">
        <w:t xml:space="preserve"> </w:t>
      </w:r>
      <w:r w:rsidRPr="001E6638">
        <w:t>$285,1</w:t>
      </w:r>
      <w:r w:rsidR="001E6638" w:rsidRPr="001E6638">
        <w:t xml:space="preserve"> </w:t>
      </w:r>
      <w:r w:rsidRPr="001E6638">
        <w:t>млрд.</w:t>
      </w:r>
      <w:r w:rsidR="001E6638" w:rsidRPr="001E6638">
        <w:t xml:space="preserve"> </w:t>
      </w:r>
      <w:r w:rsidRPr="001E6638">
        <w:t>Таким</w:t>
      </w:r>
      <w:r w:rsidR="001E6638" w:rsidRPr="001E6638">
        <w:t xml:space="preserve"> </w:t>
      </w:r>
      <w:r w:rsidRPr="001E6638">
        <w:t>образом,</w:t>
      </w:r>
      <w:r w:rsidR="001E6638" w:rsidRPr="001E6638">
        <w:t xml:space="preserve"> </w:t>
      </w:r>
      <w:r w:rsidRPr="001E6638">
        <w:t>товарооборот</w:t>
      </w:r>
      <w:r w:rsidR="001E6638" w:rsidRPr="001E6638">
        <w:t xml:space="preserve"> </w:t>
      </w:r>
      <w:r w:rsidRPr="001E6638">
        <w:t>РФ</w:t>
      </w:r>
      <w:r w:rsidR="001E6638" w:rsidRPr="001E6638">
        <w:t xml:space="preserve"> </w:t>
      </w:r>
      <w:r w:rsidRPr="001E6638">
        <w:t>за</w:t>
      </w:r>
      <w:r w:rsidR="001E6638" w:rsidRPr="001E6638">
        <w:t xml:space="preserve"> </w:t>
      </w:r>
      <w:r w:rsidRPr="001E6638">
        <w:t>2023</w:t>
      </w:r>
      <w:r w:rsidR="001E6638" w:rsidRPr="001E6638">
        <w:t xml:space="preserve"> </w:t>
      </w:r>
      <w:r w:rsidRPr="001E6638">
        <w:t>год</w:t>
      </w:r>
      <w:r w:rsidR="001E6638" w:rsidRPr="001E6638">
        <w:t xml:space="preserve"> </w:t>
      </w:r>
      <w:r w:rsidRPr="001E6638">
        <w:t>сократился</w:t>
      </w:r>
      <w:r w:rsidR="001E6638" w:rsidRPr="001E6638">
        <w:t xml:space="preserve"> </w:t>
      </w:r>
      <w:r w:rsidRPr="001E6638">
        <w:t>на</w:t>
      </w:r>
      <w:r w:rsidR="001E6638" w:rsidRPr="001E6638">
        <w:t xml:space="preserve"> </w:t>
      </w:r>
      <w:r w:rsidRPr="001E6638">
        <w:t>19,4%</w:t>
      </w:r>
      <w:r w:rsidR="001E6638" w:rsidRPr="001E6638">
        <w:t xml:space="preserve"> </w:t>
      </w:r>
      <w:r w:rsidRPr="001E6638">
        <w:t>до</w:t>
      </w:r>
      <w:r w:rsidR="001E6638" w:rsidRPr="001E6638">
        <w:t xml:space="preserve"> </w:t>
      </w:r>
      <w:r w:rsidRPr="001E6638">
        <w:t>$710,2</w:t>
      </w:r>
      <w:r w:rsidR="001E6638" w:rsidRPr="001E6638">
        <w:t xml:space="preserve"> </w:t>
      </w:r>
      <w:r w:rsidRPr="001E6638">
        <w:t>млрд.</w:t>
      </w:r>
    </w:p>
    <w:p w:rsidR="004F1459" w:rsidRPr="001E6638" w:rsidRDefault="004F1459" w:rsidP="004F1459">
      <w:r w:rsidRPr="001E6638">
        <w:lastRenderedPageBreak/>
        <w:t>СТРУКТУРА</w:t>
      </w:r>
      <w:r w:rsidR="001E6638" w:rsidRPr="001E6638">
        <w:t xml:space="preserve"> </w:t>
      </w:r>
      <w:r w:rsidRPr="001E6638">
        <w:t>ЭКСПОРТА</w:t>
      </w:r>
      <w:r w:rsidR="001E6638" w:rsidRPr="001E6638">
        <w:t xml:space="preserve"> </w:t>
      </w:r>
      <w:r w:rsidRPr="001E6638">
        <w:t>И</w:t>
      </w:r>
      <w:r w:rsidR="001E6638" w:rsidRPr="001E6638">
        <w:t xml:space="preserve"> </w:t>
      </w:r>
      <w:r w:rsidRPr="001E6638">
        <w:t>ИМПОРТА</w:t>
      </w:r>
    </w:p>
    <w:p w:rsidR="004F1459" w:rsidRPr="001E6638" w:rsidRDefault="004F1459" w:rsidP="004F1459">
      <w:r w:rsidRPr="001E6638">
        <w:t>В</w:t>
      </w:r>
      <w:r w:rsidR="001E6638" w:rsidRPr="001E6638">
        <w:t xml:space="preserve"> </w:t>
      </w:r>
      <w:r w:rsidRPr="001E6638">
        <w:t>структуре</w:t>
      </w:r>
      <w:r w:rsidR="001E6638" w:rsidRPr="001E6638">
        <w:t xml:space="preserve"> </w:t>
      </w:r>
      <w:r w:rsidRPr="001E6638">
        <w:t>экспорта</w:t>
      </w:r>
      <w:r w:rsidR="001E6638" w:rsidRPr="001E6638">
        <w:t xml:space="preserve"> </w:t>
      </w:r>
      <w:r w:rsidRPr="001E6638">
        <w:t>доля</w:t>
      </w:r>
      <w:r w:rsidR="001E6638" w:rsidRPr="001E6638">
        <w:t xml:space="preserve"> </w:t>
      </w:r>
      <w:r w:rsidRPr="001E6638">
        <w:t>минеральных</w:t>
      </w:r>
      <w:r w:rsidR="001E6638" w:rsidRPr="001E6638">
        <w:t xml:space="preserve"> </w:t>
      </w:r>
      <w:r w:rsidRPr="001E6638">
        <w:t>продуктов,</w:t>
      </w:r>
      <w:r w:rsidR="001E6638" w:rsidRPr="001E6638">
        <w:t xml:space="preserve"> </w:t>
      </w:r>
      <w:r w:rsidRPr="001E6638">
        <w:t>в</w:t>
      </w:r>
      <w:r w:rsidR="001E6638" w:rsidRPr="001E6638">
        <w:t xml:space="preserve"> </w:t>
      </w:r>
      <w:r w:rsidRPr="001E6638">
        <w:t>том</w:t>
      </w:r>
      <w:r w:rsidR="001E6638" w:rsidRPr="001E6638">
        <w:t xml:space="preserve"> </w:t>
      </w:r>
      <w:r w:rsidRPr="001E6638">
        <w:t>числе</w:t>
      </w:r>
      <w:r w:rsidR="001E6638" w:rsidRPr="001E6638">
        <w:t xml:space="preserve"> </w:t>
      </w:r>
      <w:r w:rsidRPr="001E6638">
        <w:t>продукции</w:t>
      </w:r>
      <w:r w:rsidR="001E6638" w:rsidRPr="001E6638">
        <w:t xml:space="preserve"> </w:t>
      </w:r>
      <w:r w:rsidRPr="001E6638">
        <w:t>топливно-энергетического</w:t>
      </w:r>
      <w:r w:rsidR="001E6638" w:rsidRPr="001E6638">
        <w:t xml:space="preserve"> </w:t>
      </w:r>
      <w:r w:rsidRPr="001E6638">
        <w:t>комплекса,</w:t>
      </w:r>
      <w:r w:rsidR="001E6638" w:rsidRPr="001E6638">
        <w:t xml:space="preserve"> </w:t>
      </w:r>
      <w:r w:rsidRPr="001E6638">
        <w:t>сократилась</w:t>
      </w:r>
      <w:r w:rsidR="001E6638" w:rsidRPr="001E6638">
        <w:t xml:space="preserve"> </w:t>
      </w:r>
      <w:r w:rsidRPr="001E6638">
        <w:t>на</w:t>
      </w:r>
      <w:r w:rsidR="001E6638" w:rsidRPr="001E6638">
        <w:t xml:space="preserve"> </w:t>
      </w:r>
      <w:r w:rsidRPr="001E6638">
        <w:t>4,9</w:t>
      </w:r>
      <w:r w:rsidR="001E6638" w:rsidRPr="001E6638">
        <w:t xml:space="preserve"> </w:t>
      </w:r>
      <w:r w:rsidRPr="001E6638">
        <w:t>п.</w:t>
      </w:r>
      <w:r w:rsidR="001E6638" w:rsidRPr="001E6638">
        <w:t xml:space="preserve"> </w:t>
      </w:r>
      <w:r w:rsidRPr="001E6638">
        <w:t>п.,</w:t>
      </w:r>
      <w:r w:rsidR="001E6638" w:rsidRPr="001E6638">
        <w:t xml:space="preserve"> </w:t>
      </w:r>
      <w:r w:rsidRPr="001E6638">
        <w:t>до</w:t>
      </w:r>
      <w:r w:rsidR="001E6638" w:rsidRPr="001E6638">
        <w:t xml:space="preserve"> </w:t>
      </w:r>
      <w:r w:rsidRPr="001E6638">
        <w:t>61,2%</w:t>
      </w:r>
      <w:r w:rsidR="001E6638" w:rsidRPr="001E6638">
        <w:t xml:space="preserve"> </w:t>
      </w:r>
      <w:r w:rsidRPr="001E6638">
        <w:t>($260,1</w:t>
      </w:r>
      <w:r w:rsidR="001E6638" w:rsidRPr="001E6638">
        <w:t xml:space="preserve"> </w:t>
      </w:r>
      <w:r w:rsidRPr="001E6638">
        <w:t>млрд).</w:t>
      </w:r>
      <w:r w:rsidR="001E6638" w:rsidRPr="001E6638">
        <w:t xml:space="preserve"> </w:t>
      </w:r>
      <w:r w:rsidRPr="001E6638">
        <w:t>Второй</w:t>
      </w:r>
      <w:r w:rsidR="001E6638" w:rsidRPr="001E6638">
        <w:t xml:space="preserve"> </w:t>
      </w:r>
      <w:r w:rsidRPr="001E6638">
        <w:t>крупнейшей</w:t>
      </w:r>
      <w:r w:rsidR="001E6638" w:rsidRPr="001E6638">
        <w:t xml:space="preserve"> </w:t>
      </w:r>
      <w:r w:rsidRPr="001E6638">
        <w:t>статьей</w:t>
      </w:r>
      <w:r w:rsidR="001E6638" w:rsidRPr="001E6638">
        <w:t xml:space="preserve"> </w:t>
      </w:r>
      <w:r w:rsidRPr="001E6638">
        <w:t>являются</w:t>
      </w:r>
      <w:r w:rsidR="001E6638" w:rsidRPr="001E6638">
        <w:t xml:space="preserve"> </w:t>
      </w:r>
      <w:r w:rsidRPr="001E6638">
        <w:t>металлы</w:t>
      </w:r>
      <w:r w:rsidR="001E6638" w:rsidRPr="001E6638">
        <w:t xml:space="preserve"> </w:t>
      </w:r>
      <w:r w:rsidRPr="001E6638">
        <w:t>и</w:t>
      </w:r>
      <w:r w:rsidR="001E6638" w:rsidRPr="001E6638">
        <w:t xml:space="preserve"> </w:t>
      </w:r>
      <w:r w:rsidRPr="001E6638">
        <w:t>изделия</w:t>
      </w:r>
      <w:r w:rsidR="001E6638" w:rsidRPr="001E6638">
        <w:t xml:space="preserve"> </w:t>
      </w:r>
      <w:r w:rsidRPr="001E6638">
        <w:t>из</w:t>
      </w:r>
      <w:r w:rsidR="001E6638" w:rsidRPr="001E6638">
        <w:t xml:space="preserve"> </w:t>
      </w:r>
      <w:r w:rsidRPr="001E6638">
        <w:t>них:</w:t>
      </w:r>
      <w:r w:rsidR="001E6638" w:rsidRPr="001E6638">
        <w:t xml:space="preserve"> </w:t>
      </w:r>
      <w:r w:rsidRPr="001E6638">
        <w:t>ее</w:t>
      </w:r>
      <w:r w:rsidR="001E6638" w:rsidRPr="001E6638">
        <w:t xml:space="preserve"> </w:t>
      </w:r>
      <w:r w:rsidRPr="001E6638">
        <w:t>доля</w:t>
      </w:r>
      <w:r w:rsidR="001E6638" w:rsidRPr="001E6638">
        <w:t xml:space="preserve"> </w:t>
      </w:r>
      <w:r w:rsidRPr="001E6638">
        <w:t>выросла</w:t>
      </w:r>
      <w:r w:rsidR="001E6638" w:rsidRPr="001E6638">
        <w:t xml:space="preserve"> </w:t>
      </w:r>
      <w:r w:rsidRPr="001E6638">
        <w:t>на</w:t>
      </w:r>
      <w:r w:rsidR="001E6638" w:rsidRPr="001E6638">
        <w:t xml:space="preserve"> </w:t>
      </w:r>
      <w:r w:rsidRPr="001E6638">
        <w:t>2,2</w:t>
      </w:r>
      <w:r w:rsidR="001E6638" w:rsidRPr="001E6638">
        <w:t xml:space="preserve"> </w:t>
      </w:r>
      <w:r w:rsidRPr="001E6638">
        <w:t>п.</w:t>
      </w:r>
      <w:r w:rsidR="001E6638" w:rsidRPr="001E6638">
        <w:t xml:space="preserve"> </w:t>
      </w:r>
      <w:r w:rsidRPr="001E6638">
        <w:t>п.,</w:t>
      </w:r>
      <w:r w:rsidR="001E6638" w:rsidRPr="001E6638">
        <w:t xml:space="preserve"> </w:t>
      </w:r>
      <w:r w:rsidRPr="001E6638">
        <w:t>до</w:t>
      </w:r>
      <w:r w:rsidR="001E6638" w:rsidRPr="001E6638">
        <w:t xml:space="preserve"> </w:t>
      </w:r>
      <w:r w:rsidRPr="001E6638">
        <w:t>14,1%</w:t>
      </w:r>
      <w:r w:rsidR="001E6638" w:rsidRPr="001E6638">
        <w:t xml:space="preserve"> </w:t>
      </w:r>
      <w:r w:rsidRPr="001E6638">
        <w:t>($60</w:t>
      </w:r>
      <w:r w:rsidR="001E6638" w:rsidRPr="001E6638">
        <w:t xml:space="preserve"> </w:t>
      </w:r>
      <w:r w:rsidRPr="001E6638">
        <w:t>млрд).</w:t>
      </w:r>
      <w:r w:rsidR="001E6638" w:rsidRPr="001E6638">
        <w:t xml:space="preserve"> </w:t>
      </w:r>
      <w:r w:rsidRPr="001E6638">
        <w:t>Третье</w:t>
      </w:r>
      <w:r w:rsidR="001E6638" w:rsidRPr="001E6638">
        <w:t xml:space="preserve"> </w:t>
      </w:r>
      <w:r w:rsidRPr="001E6638">
        <w:t>место</w:t>
      </w:r>
      <w:r w:rsidR="001E6638" w:rsidRPr="001E6638">
        <w:t xml:space="preserve"> </w:t>
      </w:r>
      <w:r w:rsidRPr="001E6638">
        <w:t>заняла</w:t>
      </w:r>
      <w:r w:rsidR="001E6638" w:rsidRPr="001E6638">
        <w:t xml:space="preserve"> </w:t>
      </w:r>
      <w:r w:rsidRPr="001E6638">
        <w:t>сельскохозяйственная</w:t>
      </w:r>
      <w:r w:rsidR="001E6638" w:rsidRPr="001E6638">
        <w:t xml:space="preserve"> </w:t>
      </w:r>
      <w:r w:rsidRPr="001E6638">
        <w:t>продукция,</w:t>
      </w:r>
      <w:r w:rsidR="001E6638" w:rsidRPr="001E6638">
        <w:t xml:space="preserve"> </w:t>
      </w:r>
      <w:r w:rsidRPr="001E6638">
        <w:t>чья</w:t>
      </w:r>
      <w:r w:rsidR="001E6638" w:rsidRPr="001E6638">
        <w:t xml:space="preserve"> </w:t>
      </w:r>
      <w:r w:rsidRPr="001E6638">
        <w:t>доля</w:t>
      </w:r>
      <w:r w:rsidR="001E6638" w:rsidRPr="001E6638">
        <w:t xml:space="preserve"> </w:t>
      </w:r>
      <w:r w:rsidRPr="001E6638">
        <w:t>в</w:t>
      </w:r>
      <w:r w:rsidR="001E6638" w:rsidRPr="001E6638">
        <w:t xml:space="preserve"> </w:t>
      </w:r>
      <w:r w:rsidRPr="001E6638">
        <w:t>экспорте</w:t>
      </w:r>
      <w:r w:rsidR="001E6638" w:rsidRPr="001E6638">
        <w:t xml:space="preserve"> </w:t>
      </w:r>
      <w:r w:rsidRPr="001E6638">
        <w:t>выросла</w:t>
      </w:r>
      <w:r w:rsidR="001E6638" w:rsidRPr="001E6638">
        <w:t xml:space="preserve"> </w:t>
      </w:r>
      <w:r w:rsidRPr="001E6638">
        <w:t>на</w:t>
      </w:r>
      <w:r w:rsidR="001E6638" w:rsidRPr="001E6638">
        <w:t xml:space="preserve"> </w:t>
      </w:r>
      <w:r w:rsidRPr="001E6638">
        <w:t>3,1</w:t>
      </w:r>
      <w:r w:rsidR="001E6638" w:rsidRPr="001E6638">
        <w:t xml:space="preserve"> </w:t>
      </w:r>
      <w:r w:rsidRPr="001E6638">
        <w:t>п.</w:t>
      </w:r>
      <w:r w:rsidR="001E6638" w:rsidRPr="001E6638">
        <w:t xml:space="preserve"> </w:t>
      </w:r>
      <w:r w:rsidRPr="001E6638">
        <w:t>п.</w:t>
      </w:r>
      <w:r w:rsidR="001E6638" w:rsidRPr="001E6638">
        <w:t xml:space="preserve"> </w:t>
      </w:r>
      <w:r w:rsidRPr="001E6638">
        <w:t>и</w:t>
      </w:r>
      <w:r w:rsidR="001E6638" w:rsidRPr="001E6638">
        <w:t xml:space="preserve"> </w:t>
      </w:r>
      <w:r w:rsidRPr="001E6638">
        <w:t>достигла</w:t>
      </w:r>
      <w:r w:rsidR="001E6638" w:rsidRPr="001E6638">
        <w:t xml:space="preserve"> </w:t>
      </w:r>
      <w:r w:rsidRPr="001E6638">
        <w:t>10,1%</w:t>
      </w:r>
      <w:r w:rsidR="001E6638" w:rsidRPr="001E6638">
        <w:t xml:space="preserve"> </w:t>
      </w:r>
      <w:r w:rsidRPr="001E6638">
        <w:t>($43,1</w:t>
      </w:r>
      <w:r w:rsidR="001E6638" w:rsidRPr="001E6638">
        <w:t xml:space="preserve"> </w:t>
      </w:r>
      <w:r w:rsidRPr="001E6638">
        <w:t>млрд).</w:t>
      </w:r>
    </w:p>
    <w:p w:rsidR="004F1459" w:rsidRPr="001E6638" w:rsidRDefault="004F1459" w:rsidP="004F1459">
      <w:r w:rsidRPr="001E6638">
        <w:t>Крупнейшей</w:t>
      </w:r>
      <w:r w:rsidR="001E6638" w:rsidRPr="001E6638">
        <w:t xml:space="preserve"> </w:t>
      </w:r>
      <w:r w:rsidRPr="001E6638">
        <w:t>статьей</w:t>
      </w:r>
      <w:r w:rsidR="001E6638" w:rsidRPr="001E6638">
        <w:t xml:space="preserve"> </w:t>
      </w:r>
      <w:r w:rsidRPr="001E6638">
        <w:t>импорта</w:t>
      </w:r>
      <w:r w:rsidR="001E6638" w:rsidRPr="001E6638">
        <w:t xml:space="preserve"> </w:t>
      </w:r>
      <w:r w:rsidRPr="001E6638">
        <w:t>являются</w:t>
      </w:r>
      <w:r w:rsidR="001E6638" w:rsidRPr="001E6638">
        <w:t xml:space="preserve"> </w:t>
      </w:r>
      <w:r w:rsidRPr="001E6638">
        <w:t>машины,</w:t>
      </w:r>
      <w:r w:rsidR="001E6638" w:rsidRPr="001E6638">
        <w:t xml:space="preserve"> </w:t>
      </w:r>
      <w:r w:rsidRPr="001E6638">
        <w:t>оборудование</w:t>
      </w:r>
      <w:r w:rsidR="001E6638" w:rsidRPr="001E6638">
        <w:t xml:space="preserve"> </w:t>
      </w:r>
      <w:r w:rsidRPr="001E6638">
        <w:t>и</w:t>
      </w:r>
      <w:r w:rsidR="001E6638" w:rsidRPr="001E6638">
        <w:t xml:space="preserve"> </w:t>
      </w:r>
      <w:r w:rsidRPr="001E6638">
        <w:t>транспортные</w:t>
      </w:r>
      <w:r w:rsidR="001E6638" w:rsidRPr="001E6638">
        <w:t xml:space="preserve"> </w:t>
      </w:r>
      <w:r w:rsidRPr="001E6638">
        <w:t>средства.</w:t>
      </w:r>
      <w:r w:rsidR="001E6638" w:rsidRPr="001E6638">
        <w:t xml:space="preserve"> </w:t>
      </w:r>
      <w:r w:rsidRPr="001E6638">
        <w:t>Их</w:t>
      </w:r>
      <w:r w:rsidR="001E6638" w:rsidRPr="001E6638">
        <w:t xml:space="preserve"> </w:t>
      </w:r>
      <w:r w:rsidRPr="001E6638">
        <w:t>доля</w:t>
      </w:r>
      <w:r w:rsidR="001E6638" w:rsidRPr="001E6638">
        <w:t xml:space="preserve"> </w:t>
      </w:r>
      <w:r w:rsidRPr="001E6638">
        <w:t>в</w:t>
      </w:r>
      <w:r w:rsidR="001E6638" w:rsidRPr="001E6638">
        <w:t xml:space="preserve"> </w:t>
      </w:r>
      <w:r w:rsidRPr="001E6638">
        <w:t>импорте</w:t>
      </w:r>
      <w:r w:rsidR="001E6638" w:rsidRPr="001E6638">
        <w:t xml:space="preserve"> </w:t>
      </w:r>
      <w:r w:rsidRPr="001E6638">
        <w:t>выросла</w:t>
      </w:r>
      <w:r w:rsidR="001E6638" w:rsidRPr="001E6638">
        <w:t xml:space="preserve"> </w:t>
      </w:r>
      <w:r w:rsidRPr="001E6638">
        <w:t>на</w:t>
      </w:r>
      <w:r w:rsidR="001E6638" w:rsidRPr="001E6638">
        <w:t xml:space="preserve"> </w:t>
      </w:r>
      <w:r w:rsidRPr="001E6638">
        <w:t>5,1</w:t>
      </w:r>
      <w:r w:rsidR="001E6638" w:rsidRPr="001E6638">
        <w:t xml:space="preserve"> </w:t>
      </w:r>
      <w:r w:rsidRPr="001E6638">
        <w:t>п.</w:t>
      </w:r>
      <w:r w:rsidR="001E6638" w:rsidRPr="001E6638">
        <w:t xml:space="preserve"> </w:t>
      </w:r>
      <w:r w:rsidRPr="001E6638">
        <w:t>п.,</w:t>
      </w:r>
      <w:r w:rsidR="001E6638" w:rsidRPr="001E6638">
        <w:t xml:space="preserve"> </w:t>
      </w:r>
      <w:r w:rsidRPr="001E6638">
        <w:t>до</w:t>
      </w:r>
      <w:r w:rsidR="001E6638" w:rsidRPr="001E6638">
        <w:t xml:space="preserve"> </w:t>
      </w:r>
      <w:r w:rsidRPr="001E6638">
        <w:t>51,1%</w:t>
      </w:r>
      <w:r w:rsidR="001E6638" w:rsidRPr="001E6638">
        <w:t xml:space="preserve"> </w:t>
      </w:r>
      <w:r w:rsidRPr="001E6638">
        <w:t>($145,8</w:t>
      </w:r>
      <w:r w:rsidR="001E6638" w:rsidRPr="001E6638">
        <w:t xml:space="preserve"> </w:t>
      </w:r>
      <w:r w:rsidRPr="001E6638">
        <w:t>млрд).</w:t>
      </w:r>
      <w:r w:rsidR="001E6638" w:rsidRPr="001E6638">
        <w:t xml:space="preserve"> </w:t>
      </w:r>
      <w:r w:rsidRPr="001E6638">
        <w:t>Следом</w:t>
      </w:r>
      <w:r w:rsidR="001E6638" w:rsidRPr="001E6638">
        <w:t xml:space="preserve"> </w:t>
      </w:r>
      <w:r w:rsidRPr="001E6638">
        <w:t>идет</w:t>
      </w:r>
      <w:r w:rsidR="001E6638" w:rsidRPr="001E6638">
        <w:t xml:space="preserve"> </w:t>
      </w:r>
      <w:r w:rsidRPr="001E6638">
        <w:t>продукция</w:t>
      </w:r>
      <w:r w:rsidR="001E6638" w:rsidRPr="001E6638">
        <w:t xml:space="preserve"> </w:t>
      </w:r>
      <w:r w:rsidRPr="001E6638">
        <w:t>химической</w:t>
      </w:r>
      <w:r w:rsidR="001E6638" w:rsidRPr="001E6638">
        <w:t xml:space="preserve"> </w:t>
      </w:r>
      <w:r w:rsidRPr="001E6638">
        <w:t>промышленности,</w:t>
      </w:r>
      <w:r w:rsidR="001E6638" w:rsidRPr="001E6638">
        <w:t xml:space="preserve"> </w:t>
      </w:r>
      <w:r w:rsidRPr="001E6638">
        <w:t>доля</w:t>
      </w:r>
      <w:r w:rsidR="001E6638" w:rsidRPr="001E6638">
        <w:t xml:space="preserve"> </w:t>
      </w:r>
      <w:r w:rsidRPr="001E6638">
        <w:t>которой</w:t>
      </w:r>
      <w:r w:rsidR="001E6638" w:rsidRPr="001E6638">
        <w:t xml:space="preserve"> </w:t>
      </w:r>
      <w:r w:rsidRPr="001E6638">
        <w:t>снизилась</w:t>
      </w:r>
      <w:r w:rsidR="001E6638" w:rsidRPr="001E6638">
        <w:t xml:space="preserve"> </w:t>
      </w:r>
      <w:r w:rsidRPr="001E6638">
        <w:t>на</w:t>
      </w:r>
      <w:r w:rsidR="001E6638" w:rsidRPr="001E6638">
        <w:t xml:space="preserve"> </w:t>
      </w:r>
      <w:r w:rsidRPr="001E6638">
        <w:t>2,8</w:t>
      </w:r>
      <w:r w:rsidR="001E6638" w:rsidRPr="001E6638">
        <w:t xml:space="preserve"> </w:t>
      </w:r>
      <w:r w:rsidRPr="001E6638">
        <w:t>п.</w:t>
      </w:r>
      <w:r w:rsidR="001E6638" w:rsidRPr="001E6638">
        <w:t xml:space="preserve"> </w:t>
      </w:r>
      <w:r w:rsidRPr="001E6638">
        <w:t>п.,</w:t>
      </w:r>
      <w:r w:rsidR="001E6638" w:rsidRPr="001E6638">
        <w:t xml:space="preserve"> </w:t>
      </w:r>
      <w:r w:rsidRPr="001E6638">
        <w:t>до</w:t>
      </w:r>
      <w:r w:rsidR="001E6638" w:rsidRPr="001E6638">
        <w:t xml:space="preserve"> </w:t>
      </w:r>
      <w:r w:rsidRPr="001E6638">
        <w:t>19,5%</w:t>
      </w:r>
      <w:r w:rsidR="001E6638" w:rsidRPr="001E6638">
        <w:t xml:space="preserve"> </w:t>
      </w:r>
      <w:r w:rsidRPr="001E6638">
        <w:t>($55,7</w:t>
      </w:r>
      <w:r w:rsidR="001E6638" w:rsidRPr="001E6638">
        <w:t xml:space="preserve"> </w:t>
      </w:r>
      <w:r w:rsidRPr="001E6638">
        <w:t>млрд).</w:t>
      </w:r>
      <w:r w:rsidR="001E6638" w:rsidRPr="001E6638">
        <w:t xml:space="preserve"> </w:t>
      </w:r>
      <w:r w:rsidRPr="001E6638">
        <w:t>Третье</w:t>
      </w:r>
      <w:r w:rsidR="001E6638" w:rsidRPr="001E6638">
        <w:t xml:space="preserve"> </w:t>
      </w:r>
      <w:r w:rsidRPr="001E6638">
        <w:t>место</w:t>
      </w:r>
      <w:r w:rsidR="001E6638" w:rsidRPr="001E6638">
        <w:t xml:space="preserve"> </w:t>
      </w:r>
      <w:r w:rsidRPr="001E6638">
        <w:t>в</w:t>
      </w:r>
      <w:r w:rsidR="001E6638" w:rsidRPr="001E6638">
        <w:t xml:space="preserve"> </w:t>
      </w:r>
      <w:r w:rsidRPr="001E6638">
        <w:t>импорте</w:t>
      </w:r>
      <w:r w:rsidR="001E6638" w:rsidRPr="001E6638">
        <w:t xml:space="preserve"> </w:t>
      </w:r>
      <w:r w:rsidRPr="001E6638">
        <w:t>занимает</w:t>
      </w:r>
      <w:r w:rsidR="001E6638" w:rsidRPr="001E6638">
        <w:t xml:space="preserve"> </w:t>
      </w:r>
      <w:r w:rsidRPr="001E6638">
        <w:t>сельскохозяйственная</w:t>
      </w:r>
      <w:r w:rsidR="001E6638" w:rsidRPr="001E6638">
        <w:t xml:space="preserve"> </w:t>
      </w:r>
      <w:r w:rsidRPr="001E6638">
        <w:t>продукция,</w:t>
      </w:r>
      <w:r w:rsidR="001E6638" w:rsidRPr="001E6638">
        <w:t xml:space="preserve"> </w:t>
      </w:r>
      <w:r w:rsidRPr="001E6638">
        <w:t>чья</w:t>
      </w:r>
      <w:r w:rsidR="001E6638" w:rsidRPr="001E6638">
        <w:t xml:space="preserve"> </w:t>
      </w:r>
      <w:r w:rsidRPr="001E6638">
        <w:t>доля</w:t>
      </w:r>
      <w:r w:rsidR="001E6638" w:rsidRPr="001E6638">
        <w:t xml:space="preserve"> </w:t>
      </w:r>
      <w:r w:rsidRPr="001E6638">
        <w:t>снизилась</w:t>
      </w:r>
      <w:r w:rsidR="001E6638" w:rsidRPr="001E6638">
        <w:t xml:space="preserve"> </w:t>
      </w:r>
      <w:r w:rsidRPr="001E6638">
        <w:t>на</w:t>
      </w:r>
      <w:r w:rsidR="001E6638" w:rsidRPr="001E6638">
        <w:t xml:space="preserve"> </w:t>
      </w:r>
      <w:r w:rsidRPr="001E6638">
        <w:t>1,7</w:t>
      </w:r>
      <w:r w:rsidR="001E6638" w:rsidRPr="001E6638">
        <w:t xml:space="preserve"> </w:t>
      </w:r>
      <w:r w:rsidRPr="001E6638">
        <w:t>п.</w:t>
      </w:r>
      <w:r w:rsidR="001E6638" w:rsidRPr="001E6638">
        <w:t xml:space="preserve"> </w:t>
      </w:r>
      <w:r w:rsidRPr="001E6638">
        <w:t>п.,</w:t>
      </w:r>
      <w:r w:rsidR="001E6638" w:rsidRPr="001E6638">
        <w:t xml:space="preserve"> </w:t>
      </w:r>
      <w:r w:rsidRPr="001E6638">
        <w:t>до</w:t>
      </w:r>
      <w:r w:rsidR="001E6638" w:rsidRPr="001E6638">
        <w:t xml:space="preserve"> </w:t>
      </w:r>
      <w:r w:rsidRPr="001E6638">
        <w:t>12,3%</w:t>
      </w:r>
      <w:r w:rsidR="001E6638" w:rsidRPr="001E6638">
        <w:t xml:space="preserve"> </w:t>
      </w:r>
      <w:r w:rsidRPr="001E6638">
        <w:t>($35,1</w:t>
      </w:r>
      <w:r w:rsidR="001E6638" w:rsidRPr="001E6638">
        <w:t xml:space="preserve"> </w:t>
      </w:r>
      <w:r w:rsidRPr="001E6638">
        <w:t>млрд).</w:t>
      </w:r>
    </w:p>
    <w:p w:rsidR="004F1459" w:rsidRPr="001E6638" w:rsidRDefault="004F1459" w:rsidP="004F1459">
      <w:r w:rsidRPr="001E6638">
        <w:t>СТРАНОВОЙ</w:t>
      </w:r>
      <w:r w:rsidR="001E6638" w:rsidRPr="001E6638">
        <w:t xml:space="preserve"> </w:t>
      </w:r>
      <w:r w:rsidRPr="001E6638">
        <w:t>ТОВАРООБОРОТ</w:t>
      </w:r>
    </w:p>
    <w:p w:rsidR="004F1459" w:rsidRPr="001E6638" w:rsidRDefault="004F1459" w:rsidP="004F1459">
      <w:r w:rsidRPr="001E6638">
        <w:t>Экспорт</w:t>
      </w:r>
      <w:r w:rsidR="001E6638" w:rsidRPr="001E6638">
        <w:t xml:space="preserve"> </w:t>
      </w:r>
      <w:r w:rsidRPr="001E6638">
        <w:t>РФ</w:t>
      </w:r>
      <w:r w:rsidR="001E6638" w:rsidRPr="001E6638">
        <w:t xml:space="preserve"> </w:t>
      </w:r>
      <w:r w:rsidRPr="001E6638">
        <w:t>в</w:t>
      </w:r>
      <w:r w:rsidR="001E6638" w:rsidRPr="001E6638">
        <w:t xml:space="preserve"> </w:t>
      </w:r>
      <w:r w:rsidRPr="001E6638">
        <w:t>страны</w:t>
      </w:r>
      <w:r w:rsidR="001E6638" w:rsidRPr="001E6638">
        <w:t xml:space="preserve"> </w:t>
      </w:r>
      <w:r w:rsidRPr="001E6638">
        <w:t>Европы</w:t>
      </w:r>
      <w:r w:rsidR="001E6638" w:rsidRPr="001E6638">
        <w:t xml:space="preserve"> </w:t>
      </w:r>
      <w:r w:rsidRPr="001E6638">
        <w:t>за</w:t>
      </w:r>
      <w:r w:rsidR="001E6638" w:rsidRPr="001E6638">
        <w:t xml:space="preserve"> </w:t>
      </w:r>
      <w:r w:rsidRPr="001E6638">
        <w:t>2023</w:t>
      </w:r>
      <w:r w:rsidR="001E6638" w:rsidRPr="001E6638">
        <w:t xml:space="preserve"> </w:t>
      </w:r>
      <w:r w:rsidRPr="001E6638">
        <w:t>год</w:t>
      </w:r>
      <w:r w:rsidR="001E6638" w:rsidRPr="001E6638">
        <w:t xml:space="preserve"> </w:t>
      </w:r>
      <w:r w:rsidRPr="001E6638">
        <w:t>сократился</w:t>
      </w:r>
      <w:r w:rsidR="001E6638" w:rsidRPr="001E6638">
        <w:t xml:space="preserve"> </w:t>
      </w:r>
      <w:r w:rsidRPr="001E6638">
        <w:t>на</w:t>
      </w:r>
      <w:r w:rsidR="001E6638" w:rsidRPr="001E6638">
        <w:t xml:space="preserve"> </w:t>
      </w:r>
      <w:r w:rsidRPr="001E6638">
        <w:t>68%,</w:t>
      </w:r>
      <w:r w:rsidR="001E6638" w:rsidRPr="001E6638">
        <w:t xml:space="preserve"> </w:t>
      </w:r>
      <w:r w:rsidRPr="001E6638">
        <w:t>до</w:t>
      </w:r>
      <w:r w:rsidR="001E6638" w:rsidRPr="001E6638">
        <w:t xml:space="preserve"> </w:t>
      </w:r>
      <w:r w:rsidRPr="001E6638">
        <w:t>$84,9</w:t>
      </w:r>
      <w:r w:rsidR="001E6638" w:rsidRPr="001E6638">
        <w:t xml:space="preserve"> </w:t>
      </w:r>
      <w:r w:rsidRPr="001E6638">
        <w:t>млрд,</w:t>
      </w:r>
      <w:r w:rsidR="001E6638" w:rsidRPr="001E6638">
        <w:t xml:space="preserve"> </w:t>
      </w:r>
      <w:r w:rsidRPr="001E6638">
        <w:t>импорт</w:t>
      </w:r>
      <w:r w:rsidR="001E6638" w:rsidRPr="001E6638">
        <w:t xml:space="preserve"> </w:t>
      </w:r>
      <w:r w:rsidRPr="001E6638">
        <w:t>за</w:t>
      </w:r>
      <w:r w:rsidR="001E6638" w:rsidRPr="001E6638">
        <w:t xml:space="preserve"> </w:t>
      </w:r>
      <w:r w:rsidRPr="001E6638">
        <w:t>отчетный</w:t>
      </w:r>
      <w:r w:rsidR="001E6638" w:rsidRPr="001E6638">
        <w:t xml:space="preserve"> </w:t>
      </w:r>
      <w:r w:rsidRPr="001E6638">
        <w:t>период</w:t>
      </w:r>
      <w:r w:rsidR="001E6638" w:rsidRPr="001E6638">
        <w:t xml:space="preserve"> </w:t>
      </w:r>
      <w:r w:rsidRPr="001E6638">
        <w:t>снизился</w:t>
      </w:r>
      <w:r w:rsidR="001E6638" w:rsidRPr="001E6638">
        <w:t xml:space="preserve"> </w:t>
      </w:r>
      <w:r w:rsidRPr="001E6638">
        <w:t>на</w:t>
      </w:r>
      <w:r w:rsidR="001E6638" w:rsidRPr="001E6638">
        <w:t xml:space="preserve"> </w:t>
      </w:r>
      <w:r w:rsidRPr="001E6638">
        <w:t>12,3%,</w:t>
      </w:r>
      <w:r w:rsidR="001E6638" w:rsidRPr="001E6638">
        <w:t xml:space="preserve"> </w:t>
      </w:r>
      <w:r w:rsidRPr="001E6638">
        <w:t>до</w:t>
      </w:r>
      <w:r w:rsidR="001E6638" w:rsidRPr="001E6638">
        <w:t xml:space="preserve"> </w:t>
      </w:r>
      <w:r w:rsidRPr="001E6638">
        <w:t>$78,5</w:t>
      </w:r>
      <w:r w:rsidR="001E6638" w:rsidRPr="001E6638">
        <w:t xml:space="preserve"> </w:t>
      </w:r>
      <w:r w:rsidRPr="001E6638">
        <w:t>млрд.</w:t>
      </w:r>
      <w:r w:rsidR="001E6638" w:rsidRPr="001E6638">
        <w:t xml:space="preserve"> </w:t>
      </w:r>
      <w:r w:rsidRPr="001E6638">
        <w:t>При</w:t>
      </w:r>
      <w:r w:rsidR="001E6638" w:rsidRPr="001E6638">
        <w:t xml:space="preserve"> </w:t>
      </w:r>
      <w:r w:rsidRPr="001E6638">
        <w:t>этом</w:t>
      </w:r>
      <w:r w:rsidR="001E6638" w:rsidRPr="001E6638">
        <w:t xml:space="preserve"> </w:t>
      </w:r>
      <w:r w:rsidRPr="001E6638">
        <w:t>России</w:t>
      </w:r>
      <w:r w:rsidR="001E6638" w:rsidRPr="001E6638">
        <w:t xml:space="preserve"> </w:t>
      </w:r>
      <w:r w:rsidRPr="001E6638">
        <w:t>увеличила</w:t>
      </w:r>
      <w:r w:rsidR="001E6638" w:rsidRPr="001E6638">
        <w:t xml:space="preserve"> </w:t>
      </w:r>
      <w:r w:rsidRPr="001E6638">
        <w:t>экспорт</w:t>
      </w:r>
      <w:r w:rsidR="001E6638" w:rsidRPr="001E6638">
        <w:t xml:space="preserve"> </w:t>
      </w:r>
      <w:r w:rsidRPr="001E6638">
        <w:t>Рв</w:t>
      </w:r>
      <w:r w:rsidR="001E6638" w:rsidRPr="001E6638">
        <w:t xml:space="preserve"> </w:t>
      </w:r>
      <w:r w:rsidRPr="001E6638">
        <w:t>страны</w:t>
      </w:r>
      <w:r w:rsidR="001E6638" w:rsidRPr="001E6638">
        <w:t xml:space="preserve"> </w:t>
      </w:r>
      <w:r w:rsidRPr="001E6638">
        <w:t>Азии</w:t>
      </w:r>
      <w:r w:rsidR="001E6638" w:rsidRPr="001E6638">
        <w:t xml:space="preserve"> </w:t>
      </w:r>
      <w:r w:rsidRPr="001E6638">
        <w:t>на</w:t>
      </w:r>
      <w:r w:rsidR="001E6638" w:rsidRPr="001E6638">
        <w:t xml:space="preserve"> </w:t>
      </w:r>
      <w:r w:rsidRPr="001E6638">
        <w:t>5,6%,</w:t>
      </w:r>
      <w:r w:rsidR="001E6638" w:rsidRPr="001E6638">
        <w:t xml:space="preserve"> </w:t>
      </w:r>
      <w:r w:rsidRPr="001E6638">
        <w:t>до</w:t>
      </w:r>
      <w:r w:rsidR="001E6638" w:rsidRPr="001E6638">
        <w:t xml:space="preserve"> </w:t>
      </w:r>
      <w:r w:rsidRPr="001E6638">
        <w:t>$306,6</w:t>
      </w:r>
      <w:r w:rsidR="001E6638" w:rsidRPr="001E6638">
        <w:t xml:space="preserve"> </w:t>
      </w:r>
      <w:r w:rsidRPr="001E6638">
        <w:t>млрд,</w:t>
      </w:r>
      <w:r w:rsidR="001E6638" w:rsidRPr="001E6638">
        <w:t xml:space="preserve"> </w:t>
      </w:r>
      <w:r w:rsidRPr="001E6638">
        <w:t>импорт</w:t>
      </w:r>
      <w:r w:rsidR="001E6638" w:rsidRPr="001E6638">
        <w:t xml:space="preserve"> </w:t>
      </w:r>
      <w:r w:rsidRPr="001E6638">
        <w:t>-</w:t>
      </w:r>
      <w:r w:rsidR="001E6638" w:rsidRPr="001E6638">
        <w:t xml:space="preserve"> </w:t>
      </w:r>
      <w:r w:rsidRPr="001E6638">
        <w:t>на</w:t>
      </w:r>
      <w:r w:rsidR="001E6638" w:rsidRPr="001E6638">
        <w:t xml:space="preserve"> </w:t>
      </w:r>
      <w:r w:rsidRPr="001E6638">
        <w:t>29,2%,</w:t>
      </w:r>
      <w:r w:rsidR="001E6638" w:rsidRPr="001E6638">
        <w:t xml:space="preserve"> </w:t>
      </w:r>
      <w:r w:rsidRPr="001E6638">
        <w:t>до</w:t>
      </w:r>
      <w:r w:rsidR="001E6638" w:rsidRPr="001E6638">
        <w:t xml:space="preserve"> </w:t>
      </w:r>
      <w:r w:rsidRPr="001E6638">
        <w:t>$187,5</w:t>
      </w:r>
      <w:r w:rsidR="001E6638" w:rsidRPr="001E6638">
        <w:t xml:space="preserve"> </w:t>
      </w:r>
      <w:r w:rsidRPr="001E6638">
        <w:t>млрд.</w:t>
      </w:r>
    </w:p>
    <w:p w:rsidR="004F1459" w:rsidRPr="001E6638" w:rsidRDefault="004F1459" w:rsidP="004F1459">
      <w:r w:rsidRPr="001E6638">
        <w:t>Также</w:t>
      </w:r>
      <w:r w:rsidR="001E6638" w:rsidRPr="001E6638">
        <w:t xml:space="preserve"> </w:t>
      </w:r>
      <w:r w:rsidRPr="001E6638">
        <w:t>наблюдается</w:t>
      </w:r>
      <w:r w:rsidR="001E6638" w:rsidRPr="001E6638">
        <w:t xml:space="preserve"> </w:t>
      </w:r>
      <w:r w:rsidRPr="001E6638">
        <w:t>рост</w:t>
      </w:r>
      <w:r w:rsidR="001E6638" w:rsidRPr="001E6638">
        <w:t xml:space="preserve"> </w:t>
      </w:r>
      <w:r w:rsidRPr="001E6638">
        <w:t>торговли</w:t>
      </w:r>
      <w:r w:rsidR="001E6638" w:rsidRPr="001E6638">
        <w:t xml:space="preserve"> </w:t>
      </w:r>
      <w:r w:rsidRPr="001E6638">
        <w:t>с</w:t>
      </w:r>
      <w:r w:rsidR="001E6638" w:rsidRPr="001E6638">
        <w:t xml:space="preserve"> </w:t>
      </w:r>
      <w:r w:rsidRPr="001E6638">
        <w:t>государствами</w:t>
      </w:r>
      <w:r w:rsidR="001E6638" w:rsidRPr="001E6638">
        <w:t xml:space="preserve"> </w:t>
      </w:r>
      <w:r w:rsidRPr="001E6638">
        <w:t>Африки:</w:t>
      </w:r>
      <w:r w:rsidR="001E6638" w:rsidRPr="001E6638">
        <w:t xml:space="preserve"> </w:t>
      </w:r>
      <w:r w:rsidRPr="001E6638">
        <w:t>экспорт</w:t>
      </w:r>
      <w:r w:rsidR="001E6638" w:rsidRPr="001E6638">
        <w:t xml:space="preserve"> </w:t>
      </w:r>
      <w:r w:rsidRPr="001E6638">
        <w:t>вырос</w:t>
      </w:r>
      <w:r w:rsidR="001E6638" w:rsidRPr="001E6638">
        <w:t xml:space="preserve"> </w:t>
      </w:r>
      <w:r w:rsidRPr="001E6638">
        <w:t>на</w:t>
      </w:r>
      <w:r w:rsidR="001E6638" w:rsidRPr="001E6638">
        <w:t xml:space="preserve"> </w:t>
      </w:r>
      <w:r w:rsidRPr="001E6638">
        <w:t>42,9%,</w:t>
      </w:r>
      <w:r w:rsidR="001E6638" w:rsidRPr="001E6638">
        <w:t xml:space="preserve"> </w:t>
      </w:r>
      <w:r w:rsidRPr="001E6638">
        <w:t>до</w:t>
      </w:r>
      <w:r w:rsidR="001E6638" w:rsidRPr="001E6638">
        <w:t xml:space="preserve"> </w:t>
      </w:r>
      <w:r w:rsidRPr="001E6638">
        <w:t>$21,2</w:t>
      </w:r>
      <w:r w:rsidR="001E6638" w:rsidRPr="001E6638">
        <w:t xml:space="preserve"> </w:t>
      </w:r>
      <w:r w:rsidRPr="001E6638">
        <w:t>млрд,</w:t>
      </w:r>
      <w:r w:rsidR="001E6638" w:rsidRPr="001E6638">
        <w:t xml:space="preserve"> </w:t>
      </w:r>
      <w:r w:rsidRPr="001E6638">
        <w:t>импорт</w:t>
      </w:r>
      <w:r w:rsidR="001E6638" w:rsidRPr="001E6638">
        <w:t xml:space="preserve"> </w:t>
      </w:r>
      <w:r w:rsidRPr="001E6638">
        <w:t>-</w:t>
      </w:r>
      <w:r w:rsidR="001E6638" w:rsidRPr="001E6638">
        <w:t xml:space="preserve"> </w:t>
      </w:r>
      <w:r w:rsidRPr="001E6638">
        <w:t>на</w:t>
      </w:r>
      <w:r w:rsidR="001E6638" w:rsidRPr="001E6638">
        <w:t xml:space="preserve"> </w:t>
      </w:r>
      <w:r w:rsidRPr="001E6638">
        <w:t>8,6%,</w:t>
      </w:r>
      <w:r w:rsidR="001E6638" w:rsidRPr="001E6638">
        <w:t xml:space="preserve"> </w:t>
      </w:r>
      <w:r w:rsidRPr="001E6638">
        <w:t>до</w:t>
      </w:r>
      <w:r w:rsidR="001E6638" w:rsidRPr="001E6638">
        <w:t xml:space="preserve"> </w:t>
      </w:r>
      <w:r w:rsidRPr="001E6638">
        <w:t>$3,4</w:t>
      </w:r>
      <w:r w:rsidR="001E6638" w:rsidRPr="001E6638">
        <w:t xml:space="preserve"> </w:t>
      </w:r>
      <w:r w:rsidRPr="001E6638">
        <w:t>млрд.</w:t>
      </w:r>
    </w:p>
    <w:p w:rsidR="007E023A" w:rsidRPr="001E6638" w:rsidRDefault="004F1459" w:rsidP="004F1459">
      <w:r w:rsidRPr="001E6638">
        <w:t>В</w:t>
      </w:r>
      <w:r w:rsidR="001E6638" w:rsidRPr="001E6638">
        <w:t xml:space="preserve"> </w:t>
      </w:r>
      <w:r w:rsidRPr="001E6638">
        <w:t>то</w:t>
      </w:r>
      <w:r w:rsidR="001E6638" w:rsidRPr="001E6638">
        <w:t xml:space="preserve"> </w:t>
      </w:r>
      <w:r w:rsidRPr="001E6638">
        <w:t>же</w:t>
      </w:r>
      <w:r w:rsidR="001E6638" w:rsidRPr="001E6638">
        <w:t xml:space="preserve"> </w:t>
      </w:r>
      <w:r w:rsidRPr="001E6638">
        <w:t>время</w:t>
      </w:r>
      <w:r w:rsidR="001E6638" w:rsidRPr="001E6638">
        <w:t xml:space="preserve"> </w:t>
      </w:r>
      <w:r w:rsidRPr="001E6638">
        <w:t>российский</w:t>
      </w:r>
      <w:r w:rsidR="001E6638" w:rsidRPr="001E6638">
        <w:t xml:space="preserve"> </w:t>
      </w:r>
      <w:r w:rsidRPr="001E6638">
        <w:t>экспорт</w:t>
      </w:r>
      <w:r w:rsidR="001E6638" w:rsidRPr="001E6638">
        <w:t xml:space="preserve"> </w:t>
      </w:r>
      <w:r w:rsidRPr="001E6638">
        <w:t>в</w:t>
      </w:r>
      <w:r w:rsidR="001E6638" w:rsidRPr="001E6638">
        <w:t xml:space="preserve"> </w:t>
      </w:r>
      <w:r w:rsidRPr="001E6638">
        <w:t>страны</w:t>
      </w:r>
      <w:r w:rsidR="001E6638" w:rsidRPr="001E6638">
        <w:t xml:space="preserve"> </w:t>
      </w:r>
      <w:r w:rsidRPr="001E6638">
        <w:t>Северной</w:t>
      </w:r>
      <w:r w:rsidR="001E6638" w:rsidRPr="001E6638">
        <w:t xml:space="preserve"> </w:t>
      </w:r>
      <w:r w:rsidRPr="001E6638">
        <w:t>и</w:t>
      </w:r>
      <w:r w:rsidR="001E6638" w:rsidRPr="001E6638">
        <w:t xml:space="preserve"> </w:t>
      </w:r>
      <w:r w:rsidRPr="001E6638">
        <w:t>Южной</w:t>
      </w:r>
      <w:r w:rsidR="001E6638" w:rsidRPr="001E6638">
        <w:t xml:space="preserve"> </w:t>
      </w:r>
      <w:r w:rsidRPr="001E6638">
        <w:t>Америки</w:t>
      </w:r>
      <w:r w:rsidR="001E6638" w:rsidRPr="001E6638">
        <w:t xml:space="preserve"> </w:t>
      </w:r>
      <w:r w:rsidRPr="001E6638">
        <w:t>сократился</w:t>
      </w:r>
      <w:r w:rsidR="001E6638" w:rsidRPr="001E6638">
        <w:t xml:space="preserve"> </w:t>
      </w:r>
      <w:r w:rsidRPr="001E6638">
        <w:t>на</w:t>
      </w:r>
      <w:r w:rsidR="001E6638" w:rsidRPr="001E6638">
        <w:t xml:space="preserve"> </w:t>
      </w:r>
      <w:r w:rsidRPr="001E6638">
        <w:t>40,4%,</w:t>
      </w:r>
      <w:r w:rsidR="001E6638" w:rsidRPr="001E6638">
        <w:t xml:space="preserve"> </w:t>
      </w:r>
      <w:r w:rsidRPr="001E6638">
        <w:t>до</w:t>
      </w:r>
      <w:r w:rsidR="001E6638" w:rsidRPr="001E6638">
        <w:t xml:space="preserve"> </w:t>
      </w:r>
      <w:r w:rsidRPr="001E6638">
        <w:t>$12,2</w:t>
      </w:r>
      <w:r w:rsidR="001E6638" w:rsidRPr="001E6638">
        <w:t xml:space="preserve"> </w:t>
      </w:r>
      <w:r w:rsidRPr="001E6638">
        <w:t>млрд,</w:t>
      </w:r>
      <w:r w:rsidR="001E6638" w:rsidRPr="001E6638">
        <w:t xml:space="preserve"> </w:t>
      </w:r>
      <w:r w:rsidRPr="001E6638">
        <w:t>импорт</w:t>
      </w:r>
      <w:r w:rsidR="001E6638" w:rsidRPr="001E6638">
        <w:t xml:space="preserve"> </w:t>
      </w:r>
      <w:r w:rsidRPr="001E6638">
        <w:t>-</w:t>
      </w:r>
      <w:r w:rsidR="001E6638" w:rsidRPr="001E6638">
        <w:t xml:space="preserve"> </w:t>
      </w:r>
      <w:r w:rsidRPr="001E6638">
        <w:t>на</w:t>
      </w:r>
      <w:r w:rsidR="001E6638" w:rsidRPr="001E6638">
        <w:t xml:space="preserve"> </w:t>
      </w:r>
      <w:r w:rsidRPr="001E6638">
        <w:t>11%,</w:t>
      </w:r>
      <w:r w:rsidR="001E6638" w:rsidRPr="001E6638">
        <w:t xml:space="preserve"> </w:t>
      </w:r>
      <w:r w:rsidRPr="001E6638">
        <w:t>до</w:t>
      </w:r>
      <w:r w:rsidR="001E6638" w:rsidRPr="001E6638">
        <w:t xml:space="preserve"> </w:t>
      </w:r>
      <w:r w:rsidRPr="001E6638">
        <w:t>$15</w:t>
      </w:r>
      <w:r w:rsidR="001E6638" w:rsidRPr="001E6638">
        <w:t xml:space="preserve"> </w:t>
      </w:r>
      <w:r w:rsidRPr="001E6638">
        <w:t>млрд.</w:t>
      </w:r>
    </w:p>
    <w:p w:rsidR="004F1459" w:rsidRPr="001E6638" w:rsidRDefault="004F1459" w:rsidP="004F1459">
      <w:pPr>
        <w:pStyle w:val="2"/>
      </w:pPr>
      <w:bookmarkStart w:id="101" w:name="_Toc158698096"/>
      <w:r w:rsidRPr="001E6638">
        <w:t>РИА</w:t>
      </w:r>
      <w:r w:rsidR="001E6638" w:rsidRPr="001E6638">
        <w:t xml:space="preserve"> </w:t>
      </w:r>
      <w:r w:rsidRPr="001E6638">
        <w:t>Новости,</w:t>
      </w:r>
      <w:r w:rsidR="001E6638" w:rsidRPr="001E6638">
        <w:t xml:space="preserve"> </w:t>
      </w:r>
      <w:r w:rsidRPr="001E6638">
        <w:t>12.02.2024,</w:t>
      </w:r>
      <w:r w:rsidR="001E6638" w:rsidRPr="001E6638">
        <w:t xml:space="preserve"> </w:t>
      </w:r>
      <w:r w:rsidRPr="001E6638">
        <w:t>Комитет</w:t>
      </w:r>
      <w:r w:rsidR="001E6638" w:rsidRPr="001E6638">
        <w:t xml:space="preserve"> </w:t>
      </w:r>
      <w:r w:rsidRPr="001E6638">
        <w:t>ГД</w:t>
      </w:r>
      <w:r w:rsidR="001E6638" w:rsidRPr="001E6638">
        <w:t xml:space="preserve"> </w:t>
      </w:r>
      <w:r w:rsidRPr="001E6638">
        <w:t>исключил</w:t>
      </w:r>
      <w:r w:rsidR="001E6638" w:rsidRPr="001E6638">
        <w:t xml:space="preserve"> </w:t>
      </w:r>
      <w:r w:rsidRPr="001E6638">
        <w:t>норму</w:t>
      </w:r>
      <w:r w:rsidR="001E6638" w:rsidRPr="001E6638">
        <w:t xml:space="preserve"> </w:t>
      </w:r>
      <w:r w:rsidRPr="001E6638">
        <w:t>о</w:t>
      </w:r>
      <w:r w:rsidR="001E6638" w:rsidRPr="001E6638">
        <w:t xml:space="preserve"> </w:t>
      </w:r>
      <w:r w:rsidRPr="001E6638">
        <w:t>штрафах</w:t>
      </w:r>
      <w:r w:rsidR="001E6638" w:rsidRPr="001E6638">
        <w:t xml:space="preserve"> </w:t>
      </w:r>
      <w:r w:rsidRPr="001E6638">
        <w:t>за</w:t>
      </w:r>
      <w:r w:rsidR="001E6638" w:rsidRPr="001E6638">
        <w:t xml:space="preserve"> </w:t>
      </w:r>
      <w:r w:rsidRPr="001E6638">
        <w:t>непродажу</w:t>
      </w:r>
      <w:r w:rsidR="001E6638" w:rsidRPr="001E6638">
        <w:t xml:space="preserve"> </w:t>
      </w:r>
      <w:r w:rsidRPr="001E6638">
        <w:t>валютной</w:t>
      </w:r>
      <w:r w:rsidR="001E6638" w:rsidRPr="001E6638">
        <w:t xml:space="preserve"> </w:t>
      </w:r>
      <w:r w:rsidRPr="001E6638">
        <w:t>выручки</w:t>
      </w:r>
      <w:r w:rsidR="001E6638" w:rsidRPr="001E6638">
        <w:t xml:space="preserve"> </w:t>
      </w:r>
      <w:r w:rsidRPr="001E6638">
        <w:t>из</w:t>
      </w:r>
      <w:r w:rsidR="001E6638" w:rsidRPr="001E6638">
        <w:t xml:space="preserve"> </w:t>
      </w:r>
      <w:r w:rsidRPr="001E6638">
        <w:t>законопроекта</w:t>
      </w:r>
      <w:bookmarkEnd w:id="101"/>
    </w:p>
    <w:p w:rsidR="004F1459" w:rsidRPr="001E6638" w:rsidRDefault="004F1459" w:rsidP="00AF3CD6">
      <w:pPr>
        <w:pStyle w:val="3"/>
      </w:pPr>
      <w:bookmarkStart w:id="102" w:name="_Toc158698097"/>
      <w:r w:rsidRPr="001E6638">
        <w:t>Комитет</w:t>
      </w:r>
      <w:r w:rsidR="001E6638" w:rsidRPr="001E6638">
        <w:t xml:space="preserve"> </w:t>
      </w:r>
      <w:r w:rsidRPr="001E6638">
        <w:t>Госдумы</w:t>
      </w:r>
      <w:r w:rsidR="001E6638" w:rsidRPr="001E6638">
        <w:t xml:space="preserve"> </w:t>
      </w:r>
      <w:r w:rsidRPr="001E6638">
        <w:t>по</w:t>
      </w:r>
      <w:r w:rsidR="001E6638" w:rsidRPr="001E6638">
        <w:t xml:space="preserve"> </w:t>
      </w:r>
      <w:r w:rsidRPr="001E6638">
        <w:t>госстроительству</w:t>
      </w:r>
      <w:r w:rsidR="001E6638" w:rsidRPr="001E6638">
        <w:t xml:space="preserve"> </w:t>
      </w:r>
      <w:r w:rsidRPr="001E6638">
        <w:t>на</w:t>
      </w:r>
      <w:r w:rsidR="001E6638" w:rsidRPr="001E6638">
        <w:t xml:space="preserve"> </w:t>
      </w:r>
      <w:r w:rsidRPr="001E6638">
        <w:t>заседании</w:t>
      </w:r>
      <w:r w:rsidR="001E6638" w:rsidRPr="001E6638">
        <w:t xml:space="preserve"> </w:t>
      </w:r>
      <w:r w:rsidRPr="001E6638">
        <w:t>в</w:t>
      </w:r>
      <w:r w:rsidR="001E6638" w:rsidRPr="001E6638">
        <w:t xml:space="preserve"> </w:t>
      </w:r>
      <w:r w:rsidRPr="001E6638">
        <w:t>понедельник</w:t>
      </w:r>
      <w:r w:rsidR="001E6638" w:rsidRPr="001E6638">
        <w:t xml:space="preserve"> </w:t>
      </w:r>
      <w:r w:rsidRPr="001E6638">
        <w:t>исключил</w:t>
      </w:r>
      <w:r w:rsidR="001E6638" w:rsidRPr="001E6638">
        <w:t xml:space="preserve"> </w:t>
      </w:r>
      <w:r w:rsidRPr="001E6638">
        <w:t>из</w:t>
      </w:r>
      <w:r w:rsidR="001E6638" w:rsidRPr="001E6638">
        <w:t xml:space="preserve"> </w:t>
      </w:r>
      <w:r w:rsidRPr="001E6638">
        <w:t>законопроекта,</w:t>
      </w:r>
      <w:r w:rsidR="001E6638" w:rsidRPr="001E6638">
        <w:t xml:space="preserve"> </w:t>
      </w:r>
      <w:r w:rsidRPr="001E6638">
        <w:t>вносящего</w:t>
      </w:r>
      <w:r w:rsidR="001E6638" w:rsidRPr="001E6638">
        <w:t xml:space="preserve"> </w:t>
      </w:r>
      <w:r w:rsidRPr="001E6638">
        <w:t>ряд</w:t>
      </w:r>
      <w:r w:rsidR="001E6638" w:rsidRPr="001E6638">
        <w:t xml:space="preserve"> </w:t>
      </w:r>
      <w:r w:rsidRPr="001E6638">
        <w:t>изменений</w:t>
      </w:r>
      <w:r w:rsidR="001E6638" w:rsidRPr="001E6638">
        <w:t xml:space="preserve"> </w:t>
      </w:r>
      <w:r w:rsidRPr="001E6638">
        <w:t>в</w:t>
      </w:r>
      <w:r w:rsidR="001E6638" w:rsidRPr="001E6638">
        <w:t xml:space="preserve"> </w:t>
      </w:r>
      <w:r w:rsidRPr="001E6638">
        <w:t>КоАП</w:t>
      </w:r>
      <w:r w:rsidR="001E6638" w:rsidRPr="001E6638">
        <w:t xml:space="preserve"> </w:t>
      </w:r>
      <w:r w:rsidRPr="001E6638">
        <w:t>РФ,</w:t>
      </w:r>
      <w:r w:rsidR="001E6638" w:rsidRPr="001E6638">
        <w:t xml:space="preserve"> </w:t>
      </w:r>
      <w:r w:rsidRPr="001E6638">
        <w:t>нормы</w:t>
      </w:r>
      <w:r w:rsidR="001E6638" w:rsidRPr="001E6638">
        <w:t xml:space="preserve"> </w:t>
      </w:r>
      <w:r w:rsidRPr="001E6638">
        <w:t>о</w:t>
      </w:r>
      <w:r w:rsidR="001E6638" w:rsidRPr="001E6638">
        <w:t xml:space="preserve"> </w:t>
      </w:r>
      <w:r w:rsidRPr="001E6638">
        <w:t>штрафах</w:t>
      </w:r>
      <w:r w:rsidR="001E6638" w:rsidRPr="001E6638">
        <w:t xml:space="preserve"> </w:t>
      </w:r>
      <w:r w:rsidRPr="001E6638">
        <w:t>за</w:t>
      </w:r>
      <w:r w:rsidR="001E6638" w:rsidRPr="001E6638">
        <w:t xml:space="preserve"> </w:t>
      </w:r>
      <w:r w:rsidRPr="001E6638">
        <w:t>непродажу</w:t>
      </w:r>
      <w:r w:rsidR="001E6638" w:rsidRPr="001E6638">
        <w:t xml:space="preserve"> </w:t>
      </w:r>
      <w:r w:rsidRPr="001E6638">
        <w:t>валютной</w:t>
      </w:r>
      <w:r w:rsidR="001E6638" w:rsidRPr="001E6638">
        <w:t xml:space="preserve"> </w:t>
      </w:r>
      <w:r w:rsidRPr="001E6638">
        <w:t>выручки.</w:t>
      </w:r>
      <w:bookmarkEnd w:id="102"/>
    </w:p>
    <w:p w:rsidR="004F1459" w:rsidRPr="001E6638" w:rsidRDefault="004F1459" w:rsidP="004F1459">
      <w:r w:rsidRPr="001E6638">
        <w:t>Первый</w:t>
      </w:r>
      <w:r w:rsidR="001E6638" w:rsidRPr="001E6638">
        <w:t xml:space="preserve"> </w:t>
      </w:r>
      <w:r w:rsidRPr="001E6638">
        <w:t>замглавы</w:t>
      </w:r>
      <w:r w:rsidR="001E6638" w:rsidRPr="001E6638">
        <w:t xml:space="preserve"> </w:t>
      </w:r>
      <w:r w:rsidRPr="001E6638">
        <w:t>комитета</w:t>
      </w:r>
      <w:r w:rsidR="001E6638" w:rsidRPr="001E6638">
        <w:t xml:space="preserve"> </w:t>
      </w:r>
      <w:r w:rsidRPr="001E6638">
        <w:t>Даниил</w:t>
      </w:r>
      <w:r w:rsidR="001E6638" w:rsidRPr="001E6638">
        <w:t xml:space="preserve"> </w:t>
      </w:r>
      <w:r w:rsidRPr="001E6638">
        <w:t>Бессарабов</w:t>
      </w:r>
      <w:r w:rsidR="001E6638" w:rsidRPr="001E6638">
        <w:t xml:space="preserve"> </w:t>
      </w:r>
      <w:r w:rsidRPr="001E6638">
        <w:t>сообщил</w:t>
      </w:r>
      <w:r w:rsidR="001E6638" w:rsidRPr="001E6638">
        <w:t xml:space="preserve"> </w:t>
      </w:r>
      <w:r w:rsidRPr="001E6638">
        <w:t>ранее,</w:t>
      </w:r>
      <w:r w:rsidR="001E6638" w:rsidRPr="001E6638">
        <w:t xml:space="preserve"> </w:t>
      </w:r>
      <w:r w:rsidRPr="001E6638">
        <w:t>что</w:t>
      </w:r>
      <w:r w:rsidR="001E6638" w:rsidRPr="001E6638">
        <w:t xml:space="preserve"> </w:t>
      </w:r>
      <w:r w:rsidRPr="001E6638">
        <w:t>из</w:t>
      </w:r>
      <w:r w:rsidR="001E6638" w:rsidRPr="001E6638">
        <w:t xml:space="preserve"> </w:t>
      </w:r>
      <w:r w:rsidRPr="001E6638">
        <w:t>законопроекта</w:t>
      </w:r>
      <w:r w:rsidR="001E6638" w:rsidRPr="001E6638">
        <w:t xml:space="preserve"> </w:t>
      </w:r>
      <w:r w:rsidRPr="001E6638">
        <w:t>поправками</w:t>
      </w:r>
      <w:r w:rsidR="001E6638" w:rsidRPr="001E6638">
        <w:t xml:space="preserve"> </w:t>
      </w:r>
      <w:r w:rsidRPr="001E6638">
        <w:t>планируется</w:t>
      </w:r>
      <w:r w:rsidR="001E6638" w:rsidRPr="001E6638">
        <w:t xml:space="preserve"> </w:t>
      </w:r>
      <w:r w:rsidRPr="001E6638">
        <w:t>исключить</w:t>
      </w:r>
      <w:r w:rsidR="001E6638" w:rsidRPr="001E6638">
        <w:t xml:space="preserve"> </w:t>
      </w:r>
      <w:r w:rsidRPr="001E6638">
        <w:t>положения</w:t>
      </w:r>
      <w:r w:rsidR="001E6638" w:rsidRPr="001E6638">
        <w:t xml:space="preserve"> </w:t>
      </w:r>
      <w:r w:rsidRPr="001E6638">
        <w:t>об</w:t>
      </w:r>
      <w:r w:rsidR="001E6638" w:rsidRPr="001E6638">
        <w:t xml:space="preserve"> </w:t>
      </w:r>
      <w:r w:rsidRPr="001E6638">
        <w:t>ответственности</w:t>
      </w:r>
      <w:r w:rsidR="001E6638" w:rsidRPr="001E6638">
        <w:t xml:space="preserve"> </w:t>
      </w:r>
      <w:r w:rsidRPr="001E6638">
        <w:t>за</w:t>
      </w:r>
      <w:r w:rsidR="001E6638" w:rsidRPr="001E6638">
        <w:t xml:space="preserve"> </w:t>
      </w:r>
      <w:r w:rsidRPr="001E6638">
        <w:t>невыполнение</w:t>
      </w:r>
      <w:r w:rsidR="001E6638" w:rsidRPr="001E6638">
        <w:t xml:space="preserve"> </w:t>
      </w:r>
      <w:r w:rsidRPr="001E6638">
        <w:t>обязанности</w:t>
      </w:r>
      <w:r w:rsidR="001E6638" w:rsidRPr="001E6638">
        <w:t xml:space="preserve"> </w:t>
      </w:r>
      <w:r w:rsidRPr="001E6638">
        <w:t>по</w:t>
      </w:r>
      <w:r w:rsidR="001E6638" w:rsidRPr="001E6638">
        <w:t xml:space="preserve"> </w:t>
      </w:r>
      <w:r w:rsidRPr="001E6638">
        <w:t>продаже</w:t>
      </w:r>
      <w:r w:rsidR="001E6638" w:rsidRPr="001E6638">
        <w:t xml:space="preserve"> </w:t>
      </w:r>
      <w:r w:rsidRPr="001E6638">
        <w:t>валютной</w:t>
      </w:r>
      <w:r w:rsidR="001E6638" w:rsidRPr="001E6638">
        <w:t xml:space="preserve"> </w:t>
      </w:r>
      <w:r w:rsidRPr="001E6638">
        <w:t>выручки.</w:t>
      </w:r>
      <w:r w:rsidR="001E6638" w:rsidRPr="001E6638">
        <w:t xml:space="preserve"> </w:t>
      </w:r>
      <w:r w:rsidRPr="001E6638">
        <w:t>На</w:t>
      </w:r>
      <w:r w:rsidR="001E6638" w:rsidRPr="001E6638">
        <w:t xml:space="preserve"> </w:t>
      </w:r>
      <w:r w:rsidRPr="001E6638">
        <w:t>заседании</w:t>
      </w:r>
      <w:r w:rsidR="001E6638" w:rsidRPr="001E6638">
        <w:t xml:space="preserve"> </w:t>
      </w:r>
      <w:r w:rsidRPr="001E6638">
        <w:t>комитета</w:t>
      </w:r>
      <w:r w:rsidR="001E6638" w:rsidRPr="001E6638">
        <w:t xml:space="preserve"> </w:t>
      </w:r>
      <w:r w:rsidRPr="001E6638">
        <w:t>он</w:t>
      </w:r>
      <w:r w:rsidR="001E6638" w:rsidRPr="001E6638">
        <w:t xml:space="preserve"> </w:t>
      </w:r>
      <w:r w:rsidRPr="001E6638">
        <w:t>сообщил,</w:t>
      </w:r>
      <w:r w:rsidR="001E6638" w:rsidRPr="001E6638">
        <w:t xml:space="preserve"> </w:t>
      </w:r>
      <w:r w:rsidRPr="001E6638">
        <w:t>что</w:t>
      </w:r>
      <w:r w:rsidR="001E6638" w:rsidRPr="001E6638">
        <w:t xml:space="preserve"> </w:t>
      </w:r>
      <w:r w:rsidRPr="001E6638">
        <w:t>на</w:t>
      </w:r>
      <w:r w:rsidR="001E6638" w:rsidRPr="001E6638">
        <w:t xml:space="preserve"> </w:t>
      </w:r>
      <w:r w:rsidRPr="001E6638">
        <w:t>данный</w:t>
      </w:r>
      <w:r w:rsidR="001E6638" w:rsidRPr="001E6638">
        <w:t xml:space="preserve"> </w:t>
      </w:r>
      <w:r w:rsidRPr="001E6638">
        <w:t>момент</w:t>
      </w:r>
      <w:r w:rsidR="001E6638" w:rsidRPr="001E6638">
        <w:t xml:space="preserve"> </w:t>
      </w:r>
      <w:r w:rsidRPr="001E6638">
        <w:t>норма</w:t>
      </w:r>
      <w:r w:rsidR="001E6638" w:rsidRPr="001E6638">
        <w:t xml:space="preserve"> </w:t>
      </w:r>
      <w:r w:rsidRPr="001E6638">
        <w:t>преждевременна.</w:t>
      </w:r>
    </w:p>
    <w:p w:rsidR="004F1459" w:rsidRPr="001E6638" w:rsidRDefault="004F1459" w:rsidP="004F1459">
      <w:r w:rsidRPr="001E6638">
        <w:t>Госдума</w:t>
      </w:r>
      <w:r w:rsidR="001E6638" w:rsidRPr="001E6638">
        <w:t xml:space="preserve"> </w:t>
      </w:r>
      <w:r w:rsidRPr="001E6638">
        <w:t>в</w:t>
      </w:r>
      <w:r w:rsidR="001E6638" w:rsidRPr="001E6638">
        <w:t xml:space="preserve"> </w:t>
      </w:r>
      <w:r w:rsidRPr="001E6638">
        <w:t>ноябре</w:t>
      </w:r>
      <w:r w:rsidR="001E6638" w:rsidRPr="001E6638">
        <w:t xml:space="preserve"> </w:t>
      </w:r>
      <w:r w:rsidRPr="001E6638">
        <w:t>прошлого</w:t>
      </w:r>
      <w:r w:rsidR="001E6638" w:rsidRPr="001E6638">
        <w:t xml:space="preserve"> </w:t>
      </w:r>
      <w:r w:rsidRPr="001E6638">
        <w:t>года</w:t>
      </w:r>
      <w:r w:rsidR="001E6638" w:rsidRPr="001E6638">
        <w:t xml:space="preserve"> </w:t>
      </w:r>
      <w:r w:rsidRPr="001E6638">
        <w:t>приняла</w:t>
      </w:r>
      <w:r w:rsidR="001E6638" w:rsidRPr="001E6638">
        <w:t xml:space="preserve"> </w:t>
      </w:r>
      <w:r w:rsidRPr="001E6638">
        <w:t>в</w:t>
      </w:r>
      <w:r w:rsidR="001E6638" w:rsidRPr="001E6638">
        <w:t xml:space="preserve"> </w:t>
      </w:r>
      <w:r w:rsidRPr="001E6638">
        <w:t>первом</w:t>
      </w:r>
      <w:r w:rsidR="001E6638" w:rsidRPr="001E6638">
        <w:t xml:space="preserve"> </w:t>
      </w:r>
      <w:r w:rsidRPr="001E6638">
        <w:t>чтении</w:t>
      </w:r>
      <w:r w:rsidR="001E6638" w:rsidRPr="001E6638">
        <w:t xml:space="preserve"> </w:t>
      </w:r>
      <w:r w:rsidRPr="001E6638">
        <w:t>законопроект,</w:t>
      </w:r>
      <w:r w:rsidR="001E6638" w:rsidRPr="001E6638">
        <w:t xml:space="preserve"> </w:t>
      </w:r>
      <w:r w:rsidRPr="001E6638">
        <w:t>вносящий</w:t>
      </w:r>
      <w:r w:rsidR="001E6638" w:rsidRPr="001E6638">
        <w:t xml:space="preserve"> </w:t>
      </w:r>
      <w:r w:rsidRPr="001E6638">
        <w:t>ряд</w:t>
      </w:r>
      <w:r w:rsidR="001E6638" w:rsidRPr="001E6638">
        <w:t xml:space="preserve"> </w:t>
      </w:r>
      <w:r w:rsidRPr="001E6638">
        <w:t>изменений</w:t>
      </w:r>
      <w:r w:rsidR="001E6638" w:rsidRPr="001E6638">
        <w:t xml:space="preserve"> </w:t>
      </w:r>
      <w:r w:rsidRPr="001E6638">
        <w:t>в</w:t>
      </w:r>
      <w:r w:rsidR="001E6638" w:rsidRPr="001E6638">
        <w:t xml:space="preserve"> </w:t>
      </w:r>
      <w:r w:rsidRPr="001E6638">
        <w:t>КоАП</w:t>
      </w:r>
      <w:r w:rsidR="001E6638" w:rsidRPr="001E6638">
        <w:t xml:space="preserve"> </w:t>
      </w:r>
      <w:r w:rsidRPr="001E6638">
        <w:t>РФ.</w:t>
      </w:r>
      <w:r w:rsidR="001E6638" w:rsidRPr="001E6638">
        <w:t xml:space="preserve"> </w:t>
      </w:r>
      <w:r w:rsidRPr="001E6638">
        <w:t>Среди</w:t>
      </w:r>
      <w:r w:rsidR="001E6638" w:rsidRPr="001E6638">
        <w:t xml:space="preserve"> </w:t>
      </w:r>
      <w:r w:rsidRPr="001E6638">
        <w:t>них</w:t>
      </w:r>
      <w:r w:rsidR="001E6638" w:rsidRPr="001E6638">
        <w:t xml:space="preserve"> </w:t>
      </w:r>
      <w:r w:rsidRPr="001E6638">
        <w:t>-</w:t>
      </w:r>
      <w:r w:rsidR="001E6638" w:rsidRPr="001E6638">
        <w:t xml:space="preserve"> </w:t>
      </w:r>
      <w:r w:rsidRPr="001E6638">
        <w:t>установление</w:t>
      </w:r>
      <w:r w:rsidR="001E6638" w:rsidRPr="001E6638">
        <w:t xml:space="preserve"> </w:t>
      </w:r>
      <w:r w:rsidRPr="001E6638">
        <w:t>административной</w:t>
      </w:r>
      <w:r w:rsidR="001E6638" w:rsidRPr="001E6638">
        <w:t xml:space="preserve"> </w:t>
      </w:r>
      <w:r w:rsidRPr="001E6638">
        <w:t>ответственности</w:t>
      </w:r>
      <w:r w:rsidR="001E6638" w:rsidRPr="001E6638">
        <w:t xml:space="preserve"> </w:t>
      </w:r>
      <w:r w:rsidRPr="001E6638">
        <w:t>за</w:t>
      </w:r>
      <w:r w:rsidR="001E6638" w:rsidRPr="001E6638">
        <w:t xml:space="preserve"> </w:t>
      </w:r>
      <w:r w:rsidRPr="001E6638">
        <w:t>нарушение</w:t>
      </w:r>
      <w:r w:rsidR="001E6638" w:rsidRPr="001E6638">
        <w:t xml:space="preserve"> </w:t>
      </w:r>
      <w:r w:rsidRPr="001E6638">
        <w:t>отдельных</w:t>
      </w:r>
      <w:r w:rsidR="001E6638" w:rsidRPr="001E6638">
        <w:t xml:space="preserve"> </w:t>
      </w:r>
      <w:r w:rsidRPr="001E6638">
        <w:t>требований</w:t>
      </w:r>
      <w:r w:rsidR="001E6638" w:rsidRPr="001E6638">
        <w:t xml:space="preserve"> </w:t>
      </w:r>
      <w:r w:rsidRPr="001E6638">
        <w:t>в</w:t>
      </w:r>
      <w:r w:rsidR="001E6638" w:rsidRPr="001E6638">
        <w:t xml:space="preserve"> </w:t>
      </w:r>
      <w:r w:rsidRPr="001E6638">
        <w:t>сфере</w:t>
      </w:r>
      <w:r w:rsidR="001E6638" w:rsidRPr="001E6638">
        <w:t xml:space="preserve"> </w:t>
      </w:r>
      <w:r w:rsidRPr="001E6638">
        <w:t>корпоративных</w:t>
      </w:r>
      <w:r w:rsidR="001E6638" w:rsidRPr="001E6638">
        <w:t xml:space="preserve"> </w:t>
      </w:r>
      <w:r w:rsidRPr="001E6638">
        <w:t>отношений</w:t>
      </w:r>
      <w:r w:rsidR="001E6638" w:rsidRPr="001E6638">
        <w:t xml:space="preserve"> </w:t>
      </w:r>
      <w:r w:rsidRPr="001E6638">
        <w:t>в</w:t>
      </w:r>
      <w:r w:rsidR="001E6638" w:rsidRPr="001E6638">
        <w:t xml:space="preserve"> </w:t>
      </w:r>
      <w:r w:rsidRPr="001E6638">
        <w:t>экономически</w:t>
      </w:r>
      <w:r w:rsidR="001E6638" w:rsidRPr="001E6638">
        <w:t xml:space="preserve"> </w:t>
      </w:r>
      <w:r w:rsidRPr="001E6638">
        <w:t>значимых</w:t>
      </w:r>
      <w:r w:rsidR="001E6638" w:rsidRPr="001E6638">
        <w:t xml:space="preserve"> </w:t>
      </w:r>
      <w:r w:rsidRPr="001E6638">
        <w:t>организациях.</w:t>
      </w:r>
      <w:r w:rsidR="001E6638" w:rsidRPr="001E6638">
        <w:t xml:space="preserve"> </w:t>
      </w:r>
      <w:r w:rsidRPr="001E6638">
        <w:t>Также</w:t>
      </w:r>
      <w:r w:rsidR="001E6638" w:rsidRPr="001E6638">
        <w:t xml:space="preserve"> </w:t>
      </w:r>
      <w:r w:rsidRPr="001E6638">
        <w:t>законопроект</w:t>
      </w:r>
      <w:r w:rsidR="001E6638" w:rsidRPr="001E6638">
        <w:t xml:space="preserve"> </w:t>
      </w:r>
      <w:r w:rsidRPr="001E6638">
        <w:t>предусматривает</w:t>
      </w:r>
      <w:r w:rsidR="001E6638" w:rsidRPr="001E6638">
        <w:t xml:space="preserve"> </w:t>
      </w:r>
      <w:r w:rsidRPr="001E6638">
        <w:t>введение</w:t>
      </w:r>
      <w:r w:rsidR="001E6638" w:rsidRPr="001E6638">
        <w:t xml:space="preserve"> </w:t>
      </w:r>
      <w:r w:rsidRPr="001E6638">
        <w:t>штрафов</w:t>
      </w:r>
      <w:r w:rsidR="001E6638" w:rsidRPr="001E6638">
        <w:t xml:space="preserve"> </w:t>
      </w:r>
      <w:r w:rsidRPr="001E6638">
        <w:t>за</w:t>
      </w:r>
      <w:r w:rsidR="001E6638" w:rsidRPr="001E6638">
        <w:t xml:space="preserve"> </w:t>
      </w:r>
      <w:r w:rsidRPr="001E6638">
        <w:t>невыполнение</w:t>
      </w:r>
      <w:r w:rsidR="001E6638" w:rsidRPr="001E6638">
        <w:t xml:space="preserve"> </w:t>
      </w:r>
      <w:r w:rsidRPr="001E6638">
        <w:t>обязанности</w:t>
      </w:r>
      <w:r w:rsidR="001E6638" w:rsidRPr="001E6638">
        <w:t xml:space="preserve"> </w:t>
      </w:r>
      <w:r w:rsidRPr="001E6638">
        <w:t>по</w:t>
      </w:r>
      <w:r w:rsidR="001E6638" w:rsidRPr="001E6638">
        <w:t xml:space="preserve"> </w:t>
      </w:r>
      <w:r w:rsidRPr="001E6638">
        <w:t>продаже</w:t>
      </w:r>
      <w:r w:rsidR="001E6638" w:rsidRPr="001E6638">
        <w:t xml:space="preserve"> </w:t>
      </w:r>
      <w:r w:rsidRPr="001E6638">
        <w:t>валютной</w:t>
      </w:r>
      <w:r w:rsidR="001E6638" w:rsidRPr="001E6638">
        <w:t xml:space="preserve"> </w:t>
      </w:r>
      <w:r w:rsidRPr="001E6638">
        <w:t>выручки</w:t>
      </w:r>
      <w:r w:rsidR="001E6638" w:rsidRPr="001E6638">
        <w:t xml:space="preserve"> </w:t>
      </w:r>
      <w:r w:rsidRPr="001E6638">
        <w:t>и</w:t>
      </w:r>
      <w:r w:rsidR="001E6638" w:rsidRPr="001E6638">
        <w:t xml:space="preserve"> </w:t>
      </w:r>
      <w:r w:rsidRPr="001E6638">
        <w:t>нарушение</w:t>
      </w:r>
      <w:r w:rsidR="001E6638" w:rsidRPr="001E6638">
        <w:t xml:space="preserve"> </w:t>
      </w:r>
      <w:r w:rsidRPr="001E6638">
        <w:t>порядка</w:t>
      </w:r>
      <w:r w:rsidR="001E6638" w:rsidRPr="001E6638">
        <w:t xml:space="preserve"> </w:t>
      </w:r>
      <w:r w:rsidRPr="001E6638">
        <w:t>такой</w:t>
      </w:r>
      <w:r w:rsidR="001E6638" w:rsidRPr="001E6638">
        <w:t xml:space="preserve"> </w:t>
      </w:r>
      <w:r w:rsidRPr="001E6638">
        <w:t>продажи.</w:t>
      </w:r>
    </w:p>
    <w:p w:rsidR="004F1459" w:rsidRPr="001E6638" w:rsidRDefault="004F1459" w:rsidP="004F1459">
      <w:r w:rsidRPr="001E6638">
        <w:t>Согласно</w:t>
      </w:r>
      <w:r w:rsidR="001E6638" w:rsidRPr="001E6638">
        <w:t xml:space="preserve"> </w:t>
      </w:r>
      <w:r w:rsidRPr="001E6638">
        <w:t>проекту,</w:t>
      </w:r>
      <w:r w:rsidR="001E6638" w:rsidRPr="001E6638">
        <w:t xml:space="preserve"> </w:t>
      </w:r>
      <w:r w:rsidRPr="001E6638">
        <w:t>за</w:t>
      </w:r>
      <w:r w:rsidR="001E6638" w:rsidRPr="001E6638">
        <w:t xml:space="preserve"> </w:t>
      </w:r>
      <w:r w:rsidRPr="001E6638">
        <w:t>невыполнение</w:t>
      </w:r>
      <w:r w:rsidR="001E6638" w:rsidRPr="001E6638">
        <w:t xml:space="preserve"> </w:t>
      </w:r>
      <w:r w:rsidRPr="001E6638">
        <w:t>обязанности</w:t>
      </w:r>
      <w:r w:rsidR="001E6638" w:rsidRPr="001E6638">
        <w:t xml:space="preserve"> </w:t>
      </w:r>
      <w:r w:rsidRPr="001E6638">
        <w:t>по</w:t>
      </w:r>
      <w:r w:rsidR="001E6638" w:rsidRPr="001E6638">
        <w:t xml:space="preserve"> </w:t>
      </w:r>
      <w:r w:rsidRPr="001E6638">
        <w:t>продаже</w:t>
      </w:r>
      <w:r w:rsidR="001E6638" w:rsidRPr="001E6638">
        <w:t xml:space="preserve"> </w:t>
      </w:r>
      <w:r w:rsidRPr="001E6638">
        <w:t>иностранной</w:t>
      </w:r>
      <w:r w:rsidR="001E6638" w:rsidRPr="001E6638">
        <w:t xml:space="preserve"> </w:t>
      </w:r>
      <w:r w:rsidRPr="001E6638">
        <w:t>валюты</w:t>
      </w:r>
      <w:r w:rsidR="001E6638" w:rsidRPr="001E6638">
        <w:t xml:space="preserve"> </w:t>
      </w:r>
      <w:r w:rsidRPr="001E6638">
        <w:t>на</w:t>
      </w:r>
      <w:r w:rsidR="001E6638" w:rsidRPr="001E6638">
        <w:t xml:space="preserve"> </w:t>
      </w:r>
      <w:r w:rsidRPr="001E6638">
        <w:t>внутреннем</w:t>
      </w:r>
      <w:r w:rsidR="001E6638" w:rsidRPr="001E6638">
        <w:t xml:space="preserve"> </w:t>
      </w:r>
      <w:r w:rsidRPr="001E6638">
        <w:t>валютном</w:t>
      </w:r>
      <w:r w:rsidR="001E6638" w:rsidRPr="001E6638">
        <w:t xml:space="preserve"> </w:t>
      </w:r>
      <w:r w:rsidRPr="001E6638">
        <w:t>рынке</w:t>
      </w:r>
      <w:r w:rsidR="001E6638" w:rsidRPr="001E6638">
        <w:t xml:space="preserve"> </w:t>
      </w:r>
      <w:r w:rsidRPr="001E6638">
        <w:t>России</w:t>
      </w:r>
      <w:r w:rsidR="001E6638" w:rsidRPr="001E6638">
        <w:t xml:space="preserve"> </w:t>
      </w:r>
      <w:r w:rsidRPr="001E6638">
        <w:t>и</w:t>
      </w:r>
      <w:r w:rsidR="001E6638" w:rsidRPr="001E6638">
        <w:t xml:space="preserve"> </w:t>
      </w:r>
      <w:r w:rsidRPr="001E6638">
        <w:t>нарушение</w:t>
      </w:r>
      <w:r w:rsidR="001E6638" w:rsidRPr="001E6638">
        <w:t xml:space="preserve"> </w:t>
      </w:r>
      <w:r w:rsidRPr="001E6638">
        <w:t>порядка</w:t>
      </w:r>
      <w:r w:rsidR="001E6638" w:rsidRPr="001E6638">
        <w:t xml:space="preserve"> </w:t>
      </w:r>
      <w:r w:rsidRPr="001E6638">
        <w:t>ее</w:t>
      </w:r>
      <w:r w:rsidR="001E6638" w:rsidRPr="001E6638">
        <w:t xml:space="preserve"> </w:t>
      </w:r>
      <w:r w:rsidRPr="001E6638">
        <w:t>продажи</w:t>
      </w:r>
      <w:r w:rsidR="001E6638" w:rsidRPr="001E6638">
        <w:t xml:space="preserve"> </w:t>
      </w:r>
      <w:r w:rsidRPr="001E6638">
        <w:t>штраф</w:t>
      </w:r>
      <w:r w:rsidR="001E6638" w:rsidRPr="001E6638">
        <w:t xml:space="preserve"> </w:t>
      </w:r>
      <w:r w:rsidRPr="001E6638">
        <w:t>для</w:t>
      </w:r>
      <w:r w:rsidR="001E6638" w:rsidRPr="001E6638">
        <w:t xml:space="preserve"> </w:t>
      </w:r>
      <w:r w:rsidRPr="001E6638">
        <w:t>должностных</w:t>
      </w:r>
      <w:r w:rsidR="001E6638" w:rsidRPr="001E6638">
        <w:t xml:space="preserve"> </w:t>
      </w:r>
      <w:r w:rsidRPr="001E6638">
        <w:t>лиц</w:t>
      </w:r>
      <w:r w:rsidR="001E6638" w:rsidRPr="001E6638">
        <w:t xml:space="preserve"> </w:t>
      </w:r>
      <w:r w:rsidRPr="001E6638">
        <w:t>составит</w:t>
      </w:r>
      <w:r w:rsidR="001E6638" w:rsidRPr="001E6638">
        <w:t xml:space="preserve"> </w:t>
      </w:r>
      <w:r w:rsidRPr="001E6638">
        <w:t>от</w:t>
      </w:r>
      <w:r w:rsidR="001E6638" w:rsidRPr="001E6638">
        <w:t xml:space="preserve"> </w:t>
      </w:r>
      <w:r w:rsidRPr="001E6638">
        <w:t>40</w:t>
      </w:r>
      <w:r w:rsidR="001E6638" w:rsidRPr="001E6638">
        <w:t xml:space="preserve"> </w:t>
      </w:r>
      <w:r w:rsidRPr="001E6638">
        <w:t>тысяч</w:t>
      </w:r>
      <w:r w:rsidR="001E6638" w:rsidRPr="001E6638">
        <w:t xml:space="preserve"> </w:t>
      </w:r>
      <w:r w:rsidRPr="001E6638">
        <w:t>до</w:t>
      </w:r>
      <w:r w:rsidR="001E6638" w:rsidRPr="001E6638">
        <w:t xml:space="preserve"> </w:t>
      </w:r>
      <w:r w:rsidRPr="001E6638">
        <w:t>50</w:t>
      </w:r>
      <w:r w:rsidR="001E6638" w:rsidRPr="001E6638">
        <w:t xml:space="preserve"> </w:t>
      </w:r>
      <w:r w:rsidRPr="001E6638">
        <w:t>тысяч</w:t>
      </w:r>
      <w:r w:rsidR="001E6638" w:rsidRPr="001E6638">
        <w:t xml:space="preserve"> </w:t>
      </w:r>
      <w:r w:rsidRPr="001E6638">
        <w:t>рублей,</w:t>
      </w:r>
      <w:r w:rsidR="001E6638" w:rsidRPr="001E6638">
        <w:t xml:space="preserve"> </w:t>
      </w:r>
      <w:r w:rsidRPr="001E6638">
        <w:t>для</w:t>
      </w:r>
      <w:r w:rsidR="001E6638" w:rsidRPr="001E6638">
        <w:t xml:space="preserve"> </w:t>
      </w:r>
      <w:r w:rsidRPr="001E6638">
        <w:t>юрлиц</w:t>
      </w:r>
      <w:r w:rsidR="001E6638" w:rsidRPr="001E6638">
        <w:t xml:space="preserve"> </w:t>
      </w:r>
      <w:r w:rsidRPr="001E6638">
        <w:t>-</w:t>
      </w:r>
      <w:r w:rsidR="001E6638" w:rsidRPr="001E6638">
        <w:t xml:space="preserve"> </w:t>
      </w:r>
      <w:r w:rsidRPr="001E6638">
        <w:t>от</w:t>
      </w:r>
      <w:r w:rsidR="001E6638" w:rsidRPr="001E6638">
        <w:t xml:space="preserve"> </w:t>
      </w:r>
      <w:r w:rsidRPr="001E6638">
        <w:t>трех</w:t>
      </w:r>
      <w:r w:rsidR="001E6638" w:rsidRPr="001E6638">
        <w:t xml:space="preserve"> </w:t>
      </w:r>
      <w:r w:rsidRPr="001E6638">
        <w:t>четвертых</w:t>
      </w:r>
      <w:r w:rsidR="001E6638" w:rsidRPr="001E6638">
        <w:t xml:space="preserve"> </w:t>
      </w:r>
      <w:r w:rsidRPr="001E6638">
        <w:t>до</w:t>
      </w:r>
      <w:r w:rsidR="001E6638" w:rsidRPr="001E6638">
        <w:t xml:space="preserve"> </w:t>
      </w:r>
      <w:r w:rsidRPr="001E6638">
        <w:t>одного</w:t>
      </w:r>
      <w:r w:rsidR="001E6638" w:rsidRPr="001E6638">
        <w:t xml:space="preserve"> </w:t>
      </w:r>
      <w:r w:rsidRPr="001E6638">
        <w:t>размера</w:t>
      </w:r>
      <w:r w:rsidR="001E6638" w:rsidRPr="001E6638">
        <w:t xml:space="preserve"> </w:t>
      </w:r>
      <w:r w:rsidRPr="001E6638">
        <w:t>суммы</w:t>
      </w:r>
      <w:r w:rsidR="001E6638" w:rsidRPr="001E6638">
        <w:t xml:space="preserve"> </w:t>
      </w:r>
      <w:r w:rsidRPr="001E6638">
        <w:t>валютной</w:t>
      </w:r>
      <w:r w:rsidR="001E6638" w:rsidRPr="001E6638">
        <w:t xml:space="preserve"> </w:t>
      </w:r>
      <w:r w:rsidRPr="001E6638">
        <w:t>выручки,</w:t>
      </w:r>
      <w:r w:rsidR="001E6638" w:rsidRPr="001E6638">
        <w:t xml:space="preserve"> </w:t>
      </w:r>
      <w:r w:rsidRPr="001E6638">
        <w:t>не</w:t>
      </w:r>
      <w:r w:rsidR="001E6638" w:rsidRPr="001E6638">
        <w:t xml:space="preserve"> </w:t>
      </w:r>
      <w:r w:rsidRPr="001E6638">
        <w:t>проданной</w:t>
      </w:r>
      <w:r w:rsidR="001E6638" w:rsidRPr="001E6638">
        <w:t xml:space="preserve"> </w:t>
      </w:r>
      <w:r w:rsidRPr="001E6638">
        <w:t>в</w:t>
      </w:r>
      <w:r w:rsidR="001E6638" w:rsidRPr="001E6638">
        <w:t xml:space="preserve"> </w:t>
      </w:r>
      <w:r w:rsidRPr="001E6638">
        <w:t>установленном</w:t>
      </w:r>
      <w:r w:rsidR="001E6638" w:rsidRPr="001E6638">
        <w:t xml:space="preserve"> </w:t>
      </w:r>
      <w:r w:rsidRPr="001E6638">
        <w:t>порядке.</w:t>
      </w:r>
      <w:r w:rsidR="001E6638" w:rsidRPr="001E6638">
        <w:t xml:space="preserve"> </w:t>
      </w:r>
      <w:r w:rsidRPr="001E6638">
        <w:t>Причем</w:t>
      </w:r>
      <w:r w:rsidR="001E6638" w:rsidRPr="001E6638">
        <w:t xml:space="preserve"> </w:t>
      </w:r>
      <w:r w:rsidRPr="001E6638">
        <w:t>эти</w:t>
      </w:r>
      <w:r w:rsidR="001E6638" w:rsidRPr="001E6638">
        <w:t xml:space="preserve"> </w:t>
      </w:r>
      <w:r w:rsidRPr="001E6638">
        <w:t>нормы</w:t>
      </w:r>
      <w:r w:rsidR="001E6638" w:rsidRPr="001E6638">
        <w:t xml:space="preserve"> </w:t>
      </w:r>
      <w:r w:rsidRPr="001E6638">
        <w:t>предлагается</w:t>
      </w:r>
      <w:r w:rsidR="001E6638" w:rsidRPr="001E6638">
        <w:t xml:space="preserve"> </w:t>
      </w:r>
      <w:r w:rsidRPr="001E6638">
        <w:t>распространить</w:t>
      </w:r>
      <w:r w:rsidR="001E6638" w:rsidRPr="001E6638">
        <w:t xml:space="preserve"> </w:t>
      </w:r>
      <w:r w:rsidRPr="001E6638">
        <w:t>на</w:t>
      </w:r>
      <w:r w:rsidR="001E6638" w:rsidRPr="001E6638">
        <w:t xml:space="preserve"> </w:t>
      </w:r>
      <w:r w:rsidRPr="001E6638">
        <w:t>правоотношения,</w:t>
      </w:r>
      <w:r w:rsidR="001E6638" w:rsidRPr="001E6638">
        <w:t xml:space="preserve"> </w:t>
      </w:r>
      <w:r w:rsidRPr="001E6638">
        <w:t>возникшие</w:t>
      </w:r>
      <w:r w:rsidR="001E6638" w:rsidRPr="001E6638">
        <w:t xml:space="preserve"> </w:t>
      </w:r>
      <w:r w:rsidRPr="001E6638">
        <w:t>с</w:t>
      </w:r>
      <w:r w:rsidR="001E6638" w:rsidRPr="001E6638">
        <w:t xml:space="preserve"> </w:t>
      </w:r>
      <w:r w:rsidRPr="001E6638">
        <w:t>11</w:t>
      </w:r>
      <w:r w:rsidR="001E6638" w:rsidRPr="001E6638">
        <w:t xml:space="preserve"> </w:t>
      </w:r>
      <w:r w:rsidRPr="001E6638">
        <w:t>октября</w:t>
      </w:r>
      <w:r w:rsidR="001E6638" w:rsidRPr="001E6638">
        <w:t xml:space="preserve"> </w:t>
      </w:r>
      <w:r w:rsidRPr="001E6638">
        <w:t>прошлого</w:t>
      </w:r>
      <w:r w:rsidR="001E6638" w:rsidRPr="001E6638">
        <w:t xml:space="preserve"> </w:t>
      </w:r>
      <w:r w:rsidRPr="001E6638">
        <w:t>года.</w:t>
      </w:r>
    </w:p>
    <w:p w:rsidR="004F1459" w:rsidRPr="001E6638" w:rsidRDefault="004F1459" w:rsidP="004F1459">
      <w:r w:rsidRPr="001E6638">
        <w:lastRenderedPageBreak/>
        <w:t>Президент</w:t>
      </w:r>
      <w:r w:rsidR="001E6638" w:rsidRPr="001E6638">
        <w:t xml:space="preserve"> </w:t>
      </w:r>
      <w:r w:rsidRPr="001E6638">
        <w:t>России</w:t>
      </w:r>
      <w:r w:rsidR="001E6638" w:rsidRPr="001E6638">
        <w:t xml:space="preserve"> </w:t>
      </w:r>
      <w:r w:rsidRPr="001E6638">
        <w:t>Владимир</w:t>
      </w:r>
      <w:r w:rsidR="001E6638" w:rsidRPr="001E6638">
        <w:t xml:space="preserve"> </w:t>
      </w:r>
      <w:r w:rsidRPr="001E6638">
        <w:t>Путин</w:t>
      </w:r>
      <w:r w:rsidR="001E6638" w:rsidRPr="001E6638">
        <w:t xml:space="preserve"> </w:t>
      </w:r>
      <w:r w:rsidRPr="001E6638">
        <w:t>11</w:t>
      </w:r>
      <w:r w:rsidR="001E6638" w:rsidRPr="001E6638">
        <w:t xml:space="preserve"> </w:t>
      </w:r>
      <w:r w:rsidRPr="001E6638">
        <w:t>октября</w:t>
      </w:r>
      <w:r w:rsidR="001E6638" w:rsidRPr="001E6638">
        <w:t xml:space="preserve"> </w:t>
      </w:r>
      <w:r w:rsidRPr="001E6638">
        <w:t>подписал</w:t>
      </w:r>
      <w:r w:rsidR="001E6638" w:rsidRPr="001E6638">
        <w:t xml:space="preserve"> </w:t>
      </w:r>
      <w:r w:rsidRPr="001E6638">
        <w:t>указ</w:t>
      </w:r>
      <w:r w:rsidR="001E6638" w:rsidRPr="001E6638">
        <w:t xml:space="preserve"> </w:t>
      </w:r>
      <w:r w:rsidRPr="001E6638">
        <w:t>о</w:t>
      </w:r>
      <w:r w:rsidR="001E6638" w:rsidRPr="001E6638">
        <w:t xml:space="preserve"> </w:t>
      </w:r>
      <w:r w:rsidRPr="001E6638">
        <w:t>возврате</w:t>
      </w:r>
      <w:r w:rsidR="001E6638" w:rsidRPr="001E6638">
        <w:t xml:space="preserve"> </w:t>
      </w:r>
      <w:r w:rsidRPr="001E6638">
        <w:t>на</w:t>
      </w:r>
      <w:r w:rsidR="001E6638" w:rsidRPr="001E6638">
        <w:t xml:space="preserve"> </w:t>
      </w:r>
      <w:r w:rsidRPr="001E6638">
        <w:t>6</w:t>
      </w:r>
      <w:r w:rsidR="001E6638" w:rsidRPr="001E6638">
        <w:t xml:space="preserve"> </w:t>
      </w:r>
      <w:r w:rsidRPr="001E6638">
        <w:t>месяцев</w:t>
      </w:r>
      <w:r w:rsidR="001E6638" w:rsidRPr="001E6638">
        <w:t xml:space="preserve"> </w:t>
      </w:r>
      <w:r w:rsidRPr="001E6638">
        <w:t>для</w:t>
      </w:r>
      <w:r w:rsidR="001E6638" w:rsidRPr="001E6638">
        <w:t xml:space="preserve"> </w:t>
      </w:r>
      <w:r w:rsidRPr="001E6638">
        <w:t>ряда</w:t>
      </w:r>
      <w:r w:rsidR="001E6638" w:rsidRPr="001E6638">
        <w:t xml:space="preserve"> </w:t>
      </w:r>
      <w:r w:rsidRPr="001E6638">
        <w:t>компаний</w:t>
      </w:r>
      <w:r w:rsidR="001E6638" w:rsidRPr="001E6638">
        <w:t xml:space="preserve"> </w:t>
      </w:r>
      <w:r w:rsidRPr="001E6638">
        <w:t>обязательной</w:t>
      </w:r>
      <w:r w:rsidR="001E6638" w:rsidRPr="001E6638">
        <w:t xml:space="preserve"> </w:t>
      </w:r>
      <w:r w:rsidRPr="001E6638">
        <w:t>репатриации</w:t>
      </w:r>
      <w:r w:rsidR="001E6638" w:rsidRPr="001E6638">
        <w:t xml:space="preserve"> </w:t>
      </w:r>
      <w:r w:rsidRPr="001E6638">
        <w:t>валютной</w:t>
      </w:r>
      <w:r w:rsidR="001E6638" w:rsidRPr="001E6638">
        <w:t xml:space="preserve"> </w:t>
      </w:r>
      <w:r w:rsidRPr="001E6638">
        <w:t>выручки</w:t>
      </w:r>
      <w:r w:rsidR="001E6638" w:rsidRPr="001E6638">
        <w:t xml:space="preserve"> </w:t>
      </w:r>
      <w:r w:rsidRPr="001E6638">
        <w:t>и</w:t>
      </w:r>
      <w:r w:rsidR="001E6638" w:rsidRPr="001E6638">
        <w:t xml:space="preserve"> </w:t>
      </w:r>
      <w:r w:rsidRPr="001E6638">
        <w:t>ее</w:t>
      </w:r>
      <w:r w:rsidR="001E6638" w:rsidRPr="001E6638">
        <w:t xml:space="preserve"> </w:t>
      </w:r>
      <w:r w:rsidRPr="001E6638">
        <w:t>продаже</w:t>
      </w:r>
      <w:r w:rsidR="001E6638" w:rsidRPr="001E6638">
        <w:t xml:space="preserve"> </w:t>
      </w:r>
      <w:r w:rsidRPr="001E6638">
        <w:t>на</w:t>
      </w:r>
      <w:r w:rsidR="001E6638" w:rsidRPr="001E6638">
        <w:t xml:space="preserve"> </w:t>
      </w:r>
      <w:r w:rsidRPr="001E6638">
        <w:t>российском</w:t>
      </w:r>
      <w:r w:rsidR="001E6638" w:rsidRPr="001E6638">
        <w:t xml:space="preserve"> </w:t>
      </w:r>
      <w:r w:rsidRPr="001E6638">
        <w:t>рынке.</w:t>
      </w:r>
      <w:r w:rsidR="001E6638" w:rsidRPr="001E6638">
        <w:t xml:space="preserve"> </w:t>
      </w:r>
      <w:r w:rsidRPr="001E6638">
        <w:t>Эти</w:t>
      </w:r>
      <w:r w:rsidR="001E6638" w:rsidRPr="001E6638">
        <w:t xml:space="preserve"> </w:t>
      </w:r>
      <w:r w:rsidRPr="001E6638">
        <w:t>экспортеры</w:t>
      </w:r>
      <w:r w:rsidR="001E6638" w:rsidRPr="001E6638">
        <w:t xml:space="preserve"> </w:t>
      </w:r>
      <w:r w:rsidRPr="001E6638">
        <w:t>также</w:t>
      </w:r>
      <w:r w:rsidR="001E6638" w:rsidRPr="001E6638">
        <w:t xml:space="preserve"> </w:t>
      </w:r>
      <w:r w:rsidRPr="001E6638">
        <w:t>обязаны</w:t>
      </w:r>
      <w:r w:rsidR="001E6638" w:rsidRPr="001E6638">
        <w:t xml:space="preserve"> </w:t>
      </w:r>
      <w:r w:rsidRPr="001E6638">
        <w:t>представлять</w:t>
      </w:r>
      <w:r w:rsidR="001E6638" w:rsidRPr="001E6638">
        <w:t xml:space="preserve"> </w:t>
      </w:r>
      <w:r w:rsidRPr="001E6638">
        <w:t>в</w:t>
      </w:r>
      <w:r w:rsidR="001E6638" w:rsidRPr="001E6638">
        <w:t xml:space="preserve"> </w:t>
      </w:r>
      <w:r w:rsidRPr="001E6638">
        <w:t>ЦБ</w:t>
      </w:r>
      <w:r w:rsidR="001E6638" w:rsidRPr="001E6638">
        <w:t xml:space="preserve"> </w:t>
      </w:r>
      <w:r w:rsidRPr="001E6638">
        <w:t>и</w:t>
      </w:r>
      <w:r w:rsidR="001E6638" w:rsidRPr="001E6638">
        <w:t xml:space="preserve"> </w:t>
      </w:r>
      <w:r w:rsidRPr="001E6638">
        <w:t>Росфинмониторинг</w:t>
      </w:r>
      <w:r w:rsidR="001E6638" w:rsidRPr="001E6638">
        <w:t xml:space="preserve"> </w:t>
      </w:r>
      <w:r w:rsidRPr="001E6638">
        <w:t>планы-графики</w:t>
      </w:r>
      <w:r w:rsidR="001E6638" w:rsidRPr="001E6638">
        <w:t xml:space="preserve"> </w:t>
      </w:r>
      <w:r w:rsidRPr="001E6638">
        <w:t>покупки</w:t>
      </w:r>
      <w:r w:rsidR="001E6638" w:rsidRPr="001E6638">
        <w:t xml:space="preserve"> </w:t>
      </w:r>
      <w:r w:rsidRPr="001E6638">
        <w:t>и</w:t>
      </w:r>
      <w:r w:rsidR="001E6638" w:rsidRPr="001E6638">
        <w:t xml:space="preserve"> </w:t>
      </w:r>
      <w:r w:rsidRPr="001E6638">
        <w:t>продажи</w:t>
      </w:r>
      <w:r w:rsidR="001E6638" w:rsidRPr="001E6638">
        <w:t xml:space="preserve"> </w:t>
      </w:r>
      <w:r w:rsidRPr="001E6638">
        <w:t>валюты</w:t>
      </w:r>
      <w:r w:rsidR="001E6638" w:rsidRPr="001E6638">
        <w:t xml:space="preserve"> </w:t>
      </w:r>
      <w:r w:rsidRPr="001E6638">
        <w:t>на</w:t>
      </w:r>
      <w:r w:rsidR="001E6638" w:rsidRPr="001E6638">
        <w:t xml:space="preserve"> </w:t>
      </w:r>
      <w:r w:rsidRPr="001E6638">
        <w:t>внутреннем</w:t>
      </w:r>
      <w:r w:rsidR="001E6638" w:rsidRPr="001E6638">
        <w:t xml:space="preserve"> </w:t>
      </w:r>
      <w:r w:rsidRPr="001E6638">
        <w:t>рынке.</w:t>
      </w:r>
      <w:r w:rsidR="001E6638" w:rsidRPr="001E6638">
        <w:t xml:space="preserve"> </w:t>
      </w:r>
      <w:r w:rsidRPr="001E6638">
        <w:t>В</w:t>
      </w:r>
      <w:r w:rsidR="001E6638" w:rsidRPr="001E6638">
        <w:t xml:space="preserve"> </w:t>
      </w:r>
      <w:r w:rsidRPr="001E6638">
        <w:t>них</w:t>
      </w:r>
      <w:r w:rsidR="001E6638" w:rsidRPr="001E6638">
        <w:t xml:space="preserve"> </w:t>
      </w:r>
      <w:r w:rsidRPr="001E6638">
        <w:t>введены</w:t>
      </w:r>
      <w:r w:rsidR="001E6638" w:rsidRPr="001E6638">
        <w:t xml:space="preserve"> </w:t>
      </w:r>
      <w:r w:rsidRPr="001E6638">
        <w:t>уполномоченные</w:t>
      </w:r>
      <w:r w:rsidR="001E6638" w:rsidRPr="001E6638">
        <w:t xml:space="preserve"> </w:t>
      </w:r>
      <w:r w:rsidRPr="001E6638">
        <w:t>представители</w:t>
      </w:r>
      <w:r w:rsidR="001E6638" w:rsidRPr="001E6638">
        <w:t xml:space="preserve"> </w:t>
      </w:r>
      <w:r w:rsidRPr="001E6638">
        <w:t>Росфинмониторинга</w:t>
      </w:r>
      <w:r w:rsidR="001E6638" w:rsidRPr="001E6638">
        <w:t xml:space="preserve"> </w:t>
      </w:r>
      <w:r w:rsidRPr="001E6638">
        <w:t>для</w:t>
      </w:r>
      <w:r w:rsidR="001E6638" w:rsidRPr="001E6638">
        <w:t xml:space="preserve"> </w:t>
      </w:r>
      <w:r w:rsidRPr="001E6638">
        <w:t>обеспечения</w:t>
      </w:r>
      <w:r w:rsidR="001E6638" w:rsidRPr="001E6638">
        <w:t xml:space="preserve"> </w:t>
      </w:r>
      <w:r w:rsidRPr="001E6638">
        <w:t>соблюдения</w:t>
      </w:r>
      <w:r w:rsidR="001E6638" w:rsidRPr="001E6638">
        <w:t xml:space="preserve"> </w:t>
      </w:r>
      <w:r w:rsidRPr="001E6638">
        <w:t>валютных</w:t>
      </w:r>
      <w:r w:rsidR="001E6638" w:rsidRPr="001E6638">
        <w:t xml:space="preserve"> </w:t>
      </w:r>
      <w:r w:rsidRPr="001E6638">
        <w:t>правил.</w:t>
      </w:r>
    </w:p>
    <w:p w:rsidR="004F1459" w:rsidRPr="001E6638" w:rsidRDefault="004F1459" w:rsidP="004F1459">
      <w:pPr>
        <w:pStyle w:val="2"/>
      </w:pPr>
      <w:bookmarkStart w:id="103" w:name="_Toc158698098"/>
      <w:r w:rsidRPr="001E6638">
        <w:t>РИА</w:t>
      </w:r>
      <w:r w:rsidR="001E6638" w:rsidRPr="001E6638">
        <w:t xml:space="preserve"> </w:t>
      </w:r>
      <w:r w:rsidRPr="001E6638">
        <w:t>Новости,</w:t>
      </w:r>
      <w:r w:rsidR="001E6638" w:rsidRPr="001E6638">
        <w:t xml:space="preserve"> </w:t>
      </w:r>
      <w:r w:rsidRPr="001E6638">
        <w:t>12.02.2024,</w:t>
      </w:r>
      <w:r w:rsidR="001E6638" w:rsidRPr="001E6638">
        <w:t xml:space="preserve"> </w:t>
      </w:r>
      <w:r w:rsidRPr="001E6638">
        <w:t>Владельцы</w:t>
      </w:r>
      <w:r w:rsidR="001E6638" w:rsidRPr="001E6638">
        <w:t xml:space="preserve"> </w:t>
      </w:r>
      <w:r w:rsidRPr="001E6638">
        <w:t>ИИСов</w:t>
      </w:r>
      <w:r w:rsidR="001E6638" w:rsidRPr="001E6638">
        <w:t xml:space="preserve"> </w:t>
      </w:r>
      <w:r w:rsidRPr="001E6638">
        <w:t>уже</w:t>
      </w:r>
      <w:r w:rsidR="001E6638" w:rsidRPr="001E6638">
        <w:t xml:space="preserve"> </w:t>
      </w:r>
      <w:r w:rsidRPr="001E6638">
        <w:t>не</w:t>
      </w:r>
      <w:r w:rsidR="001E6638" w:rsidRPr="001E6638">
        <w:t xml:space="preserve"> </w:t>
      </w:r>
      <w:r w:rsidRPr="001E6638">
        <w:t>могут</w:t>
      </w:r>
      <w:r w:rsidR="001E6638" w:rsidRPr="001E6638">
        <w:t xml:space="preserve"> </w:t>
      </w:r>
      <w:r w:rsidRPr="001E6638">
        <w:t>покупать</w:t>
      </w:r>
      <w:r w:rsidR="001E6638" w:rsidRPr="001E6638">
        <w:t xml:space="preserve"> «</w:t>
      </w:r>
      <w:r w:rsidRPr="001E6638">
        <w:t>квазироссийские</w:t>
      </w:r>
      <w:r w:rsidR="001E6638" w:rsidRPr="001E6638">
        <w:t xml:space="preserve">» </w:t>
      </w:r>
      <w:r w:rsidRPr="001E6638">
        <w:t>ценные</w:t>
      </w:r>
      <w:r w:rsidR="001E6638" w:rsidRPr="001E6638">
        <w:t xml:space="preserve"> </w:t>
      </w:r>
      <w:r w:rsidRPr="001E6638">
        <w:t>бумаги</w:t>
      </w:r>
      <w:r w:rsidR="001E6638" w:rsidRPr="001E6638">
        <w:t xml:space="preserve"> </w:t>
      </w:r>
      <w:r w:rsidRPr="001E6638">
        <w:t>-</w:t>
      </w:r>
      <w:r w:rsidR="001E6638" w:rsidRPr="001E6638">
        <w:t xml:space="preserve"> </w:t>
      </w:r>
      <w:r w:rsidRPr="001E6638">
        <w:t>ЦБ</w:t>
      </w:r>
      <w:r w:rsidR="001E6638" w:rsidRPr="001E6638">
        <w:t xml:space="preserve"> </w:t>
      </w:r>
      <w:r w:rsidRPr="001E6638">
        <w:t>РФ</w:t>
      </w:r>
      <w:bookmarkEnd w:id="103"/>
    </w:p>
    <w:p w:rsidR="004F1459" w:rsidRPr="001E6638" w:rsidRDefault="004F1459" w:rsidP="00AF3CD6">
      <w:pPr>
        <w:pStyle w:val="3"/>
      </w:pPr>
      <w:bookmarkStart w:id="104" w:name="_Toc158698099"/>
      <w:r w:rsidRPr="001E6638">
        <w:t>Владельцы</w:t>
      </w:r>
      <w:r w:rsidR="001E6638" w:rsidRPr="001E6638">
        <w:t xml:space="preserve"> </w:t>
      </w:r>
      <w:r w:rsidRPr="001E6638">
        <w:t>индивидуальных</w:t>
      </w:r>
      <w:r w:rsidR="001E6638" w:rsidRPr="001E6638">
        <w:t xml:space="preserve"> </w:t>
      </w:r>
      <w:r w:rsidRPr="001E6638">
        <w:t>инвестиционных</w:t>
      </w:r>
      <w:r w:rsidR="001E6638" w:rsidRPr="001E6638">
        <w:t xml:space="preserve"> </w:t>
      </w:r>
      <w:r w:rsidRPr="001E6638">
        <w:t>счетов</w:t>
      </w:r>
      <w:r w:rsidR="001E6638" w:rsidRPr="001E6638">
        <w:t xml:space="preserve"> </w:t>
      </w:r>
      <w:r w:rsidRPr="001E6638">
        <w:t>(ИИСов)</w:t>
      </w:r>
      <w:r w:rsidR="001E6638" w:rsidRPr="001E6638">
        <w:t xml:space="preserve"> </w:t>
      </w:r>
      <w:r w:rsidRPr="001E6638">
        <w:t>уже</w:t>
      </w:r>
      <w:r w:rsidR="001E6638" w:rsidRPr="001E6638">
        <w:t xml:space="preserve"> </w:t>
      </w:r>
      <w:r w:rsidRPr="001E6638">
        <w:t>не</w:t>
      </w:r>
      <w:r w:rsidR="001E6638" w:rsidRPr="001E6638">
        <w:t xml:space="preserve"> </w:t>
      </w:r>
      <w:r w:rsidRPr="001E6638">
        <w:t>могут</w:t>
      </w:r>
      <w:r w:rsidR="001E6638" w:rsidRPr="001E6638">
        <w:t xml:space="preserve"> </w:t>
      </w:r>
      <w:r w:rsidRPr="001E6638">
        <w:t>покупать</w:t>
      </w:r>
      <w:r w:rsidR="001E6638" w:rsidRPr="001E6638">
        <w:t xml:space="preserve"> </w:t>
      </w:r>
      <w:r w:rsidRPr="001E6638">
        <w:t>в</w:t>
      </w:r>
      <w:r w:rsidR="001E6638" w:rsidRPr="001E6638">
        <w:t xml:space="preserve"> </w:t>
      </w:r>
      <w:r w:rsidRPr="001E6638">
        <w:t>том</w:t>
      </w:r>
      <w:r w:rsidR="001E6638" w:rsidRPr="001E6638">
        <w:t xml:space="preserve"> </w:t>
      </w:r>
      <w:r w:rsidRPr="001E6638">
        <w:t>числе</w:t>
      </w:r>
      <w:r w:rsidR="001E6638" w:rsidRPr="001E6638">
        <w:t xml:space="preserve"> </w:t>
      </w:r>
      <w:r w:rsidRPr="001E6638">
        <w:t>и</w:t>
      </w:r>
      <w:r w:rsidR="001E6638" w:rsidRPr="001E6638">
        <w:t xml:space="preserve"> «</w:t>
      </w:r>
      <w:r w:rsidRPr="001E6638">
        <w:t>квазироссийские</w:t>
      </w:r>
      <w:r w:rsidR="001E6638" w:rsidRPr="001E6638">
        <w:t xml:space="preserve">» </w:t>
      </w:r>
      <w:r w:rsidRPr="001E6638">
        <w:t>ценные</w:t>
      </w:r>
      <w:r w:rsidR="001E6638" w:rsidRPr="001E6638">
        <w:t xml:space="preserve"> </w:t>
      </w:r>
      <w:r w:rsidRPr="001E6638">
        <w:t>бумаги,</w:t>
      </w:r>
      <w:r w:rsidR="001E6638" w:rsidRPr="001E6638">
        <w:t xml:space="preserve"> </w:t>
      </w:r>
      <w:r w:rsidRPr="001E6638">
        <w:t>однако</w:t>
      </w:r>
      <w:r w:rsidR="001E6638" w:rsidRPr="001E6638">
        <w:t xml:space="preserve"> </w:t>
      </w:r>
      <w:r w:rsidRPr="001E6638">
        <w:t>могут</w:t>
      </w:r>
      <w:r w:rsidR="001E6638" w:rsidRPr="001E6638">
        <w:t xml:space="preserve"> </w:t>
      </w:r>
      <w:r w:rsidRPr="001E6638">
        <w:t>ими</w:t>
      </w:r>
      <w:r w:rsidR="001E6638" w:rsidRPr="001E6638">
        <w:t xml:space="preserve"> </w:t>
      </w:r>
      <w:r w:rsidRPr="001E6638">
        <w:t>владеть,</w:t>
      </w:r>
      <w:r w:rsidR="001E6638" w:rsidRPr="001E6638">
        <w:t xml:space="preserve"> </w:t>
      </w:r>
      <w:r w:rsidRPr="001E6638">
        <w:t>если</w:t>
      </w:r>
      <w:r w:rsidR="001E6638" w:rsidRPr="001E6638">
        <w:t xml:space="preserve"> </w:t>
      </w:r>
      <w:r w:rsidRPr="001E6638">
        <w:t>они</w:t>
      </w:r>
      <w:r w:rsidR="001E6638" w:rsidRPr="001E6638">
        <w:t xml:space="preserve"> </w:t>
      </w:r>
      <w:r w:rsidRPr="001E6638">
        <w:t>были</w:t>
      </w:r>
      <w:r w:rsidR="001E6638" w:rsidRPr="001E6638">
        <w:t xml:space="preserve"> </w:t>
      </w:r>
      <w:r w:rsidRPr="001E6638">
        <w:t>приобретены</w:t>
      </w:r>
      <w:r w:rsidR="001E6638" w:rsidRPr="001E6638">
        <w:t xml:space="preserve"> </w:t>
      </w:r>
      <w:r w:rsidRPr="001E6638">
        <w:t>до</w:t>
      </w:r>
      <w:r w:rsidR="001E6638" w:rsidRPr="001E6638">
        <w:t xml:space="preserve"> </w:t>
      </w:r>
      <w:r w:rsidRPr="001E6638">
        <w:t>вступления</w:t>
      </w:r>
      <w:r w:rsidR="001E6638" w:rsidRPr="001E6638">
        <w:t xml:space="preserve"> </w:t>
      </w:r>
      <w:r w:rsidRPr="001E6638">
        <w:t>в</w:t>
      </w:r>
      <w:r w:rsidR="001E6638" w:rsidRPr="001E6638">
        <w:t xml:space="preserve"> </w:t>
      </w:r>
      <w:r w:rsidRPr="001E6638">
        <w:t>силу</w:t>
      </w:r>
      <w:r w:rsidR="001E6638" w:rsidRPr="001E6638">
        <w:t xml:space="preserve"> </w:t>
      </w:r>
      <w:r w:rsidRPr="001E6638">
        <w:t>запрета</w:t>
      </w:r>
      <w:r w:rsidR="001E6638" w:rsidRPr="001E6638">
        <w:t xml:space="preserve"> </w:t>
      </w:r>
      <w:r w:rsidRPr="001E6638">
        <w:t>на</w:t>
      </w:r>
      <w:r w:rsidR="001E6638" w:rsidRPr="001E6638">
        <w:t xml:space="preserve"> </w:t>
      </w:r>
      <w:r w:rsidRPr="001E6638">
        <w:t>покупки</w:t>
      </w:r>
      <w:r w:rsidR="001E6638" w:rsidRPr="001E6638">
        <w:t xml:space="preserve"> </w:t>
      </w:r>
      <w:r w:rsidRPr="001E6638">
        <w:t>иностранных</w:t>
      </w:r>
      <w:r w:rsidR="001E6638" w:rsidRPr="001E6638">
        <w:t xml:space="preserve"> </w:t>
      </w:r>
      <w:r w:rsidRPr="001E6638">
        <w:t>ценных</w:t>
      </w:r>
      <w:r w:rsidR="001E6638" w:rsidRPr="001E6638">
        <w:t xml:space="preserve"> </w:t>
      </w:r>
      <w:r w:rsidRPr="001E6638">
        <w:t>бумаг,</w:t>
      </w:r>
      <w:r w:rsidR="001E6638" w:rsidRPr="001E6638">
        <w:t xml:space="preserve"> </w:t>
      </w:r>
      <w:r w:rsidRPr="001E6638">
        <w:t>пояснили</w:t>
      </w:r>
      <w:r w:rsidR="001E6638" w:rsidRPr="001E6638">
        <w:t xml:space="preserve"> </w:t>
      </w:r>
      <w:r w:rsidRPr="001E6638">
        <w:t>РИА</w:t>
      </w:r>
      <w:r w:rsidR="001E6638" w:rsidRPr="001E6638">
        <w:t xml:space="preserve"> </w:t>
      </w:r>
      <w:r w:rsidRPr="001E6638">
        <w:t>Новости</w:t>
      </w:r>
      <w:r w:rsidR="001E6638" w:rsidRPr="001E6638">
        <w:t xml:space="preserve"> </w:t>
      </w:r>
      <w:r w:rsidRPr="001E6638">
        <w:t>в</w:t>
      </w:r>
      <w:r w:rsidR="001E6638" w:rsidRPr="001E6638">
        <w:t xml:space="preserve"> </w:t>
      </w:r>
      <w:r w:rsidRPr="001E6638">
        <w:t>пресс-службе</w:t>
      </w:r>
      <w:r w:rsidR="001E6638" w:rsidRPr="001E6638">
        <w:t xml:space="preserve"> </w:t>
      </w:r>
      <w:r w:rsidRPr="001E6638">
        <w:t>Банка</w:t>
      </w:r>
      <w:r w:rsidR="001E6638" w:rsidRPr="001E6638">
        <w:t xml:space="preserve"> </w:t>
      </w:r>
      <w:r w:rsidRPr="001E6638">
        <w:t>России.</w:t>
      </w:r>
      <w:bookmarkEnd w:id="104"/>
    </w:p>
    <w:p w:rsidR="004F1459" w:rsidRPr="001E6638" w:rsidRDefault="004F1459" w:rsidP="004F1459">
      <w:r w:rsidRPr="001E6638">
        <w:t>В</w:t>
      </w:r>
      <w:r w:rsidR="001E6638" w:rsidRPr="001E6638">
        <w:t xml:space="preserve"> </w:t>
      </w:r>
      <w:r w:rsidRPr="001E6638">
        <w:t>конце</w:t>
      </w:r>
      <w:r w:rsidR="001E6638" w:rsidRPr="001E6638">
        <w:t xml:space="preserve"> </w:t>
      </w:r>
      <w:r w:rsidRPr="001E6638">
        <w:t>января</w:t>
      </w:r>
      <w:r w:rsidR="001E6638" w:rsidRPr="001E6638">
        <w:t xml:space="preserve"> </w:t>
      </w:r>
      <w:r w:rsidRPr="001E6638">
        <w:t>премьер-министр</w:t>
      </w:r>
      <w:r w:rsidR="001E6638" w:rsidRPr="001E6638">
        <w:t xml:space="preserve"> </w:t>
      </w:r>
      <w:r w:rsidRPr="001E6638">
        <w:t>РФ</w:t>
      </w:r>
      <w:r w:rsidR="001E6638" w:rsidRPr="001E6638">
        <w:t xml:space="preserve"> </w:t>
      </w:r>
      <w:r w:rsidRPr="001E6638">
        <w:t>Михаил</w:t>
      </w:r>
      <w:r w:rsidR="001E6638" w:rsidRPr="001E6638">
        <w:t xml:space="preserve"> </w:t>
      </w:r>
      <w:r w:rsidRPr="001E6638">
        <w:t>Мишустин</w:t>
      </w:r>
      <w:r w:rsidR="001E6638" w:rsidRPr="001E6638">
        <w:t xml:space="preserve"> </w:t>
      </w:r>
      <w:r w:rsidRPr="001E6638">
        <w:t>подписал</w:t>
      </w:r>
      <w:r w:rsidR="001E6638" w:rsidRPr="001E6638">
        <w:t xml:space="preserve"> </w:t>
      </w:r>
      <w:r w:rsidRPr="001E6638">
        <w:t>распоряжение,</w:t>
      </w:r>
      <w:r w:rsidR="001E6638" w:rsidRPr="001E6638">
        <w:t xml:space="preserve"> </w:t>
      </w:r>
      <w:r w:rsidRPr="001E6638">
        <w:t>вносящее</w:t>
      </w:r>
      <w:r w:rsidR="001E6638" w:rsidRPr="001E6638">
        <w:t xml:space="preserve"> </w:t>
      </w:r>
      <w:r w:rsidRPr="001E6638">
        <w:t>иностранные</w:t>
      </w:r>
      <w:r w:rsidR="001E6638" w:rsidRPr="001E6638">
        <w:t xml:space="preserve"> </w:t>
      </w:r>
      <w:r w:rsidRPr="001E6638">
        <w:t>ценные</w:t>
      </w:r>
      <w:r w:rsidR="001E6638" w:rsidRPr="001E6638">
        <w:t xml:space="preserve"> </w:t>
      </w:r>
      <w:r w:rsidRPr="001E6638">
        <w:t>бумаги</w:t>
      </w:r>
      <w:r w:rsidR="001E6638" w:rsidRPr="001E6638">
        <w:t xml:space="preserve"> </w:t>
      </w:r>
      <w:r w:rsidRPr="001E6638">
        <w:t>в</w:t>
      </w:r>
      <w:r w:rsidR="001E6638" w:rsidRPr="001E6638">
        <w:t xml:space="preserve"> </w:t>
      </w:r>
      <w:r w:rsidRPr="001E6638">
        <w:t>категорию</w:t>
      </w:r>
      <w:r w:rsidR="001E6638" w:rsidRPr="001E6638">
        <w:t xml:space="preserve"> </w:t>
      </w:r>
      <w:r w:rsidRPr="001E6638">
        <w:t>тех,</w:t>
      </w:r>
      <w:r w:rsidR="001E6638" w:rsidRPr="001E6638">
        <w:t xml:space="preserve"> </w:t>
      </w:r>
      <w:r w:rsidRPr="001E6638">
        <w:t>которые</w:t>
      </w:r>
      <w:r w:rsidR="001E6638" w:rsidRPr="001E6638">
        <w:t xml:space="preserve"> </w:t>
      </w:r>
      <w:r w:rsidRPr="001E6638">
        <w:t>нельзя</w:t>
      </w:r>
      <w:r w:rsidR="001E6638" w:rsidRPr="001E6638">
        <w:t xml:space="preserve"> </w:t>
      </w:r>
      <w:r w:rsidRPr="001E6638">
        <w:t>приобретать</w:t>
      </w:r>
      <w:r w:rsidR="001E6638" w:rsidRPr="001E6638">
        <w:t xml:space="preserve"> </w:t>
      </w:r>
      <w:r w:rsidRPr="001E6638">
        <w:t>на</w:t>
      </w:r>
      <w:r w:rsidR="001E6638" w:rsidRPr="001E6638">
        <w:t xml:space="preserve"> </w:t>
      </w:r>
      <w:r w:rsidRPr="001E6638">
        <w:t>ИИС.</w:t>
      </w:r>
    </w:p>
    <w:p w:rsidR="004F1459" w:rsidRPr="001E6638" w:rsidRDefault="001E6638" w:rsidP="004F1459">
      <w:r w:rsidRPr="001E6638">
        <w:t>«</w:t>
      </w:r>
      <w:r w:rsidR="004F1459" w:rsidRPr="001E6638">
        <w:t>В</w:t>
      </w:r>
      <w:r w:rsidRPr="001E6638">
        <w:t xml:space="preserve"> </w:t>
      </w:r>
      <w:r w:rsidR="004F1459" w:rsidRPr="001E6638">
        <w:t>соответствии</w:t>
      </w:r>
      <w:r w:rsidRPr="001E6638">
        <w:t xml:space="preserve"> </w:t>
      </w:r>
      <w:r w:rsidR="004F1459" w:rsidRPr="001E6638">
        <w:t>с</w:t>
      </w:r>
      <w:r w:rsidRPr="001E6638">
        <w:t xml:space="preserve"> </w:t>
      </w:r>
      <w:r w:rsidR="004F1459" w:rsidRPr="001E6638">
        <w:t>абзацем</w:t>
      </w:r>
      <w:r w:rsidRPr="001E6638">
        <w:t xml:space="preserve"> </w:t>
      </w:r>
      <w:r w:rsidR="004F1459" w:rsidRPr="001E6638">
        <w:t>вторым</w:t>
      </w:r>
      <w:r w:rsidRPr="001E6638">
        <w:t xml:space="preserve"> </w:t>
      </w:r>
      <w:r w:rsidR="004F1459" w:rsidRPr="001E6638">
        <w:t>пункта</w:t>
      </w:r>
      <w:r w:rsidRPr="001E6638">
        <w:t xml:space="preserve"> </w:t>
      </w:r>
      <w:r w:rsidR="004F1459" w:rsidRPr="001E6638">
        <w:t>8</w:t>
      </w:r>
      <w:r w:rsidRPr="001E6638">
        <w:t xml:space="preserve"> </w:t>
      </w:r>
      <w:r w:rsidR="004F1459" w:rsidRPr="001E6638">
        <w:t>статьи</w:t>
      </w:r>
      <w:r w:rsidRPr="001E6638">
        <w:t xml:space="preserve"> </w:t>
      </w:r>
      <w:r w:rsidR="004F1459" w:rsidRPr="001E6638">
        <w:t>10.2-1</w:t>
      </w:r>
      <w:r w:rsidRPr="001E6638">
        <w:t xml:space="preserve"> </w:t>
      </w:r>
      <w:r w:rsidR="004F1459" w:rsidRPr="001E6638">
        <w:t>Закона</w:t>
      </w:r>
      <w:r w:rsidRPr="001E6638">
        <w:t xml:space="preserve"> </w:t>
      </w:r>
      <w:r w:rsidR="004F1459" w:rsidRPr="001E6638">
        <w:t>о</w:t>
      </w:r>
      <w:r w:rsidRPr="001E6638">
        <w:t xml:space="preserve"> </w:t>
      </w:r>
      <w:r w:rsidR="004F1459" w:rsidRPr="001E6638">
        <w:t>рынке</w:t>
      </w:r>
      <w:r w:rsidRPr="001E6638">
        <w:t xml:space="preserve"> </w:t>
      </w:r>
      <w:r w:rsidR="004F1459" w:rsidRPr="001E6638">
        <w:t>ценных</w:t>
      </w:r>
      <w:r w:rsidRPr="001E6638">
        <w:t xml:space="preserve"> </w:t>
      </w:r>
      <w:r w:rsidR="004F1459" w:rsidRPr="001E6638">
        <w:t>бумаг,</w:t>
      </w:r>
      <w:r w:rsidRPr="001E6638">
        <w:t xml:space="preserve"> </w:t>
      </w:r>
      <w:r w:rsidR="004F1459" w:rsidRPr="001E6638">
        <w:t>частью</w:t>
      </w:r>
      <w:r w:rsidRPr="001E6638">
        <w:t xml:space="preserve"> </w:t>
      </w:r>
      <w:r w:rsidR="004F1459" w:rsidRPr="001E6638">
        <w:t>5</w:t>
      </w:r>
      <w:r w:rsidRPr="001E6638">
        <w:t xml:space="preserve"> </w:t>
      </w:r>
      <w:r w:rsidR="004F1459" w:rsidRPr="001E6638">
        <w:t>статьи</w:t>
      </w:r>
      <w:r w:rsidRPr="001E6638">
        <w:t xml:space="preserve"> </w:t>
      </w:r>
      <w:r w:rsidR="004F1459" w:rsidRPr="001E6638">
        <w:t>4</w:t>
      </w:r>
      <w:r w:rsidRPr="001E6638">
        <w:t xml:space="preserve"> </w:t>
      </w:r>
      <w:r w:rsidR="004F1459" w:rsidRPr="001E6638">
        <w:t>Закона</w:t>
      </w:r>
      <w:r w:rsidRPr="001E6638">
        <w:t xml:space="preserve"> №</w:t>
      </w:r>
      <w:r w:rsidR="004F1459" w:rsidRPr="001E6638">
        <w:t>600-ФЗ</w:t>
      </w:r>
      <w:r w:rsidRPr="001E6638">
        <w:t xml:space="preserve"> </w:t>
      </w:r>
      <w:r w:rsidR="004F1459" w:rsidRPr="001E6638">
        <w:t>(</w:t>
      </w:r>
      <w:r w:rsidRPr="001E6638">
        <w:t>«</w:t>
      </w:r>
      <w:r w:rsidR="004F1459" w:rsidRPr="001E6638">
        <w:t>О</w:t>
      </w:r>
      <w:r w:rsidRPr="001E6638">
        <w:t xml:space="preserve"> </w:t>
      </w:r>
      <w:r w:rsidR="004F1459" w:rsidRPr="001E6638">
        <w:t>внесении</w:t>
      </w:r>
      <w:r w:rsidRPr="001E6638">
        <w:t xml:space="preserve"> </w:t>
      </w:r>
      <w:r w:rsidR="004F1459" w:rsidRPr="001E6638">
        <w:t>изменений</w:t>
      </w:r>
      <w:r w:rsidRPr="001E6638">
        <w:t xml:space="preserve"> </w:t>
      </w:r>
      <w:r w:rsidR="004F1459" w:rsidRPr="001E6638">
        <w:t>в</w:t>
      </w:r>
      <w:r w:rsidRPr="001E6638">
        <w:t xml:space="preserve"> </w:t>
      </w:r>
      <w:r w:rsidR="004F1459" w:rsidRPr="001E6638">
        <w:t>отдельные</w:t>
      </w:r>
      <w:r w:rsidRPr="001E6638">
        <w:t xml:space="preserve"> </w:t>
      </w:r>
      <w:r w:rsidR="004F1459" w:rsidRPr="001E6638">
        <w:t>законодательные</w:t>
      </w:r>
      <w:r w:rsidRPr="001E6638">
        <w:t xml:space="preserve"> </w:t>
      </w:r>
      <w:r w:rsidR="004F1459" w:rsidRPr="001E6638">
        <w:t>акты</w:t>
      </w:r>
      <w:r w:rsidRPr="001E6638">
        <w:t xml:space="preserve"> </w:t>
      </w:r>
      <w:r w:rsidR="004F1459" w:rsidRPr="001E6638">
        <w:t>Российской</w:t>
      </w:r>
      <w:r w:rsidRPr="001E6638">
        <w:t xml:space="preserve"> </w:t>
      </w:r>
      <w:r w:rsidR="004F1459" w:rsidRPr="001E6638">
        <w:t>Федерации</w:t>
      </w:r>
      <w:r w:rsidRPr="001E6638">
        <w:t xml:space="preserve">» </w:t>
      </w:r>
      <w:r w:rsidR="004F1459" w:rsidRPr="001E6638">
        <w:t>-</w:t>
      </w:r>
      <w:r w:rsidRPr="001E6638">
        <w:t xml:space="preserve"> </w:t>
      </w:r>
      <w:r w:rsidR="004F1459" w:rsidRPr="001E6638">
        <w:t>ред.)</w:t>
      </w:r>
      <w:r w:rsidRPr="001E6638">
        <w:t xml:space="preserve"> </w:t>
      </w:r>
      <w:r w:rsidR="004F1459" w:rsidRPr="001E6638">
        <w:t>и</w:t>
      </w:r>
      <w:r w:rsidRPr="001E6638">
        <w:t xml:space="preserve"> </w:t>
      </w:r>
      <w:r w:rsidR="004F1459" w:rsidRPr="001E6638">
        <w:t>Распоряжением</w:t>
      </w:r>
      <w:r w:rsidRPr="001E6638">
        <w:t xml:space="preserve"> </w:t>
      </w:r>
      <w:r w:rsidR="004F1459" w:rsidRPr="001E6638">
        <w:t>правительства</w:t>
      </w:r>
      <w:r w:rsidRPr="001E6638">
        <w:t xml:space="preserve"> </w:t>
      </w:r>
      <w:r w:rsidR="004F1459" w:rsidRPr="001E6638">
        <w:t>РФ</w:t>
      </w:r>
      <w:r w:rsidRPr="001E6638">
        <w:t xml:space="preserve"> </w:t>
      </w:r>
      <w:r w:rsidR="004F1459" w:rsidRPr="001E6638">
        <w:t>от</w:t>
      </w:r>
      <w:r w:rsidRPr="001E6638">
        <w:t xml:space="preserve"> </w:t>
      </w:r>
      <w:r w:rsidR="004F1459" w:rsidRPr="001E6638">
        <w:t>22.01.2024</w:t>
      </w:r>
      <w:r w:rsidRPr="001E6638">
        <w:t xml:space="preserve"> №</w:t>
      </w:r>
      <w:r w:rsidR="004F1459" w:rsidRPr="001E6638">
        <w:t>104-р</w:t>
      </w:r>
      <w:r w:rsidRPr="001E6638">
        <w:t xml:space="preserve"> «</w:t>
      </w:r>
      <w:r w:rsidR="004F1459" w:rsidRPr="001E6638">
        <w:t>Об</w:t>
      </w:r>
      <w:r w:rsidRPr="001E6638">
        <w:t xml:space="preserve"> </w:t>
      </w:r>
      <w:r w:rsidR="004F1459" w:rsidRPr="001E6638">
        <w:t>отнесении</w:t>
      </w:r>
      <w:r w:rsidRPr="001E6638">
        <w:t xml:space="preserve"> </w:t>
      </w:r>
      <w:r w:rsidR="004F1459" w:rsidRPr="001E6638">
        <w:t>ценных</w:t>
      </w:r>
      <w:r w:rsidRPr="001E6638">
        <w:t xml:space="preserve"> </w:t>
      </w:r>
      <w:r w:rsidR="004F1459" w:rsidRPr="001E6638">
        <w:t>бумаг</w:t>
      </w:r>
      <w:r w:rsidRPr="001E6638">
        <w:t xml:space="preserve"> </w:t>
      </w:r>
      <w:r w:rsidR="004F1459" w:rsidRPr="001E6638">
        <w:t>к</w:t>
      </w:r>
      <w:r w:rsidRPr="001E6638">
        <w:t xml:space="preserve"> </w:t>
      </w:r>
      <w:r w:rsidR="004F1459" w:rsidRPr="001E6638">
        <w:t>категории</w:t>
      </w:r>
      <w:r w:rsidRPr="001E6638">
        <w:t xml:space="preserve"> </w:t>
      </w:r>
      <w:r w:rsidR="004F1459" w:rsidRPr="001E6638">
        <w:t>финансовых</w:t>
      </w:r>
      <w:r w:rsidRPr="001E6638">
        <w:t xml:space="preserve"> </w:t>
      </w:r>
      <w:r w:rsidR="004F1459" w:rsidRPr="001E6638">
        <w:t>инструментов,</w:t>
      </w:r>
      <w:r w:rsidRPr="001E6638">
        <w:t xml:space="preserve"> </w:t>
      </w:r>
      <w:r w:rsidR="004F1459" w:rsidRPr="001E6638">
        <w:t>указанных</w:t>
      </w:r>
      <w:r w:rsidRPr="001E6638">
        <w:t xml:space="preserve"> </w:t>
      </w:r>
      <w:r w:rsidR="004F1459" w:rsidRPr="001E6638">
        <w:t>в</w:t>
      </w:r>
      <w:r w:rsidRPr="001E6638">
        <w:t xml:space="preserve"> </w:t>
      </w:r>
      <w:r w:rsidR="004F1459" w:rsidRPr="001E6638">
        <w:t>абзаце</w:t>
      </w:r>
      <w:r w:rsidRPr="001E6638">
        <w:t xml:space="preserve"> </w:t>
      </w:r>
      <w:r w:rsidR="004F1459" w:rsidRPr="001E6638">
        <w:t>втором</w:t>
      </w:r>
      <w:r w:rsidRPr="001E6638">
        <w:t xml:space="preserve"> </w:t>
      </w:r>
      <w:r w:rsidR="004F1459" w:rsidRPr="001E6638">
        <w:t>пункта</w:t>
      </w:r>
      <w:r w:rsidRPr="001E6638">
        <w:t xml:space="preserve"> </w:t>
      </w:r>
      <w:r w:rsidR="004F1459" w:rsidRPr="001E6638">
        <w:t>8</w:t>
      </w:r>
      <w:r w:rsidRPr="001E6638">
        <w:t xml:space="preserve"> </w:t>
      </w:r>
      <w:r w:rsidR="004F1459" w:rsidRPr="001E6638">
        <w:t>статьи</w:t>
      </w:r>
      <w:r w:rsidRPr="001E6638">
        <w:t xml:space="preserve"> </w:t>
      </w:r>
      <w:r w:rsidR="004F1459" w:rsidRPr="001E6638">
        <w:t>10.2-1</w:t>
      </w:r>
      <w:r w:rsidRPr="001E6638">
        <w:t xml:space="preserve"> </w:t>
      </w:r>
      <w:r w:rsidR="004F1459" w:rsidRPr="001E6638">
        <w:t>Федерального</w:t>
      </w:r>
      <w:r w:rsidRPr="001E6638">
        <w:t xml:space="preserve"> </w:t>
      </w:r>
      <w:r w:rsidR="004F1459" w:rsidRPr="001E6638">
        <w:t>закона</w:t>
      </w:r>
      <w:r w:rsidRPr="001E6638">
        <w:t xml:space="preserve"> «</w:t>
      </w:r>
      <w:r w:rsidR="004F1459" w:rsidRPr="001E6638">
        <w:t>О</w:t>
      </w:r>
      <w:r w:rsidRPr="001E6638">
        <w:t xml:space="preserve"> </w:t>
      </w:r>
      <w:r w:rsidR="004F1459" w:rsidRPr="001E6638">
        <w:t>рынке</w:t>
      </w:r>
      <w:r w:rsidRPr="001E6638">
        <w:t xml:space="preserve"> </w:t>
      </w:r>
      <w:r w:rsidR="004F1459" w:rsidRPr="001E6638">
        <w:t>ценных</w:t>
      </w:r>
      <w:r w:rsidRPr="001E6638">
        <w:t xml:space="preserve"> </w:t>
      </w:r>
      <w:r w:rsidR="004F1459" w:rsidRPr="001E6638">
        <w:t>бумаг</w:t>
      </w:r>
      <w:r w:rsidRPr="001E6638">
        <w:t xml:space="preserve">» </w:t>
      </w:r>
      <w:r w:rsidR="004F1459" w:rsidRPr="001E6638">
        <w:t>(Распоряжение</w:t>
      </w:r>
      <w:r w:rsidRPr="001E6638">
        <w:t xml:space="preserve"> </w:t>
      </w:r>
      <w:r w:rsidR="004F1459" w:rsidRPr="001E6638">
        <w:t>104-р)</w:t>
      </w:r>
      <w:r w:rsidRPr="001E6638">
        <w:t xml:space="preserve"> </w:t>
      </w:r>
      <w:r w:rsidR="004F1459" w:rsidRPr="001E6638">
        <w:t>не</w:t>
      </w:r>
      <w:r w:rsidRPr="001E6638">
        <w:t xml:space="preserve"> </w:t>
      </w:r>
      <w:r w:rsidR="004F1459" w:rsidRPr="001E6638">
        <w:t>допускается</w:t>
      </w:r>
      <w:r w:rsidRPr="001E6638">
        <w:t xml:space="preserve"> </w:t>
      </w:r>
      <w:r w:rsidR="004F1459" w:rsidRPr="001E6638">
        <w:t>приобретение</w:t>
      </w:r>
      <w:r w:rsidRPr="001E6638">
        <w:t xml:space="preserve"> </w:t>
      </w:r>
      <w:r w:rsidR="004F1459" w:rsidRPr="001E6638">
        <w:t>за</w:t>
      </w:r>
      <w:r w:rsidRPr="001E6638">
        <w:t xml:space="preserve"> </w:t>
      </w:r>
      <w:r w:rsidR="004F1459" w:rsidRPr="001E6638">
        <w:t>счет</w:t>
      </w:r>
      <w:r w:rsidRPr="001E6638">
        <w:t xml:space="preserve"> </w:t>
      </w:r>
      <w:r w:rsidR="004F1459" w:rsidRPr="001E6638">
        <w:t>имущества,</w:t>
      </w:r>
      <w:r w:rsidRPr="001E6638">
        <w:t xml:space="preserve"> </w:t>
      </w:r>
      <w:r w:rsidR="004F1459" w:rsidRPr="001E6638">
        <w:t>учитываемого</w:t>
      </w:r>
      <w:r w:rsidRPr="001E6638">
        <w:t xml:space="preserve"> </w:t>
      </w:r>
      <w:r w:rsidR="004F1459" w:rsidRPr="001E6638">
        <w:t>на</w:t>
      </w:r>
      <w:r w:rsidRPr="001E6638">
        <w:t xml:space="preserve"> </w:t>
      </w:r>
      <w:r w:rsidR="004F1459" w:rsidRPr="001E6638">
        <w:t>ИИС,</w:t>
      </w:r>
      <w:r w:rsidRPr="001E6638">
        <w:t xml:space="preserve"> </w:t>
      </w:r>
      <w:r w:rsidR="004F1459" w:rsidRPr="001E6638">
        <w:t>ценных</w:t>
      </w:r>
      <w:r w:rsidRPr="001E6638">
        <w:t xml:space="preserve"> </w:t>
      </w:r>
      <w:r w:rsidR="004F1459" w:rsidRPr="001E6638">
        <w:t>бумаг</w:t>
      </w:r>
      <w:r w:rsidRPr="001E6638">
        <w:t xml:space="preserve"> </w:t>
      </w:r>
      <w:r w:rsidR="004F1459" w:rsidRPr="001E6638">
        <w:t>иностранных</w:t>
      </w:r>
      <w:r w:rsidRPr="001E6638">
        <w:t xml:space="preserve"> </w:t>
      </w:r>
      <w:r w:rsidR="004F1459" w:rsidRPr="001E6638">
        <w:t>эмитентов</w:t>
      </w:r>
      <w:r w:rsidRPr="001E6638">
        <w:t>»</w:t>
      </w:r>
      <w:r w:rsidR="004F1459" w:rsidRPr="001E6638">
        <w:t>,</w:t>
      </w:r>
      <w:r w:rsidRPr="001E6638">
        <w:t xml:space="preserve"> </w:t>
      </w:r>
      <w:r w:rsidR="004F1459" w:rsidRPr="001E6638">
        <w:t>-</w:t>
      </w:r>
      <w:r w:rsidRPr="001E6638">
        <w:t xml:space="preserve"> </w:t>
      </w:r>
      <w:r w:rsidR="004F1459" w:rsidRPr="001E6638">
        <w:t>напоминают</w:t>
      </w:r>
      <w:r w:rsidRPr="001E6638">
        <w:t xml:space="preserve"> </w:t>
      </w:r>
      <w:r w:rsidR="004F1459" w:rsidRPr="001E6638">
        <w:t>в</w:t>
      </w:r>
      <w:r w:rsidRPr="001E6638">
        <w:t xml:space="preserve"> </w:t>
      </w:r>
      <w:r w:rsidR="004F1459" w:rsidRPr="001E6638">
        <w:t>Банке</w:t>
      </w:r>
      <w:r w:rsidRPr="001E6638">
        <w:t xml:space="preserve"> </w:t>
      </w:r>
      <w:r w:rsidR="004F1459" w:rsidRPr="001E6638">
        <w:t>России.</w:t>
      </w:r>
    </w:p>
    <w:p w:rsidR="004F1459" w:rsidRPr="001E6638" w:rsidRDefault="001E6638" w:rsidP="004F1459">
      <w:r w:rsidRPr="001E6638">
        <w:t>«</w:t>
      </w:r>
      <w:r w:rsidR="004F1459" w:rsidRPr="001E6638">
        <w:t>Запрет</w:t>
      </w:r>
      <w:r w:rsidRPr="001E6638">
        <w:t xml:space="preserve"> </w:t>
      </w:r>
      <w:r w:rsidR="004F1459" w:rsidRPr="001E6638">
        <w:t>не</w:t>
      </w:r>
      <w:r w:rsidRPr="001E6638">
        <w:t xml:space="preserve"> </w:t>
      </w:r>
      <w:r w:rsidR="004F1459" w:rsidRPr="001E6638">
        <w:t>затрагивает</w:t>
      </w:r>
      <w:r w:rsidRPr="001E6638">
        <w:t xml:space="preserve"> </w:t>
      </w:r>
      <w:r w:rsidR="004F1459" w:rsidRPr="001E6638">
        <w:t>ценные</w:t>
      </w:r>
      <w:r w:rsidRPr="001E6638">
        <w:t xml:space="preserve"> </w:t>
      </w:r>
      <w:r w:rsidR="004F1459" w:rsidRPr="001E6638">
        <w:t>бумаги</w:t>
      </w:r>
      <w:r w:rsidRPr="001E6638">
        <w:t xml:space="preserve"> </w:t>
      </w:r>
      <w:r w:rsidR="004F1459" w:rsidRPr="001E6638">
        <w:t>иностранных</w:t>
      </w:r>
      <w:r w:rsidRPr="001E6638">
        <w:t xml:space="preserve"> </w:t>
      </w:r>
      <w:r w:rsidR="004F1459" w:rsidRPr="001E6638">
        <w:t>эмитентов</w:t>
      </w:r>
      <w:r w:rsidRPr="001E6638">
        <w:t xml:space="preserve"> </w:t>
      </w:r>
      <w:r w:rsidR="004F1459" w:rsidRPr="001E6638">
        <w:t>(в</w:t>
      </w:r>
      <w:r w:rsidRPr="001E6638">
        <w:t xml:space="preserve"> </w:t>
      </w:r>
      <w:r w:rsidR="004F1459" w:rsidRPr="001E6638">
        <w:t>том</w:t>
      </w:r>
      <w:r w:rsidRPr="001E6638">
        <w:t xml:space="preserve"> </w:t>
      </w:r>
      <w:r w:rsidR="004F1459" w:rsidRPr="001E6638">
        <w:t>числе</w:t>
      </w:r>
      <w:r w:rsidRPr="001E6638">
        <w:t xml:space="preserve"> </w:t>
      </w:r>
      <w:r w:rsidR="004F1459" w:rsidRPr="001E6638">
        <w:t>так</w:t>
      </w:r>
      <w:r w:rsidRPr="001E6638">
        <w:t xml:space="preserve"> </w:t>
      </w:r>
      <w:r w:rsidR="004F1459" w:rsidRPr="001E6638">
        <w:t>называемые</w:t>
      </w:r>
      <w:r w:rsidRPr="001E6638">
        <w:t xml:space="preserve"> «</w:t>
      </w:r>
      <w:r w:rsidR="004F1459" w:rsidRPr="001E6638">
        <w:t>квазироссийские</w:t>
      </w:r>
      <w:r w:rsidRPr="001E6638">
        <w:t xml:space="preserve">» </w:t>
      </w:r>
      <w:r w:rsidR="004F1459" w:rsidRPr="001E6638">
        <w:t>ценные</w:t>
      </w:r>
      <w:r w:rsidRPr="001E6638">
        <w:t xml:space="preserve"> </w:t>
      </w:r>
      <w:r w:rsidR="004F1459" w:rsidRPr="001E6638">
        <w:t>бумаги),</w:t>
      </w:r>
      <w:r w:rsidRPr="001E6638">
        <w:t xml:space="preserve"> </w:t>
      </w:r>
      <w:r w:rsidR="004F1459" w:rsidRPr="001E6638">
        <w:t>приобрет</w:t>
      </w:r>
      <w:r w:rsidRPr="001E6638">
        <w:t>е</w:t>
      </w:r>
      <w:r w:rsidR="004F1459" w:rsidRPr="001E6638">
        <w:t>нные</w:t>
      </w:r>
      <w:r w:rsidRPr="001E6638">
        <w:t xml:space="preserve"> </w:t>
      </w:r>
      <w:r w:rsidR="004F1459" w:rsidRPr="001E6638">
        <w:t>на</w:t>
      </w:r>
      <w:r w:rsidRPr="001E6638">
        <w:t xml:space="preserve"> </w:t>
      </w:r>
      <w:r w:rsidR="004F1459" w:rsidRPr="001E6638">
        <w:t>ИИС</w:t>
      </w:r>
      <w:r w:rsidRPr="001E6638">
        <w:t xml:space="preserve"> </w:t>
      </w:r>
      <w:r w:rsidR="004F1459" w:rsidRPr="001E6638">
        <w:t>до</w:t>
      </w:r>
      <w:r w:rsidRPr="001E6638">
        <w:t xml:space="preserve"> </w:t>
      </w:r>
      <w:r w:rsidR="004F1459" w:rsidRPr="001E6638">
        <w:t>вступления</w:t>
      </w:r>
      <w:r w:rsidRPr="001E6638">
        <w:t xml:space="preserve"> </w:t>
      </w:r>
      <w:r w:rsidR="004F1459" w:rsidRPr="001E6638">
        <w:t>в</w:t>
      </w:r>
      <w:r w:rsidRPr="001E6638">
        <w:t xml:space="preserve"> </w:t>
      </w:r>
      <w:r w:rsidR="004F1459" w:rsidRPr="001E6638">
        <w:t>силу</w:t>
      </w:r>
      <w:r w:rsidRPr="001E6638">
        <w:t xml:space="preserve"> </w:t>
      </w:r>
      <w:r w:rsidR="004F1459" w:rsidRPr="001E6638">
        <w:t>указанного</w:t>
      </w:r>
      <w:r w:rsidRPr="001E6638">
        <w:t xml:space="preserve"> </w:t>
      </w:r>
      <w:r w:rsidR="004F1459" w:rsidRPr="001E6638">
        <w:t>запрета.</w:t>
      </w:r>
      <w:r w:rsidRPr="001E6638">
        <w:t xml:space="preserve"> </w:t>
      </w:r>
      <w:r w:rsidR="004F1459" w:rsidRPr="001E6638">
        <w:t>Таким</w:t>
      </w:r>
      <w:r w:rsidRPr="001E6638">
        <w:t xml:space="preserve"> </w:t>
      </w:r>
      <w:r w:rsidR="004F1459" w:rsidRPr="001E6638">
        <w:t>образом,</w:t>
      </w:r>
      <w:r w:rsidRPr="001E6638">
        <w:t xml:space="preserve"> </w:t>
      </w:r>
      <w:r w:rsidR="004F1459" w:rsidRPr="001E6638">
        <w:t>инвесторы</w:t>
      </w:r>
      <w:r w:rsidRPr="001E6638">
        <w:t xml:space="preserve"> </w:t>
      </w:r>
      <w:r w:rsidR="004F1459" w:rsidRPr="001E6638">
        <w:t>могут</w:t>
      </w:r>
      <w:r w:rsidRPr="001E6638">
        <w:t xml:space="preserve"> </w:t>
      </w:r>
      <w:r w:rsidR="004F1459" w:rsidRPr="001E6638">
        <w:t>продолжать</w:t>
      </w:r>
      <w:r w:rsidRPr="001E6638">
        <w:t xml:space="preserve"> </w:t>
      </w:r>
      <w:r w:rsidR="004F1459" w:rsidRPr="001E6638">
        <w:t>владеть</w:t>
      </w:r>
      <w:r w:rsidRPr="001E6638">
        <w:t xml:space="preserve"> </w:t>
      </w:r>
      <w:r w:rsidR="004F1459" w:rsidRPr="001E6638">
        <w:t>указанными</w:t>
      </w:r>
      <w:r w:rsidRPr="001E6638">
        <w:t xml:space="preserve"> </w:t>
      </w:r>
      <w:r w:rsidR="004F1459" w:rsidRPr="001E6638">
        <w:t>ценными</w:t>
      </w:r>
      <w:r w:rsidRPr="001E6638">
        <w:t xml:space="preserve"> </w:t>
      </w:r>
      <w:r w:rsidR="004F1459" w:rsidRPr="001E6638">
        <w:t>бумагами</w:t>
      </w:r>
      <w:r w:rsidRPr="001E6638">
        <w:t xml:space="preserve"> </w:t>
      </w:r>
      <w:r w:rsidR="004F1459" w:rsidRPr="001E6638">
        <w:t>и</w:t>
      </w:r>
      <w:r w:rsidRPr="001E6638">
        <w:t xml:space="preserve"> </w:t>
      </w:r>
      <w:r w:rsidR="004F1459" w:rsidRPr="001E6638">
        <w:t>совершать</w:t>
      </w:r>
      <w:r w:rsidRPr="001E6638">
        <w:t xml:space="preserve"> </w:t>
      </w:r>
      <w:r w:rsidR="004F1459" w:rsidRPr="001E6638">
        <w:t>с</w:t>
      </w:r>
      <w:r w:rsidRPr="001E6638">
        <w:t xml:space="preserve"> </w:t>
      </w:r>
      <w:r w:rsidR="004F1459" w:rsidRPr="001E6638">
        <w:t>ними</w:t>
      </w:r>
      <w:r w:rsidRPr="001E6638">
        <w:t xml:space="preserve"> </w:t>
      </w:r>
      <w:r w:rsidR="004F1459" w:rsidRPr="001E6638">
        <w:t>сделки</w:t>
      </w:r>
      <w:r w:rsidRPr="001E6638">
        <w:t xml:space="preserve"> </w:t>
      </w:r>
      <w:r w:rsidR="004F1459" w:rsidRPr="001E6638">
        <w:t>на</w:t>
      </w:r>
      <w:r w:rsidRPr="001E6638">
        <w:t xml:space="preserve"> </w:t>
      </w:r>
      <w:r w:rsidR="004F1459" w:rsidRPr="001E6638">
        <w:t>ИИС.</w:t>
      </w:r>
      <w:r w:rsidRPr="001E6638">
        <w:t xml:space="preserve"> </w:t>
      </w:r>
      <w:r w:rsidR="004F1459" w:rsidRPr="001E6638">
        <w:t>Однако</w:t>
      </w:r>
      <w:r w:rsidRPr="001E6638">
        <w:t xml:space="preserve"> </w:t>
      </w:r>
      <w:r w:rsidR="004F1459" w:rsidRPr="001E6638">
        <w:t>на</w:t>
      </w:r>
      <w:r w:rsidRPr="001E6638">
        <w:t xml:space="preserve"> </w:t>
      </w:r>
      <w:r w:rsidR="004F1459" w:rsidRPr="001E6638">
        <w:t>текущий</w:t>
      </w:r>
      <w:r w:rsidRPr="001E6638">
        <w:t xml:space="preserve"> </w:t>
      </w:r>
      <w:r w:rsidR="004F1459" w:rsidRPr="001E6638">
        <w:t>момент</w:t>
      </w:r>
      <w:r w:rsidRPr="001E6638">
        <w:t xml:space="preserve"> </w:t>
      </w:r>
      <w:r w:rsidR="004F1459" w:rsidRPr="001E6638">
        <w:t>уже</w:t>
      </w:r>
      <w:r w:rsidRPr="001E6638">
        <w:t xml:space="preserve"> </w:t>
      </w:r>
      <w:r w:rsidR="004F1459" w:rsidRPr="001E6638">
        <w:t>не</w:t>
      </w:r>
      <w:r w:rsidRPr="001E6638">
        <w:t xml:space="preserve"> </w:t>
      </w:r>
      <w:r w:rsidR="004F1459" w:rsidRPr="001E6638">
        <w:t>допускается</w:t>
      </w:r>
      <w:r w:rsidRPr="001E6638">
        <w:t xml:space="preserve"> </w:t>
      </w:r>
      <w:r w:rsidR="004F1459" w:rsidRPr="001E6638">
        <w:t>приобретение</w:t>
      </w:r>
      <w:r w:rsidRPr="001E6638">
        <w:t xml:space="preserve"> </w:t>
      </w:r>
      <w:r w:rsidR="004F1459" w:rsidRPr="001E6638">
        <w:t>на</w:t>
      </w:r>
      <w:r w:rsidRPr="001E6638">
        <w:t xml:space="preserve"> </w:t>
      </w:r>
      <w:r w:rsidR="004F1459" w:rsidRPr="001E6638">
        <w:t>ИИС</w:t>
      </w:r>
      <w:r w:rsidRPr="001E6638">
        <w:t xml:space="preserve"> </w:t>
      </w:r>
      <w:r w:rsidR="004F1459" w:rsidRPr="001E6638">
        <w:t>новых</w:t>
      </w:r>
      <w:r w:rsidRPr="001E6638">
        <w:t xml:space="preserve"> </w:t>
      </w:r>
      <w:r w:rsidR="004F1459" w:rsidRPr="001E6638">
        <w:t>ценных</w:t>
      </w:r>
      <w:r w:rsidRPr="001E6638">
        <w:t xml:space="preserve"> </w:t>
      </w:r>
      <w:r w:rsidR="004F1459" w:rsidRPr="001E6638">
        <w:t>бумаг</w:t>
      </w:r>
      <w:r w:rsidRPr="001E6638">
        <w:t xml:space="preserve"> </w:t>
      </w:r>
      <w:r w:rsidR="004F1459" w:rsidRPr="001E6638">
        <w:t>иностранных</w:t>
      </w:r>
      <w:r w:rsidRPr="001E6638">
        <w:t xml:space="preserve"> </w:t>
      </w:r>
      <w:r w:rsidR="004F1459" w:rsidRPr="001E6638">
        <w:t>эмитентов</w:t>
      </w:r>
      <w:r w:rsidRPr="001E6638">
        <w:t>»</w:t>
      </w:r>
      <w:r w:rsidR="004F1459" w:rsidRPr="001E6638">
        <w:t>,</w:t>
      </w:r>
      <w:r w:rsidRPr="001E6638">
        <w:t xml:space="preserve"> </w:t>
      </w:r>
      <w:r w:rsidR="004F1459" w:rsidRPr="001E6638">
        <w:t>-</w:t>
      </w:r>
      <w:r w:rsidRPr="001E6638">
        <w:t xml:space="preserve"> </w:t>
      </w:r>
      <w:r w:rsidR="004F1459" w:rsidRPr="001E6638">
        <w:t>поясняют</w:t>
      </w:r>
      <w:r w:rsidRPr="001E6638">
        <w:t xml:space="preserve"> </w:t>
      </w:r>
      <w:r w:rsidR="004F1459" w:rsidRPr="001E6638">
        <w:t>в</w:t>
      </w:r>
      <w:r w:rsidRPr="001E6638">
        <w:t xml:space="preserve"> </w:t>
      </w:r>
      <w:r w:rsidR="004F1459" w:rsidRPr="001E6638">
        <w:t>пресс-службе</w:t>
      </w:r>
      <w:r w:rsidRPr="001E6638">
        <w:t xml:space="preserve"> </w:t>
      </w:r>
      <w:r w:rsidR="004F1459" w:rsidRPr="001E6638">
        <w:t>регулятора.</w:t>
      </w:r>
    </w:p>
    <w:p w:rsidR="004F1459" w:rsidRPr="001E6638" w:rsidRDefault="004F1459" w:rsidP="004F1459">
      <w:r w:rsidRPr="001E6638">
        <w:t>Как</w:t>
      </w:r>
      <w:r w:rsidR="001E6638" w:rsidRPr="001E6638">
        <w:t xml:space="preserve"> </w:t>
      </w:r>
      <w:r w:rsidRPr="001E6638">
        <w:t>также</w:t>
      </w:r>
      <w:r w:rsidR="001E6638" w:rsidRPr="001E6638">
        <w:t xml:space="preserve"> </w:t>
      </w:r>
      <w:r w:rsidRPr="001E6638">
        <w:t>указывают</w:t>
      </w:r>
      <w:r w:rsidR="001E6638" w:rsidRPr="001E6638">
        <w:t xml:space="preserve"> </w:t>
      </w:r>
      <w:r w:rsidRPr="001E6638">
        <w:t>в</w:t>
      </w:r>
      <w:r w:rsidR="001E6638" w:rsidRPr="001E6638">
        <w:t xml:space="preserve"> </w:t>
      </w:r>
      <w:r w:rsidRPr="001E6638">
        <w:t>Банке</w:t>
      </w:r>
      <w:r w:rsidR="001E6638" w:rsidRPr="001E6638">
        <w:t xml:space="preserve"> </w:t>
      </w:r>
      <w:r w:rsidRPr="001E6638">
        <w:t>России,</w:t>
      </w:r>
      <w:r w:rsidR="001E6638" w:rsidRPr="001E6638">
        <w:t xml:space="preserve"> </w:t>
      </w:r>
      <w:r w:rsidRPr="001E6638">
        <w:t>рекомендации</w:t>
      </w:r>
      <w:r w:rsidR="001E6638" w:rsidRPr="001E6638">
        <w:t xml:space="preserve"> </w:t>
      </w:r>
      <w:r w:rsidRPr="001E6638">
        <w:t>профессионального</w:t>
      </w:r>
      <w:r w:rsidR="001E6638" w:rsidRPr="001E6638">
        <w:t xml:space="preserve"> </w:t>
      </w:r>
      <w:r w:rsidRPr="001E6638">
        <w:t>участника</w:t>
      </w:r>
      <w:r w:rsidR="001E6638" w:rsidRPr="001E6638">
        <w:t xml:space="preserve"> </w:t>
      </w:r>
      <w:r w:rsidRPr="001E6638">
        <w:t>клиентам</w:t>
      </w:r>
      <w:r w:rsidR="001E6638" w:rsidRPr="001E6638">
        <w:t xml:space="preserve"> </w:t>
      </w:r>
      <w:r w:rsidRPr="001E6638">
        <w:t>закрыть</w:t>
      </w:r>
      <w:r w:rsidR="001E6638" w:rsidRPr="001E6638">
        <w:t xml:space="preserve"> </w:t>
      </w:r>
      <w:r w:rsidRPr="001E6638">
        <w:t>соответствующую</w:t>
      </w:r>
      <w:r w:rsidR="001E6638" w:rsidRPr="001E6638">
        <w:t xml:space="preserve"> </w:t>
      </w:r>
      <w:r w:rsidRPr="001E6638">
        <w:t>короткую</w:t>
      </w:r>
      <w:r w:rsidR="001E6638" w:rsidRPr="001E6638">
        <w:t xml:space="preserve"> </w:t>
      </w:r>
      <w:r w:rsidRPr="001E6638">
        <w:t>позицию</w:t>
      </w:r>
      <w:r w:rsidR="001E6638" w:rsidRPr="001E6638">
        <w:t xml:space="preserve"> </w:t>
      </w:r>
      <w:r w:rsidRPr="001E6638">
        <w:t>связана</w:t>
      </w:r>
      <w:r w:rsidR="001E6638" w:rsidRPr="001E6638">
        <w:t xml:space="preserve"> </w:t>
      </w:r>
      <w:r w:rsidRPr="001E6638">
        <w:t>с</w:t>
      </w:r>
      <w:r w:rsidR="001E6638" w:rsidRPr="001E6638">
        <w:t xml:space="preserve"> </w:t>
      </w:r>
      <w:r w:rsidRPr="001E6638">
        <w:t>распоряжением</w:t>
      </w:r>
      <w:r w:rsidR="001E6638" w:rsidRPr="001E6638">
        <w:t xml:space="preserve"> </w:t>
      </w:r>
      <w:r w:rsidRPr="001E6638">
        <w:t>правительства,</w:t>
      </w:r>
      <w:r w:rsidR="001E6638" w:rsidRPr="001E6638">
        <w:t xml:space="preserve"> </w:t>
      </w:r>
      <w:r w:rsidRPr="001E6638">
        <w:t>поскольку</w:t>
      </w:r>
      <w:r w:rsidR="001E6638" w:rsidRPr="001E6638">
        <w:t xml:space="preserve"> </w:t>
      </w:r>
      <w:r w:rsidRPr="001E6638">
        <w:t>закрытие</w:t>
      </w:r>
      <w:r w:rsidR="001E6638" w:rsidRPr="001E6638">
        <w:t xml:space="preserve"> </w:t>
      </w:r>
      <w:r w:rsidRPr="001E6638">
        <w:t>короткой</w:t>
      </w:r>
      <w:r w:rsidR="001E6638" w:rsidRPr="001E6638">
        <w:t xml:space="preserve"> </w:t>
      </w:r>
      <w:r w:rsidRPr="001E6638">
        <w:t>позиции</w:t>
      </w:r>
      <w:r w:rsidR="001E6638" w:rsidRPr="001E6638">
        <w:t xml:space="preserve"> </w:t>
      </w:r>
      <w:r w:rsidRPr="001E6638">
        <w:t>подразумевает</w:t>
      </w:r>
      <w:r w:rsidR="001E6638" w:rsidRPr="001E6638">
        <w:t xml:space="preserve"> </w:t>
      </w:r>
      <w:r w:rsidRPr="001E6638">
        <w:t>приобретение</w:t>
      </w:r>
      <w:r w:rsidR="001E6638" w:rsidRPr="001E6638">
        <w:t xml:space="preserve"> </w:t>
      </w:r>
      <w:r w:rsidRPr="001E6638">
        <w:t>ценной</w:t>
      </w:r>
      <w:r w:rsidR="001E6638" w:rsidRPr="001E6638">
        <w:t xml:space="preserve"> </w:t>
      </w:r>
      <w:r w:rsidRPr="001E6638">
        <w:t>бумаги</w:t>
      </w:r>
      <w:r w:rsidR="001E6638" w:rsidRPr="001E6638">
        <w:t xml:space="preserve"> </w:t>
      </w:r>
      <w:r w:rsidRPr="001E6638">
        <w:t>иностранного</w:t>
      </w:r>
      <w:r w:rsidR="001E6638" w:rsidRPr="001E6638">
        <w:t xml:space="preserve"> </w:t>
      </w:r>
      <w:r w:rsidRPr="001E6638">
        <w:t>эмитента</w:t>
      </w:r>
      <w:r w:rsidR="001E6638" w:rsidRPr="001E6638">
        <w:t xml:space="preserve"> </w:t>
      </w:r>
      <w:r w:rsidRPr="001E6638">
        <w:t>за</w:t>
      </w:r>
      <w:r w:rsidR="001E6638" w:rsidRPr="001E6638">
        <w:t xml:space="preserve"> </w:t>
      </w:r>
      <w:r w:rsidRPr="001E6638">
        <w:t>счет</w:t>
      </w:r>
      <w:r w:rsidR="001E6638" w:rsidRPr="001E6638">
        <w:t xml:space="preserve"> </w:t>
      </w:r>
      <w:r w:rsidRPr="001E6638">
        <w:t>имущества,</w:t>
      </w:r>
      <w:r w:rsidR="001E6638" w:rsidRPr="001E6638">
        <w:t xml:space="preserve"> </w:t>
      </w:r>
      <w:r w:rsidRPr="001E6638">
        <w:t>учитываемого</w:t>
      </w:r>
      <w:r w:rsidR="001E6638" w:rsidRPr="001E6638">
        <w:t xml:space="preserve"> </w:t>
      </w:r>
      <w:r w:rsidRPr="001E6638">
        <w:t>на</w:t>
      </w:r>
      <w:r w:rsidR="001E6638" w:rsidRPr="001E6638">
        <w:t xml:space="preserve"> </w:t>
      </w:r>
      <w:r w:rsidRPr="001E6638">
        <w:t>ИИС.</w:t>
      </w:r>
    </w:p>
    <w:p w:rsidR="004F1459" w:rsidRPr="001E6638" w:rsidRDefault="001E6638" w:rsidP="004F1459">
      <w:r w:rsidRPr="001E6638">
        <w:t>«</w:t>
      </w:r>
      <w:r w:rsidR="004F1459" w:rsidRPr="001E6638">
        <w:t>При</w:t>
      </w:r>
      <w:r w:rsidRPr="001E6638">
        <w:t xml:space="preserve"> </w:t>
      </w:r>
      <w:r w:rsidR="004F1459" w:rsidRPr="001E6638">
        <w:t>этом</w:t>
      </w:r>
      <w:r w:rsidRPr="001E6638">
        <w:t xml:space="preserve"> </w:t>
      </w:r>
      <w:r w:rsidR="004F1459" w:rsidRPr="001E6638">
        <w:t>полагаем,</w:t>
      </w:r>
      <w:r w:rsidRPr="001E6638">
        <w:t xml:space="preserve"> </w:t>
      </w:r>
      <w:r w:rsidR="004F1459" w:rsidRPr="001E6638">
        <w:t>что</w:t>
      </w:r>
      <w:r w:rsidRPr="001E6638">
        <w:t xml:space="preserve"> </w:t>
      </w:r>
      <w:r w:rsidR="004F1459" w:rsidRPr="001E6638">
        <w:t>само</w:t>
      </w:r>
      <w:r w:rsidRPr="001E6638">
        <w:t xml:space="preserve"> </w:t>
      </w:r>
      <w:r w:rsidR="004F1459" w:rsidRPr="001E6638">
        <w:t>по</w:t>
      </w:r>
      <w:r w:rsidRPr="001E6638">
        <w:t xml:space="preserve"> </w:t>
      </w:r>
      <w:r w:rsidR="004F1459" w:rsidRPr="001E6638">
        <w:t>себе</w:t>
      </w:r>
      <w:r w:rsidRPr="001E6638">
        <w:t xml:space="preserve"> </w:t>
      </w:r>
      <w:r w:rsidR="004F1459" w:rsidRPr="001E6638">
        <w:t>наличие</w:t>
      </w:r>
      <w:r w:rsidRPr="001E6638">
        <w:t xml:space="preserve"> </w:t>
      </w:r>
      <w:r w:rsidR="004F1459" w:rsidRPr="001E6638">
        <w:t>возможности</w:t>
      </w:r>
      <w:r w:rsidRPr="001E6638">
        <w:t xml:space="preserve"> </w:t>
      </w:r>
      <w:r w:rsidR="004F1459" w:rsidRPr="001E6638">
        <w:t>для</w:t>
      </w:r>
      <w:r w:rsidRPr="001E6638">
        <w:t xml:space="preserve"> </w:t>
      </w:r>
      <w:r w:rsidR="004F1459" w:rsidRPr="001E6638">
        <w:t>инвесторов</w:t>
      </w:r>
      <w:r w:rsidRPr="001E6638">
        <w:t xml:space="preserve"> </w:t>
      </w:r>
      <w:r w:rsidR="004F1459" w:rsidRPr="001E6638">
        <w:t>открывать</w:t>
      </w:r>
      <w:r w:rsidRPr="001E6638">
        <w:t xml:space="preserve"> </w:t>
      </w:r>
      <w:r w:rsidR="004F1459" w:rsidRPr="001E6638">
        <w:t>короткие</w:t>
      </w:r>
      <w:r w:rsidRPr="001E6638">
        <w:t xml:space="preserve"> </w:t>
      </w:r>
      <w:r w:rsidR="004F1459" w:rsidRPr="001E6638">
        <w:t>позиции</w:t>
      </w:r>
      <w:r w:rsidRPr="001E6638">
        <w:t xml:space="preserve"> </w:t>
      </w:r>
      <w:r w:rsidR="004F1459" w:rsidRPr="001E6638">
        <w:t>с</w:t>
      </w:r>
      <w:r w:rsidRPr="001E6638">
        <w:t xml:space="preserve"> </w:t>
      </w:r>
      <w:r w:rsidR="004F1459" w:rsidRPr="001E6638">
        <w:t>использованием</w:t>
      </w:r>
      <w:r w:rsidRPr="001E6638">
        <w:t xml:space="preserve"> </w:t>
      </w:r>
      <w:r w:rsidR="004F1459" w:rsidRPr="001E6638">
        <w:t>ИИС</w:t>
      </w:r>
      <w:r w:rsidRPr="001E6638">
        <w:t xml:space="preserve"> </w:t>
      </w:r>
      <w:r w:rsidR="004F1459" w:rsidRPr="001E6638">
        <w:t>не</w:t>
      </w:r>
      <w:r w:rsidRPr="001E6638">
        <w:t xml:space="preserve"> </w:t>
      </w:r>
      <w:r w:rsidR="004F1459" w:rsidRPr="001E6638">
        <w:t>противоречит</w:t>
      </w:r>
      <w:r w:rsidRPr="001E6638">
        <w:t xml:space="preserve"> </w:t>
      </w:r>
      <w:r w:rsidR="004F1459" w:rsidRPr="001E6638">
        <w:t>идеи</w:t>
      </w:r>
      <w:r w:rsidRPr="001E6638">
        <w:t xml:space="preserve"> </w:t>
      </w:r>
      <w:r w:rsidR="004F1459" w:rsidRPr="001E6638">
        <w:t>долгосрочных</w:t>
      </w:r>
      <w:r w:rsidRPr="001E6638">
        <w:t xml:space="preserve"> </w:t>
      </w:r>
      <w:r w:rsidR="004F1459" w:rsidRPr="001E6638">
        <w:t>инвестиций.</w:t>
      </w:r>
      <w:r w:rsidRPr="001E6638">
        <w:t xml:space="preserve"> </w:t>
      </w:r>
      <w:r w:rsidR="004F1459" w:rsidRPr="001E6638">
        <w:t>Это</w:t>
      </w:r>
      <w:r w:rsidRPr="001E6638">
        <w:t xml:space="preserve"> </w:t>
      </w:r>
      <w:r w:rsidR="004F1459" w:rsidRPr="001E6638">
        <w:t>обеспечивается</w:t>
      </w:r>
      <w:r w:rsidRPr="001E6638">
        <w:t xml:space="preserve"> </w:t>
      </w:r>
      <w:r w:rsidR="004F1459" w:rsidRPr="001E6638">
        <w:t>через</w:t>
      </w:r>
      <w:r w:rsidRPr="001E6638">
        <w:t xml:space="preserve"> </w:t>
      </w:r>
      <w:r w:rsidR="004F1459" w:rsidRPr="001E6638">
        <w:t>установление</w:t>
      </w:r>
      <w:r w:rsidRPr="001E6638">
        <w:t xml:space="preserve"> </w:t>
      </w:r>
      <w:r w:rsidR="004F1459" w:rsidRPr="001E6638">
        <w:t>минимального</w:t>
      </w:r>
      <w:r w:rsidRPr="001E6638">
        <w:t xml:space="preserve"> </w:t>
      </w:r>
      <w:r w:rsidR="004F1459" w:rsidRPr="001E6638">
        <w:t>срока</w:t>
      </w:r>
      <w:r w:rsidRPr="001E6638">
        <w:t xml:space="preserve"> </w:t>
      </w:r>
      <w:r w:rsidR="004F1459" w:rsidRPr="001E6638">
        <w:t>действия</w:t>
      </w:r>
      <w:r w:rsidRPr="001E6638">
        <w:t xml:space="preserve"> </w:t>
      </w:r>
      <w:r w:rsidR="004F1459" w:rsidRPr="001E6638">
        <w:t>договора</w:t>
      </w:r>
      <w:r w:rsidRPr="001E6638">
        <w:t xml:space="preserve"> </w:t>
      </w:r>
      <w:r w:rsidR="004F1459" w:rsidRPr="001E6638">
        <w:t>на</w:t>
      </w:r>
      <w:r w:rsidRPr="001E6638">
        <w:t xml:space="preserve"> </w:t>
      </w:r>
      <w:r w:rsidR="004F1459" w:rsidRPr="001E6638">
        <w:t>ведение</w:t>
      </w:r>
      <w:r w:rsidRPr="001E6638">
        <w:t xml:space="preserve"> </w:t>
      </w:r>
      <w:r w:rsidR="004F1459" w:rsidRPr="001E6638">
        <w:t>ИИС</w:t>
      </w:r>
      <w:r w:rsidRPr="001E6638">
        <w:t xml:space="preserve"> </w:t>
      </w:r>
      <w:r w:rsidR="004F1459" w:rsidRPr="001E6638">
        <w:t>для</w:t>
      </w:r>
      <w:r w:rsidRPr="001E6638">
        <w:t xml:space="preserve"> </w:t>
      </w:r>
      <w:r w:rsidR="004F1459" w:rsidRPr="001E6638">
        <w:t>получения</w:t>
      </w:r>
      <w:r w:rsidRPr="001E6638">
        <w:t xml:space="preserve"> </w:t>
      </w:r>
      <w:r w:rsidR="004F1459" w:rsidRPr="001E6638">
        <w:t>налоговых</w:t>
      </w:r>
      <w:r w:rsidRPr="001E6638">
        <w:t xml:space="preserve"> </w:t>
      </w:r>
      <w:r w:rsidR="004F1459" w:rsidRPr="001E6638">
        <w:t>вычетов.</w:t>
      </w:r>
      <w:r w:rsidRPr="001E6638">
        <w:t xml:space="preserve"> </w:t>
      </w:r>
      <w:r w:rsidR="004F1459" w:rsidRPr="001E6638">
        <w:t>Сам</w:t>
      </w:r>
      <w:r w:rsidRPr="001E6638">
        <w:t xml:space="preserve"> </w:t>
      </w:r>
      <w:r w:rsidR="004F1459" w:rsidRPr="001E6638">
        <w:t>инвестор</w:t>
      </w:r>
      <w:r w:rsidRPr="001E6638">
        <w:t xml:space="preserve"> </w:t>
      </w:r>
      <w:r w:rsidR="004F1459" w:rsidRPr="001E6638">
        <w:t>не</w:t>
      </w:r>
      <w:r w:rsidRPr="001E6638">
        <w:t xml:space="preserve"> </w:t>
      </w:r>
      <w:r w:rsidR="004F1459" w:rsidRPr="001E6638">
        <w:t>ограничен</w:t>
      </w:r>
      <w:r w:rsidRPr="001E6638">
        <w:t xml:space="preserve"> </w:t>
      </w:r>
      <w:r w:rsidR="004F1459" w:rsidRPr="001E6638">
        <w:t>в</w:t>
      </w:r>
      <w:r w:rsidRPr="001E6638">
        <w:t xml:space="preserve"> </w:t>
      </w:r>
      <w:r w:rsidR="004F1459" w:rsidRPr="001E6638">
        <w:t>выборе</w:t>
      </w:r>
      <w:r w:rsidRPr="001E6638">
        <w:t xml:space="preserve"> </w:t>
      </w:r>
      <w:r w:rsidR="004F1459" w:rsidRPr="001E6638">
        <w:t>своей</w:t>
      </w:r>
      <w:r w:rsidRPr="001E6638">
        <w:t xml:space="preserve"> </w:t>
      </w:r>
      <w:r w:rsidR="004F1459" w:rsidRPr="001E6638">
        <w:t>стратегии</w:t>
      </w:r>
      <w:r w:rsidRPr="001E6638">
        <w:t xml:space="preserve"> </w:t>
      </w:r>
      <w:r w:rsidR="004F1459" w:rsidRPr="001E6638">
        <w:t>инвестирования</w:t>
      </w:r>
      <w:r w:rsidRPr="001E6638">
        <w:t xml:space="preserve"> </w:t>
      </w:r>
      <w:r w:rsidR="004F1459" w:rsidRPr="001E6638">
        <w:t>на</w:t>
      </w:r>
      <w:r w:rsidRPr="001E6638">
        <w:t xml:space="preserve"> </w:t>
      </w:r>
      <w:r w:rsidR="004F1459" w:rsidRPr="001E6638">
        <w:t>ИИС</w:t>
      </w:r>
      <w:r w:rsidRPr="001E6638">
        <w:t>»</w:t>
      </w:r>
      <w:r w:rsidR="004F1459" w:rsidRPr="001E6638">
        <w:t>,</w:t>
      </w:r>
      <w:r w:rsidRPr="001E6638">
        <w:t xml:space="preserve"> </w:t>
      </w:r>
      <w:r w:rsidR="004F1459" w:rsidRPr="001E6638">
        <w:t>-</w:t>
      </w:r>
      <w:r w:rsidRPr="001E6638">
        <w:t xml:space="preserve"> </w:t>
      </w:r>
      <w:r w:rsidR="004F1459" w:rsidRPr="001E6638">
        <w:t>заключили</w:t>
      </w:r>
      <w:r w:rsidRPr="001E6638">
        <w:t xml:space="preserve"> </w:t>
      </w:r>
      <w:r w:rsidR="004F1459" w:rsidRPr="001E6638">
        <w:t>в</w:t>
      </w:r>
      <w:r w:rsidRPr="001E6638">
        <w:t xml:space="preserve"> </w:t>
      </w:r>
      <w:r w:rsidR="004F1459" w:rsidRPr="001E6638">
        <w:t>Банке</w:t>
      </w:r>
      <w:r w:rsidRPr="001E6638">
        <w:t xml:space="preserve"> </w:t>
      </w:r>
      <w:r w:rsidR="004F1459" w:rsidRPr="001E6638">
        <w:t>России.</w:t>
      </w:r>
    </w:p>
    <w:p w:rsidR="00D1642B" w:rsidRPr="001E6638" w:rsidRDefault="00D1642B" w:rsidP="00D1642B">
      <w:pPr>
        <w:pStyle w:val="251"/>
      </w:pPr>
      <w:bookmarkStart w:id="105" w:name="_Toc99271712"/>
      <w:bookmarkStart w:id="106" w:name="_Toc99318658"/>
      <w:bookmarkStart w:id="107" w:name="_Toc158698100"/>
      <w:bookmarkEnd w:id="87"/>
      <w:bookmarkEnd w:id="88"/>
      <w:r w:rsidRPr="001E6638">
        <w:lastRenderedPageBreak/>
        <w:t>НОВОСТИ</w:t>
      </w:r>
      <w:r w:rsidR="001E6638" w:rsidRPr="001E6638">
        <w:t xml:space="preserve"> </w:t>
      </w:r>
      <w:r w:rsidRPr="001E6638">
        <w:t>ЗАРУБЕЖНЫХ</w:t>
      </w:r>
      <w:r w:rsidR="001E6638" w:rsidRPr="001E6638">
        <w:t xml:space="preserve"> </w:t>
      </w:r>
      <w:r w:rsidRPr="001E6638">
        <w:t>ПЕНСИОННЫХ</w:t>
      </w:r>
      <w:r w:rsidR="001E6638" w:rsidRPr="001E6638">
        <w:t xml:space="preserve"> </w:t>
      </w:r>
      <w:r w:rsidRPr="001E6638">
        <w:t>СИСТЕМ</w:t>
      </w:r>
      <w:bookmarkEnd w:id="105"/>
      <w:bookmarkEnd w:id="106"/>
      <w:bookmarkEnd w:id="107"/>
    </w:p>
    <w:p w:rsidR="00D1642B" w:rsidRPr="001E6638" w:rsidRDefault="00D1642B" w:rsidP="00D1642B">
      <w:pPr>
        <w:pStyle w:val="10"/>
      </w:pPr>
      <w:bookmarkStart w:id="108" w:name="_Toc99271713"/>
      <w:bookmarkStart w:id="109" w:name="_Toc99318659"/>
      <w:bookmarkStart w:id="110" w:name="_Toc158698101"/>
      <w:r w:rsidRPr="001E6638">
        <w:t>Новости</w:t>
      </w:r>
      <w:r w:rsidR="001E6638" w:rsidRPr="001E6638">
        <w:t xml:space="preserve"> </w:t>
      </w:r>
      <w:r w:rsidRPr="001E6638">
        <w:t>пенсионной</w:t>
      </w:r>
      <w:r w:rsidR="001E6638" w:rsidRPr="001E6638">
        <w:t xml:space="preserve"> </w:t>
      </w:r>
      <w:r w:rsidRPr="001E6638">
        <w:t>отрасли</w:t>
      </w:r>
      <w:r w:rsidR="001E6638" w:rsidRPr="001E6638">
        <w:t xml:space="preserve"> </w:t>
      </w:r>
      <w:r w:rsidRPr="001E6638">
        <w:t>стран</w:t>
      </w:r>
      <w:r w:rsidR="001E6638" w:rsidRPr="001E6638">
        <w:t xml:space="preserve"> </w:t>
      </w:r>
      <w:r w:rsidRPr="001E6638">
        <w:t>ближнего</w:t>
      </w:r>
      <w:r w:rsidR="001E6638" w:rsidRPr="001E6638">
        <w:t xml:space="preserve"> </w:t>
      </w:r>
      <w:r w:rsidRPr="001E6638">
        <w:t>зарубежья</w:t>
      </w:r>
      <w:bookmarkEnd w:id="108"/>
      <w:bookmarkEnd w:id="109"/>
      <w:bookmarkEnd w:id="110"/>
    </w:p>
    <w:p w:rsidR="00A17EAD" w:rsidRPr="001E6638" w:rsidRDefault="00A17EAD" w:rsidP="00A17EAD">
      <w:pPr>
        <w:pStyle w:val="2"/>
      </w:pPr>
      <w:bookmarkStart w:id="111" w:name="_Toc158698102"/>
      <w:r w:rsidRPr="001E6638">
        <w:t>Sputnik</w:t>
      </w:r>
      <w:r w:rsidR="001E6638" w:rsidRPr="001E6638">
        <w:t xml:space="preserve"> </w:t>
      </w:r>
      <w:r w:rsidR="009D64E6" w:rsidRPr="001E6638">
        <w:t>-</w:t>
      </w:r>
      <w:r w:rsidR="001E6638" w:rsidRPr="001E6638">
        <w:t xml:space="preserve"> </w:t>
      </w:r>
      <w:r w:rsidRPr="001E6638">
        <w:t>Грузия,</w:t>
      </w:r>
      <w:r w:rsidR="001E6638" w:rsidRPr="001E6638">
        <w:t xml:space="preserve"> </w:t>
      </w:r>
      <w:r w:rsidRPr="001E6638">
        <w:t>12.02.2024,</w:t>
      </w:r>
      <w:r w:rsidR="001E6638" w:rsidRPr="001E6638">
        <w:t xml:space="preserve"> </w:t>
      </w:r>
      <w:r w:rsidRPr="001E6638">
        <w:t>Сколько</w:t>
      </w:r>
      <w:r w:rsidR="001E6638" w:rsidRPr="001E6638">
        <w:t xml:space="preserve"> </w:t>
      </w:r>
      <w:r w:rsidRPr="001E6638">
        <w:t>граждан</w:t>
      </w:r>
      <w:r w:rsidR="001E6638" w:rsidRPr="001E6638">
        <w:t xml:space="preserve"> </w:t>
      </w:r>
      <w:r w:rsidRPr="001E6638">
        <w:t>Грузии</w:t>
      </w:r>
      <w:r w:rsidR="001E6638" w:rsidRPr="001E6638">
        <w:t xml:space="preserve"> </w:t>
      </w:r>
      <w:r w:rsidRPr="001E6638">
        <w:t>воспользовались</w:t>
      </w:r>
      <w:r w:rsidR="001E6638" w:rsidRPr="001E6638">
        <w:t xml:space="preserve"> </w:t>
      </w:r>
      <w:r w:rsidRPr="001E6638">
        <w:t>накопительной</w:t>
      </w:r>
      <w:r w:rsidR="001E6638" w:rsidRPr="001E6638">
        <w:t xml:space="preserve"> </w:t>
      </w:r>
      <w:r w:rsidRPr="001E6638">
        <w:t>пенсией</w:t>
      </w:r>
      <w:r w:rsidR="001E6638" w:rsidRPr="001E6638">
        <w:t xml:space="preserve"> - </w:t>
      </w:r>
      <w:r w:rsidRPr="001E6638">
        <w:t>последние</w:t>
      </w:r>
      <w:r w:rsidR="001E6638" w:rsidRPr="001E6638">
        <w:t xml:space="preserve"> </w:t>
      </w:r>
      <w:r w:rsidRPr="001E6638">
        <w:t>данные</w:t>
      </w:r>
      <w:bookmarkEnd w:id="111"/>
    </w:p>
    <w:p w:rsidR="00A17EAD" w:rsidRPr="001E6638" w:rsidRDefault="00A17EAD" w:rsidP="00AF3CD6">
      <w:pPr>
        <w:pStyle w:val="3"/>
      </w:pPr>
      <w:bookmarkStart w:id="112" w:name="_Toc158698103"/>
      <w:r w:rsidRPr="001E6638">
        <w:t>Число</w:t>
      </w:r>
      <w:r w:rsidR="001E6638" w:rsidRPr="001E6638">
        <w:t xml:space="preserve"> </w:t>
      </w:r>
      <w:r w:rsidRPr="001E6638">
        <w:t>граждан</w:t>
      </w:r>
      <w:r w:rsidR="001E6638" w:rsidRPr="001E6638">
        <w:t xml:space="preserve"> </w:t>
      </w:r>
      <w:r w:rsidRPr="001E6638">
        <w:t>Грузии,</w:t>
      </w:r>
      <w:r w:rsidR="001E6638" w:rsidRPr="001E6638">
        <w:t xml:space="preserve"> </w:t>
      </w:r>
      <w:r w:rsidRPr="001E6638">
        <w:t>включенных</w:t>
      </w:r>
      <w:r w:rsidR="001E6638" w:rsidRPr="001E6638">
        <w:t xml:space="preserve"> </w:t>
      </w:r>
      <w:r w:rsidRPr="001E6638">
        <w:t>в</w:t>
      </w:r>
      <w:r w:rsidR="001E6638" w:rsidRPr="001E6638">
        <w:t xml:space="preserve"> </w:t>
      </w:r>
      <w:r w:rsidRPr="001E6638">
        <w:t>накопительную</w:t>
      </w:r>
      <w:r w:rsidR="001E6638" w:rsidRPr="001E6638">
        <w:t xml:space="preserve"> </w:t>
      </w:r>
      <w:r w:rsidRPr="001E6638">
        <w:t>пенсионную</w:t>
      </w:r>
      <w:r w:rsidR="001E6638" w:rsidRPr="001E6638">
        <w:t xml:space="preserve"> </w:t>
      </w:r>
      <w:r w:rsidRPr="001E6638">
        <w:t>систему,</w:t>
      </w:r>
      <w:r w:rsidR="001E6638" w:rsidRPr="001E6638">
        <w:t xml:space="preserve"> </w:t>
      </w:r>
      <w:r w:rsidRPr="001E6638">
        <w:t>на</w:t>
      </w:r>
      <w:r w:rsidR="001E6638" w:rsidRPr="001E6638">
        <w:t xml:space="preserve"> </w:t>
      </w:r>
      <w:r w:rsidRPr="001E6638">
        <w:t>31</w:t>
      </w:r>
      <w:r w:rsidR="001E6638" w:rsidRPr="001E6638">
        <w:t xml:space="preserve"> </w:t>
      </w:r>
      <w:r w:rsidRPr="001E6638">
        <w:t>января</w:t>
      </w:r>
      <w:r w:rsidR="001E6638" w:rsidRPr="001E6638">
        <w:t xml:space="preserve"> </w:t>
      </w:r>
      <w:r w:rsidRPr="001E6638">
        <w:t>2024</w:t>
      </w:r>
      <w:r w:rsidR="001E6638" w:rsidRPr="001E6638">
        <w:t xml:space="preserve"> </w:t>
      </w:r>
      <w:r w:rsidRPr="001E6638">
        <w:t>года,</w:t>
      </w:r>
      <w:r w:rsidR="001E6638" w:rsidRPr="001E6638">
        <w:t xml:space="preserve"> </w:t>
      </w:r>
      <w:r w:rsidRPr="001E6638">
        <w:t>составило</w:t>
      </w:r>
      <w:r w:rsidR="001E6638" w:rsidRPr="001E6638">
        <w:t xml:space="preserve"> </w:t>
      </w:r>
      <w:r w:rsidRPr="001E6638">
        <w:t>около</w:t>
      </w:r>
      <w:r w:rsidR="001E6638" w:rsidRPr="001E6638">
        <w:t xml:space="preserve"> </w:t>
      </w:r>
      <w:r w:rsidRPr="001E6638">
        <w:t>1,5</w:t>
      </w:r>
      <w:r w:rsidR="001E6638" w:rsidRPr="001E6638">
        <w:t xml:space="preserve"> </w:t>
      </w:r>
      <w:r w:rsidRPr="001E6638">
        <w:t>миллиона</w:t>
      </w:r>
      <w:r w:rsidR="001E6638" w:rsidRPr="001E6638">
        <w:t xml:space="preserve"> </w:t>
      </w:r>
      <w:r w:rsidRPr="001E6638">
        <w:t>человек,</w:t>
      </w:r>
      <w:r w:rsidR="001E6638" w:rsidRPr="001E6638">
        <w:t xml:space="preserve"> </w:t>
      </w:r>
      <w:r w:rsidRPr="001E6638">
        <w:t>из</w:t>
      </w:r>
      <w:r w:rsidR="001E6638" w:rsidRPr="001E6638">
        <w:t xml:space="preserve"> </w:t>
      </w:r>
      <w:r w:rsidRPr="001E6638">
        <w:t>них</w:t>
      </w:r>
      <w:r w:rsidR="001E6638" w:rsidRPr="001E6638">
        <w:t xml:space="preserve"> </w:t>
      </w:r>
      <w:r w:rsidRPr="001E6638">
        <w:t>выплаты</w:t>
      </w:r>
      <w:r w:rsidR="001E6638" w:rsidRPr="001E6638">
        <w:t xml:space="preserve"> </w:t>
      </w:r>
      <w:r w:rsidRPr="001E6638">
        <w:t>получили</w:t>
      </w:r>
      <w:r w:rsidR="001E6638" w:rsidRPr="001E6638">
        <w:t xml:space="preserve"> </w:t>
      </w:r>
      <w:r w:rsidRPr="001E6638">
        <w:t>до</w:t>
      </w:r>
      <w:r w:rsidR="001E6638" w:rsidRPr="001E6638">
        <w:t xml:space="preserve"> </w:t>
      </w:r>
      <w:r w:rsidRPr="001E6638">
        <w:t>7,6</w:t>
      </w:r>
      <w:r w:rsidR="001E6638" w:rsidRPr="001E6638">
        <w:t xml:space="preserve"> </w:t>
      </w:r>
      <w:r w:rsidRPr="001E6638">
        <w:t>тысячи</w:t>
      </w:r>
      <w:r w:rsidR="001E6638" w:rsidRPr="001E6638">
        <w:t xml:space="preserve"> </w:t>
      </w:r>
      <w:r w:rsidRPr="001E6638">
        <w:t>человек,</w:t>
      </w:r>
      <w:r w:rsidR="001E6638" w:rsidRPr="001E6638">
        <w:t xml:space="preserve"> </w:t>
      </w:r>
      <w:r w:rsidRPr="001E6638">
        <w:t>говорится</w:t>
      </w:r>
      <w:r w:rsidR="001E6638" w:rsidRPr="001E6638">
        <w:t xml:space="preserve"> </w:t>
      </w:r>
      <w:r w:rsidRPr="001E6638">
        <w:t>в</w:t>
      </w:r>
      <w:r w:rsidR="001E6638" w:rsidRPr="001E6638">
        <w:t xml:space="preserve"> </w:t>
      </w:r>
      <w:r w:rsidRPr="001E6638">
        <w:t>сообщении</w:t>
      </w:r>
      <w:r w:rsidR="001E6638" w:rsidRPr="001E6638">
        <w:t xml:space="preserve"> </w:t>
      </w:r>
      <w:r w:rsidRPr="001E6638">
        <w:t>Пенсионного</w:t>
      </w:r>
      <w:r w:rsidR="001E6638" w:rsidRPr="001E6638">
        <w:t xml:space="preserve"> </w:t>
      </w:r>
      <w:r w:rsidRPr="001E6638">
        <w:t>агентства</w:t>
      </w:r>
      <w:r w:rsidR="001E6638" w:rsidRPr="001E6638">
        <w:t xml:space="preserve"> </w:t>
      </w:r>
      <w:r w:rsidRPr="001E6638">
        <w:t>Грузии.</w:t>
      </w:r>
      <w:bookmarkEnd w:id="112"/>
    </w:p>
    <w:p w:rsidR="00A17EAD" w:rsidRPr="001E6638" w:rsidRDefault="00A17EAD" w:rsidP="00A17EAD">
      <w:r w:rsidRPr="001E6638">
        <w:t>Стоимость</w:t>
      </w:r>
      <w:r w:rsidR="001E6638" w:rsidRPr="001E6638">
        <w:t xml:space="preserve"> </w:t>
      </w:r>
      <w:r w:rsidRPr="001E6638">
        <w:t>чистых</w:t>
      </w:r>
      <w:r w:rsidR="001E6638" w:rsidRPr="001E6638">
        <w:t xml:space="preserve"> </w:t>
      </w:r>
      <w:r w:rsidRPr="001E6638">
        <w:t>активов</w:t>
      </w:r>
      <w:r w:rsidR="001E6638" w:rsidRPr="001E6638">
        <w:t xml:space="preserve"> </w:t>
      </w:r>
      <w:r w:rsidRPr="001E6638">
        <w:t>составила</w:t>
      </w:r>
      <w:r w:rsidR="001E6638" w:rsidRPr="001E6638">
        <w:t xml:space="preserve"> </w:t>
      </w:r>
      <w:r w:rsidRPr="001E6638">
        <w:t>846</w:t>
      </w:r>
      <w:r w:rsidR="001E6638" w:rsidRPr="001E6638">
        <w:t xml:space="preserve"> </w:t>
      </w:r>
      <w:r w:rsidRPr="001E6638">
        <w:t>млн</w:t>
      </w:r>
      <w:r w:rsidR="001E6638" w:rsidRPr="001E6638">
        <w:t xml:space="preserve"> </w:t>
      </w:r>
      <w:r w:rsidRPr="001E6638">
        <w:t>лари.</w:t>
      </w:r>
      <w:r w:rsidR="001E6638" w:rsidRPr="001E6638">
        <w:t xml:space="preserve"> </w:t>
      </w:r>
      <w:r w:rsidRPr="001E6638">
        <w:t>Размер</w:t>
      </w:r>
      <w:r w:rsidR="001E6638" w:rsidRPr="001E6638">
        <w:t xml:space="preserve"> </w:t>
      </w:r>
      <w:r w:rsidRPr="001E6638">
        <w:t>выданной</w:t>
      </w:r>
      <w:r w:rsidR="001E6638" w:rsidRPr="001E6638">
        <w:t xml:space="preserve"> </w:t>
      </w:r>
      <w:r w:rsidRPr="001E6638">
        <w:t>пенсионерам</w:t>
      </w:r>
      <w:r w:rsidR="001E6638" w:rsidRPr="001E6638">
        <w:t xml:space="preserve"> </w:t>
      </w:r>
      <w:r w:rsidRPr="001E6638">
        <w:t>суммы</w:t>
      </w:r>
      <w:r w:rsidR="001E6638" w:rsidRPr="001E6638">
        <w:t xml:space="preserve"> </w:t>
      </w:r>
      <w:r w:rsidRPr="001E6638">
        <w:t>составил</w:t>
      </w:r>
      <w:r w:rsidR="001E6638" w:rsidRPr="001E6638">
        <w:t xml:space="preserve"> </w:t>
      </w:r>
      <w:r w:rsidRPr="001E6638">
        <w:t>23,4</w:t>
      </w:r>
      <w:r w:rsidR="001E6638" w:rsidRPr="001E6638">
        <w:t xml:space="preserve"> </w:t>
      </w:r>
      <w:r w:rsidRPr="001E6638">
        <w:t>миллиона</w:t>
      </w:r>
      <w:r w:rsidR="001E6638" w:rsidRPr="001E6638">
        <w:t xml:space="preserve"> </w:t>
      </w:r>
      <w:r w:rsidRPr="001E6638">
        <w:t>лари.</w:t>
      </w:r>
    </w:p>
    <w:p w:rsidR="00A17EAD" w:rsidRPr="001E6638" w:rsidRDefault="00A17EAD" w:rsidP="00A17EAD">
      <w:r w:rsidRPr="001E6638">
        <w:t>Система</w:t>
      </w:r>
      <w:r w:rsidR="001E6638" w:rsidRPr="001E6638">
        <w:t xml:space="preserve"> </w:t>
      </w:r>
      <w:r w:rsidRPr="001E6638">
        <w:t>накопительной</w:t>
      </w:r>
      <w:r w:rsidR="001E6638" w:rsidRPr="001E6638">
        <w:t xml:space="preserve"> </w:t>
      </w:r>
      <w:r w:rsidRPr="001E6638">
        <w:t>пенсии</w:t>
      </w:r>
      <w:r w:rsidR="001E6638" w:rsidRPr="001E6638">
        <w:t xml:space="preserve"> </w:t>
      </w:r>
      <w:r w:rsidRPr="001E6638">
        <w:t>заработала</w:t>
      </w:r>
      <w:r w:rsidR="001E6638" w:rsidRPr="001E6638">
        <w:t xml:space="preserve"> </w:t>
      </w:r>
      <w:r w:rsidRPr="001E6638">
        <w:t>в</w:t>
      </w:r>
      <w:r w:rsidR="001E6638" w:rsidRPr="001E6638">
        <w:t xml:space="preserve"> </w:t>
      </w:r>
      <w:r w:rsidRPr="001E6638">
        <w:t>Грузии</w:t>
      </w:r>
      <w:r w:rsidR="001E6638" w:rsidRPr="001E6638">
        <w:t xml:space="preserve"> </w:t>
      </w:r>
      <w:r w:rsidRPr="001E6638">
        <w:t>с</w:t>
      </w:r>
      <w:r w:rsidR="001E6638" w:rsidRPr="001E6638">
        <w:t xml:space="preserve"> </w:t>
      </w:r>
      <w:r w:rsidRPr="001E6638">
        <w:t>1</w:t>
      </w:r>
      <w:r w:rsidR="001E6638" w:rsidRPr="001E6638">
        <w:t xml:space="preserve"> </w:t>
      </w:r>
      <w:r w:rsidRPr="001E6638">
        <w:t>января</w:t>
      </w:r>
      <w:r w:rsidR="001E6638" w:rsidRPr="001E6638">
        <w:t xml:space="preserve"> </w:t>
      </w:r>
      <w:r w:rsidRPr="001E6638">
        <w:t>2019</w:t>
      </w:r>
      <w:r w:rsidR="001E6638" w:rsidRPr="001E6638">
        <w:t xml:space="preserve"> </w:t>
      </w:r>
      <w:r w:rsidRPr="001E6638">
        <w:t>года</w:t>
      </w:r>
      <w:r w:rsidR="001E6638" w:rsidRPr="001E6638">
        <w:t xml:space="preserve"> </w:t>
      </w:r>
      <w:r w:rsidRPr="001E6638">
        <w:t>и</w:t>
      </w:r>
      <w:r w:rsidR="001E6638" w:rsidRPr="001E6638">
        <w:t xml:space="preserve"> </w:t>
      </w:r>
      <w:r w:rsidRPr="001E6638">
        <w:t>является</w:t>
      </w:r>
      <w:r w:rsidR="001E6638" w:rsidRPr="001E6638">
        <w:t xml:space="preserve"> </w:t>
      </w:r>
      <w:r w:rsidRPr="001E6638">
        <w:t>обязательной.</w:t>
      </w:r>
    </w:p>
    <w:p w:rsidR="00A17EAD" w:rsidRPr="001E6638" w:rsidRDefault="00A17EAD" w:rsidP="00A17EAD">
      <w:r w:rsidRPr="001E6638">
        <w:t>Согласно</w:t>
      </w:r>
      <w:r w:rsidR="001E6638" w:rsidRPr="001E6638">
        <w:t xml:space="preserve"> </w:t>
      </w:r>
      <w:r w:rsidRPr="001E6638">
        <w:t>разработанной</w:t>
      </w:r>
      <w:r w:rsidR="001E6638" w:rsidRPr="001E6638">
        <w:t xml:space="preserve"> </w:t>
      </w:r>
      <w:r w:rsidRPr="001E6638">
        <w:t>схеме,</w:t>
      </w:r>
      <w:r w:rsidR="001E6638" w:rsidRPr="001E6638">
        <w:t xml:space="preserve"> </w:t>
      </w:r>
      <w:r w:rsidRPr="001E6638">
        <w:t>при</w:t>
      </w:r>
      <w:r w:rsidR="001E6638" w:rsidRPr="001E6638">
        <w:t xml:space="preserve"> </w:t>
      </w:r>
      <w:r w:rsidRPr="001E6638">
        <w:t>номинальном</w:t>
      </w:r>
      <w:r w:rsidR="001E6638" w:rsidRPr="001E6638">
        <w:t xml:space="preserve"> </w:t>
      </w:r>
      <w:r w:rsidRPr="001E6638">
        <w:t>годовом</w:t>
      </w:r>
      <w:r w:rsidR="001E6638" w:rsidRPr="001E6638">
        <w:t xml:space="preserve"> </w:t>
      </w:r>
      <w:r w:rsidRPr="001E6638">
        <w:t>доходе</w:t>
      </w:r>
      <w:r w:rsidR="001E6638" w:rsidRPr="001E6638">
        <w:t xml:space="preserve"> </w:t>
      </w:r>
      <w:r w:rsidRPr="001E6638">
        <w:t>менее</w:t>
      </w:r>
      <w:r w:rsidR="001E6638" w:rsidRPr="001E6638">
        <w:t xml:space="preserve"> </w:t>
      </w:r>
      <w:r w:rsidRPr="001E6638">
        <w:t>24</w:t>
      </w:r>
      <w:r w:rsidR="001E6638" w:rsidRPr="001E6638">
        <w:t xml:space="preserve"> </w:t>
      </w:r>
      <w:r w:rsidRPr="001E6638">
        <w:t>тысяч</w:t>
      </w:r>
      <w:r w:rsidR="001E6638" w:rsidRPr="001E6638">
        <w:t xml:space="preserve"> </w:t>
      </w:r>
      <w:r w:rsidRPr="001E6638">
        <w:t>лари</w:t>
      </w:r>
      <w:r w:rsidR="001E6638" w:rsidRPr="001E6638">
        <w:t xml:space="preserve"> </w:t>
      </w:r>
      <w:r w:rsidRPr="001E6638">
        <w:t>на</w:t>
      </w:r>
      <w:r w:rsidR="001E6638" w:rsidRPr="001E6638">
        <w:t xml:space="preserve"> </w:t>
      </w:r>
      <w:r w:rsidRPr="001E6638">
        <w:t>пенсионный</w:t>
      </w:r>
      <w:r w:rsidR="001E6638" w:rsidRPr="001E6638">
        <w:t xml:space="preserve"> </w:t>
      </w:r>
      <w:r w:rsidRPr="001E6638">
        <w:t>счет</w:t>
      </w:r>
      <w:r w:rsidR="001E6638" w:rsidRPr="001E6638">
        <w:t xml:space="preserve"> </w:t>
      </w:r>
      <w:r w:rsidRPr="001E6638">
        <w:t>гражданина</w:t>
      </w:r>
      <w:r w:rsidR="001E6638" w:rsidRPr="001E6638">
        <w:t xml:space="preserve"> </w:t>
      </w:r>
      <w:r w:rsidRPr="001E6638">
        <w:t>перечисляется</w:t>
      </w:r>
      <w:r w:rsidR="001E6638" w:rsidRPr="001E6638">
        <w:t xml:space="preserve"> </w:t>
      </w:r>
      <w:r w:rsidRPr="001E6638">
        <w:t>по</w:t>
      </w:r>
      <w:r w:rsidR="001E6638" w:rsidRPr="001E6638">
        <w:t xml:space="preserve"> </w:t>
      </w:r>
      <w:r w:rsidRPr="001E6638">
        <w:t>6%</w:t>
      </w:r>
      <w:r w:rsidR="001E6638" w:rsidRPr="001E6638">
        <w:t xml:space="preserve"> </w:t>
      </w:r>
      <w:r w:rsidRPr="001E6638">
        <w:t>от</w:t>
      </w:r>
      <w:r w:rsidR="001E6638" w:rsidRPr="001E6638">
        <w:t xml:space="preserve"> </w:t>
      </w:r>
      <w:r w:rsidRPr="001E6638">
        <w:t>суммы</w:t>
      </w:r>
      <w:r w:rsidR="001E6638" w:rsidRPr="001E6638">
        <w:t xml:space="preserve"> </w:t>
      </w:r>
      <w:r w:rsidRPr="001E6638">
        <w:t>его</w:t>
      </w:r>
      <w:r w:rsidR="001E6638" w:rsidRPr="001E6638">
        <w:t xml:space="preserve"> </w:t>
      </w:r>
      <w:r w:rsidRPr="001E6638">
        <w:t>зарплаты:</w:t>
      </w:r>
      <w:r w:rsidR="001E6638" w:rsidRPr="001E6638">
        <w:t xml:space="preserve"> </w:t>
      </w:r>
      <w:r w:rsidRPr="001E6638">
        <w:t>2%</w:t>
      </w:r>
      <w:r w:rsidR="001E6638" w:rsidRPr="001E6638">
        <w:t xml:space="preserve"> </w:t>
      </w:r>
      <w:r w:rsidRPr="001E6638">
        <w:t>он</w:t>
      </w:r>
      <w:r w:rsidR="001E6638" w:rsidRPr="001E6638">
        <w:t xml:space="preserve"> </w:t>
      </w:r>
      <w:r w:rsidRPr="001E6638">
        <w:t>платит</w:t>
      </w:r>
      <w:r w:rsidR="001E6638" w:rsidRPr="001E6638">
        <w:t xml:space="preserve"> </w:t>
      </w:r>
      <w:r w:rsidRPr="001E6638">
        <w:t>сам,</w:t>
      </w:r>
      <w:r w:rsidR="001E6638" w:rsidRPr="001E6638">
        <w:t xml:space="preserve"> </w:t>
      </w:r>
      <w:r w:rsidRPr="001E6638">
        <w:t>2%</w:t>
      </w:r>
      <w:r w:rsidR="001E6638" w:rsidRPr="001E6638">
        <w:t xml:space="preserve"> - </w:t>
      </w:r>
      <w:r w:rsidRPr="001E6638">
        <w:t>его</w:t>
      </w:r>
      <w:r w:rsidR="001E6638" w:rsidRPr="001E6638">
        <w:t xml:space="preserve"> </w:t>
      </w:r>
      <w:r w:rsidRPr="001E6638">
        <w:t>работодатель,</w:t>
      </w:r>
      <w:r w:rsidR="001E6638" w:rsidRPr="001E6638">
        <w:t xml:space="preserve"> </w:t>
      </w:r>
      <w:r w:rsidRPr="001E6638">
        <w:t>еще</w:t>
      </w:r>
      <w:r w:rsidR="001E6638" w:rsidRPr="001E6638">
        <w:t xml:space="preserve"> </w:t>
      </w:r>
      <w:r w:rsidRPr="001E6638">
        <w:t>2%</w:t>
      </w:r>
      <w:r w:rsidR="001E6638" w:rsidRPr="001E6638">
        <w:t xml:space="preserve"> - </w:t>
      </w:r>
      <w:r w:rsidRPr="001E6638">
        <w:t>государство.</w:t>
      </w:r>
      <w:r w:rsidR="001E6638" w:rsidRPr="001E6638">
        <w:t xml:space="preserve"> </w:t>
      </w:r>
      <w:r w:rsidRPr="001E6638">
        <w:t>При</w:t>
      </w:r>
      <w:r w:rsidR="001E6638" w:rsidRPr="001E6638">
        <w:t xml:space="preserve"> </w:t>
      </w:r>
      <w:r w:rsidRPr="001E6638">
        <w:t>ежегодной</w:t>
      </w:r>
      <w:r w:rsidR="001E6638" w:rsidRPr="001E6638">
        <w:t xml:space="preserve"> </w:t>
      </w:r>
      <w:r w:rsidRPr="001E6638">
        <w:t>зарплате</w:t>
      </w:r>
      <w:r w:rsidR="001E6638" w:rsidRPr="001E6638">
        <w:t xml:space="preserve"> </w:t>
      </w:r>
      <w:r w:rsidRPr="001E6638">
        <w:t>от</w:t>
      </w:r>
      <w:r w:rsidR="001E6638" w:rsidRPr="001E6638">
        <w:t xml:space="preserve"> </w:t>
      </w:r>
      <w:r w:rsidRPr="001E6638">
        <w:t>24</w:t>
      </w:r>
      <w:r w:rsidR="001E6638" w:rsidRPr="001E6638">
        <w:t xml:space="preserve"> </w:t>
      </w:r>
      <w:r w:rsidRPr="001E6638">
        <w:t>до</w:t>
      </w:r>
      <w:r w:rsidR="001E6638" w:rsidRPr="001E6638">
        <w:t xml:space="preserve"> </w:t>
      </w:r>
      <w:r w:rsidRPr="001E6638">
        <w:t>60</w:t>
      </w:r>
      <w:r w:rsidR="001E6638" w:rsidRPr="001E6638">
        <w:t xml:space="preserve"> </w:t>
      </w:r>
      <w:r w:rsidRPr="001E6638">
        <w:t>тысяч</w:t>
      </w:r>
      <w:r w:rsidR="001E6638" w:rsidRPr="001E6638">
        <w:t xml:space="preserve"> </w:t>
      </w:r>
      <w:r w:rsidRPr="001E6638">
        <w:t>лари</w:t>
      </w:r>
      <w:r w:rsidR="001E6638" w:rsidRPr="001E6638">
        <w:t xml:space="preserve"> </w:t>
      </w:r>
      <w:r w:rsidRPr="001E6638">
        <w:t>государство</w:t>
      </w:r>
      <w:r w:rsidR="001E6638" w:rsidRPr="001E6638">
        <w:t xml:space="preserve"> </w:t>
      </w:r>
      <w:r w:rsidRPr="001E6638">
        <w:t>перечисляет</w:t>
      </w:r>
      <w:r w:rsidR="001E6638" w:rsidRPr="001E6638">
        <w:t xml:space="preserve"> </w:t>
      </w:r>
      <w:r w:rsidRPr="001E6638">
        <w:t>лишь</w:t>
      </w:r>
      <w:r w:rsidR="001E6638" w:rsidRPr="001E6638">
        <w:t xml:space="preserve"> </w:t>
      </w:r>
      <w:r w:rsidRPr="001E6638">
        <w:t>1%.</w:t>
      </w:r>
    </w:p>
    <w:p w:rsidR="00A17EAD" w:rsidRPr="001E6638" w:rsidRDefault="00A17EAD" w:rsidP="00A17EAD">
      <w:r w:rsidRPr="001E6638">
        <w:t>Первую</w:t>
      </w:r>
      <w:r w:rsidR="001E6638" w:rsidRPr="001E6638">
        <w:t xml:space="preserve"> </w:t>
      </w:r>
      <w:r w:rsidRPr="001E6638">
        <w:t>инвестицию</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Агентство</w:t>
      </w:r>
      <w:r w:rsidR="001E6638" w:rsidRPr="001E6638">
        <w:t xml:space="preserve"> </w:t>
      </w:r>
      <w:r w:rsidRPr="001E6638">
        <w:t>осуществило</w:t>
      </w:r>
      <w:r w:rsidR="001E6638" w:rsidRPr="001E6638">
        <w:t xml:space="preserve"> </w:t>
      </w:r>
      <w:r w:rsidRPr="001E6638">
        <w:t>в</w:t>
      </w:r>
      <w:r w:rsidR="001E6638" w:rsidRPr="001E6638">
        <w:t xml:space="preserve"> </w:t>
      </w:r>
      <w:r w:rsidRPr="001E6638">
        <w:t>марте</w:t>
      </w:r>
      <w:r w:rsidR="001E6638" w:rsidRPr="001E6638">
        <w:t xml:space="preserve"> </w:t>
      </w:r>
      <w:r w:rsidRPr="001E6638">
        <w:t>2020</w:t>
      </w:r>
      <w:r w:rsidR="001E6638" w:rsidRPr="001E6638">
        <w:t xml:space="preserve"> </w:t>
      </w:r>
      <w:r w:rsidRPr="001E6638">
        <w:t>года</w:t>
      </w:r>
      <w:r w:rsidR="001E6638" w:rsidRPr="001E6638">
        <w:t xml:space="preserve"> </w:t>
      </w:r>
      <w:r w:rsidRPr="001E6638">
        <w:t>в</w:t>
      </w:r>
      <w:r w:rsidR="001E6638" w:rsidRPr="001E6638">
        <w:t xml:space="preserve"> </w:t>
      </w:r>
      <w:r w:rsidRPr="001E6638">
        <w:t>размере</w:t>
      </w:r>
      <w:r w:rsidR="001E6638" w:rsidRPr="001E6638">
        <w:t xml:space="preserve"> </w:t>
      </w:r>
      <w:r w:rsidRPr="001E6638">
        <w:t>560</w:t>
      </w:r>
      <w:r w:rsidR="001E6638" w:rsidRPr="001E6638">
        <w:t xml:space="preserve"> </w:t>
      </w:r>
      <w:r w:rsidRPr="001E6638">
        <w:t>миллионов</w:t>
      </w:r>
      <w:r w:rsidR="001E6638" w:rsidRPr="001E6638">
        <w:t xml:space="preserve"> </w:t>
      </w:r>
      <w:r w:rsidRPr="001E6638">
        <w:t>лари,</w:t>
      </w:r>
      <w:r w:rsidR="001E6638" w:rsidRPr="001E6638">
        <w:t xml:space="preserve"> </w:t>
      </w:r>
      <w:r w:rsidRPr="001E6638">
        <w:t>вложив</w:t>
      </w:r>
      <w:r w:rsidR="001E6638" w:rsidRPr="001E6638">
        <w:t xml:space="preserve"> </w:t>
      </w:r>
      <w:r w:rsidRPr="001E6638">
        <w:t>средства</w:t>
      </w:r>
      <w:r w:rsidR="001E6638" w:rsidRPr="001E6638">
        <w:t xml:space="preserve"> </w:t>
      </w:r>
      <w:r w:rsidRPr="001E6638">
        <w:t>в</w:t>
      </w:r>
      <w:r w:rsidR="001E6638" w:rsidRPr="001E6638">
        <w:t xml:space="preserve"> </w:t>
      </w:r>
      <w:r w:rsidRPr="001E6638">
        <w:t>депозитные</w:t>
      </w:r>
      <w:r w:rsidR="001E6638" w:rsidRPr="001E6638">
        <w:t xml:space="preserve"> </w:t>
      </w:r>
      <w:r w:rsidRPr="001E6638">
        <w:t>сертификаты</w:t>
      </w:r>
      <w:r w:rsidR="001E6638" w:rsidRPr="001E6638">
        <w:t xml:space="preserve"> </w:t>
      </w:r>
      <w:r w:rsidRPr="001E6638">
        <w:t>коммерческих</w:t>
      </w:r>
      <w:r w:rsidR="001E6638" w:rsidRPr="001E6638">
        <w:t xml:space="preserve"> </w:t>
      </w:r>
      <w:r w:rsidRPr="001E6638">
        <w:t>банков</w:t>
      </w:r>
      <w:r w:rsidR="001E6638" w:rsidRPr="001E6638">
        <w:t xml:space="preserve"> </w:t>
      </w:r>
      <w:r w:rsidRPr="001E6638">
        <w:t>Грузии</w:t>
      </w:r>
      <w:r w:rsidR="001E6638" w:rsidRPr="001E6638">
        <w:t xml:space="preserve"> </w:t>
      </w:r>
      <w:r w:rsidRPr="001E6638">
        <w:t>с</w:t>
      </w:r>
      <w:r w:rsidR="001E6638" w:rsidRPr="001E6638">
        <w:t xml:space="preserve"> </w:t>
      </w:r>
      <w:r w:rsidRPr="001E6638">
        <w:t>высоким</w:t>
      </w:r>
      <w:r w:rsidR="001E6638" w:rsidRPr="001E6638">
        <w:t xml:space="preserve"> </w:t>
      </w:r>
      <w:r w:rsidRPr="001E6638">
        <w:t>рейтингом.</w:t>
      </w:r>
    </w:p>
    <w:p w:rsidR="00A17EAD" w:rsidRPr="001E6638" w:rsidRDefault="009557AB" w:rsidP="00A17EAD">
      <w:hyperlink r:id="rId32" w:history="1">
        <w:r w:rsidR="00A17EAD" w:rsidRPr="001E6638">
          <w:rPr>
            <w:rStyle w:val="a3"/>
          </w:rPr>
          <w:t>https://sputnik-georgia.ru/20240212/skolko-grazhdan-gruzii-vospolzovalis-nakopitelnoy-pensiey--poslednie-dannye-286253485.html</w:t>
        </w:r>
      </w:hyperlink>
      <w:r w:rsidR="001E6638" w:rsidRPr="001E6638">
        <w:t xml:space="preserve"> </w:t>
      </w:r>
    </w:p>
    <w:p w:rsidR="00AB25C4" w:rsidRPr="001E6638" w:rsidRDefault="00AB25C4" w:rsidP="00AB25C4">
      <w:pPr>
        <w:pStyle w:val="2"/>
      </w:pPr>
      <w:bookmarkStart w:id="113" w:name="_Toc158698104"/>
      <w:r w:rsidRPr="001E6638">
        <w:t>NUR.</w:t>
      </w:r>
      <w:r w:rsidR="009D64E6" w:rsidRPr="001E6638">
        <w:t>kz</w:t>
      </w:r>
      <w:r w:rsidRPr="001E6638">
        <w:t>,</w:t>
      </w:r>
      <w:r w:rsidR="001E6638" w:rsidRPr="001E6638">
        <w:t xml:space="preserve"> </w:t>
      </w:r>
      <w:r w:rsidRPr="001E6638">
        <w:t>12.02.2024,</w:t>
      </w:r>
      <w:r w:rsidR="001E6638" w:rsidRPr="001E6638">
        <w:t xml:space="preserve"> </w:t>
      </w:r>
      <w:r w:rsidRPr="001E6638">
        <w:t>Изъятие</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на</w:t>
      </w:r>
      <w:r w:rsidR="001E6638" w:rsidRPr="001E6638">
        <w:t xml:space="preserve"> </w:t>
      </w:r>
      <w:r w:rsidRPr="001E6638">
        <w:t>жилье</w:t>
      </w:r>
      <w:r w:rsidR="001E6638" w:rsidRPr="001E6638">
        <w:t xml:space="preserve"> </w:t>
      </w:r>
      <w:r w:rsidRPr="001E6638">
        <w:t>хотят</w:t>
      </w:r>
      <w:r w:rsidR="001E6638" w:rsidRPr="001E6638">
        <w:t xml:space="preserve"> </w:t>
      </w:r>
      <w:r w:rsidRPr="001E6638">
        <w:t>упростить</w:t>
      </w:r>
      <w:r w:rsidR="001E6638" w:rsidRPr="001E6638">
        <w:t xml:space="preserve"> </w:t>
      </w:r>
      <w:r w:rsidRPr="001E6638">
        <w:t>в</w:t>
      </w:r>
      <w:r w:rsidR="001E6638" w:rsidRPr="001E6638">
        <w:t xml:space="preserve"> </w:t>
      </w:r>
      <w:r w:rsidRPr="001E6638">
        <w:t>Казахстане</w:t>
      </w:r>
      <w:bookmarkEnd w:id="113"/>
    </w:p>
    <w:p w:rsidR="00AB25C4" w:rsidRPr="001E6638" w:rsidRDefault="00AB25C4" w:rsidP="00AF3CD6">
      <w:pPr>
        <w:pStyle w:val="3"/>
      </w:pPr>
      <w:bookmarkStart w:id="114" w:name="_Toc158698105"/>
      <w:r w:rsidRPr="001E6638">
        <w:t>В</w:t>
      </w:r>
      <w:r w:rsidR="001E6638" w:rsidRPr="001E6638">
        <w:t xml:space="preserve"> </w:t>
      </w:r>
      <w:r w:rsidRPr="001E6638">
        <w:t>Казахстане</w:t>
      </w:r>
      <w:r w:rsidR="001E6638" w:rsidRPr="001E6638">
        <w:t xml:space="preserve"> </w:t>
      </w:r>
      <w:r w:rsidRPr="001E6638">
        <w:t>хотят</w:t>
      </w:r>
      <w:r w:rsidR="001E6638" w:rsidRPr="001E6638">
        <w:t xml:space="preserve"> </w:t>
      </w:r>
      <w:r w:rsidRPr="001E6638">
        <w:t>внести</w:t>
      </w:r>
      <w:r w:rsidR="001E6638" w:rsidRPr="001E6638">
        <w:t xml:space="preserve"> </w:t>
      </w:r>
      <w:r w:rsidRPr="001E6638">
        <w:t>поправки</w:t>
      </w:r>
      <w:r w:rsidR="001E6638" w:rsidRPr="001E6638">
        <w:t xml:space="preserve"> </w:t>
      </w:r>
      <w:r w:rsidRPr="001E6638">
        <w:t>в</w:t>
      </w:r>
      <w:r w:rsidR="001E6638" w:rsidRPr="001E6638">
        <w:t xml:space="preserve"> </w:t>
      </w:r>
      <w:r w:rsidRPr="001E6638">
        <w:t>правила</w:t>
      </w:r>
      <w:r w:rsidR="001E6638" w:rsidRPr="001E6638">
        <w:t xml:space="preserve"> </w:t>
      </w:r>
      <w:r w:rsidRPr="001E6638">
        <w:t>изъятия</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на</w:t>
      </w:r>
      <w:r w:rsidR="001E6638" w:rsidRPr="001E6638">
        <w:t xml:space="preserve"> </w:t>
      </w:r>
      <w:r w:rsidRPr="001E6638">
        <w:t>улучшение</w:t>
      </w:r>
      <w:r w:rsidR="001E6638" w:rsidRPr="001E6638">
        <w:t xml:space="preserve"> </w:t>
      </w:r>
      <w:r w:rsidRPr="001E6638">
        <w:t>жилищных</w:t>
      </w:r>
      <w:r w:rsidR="001E6638" w:rsidRPr="001E6638">
        <w:t xml:space="preserve"> </w:t>
      </w:r>
      <w:r w:rsidRPr="001E6638">
        <w:t>условий.</w:t>
      </w:r>
      <w:r w:rsidR="001E6638" w:rsidRPr="001E6638">
        <w:t xml:space="preserve"> </w:t>
      </w:r>
      <w:r w:rsidRPr="001E6638">
        <w:t>Изменения</w:t>
      </w:r>
      <w:r w:rsidR="001E6638" w:rsidRPr="001E6638">
        <w:t xml:space="preserve"> </w:t>
      </w:r>
      <w:r w:rsidRPr="001E6638">
        <w:t>расширяют</w:t>
      </w:r>
      <w:r w:rsidR="001E6638" w:rsidRPr="001E6638">
        <w:t xml:space="preserve"> </w:t>
      </w:r>
      <w:r w:rsidRPr="001E6638">
        <w:t>возможности</w:t>
      </w:r>
      <w:r w:rsidR="001E6638" w:rsidRPr="001E6638">
        <w:t xml:space="preserve"> </w:t>
      </w:r>
      <w:r w:rsidRPr="001E6638">
        <w:t>использования</w:t>
      </w:r>
      <w:r w:rsidR="001E6638" w:rsidRPr="001E6638">
        <w:t xml:space="preserve"> </w:t>
      </w:r>
      <w:r w:rsidRPr="001E6638">
        <w:t>денег.</w:t>
      </w:r>
      <w:r w:rsidR="001E6638" w:rsidRPr="001E6638">
        <w:t xml:space="preserve"> </w:t>
      </w:r>
      <w:r w:rsidRPr="001E6638">
        <w:t>Подробнее</w:t>
      </w:r>
      <w:r w:rsidR="001E6638" w:rsidRPr="001E6638">
        <w:t xml:space="preserve"> </w:t>
      </w:r>
      <w:r w:rsidRPr="001E6638">
        <w:t>читайте</w:t>
      </w:r>
      <w:r w:rsidR="001E6638" w:rsidRPr="001E6638">
        <w:t xml:space="preserve"> </w:t>
      </w:r>
      <w:r w:rsidRPr="001E6638">
        <w:t>в</w:t>
      </w:r>
      <w:r w:rsidR="001E6638" w:rsidRPr="001E6638">
        <w:t xml:space="preserve"> </w:t>
      </w:r>
      <w:r w:rsidRPr="001E6638">
        <w:t>материале</w:t>
      </w:r>
      <w:r w:rsidR="001E6638" w:rsidRPr="001E6638">
        <w:t xml:space="preserve"> </w:t>
      </w:r>
      <w:r w:rsidRPr="001E6638">
        <w:t>NUR.KZ.</w:t>
      </w:r>
      <w:bookmarkEnd w:id="114"/>
    </w:p>
    <w:p w:rsidR="00AB25C4" w:rsidRPr="001E6638" w:rsidRDefault="00AB25C4" w:rsidP="00AB25C4">
      <w:r w:rsidRPr="001E6638">
        <w:t>С</w:t>
      </w:r>
      <w:r w:rsidR="001E6638" w:rsidRPr="001E6638">
        <w:t xml:space="preserve"> </w:t>
      </w:r>
      <w:r w:rsidRPr="001E6638">
        <w:t>2021</w:t>
      </w:r>
      <w:r w:rsidR="001E6638" w:rsidRPr="001E6638">
        <w:t xml:space="preserve"> </w:t>
      </w:r>
      <w:r w:rsidRPr="001E6638">
        <w:t>года</w:t>
      </w:r>
      <w:r w:rsidR="001E6638" w:rsidRPr="001E6638">
        <w:t xml:space="preserve"> </w:t>
      </w:r>
      <w:r w:rsidRPr="001E6638">
        <w:t>казахстанцы</w:t>
      </w:r>
      <w:r w:rsidR="001E6638" w:rsidRPr="001E6638">
        <w:t xml:space="preserve"> </w:t>
      </w:r>
      <w:r w:rsidRPr="001E6638">
        <w:t>имеют</w:t>
      </w:r>
      <w:r w:rsidR="001E6638" w:rsidRPr="001E6638">
        <w:t xml:space="preserve"> </w:t>
      </w:r>
      <w:r w:rsidRPr="001E6638">
        <w:t>возможность</w:t>
      </w:r>
      <w:r w:rsidR="001E6638" w:rsidRPr="001E6638">
        <w:t xml:space="preserve"> </w:t>
      </w:r>
      <w:r w:rsidRPr="001E6638">
        <w:t>использовать</w:t>
      </w:r>
      <w:r w:rsidR="001E6638" w:rsidRPr="001E6638">
        <w:t xml:space="preserve"> </w:t>
      </w:r>
      <w:r w:rsidRPr="001E6638">
        <w:t>часть</w:t>
      </w:r>
      <w:r w:rsidR="001E6638" w:rsidRPr="001E6638">
        <w:t xml:space="preserve"> </w:t>
      </w:r>
      <w:r w:rsidRPr="001E6638">
        <w:t>своих</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для</w:t>
      </w:r>
      <w:r w:rsidR="001E6638" w:rsidRPr="001E6638">
        <w:t xml:space="preserve"> </w:t>
      </w:r>
      <w:r w:rsidRPr="001E6638">
        <w:t>оплаты</w:t>
      </w:r>
      <w:r w:rsidR="001E6638" w:rsidRPr="001E6638">
        <w:t xml:space="preserve"> </w:t>
      </w:r>
      <w:r w:rsidRPr="001E6638">
        <w:t>лечения</w:t>
      </w:r>
      <w:r w:rsidR="001E6638" w:rsidRPr="001E6638">
        <w:t xml:space="preserve"> </w:t>
      </w:r>
      <w:r w:rsidRPr="001E6638">
        <w:t>или</w:t>
      </w:r>
      <w:r w:rsidR="001E6638" w:rsidRPr="001E6638">
        <w:t xml:space="preserve"> </w:t>
      </w:r>
      <w:r w:rsidRPr="001E6638">
        <w:t>на</w:t>
      </w:r>
      <w:r w:rsidR="001E6638" w:rsidRPr="001E6638">
        <w:t xml:space="preserve"> </w:t>
      </w:r>
      <w:r w:rsidRPr="001E6638">
        <w:t>улучшение</w:t>
      </w:r>
      <w:r w:rsidR="001E6638" w:rsidRPr="001E6638">
        <w:t xml:space="preserve"> </w:t>
      </w:r>
      <w:r w:rsidRPr="001E6638">
        <w:t>жилищных</w:t>
      </w:r>
      <w:r w:rsidR="001E6638" w:rsidRPr="001E6638">
        <w:t xml:space="preserve"> </w:t>
      </w:r>
      <w:r w:rsidRPr="001E6638">
        <w:t>условий.</w:t>
      </w:r>
    </w:p>
    <w:p w:rsidR="00AB25C4" w:rsidRPr="001E6638" w:rsidRDefault="00AB25C4" w:rsidP="00AB25C4">
      <w:r w:rsidRPr="001E6638">
        <w:t>Но</w:t>
      </w:r>
      <w:r w:rsidR="001E6638" w:rsidRPr="001E6638">
        <w:t xml:space="preserve"> </w:t>
      </w:r>
      <w:r w:rsidRPr="001E6638">
        <w:t>из-за</w:t>
      </w:r>
      <w:r w:rsidR="001E6638" w:rsidRPr="001E6638">
        <w:t xml:space="preserve"> </w:t>
      </w:r>
      <w:r w:rsidRPr="001E6638">
        <w:t>роста</w:t>
      </w:r>
      <w:r w:rsidR="001E6638" w:rsidRPr="001E6638">
        <w:t xml:space="preserve"> </w:t>
      </w:r>
      <w:r w:rsidRPr="001E6638">
        <w:t>порогов</w:t>
      </w:r>
      <w:r w:rsidR="001E6638" w:rsidRPr="001E6638">
        <w:t xml:space="preserve"> </w:t>
      </w:r>
      <w:r w:rsidRPr="001E6638">
        <w:t>достаточности</w:t>
      </w:r>
      <w:r w:rsidR="001E6638" w:rsidRPr="001E6638">
        <w:t xml:space="preserve"> </w:t>
      </w:r>
      <w:r w:rsidRPr="001E6638">
        <w:t>в</w:t>
      </w:r>
      <w:r w:rsidR="001E6638" w:rsidRPr="001E6638">
        <w:t xml:space="preserve"> </w:t>
      </w:r>
      <w:r w:rsidRPr="001E6638">
        <w:t>2024</w:t>
      </w:r>
      <w:r w:rsidR="001E6638" w:rsidRPr="001E6638">
        <w:t xml:space="preserve"> </w:t>
      </w:r>
      <w:r w:rsidRPr="001E6638">
        <w:t>году</w:t>
      </w:r>
      <w:r w:rsidR="001E6638" w:rsidRPr="001E6638">
        <w:t xml:space="preserve"> </w:t>
      </w:r>
      <w:r w:rsidRPr="001E6638">
        <w:t>воспользоваться</w:t>
      </w:r>
      <w:r w:rsidR="001E6638" w:rsidRPr="001E6638">
        <w:t xml:space="preserve"> </w:t>
      </w:r>
      <w:r w:rsidRPr="001E6638">
        <w:t>такой</w:t>
      </w:r>
      <w:r w:rsidR="001E6638" w:rsidRPr="001E6638">
        <w:t xml:space="preserve"> </w:t>
      </w:r>
      <w:r w:rsidRPr="001E6638">
        <w:t>возможностью</w:t>
      </w:r>
      <w:r w:rsidR="001E6638" w:rsidRPr="001E6638">
        <w:t xml:space="preserve"> </w:t>
      </w:r>
      <w:r w:rsidRPr="001E6638">
        <w:t>смогут</w:t>
      </w:r>
      <w:r w:rsidR="001E6638" w:rsidRPr="001E6638">
        <w:t xml:space="preserve"> </w:t>
      </w:r>
      <w:r w:rsidRPr="001E6638">
        <w:t>далеко</w:t>
      </w:r>
      <w:r w:rsidR="001E6638" w:rsidRPr="001E6638">
        <w:t xml:space="preserve"> </w:t>
      </w:r>
      <w:r w:rsidRPr="001E6638">
        <w:t>не</w:t>
      </w:r>
      <w:r w:rsidR="001E6638" w:rsidRPr="001E6638">
        <w:t xml:space="preserve"> </w:t>
      </w:r>
      <w:r w:rsidRPr="001E6638">
        <w:t>все</w:t>
      </w:r>
      <w:r w:rsidR="001E6638" w:rsidRPr="001E6638">
        <w:t xml:space="preserve"> - </w:t>
      </w:r>
      <w:r w:rsidRPr="001E6638">
        <w:t>всего</w:t>
      </w:r>
      <w:r w:rsidR="001E6638" w:rsidRPr="001E6638">
        <w:t xml:space="preserve"> </w:t>
      </w:r>
      <w:r w:rsidRPr="001E6638">
        <w:t>около</w:t>
      </w:r>
      <w:r w:rsidR="001E6638" w:rsidRPr="001E6638">
        <w:t xml:space="preserve"> </w:t>
      </w:r>
      <w:r w:rsidRPr="001E6638">
        <w:t>200</w:t>
      </w:r>
      <w:r w:rsidR="001E6638" w:rsidRPr="001E6638">
        <w:t xml:space="preserve"> </w:t>
      </w:r>
      <w:r w:rsidRPr="001E6638">
        <w:t>тыс.</w:t>
      </w:r>
      <w:r w:rsidR="001E6638" w:rsidRPr="001E6638">
        <w:t xml:space="preserve"> </w:t>
      </w:r>
      <w:r w:rsidRPr="001E6638">
        <w:t>вкладчиков</w:t>
      </w:r>
      <w:r w:rsidR="001E6638" w:rsidRPr="001E6638">
        <w:t xml:space="preserve"> </w:t>
      </w:r>
      <w:r w:rsidRPr="001E6638">
        <w:t>Единого</w:t>
      </w:r>
      <w:r w:rsidR="001E6638" w:rsidRPr="001E6638">
        <w:t xml:space="preserve"> </w:t>
      </w:r>
      <w:r w:rsidRPr="001E6638">
        <w:t>накопительного</w:t>
      </w:r>
      <w:r w:rsidR="001E6638" w:rsidRPr="001E6638">
        <w:t xml:space="preserve"> </w:t>
      </w:r>
      <w:r w:rsidRPr="001E6638">
        <w:t>пенсионного</w:t>
      </w:r>
      <w:r w:rsidR="001E6638" w:rsidRPr="001E6638">
        <w:t xml:space="preserve"> </w:t>
      </w:r>
      <w:r w:rsidRPr="001E6638">
        <w:t>фонда</w:t>
      </w:r>
      <w:r w:rsidR="001E6638" w:rsidRPr="001E6638">
        <w:t xml:space="preserve"> </w:t>
      </w:r>
      <w:r w:rsidRPr="001E6638">
        <w:t>(ЕНПФ).</w:t>
      </w:r>
      <w:r w:rsidR="001E6638" w:rsidRPr="001E6638">
        <w:t xml:space="preserve"> </w:t>
      </w:r>
      <w:r w:rsidRPr="001E6638">
        <w:t>Причем</w:t>
      </w:r>
      <w:r w:rsidR="001E6638" w:rsidRPr="001E6638">
        <w:t xml:space="preserve"> </w:t>
      </w:r>
      <w:r w:rsidRPr="001E6638">
        <w:t>у</w:t>
      </w:r>
      <w:r w:rsidR="001E6638" w:rsidRPr="001E6638">
        <w:t xml:space="preserve"> </w:t>
      </w:r>
      <w:r w:rsidRPr="001E6638">
        <w:t>многих</w:t>
      </w:r>
      <w:r w:rsidR="001E6638" w:rsidRPr="001E6638">
        <w:t xml:space="preserve"> </w:t>
      </w:r>
      <w:r w:rsidRPr="001E6638">
        <w:t>доступная</w:t>
      </w:r>
      <w:r w:rsidR="001E6638" w:rsidRPr="001E6638">
        <w:t xml:space="preserve"> </w:t>
      </w:r>
      <w:r w:rsidRPr="001E6638">
        <w:t>сумма</w:t>
      </w:r>
      <w:r w:rsidR="001E6638" w:rsidRPr="001E6638">
        <w:t xml:space="preserve"> </w:t>
      </w:r>
      <w:r w:rsidRPr="001E6638">
        <w:t>будет</w:t>
      </w:r>
      <w:r w:rsidR="001E6638" w:rsidRPr="001E6638">
        <w:t xml:space="preserve"> </w:t>
      </w:r>
      <w:r w:rsidRPr="001E6638">
        <w:t>совсем</w:t>
      </w:r>
      <w:r w:rsidR="001E6638" w:rsidRPr="001E6638">
        <w:t xml:space="preserve"> </w:t>
      </w:r>
      <w:r w:rsidRPr="001E6638">
        <w:t>небольшой.</w:t>
      </w:r>
    </w:p>
    <w:p w:rsidR="00AB25C4" w:rsidRPr="001E6638" w:rsidRDefault="00AB25C4" w:rsidP="00AB25C4">
      <w:r w:rsidRPr="001E6638">
        <w:lastRenderedPageBreak/>
        <w:t>Однако</w:t>
      </w:r>
      <w:r w:rsidR="001E6638" w:rsidRPr="001E6638">
        <w:t xml:space="preserve"> </w:t>
      </w:r>
      <w:r w:rsidRPr="001E6638">
        <w:t>в</w:t>
      </w:r>
      <w:r w:rsidR="001E6638" w:rsidRPr="001E6638">
        <w:t xml:space="preserve"> </w:t>
      </w:r>
      <w:r w:rsidRPr="001E6638">
        <w:t>скором</w:t>
      </w:r>
      <w:r w:rsidR="001E6638" w:rsidRPr="001E6638">
        <w:t xml:space="preserve"> </w:t>
      </w:r>
      <w:r w:rsidRPr="001E6638">
        <w:t>времени</w:t>
      </w:r>
      <w:r w:rsidR="001E6638" w:rsidRPr="001E6638">
        <w:t xml:space="preserve"> </w:t>
      </w:r>
      <w:r w:rsidRPr="001E6638">
        <w:t>ситуация</w:t>
      </w:r>
      <w:r w:rsidR="001E6638" w:rsidRPr="001E6638">
        <w:t xml:space="preserve"> </w:t>
      </w:r>
      <w:r w:rsidRPr="001E6638">
        <w:t>может</w:t>
      </w:r>
      <w:r w:rsidR="001E6638" w:rsidRPr="001E6638">
        <w:t xml:space="preserve"> </w:t>
      </w:r>
      <w:r w:rsidRPr="001E6638">
        <w:t>немного</w:t>
      </w:r>
      <w:r w:rsidR="001E6638" w:rsidRPr="001E6638">
        <w:t xml:space="preserve"> </w:t>
      </w:r>
      <w:r w:rsidRPr="001E6638">
        <w:t>улучшиться.</w:t>
      </w:r>
      <w:r w:rsidR="001E6638" w:rsidRPr="001E6638">
        <w:t xml:space="preserve"> </w:t>
      </w:r>
      <w:r w:rsidRPr="001E6638">
        <w:t>Министерство</w:t>
      </w:r>
      <w:r w:rsidR="001E6638" w:rsidRPr="001E6638">
        <w:t xml:space="preserve"> </w:t>
      </w:r>
      <w:r w:rsidRPr="001E6638">
        <w:t>промышленности</w:t>
      </w:r>
      <w:r w:rsidR="001E6638" w:rsidRPr="001E6638">
        <w:t xml:space="preserve"> </w:t>
      </w:r>
      <w:r w:rsidRPr="001E6638">
        <w:t>и</w:t>
      </w:r>
      <w:r w:rsidR="001E6638" w:rsidRPr="001E6638">
        <w:t xml:space="preserve"> </w:t>
      </w:r>
      <w:r w:rsidRPr="001E6638">
        <w:t>строительства</w:t>
      </w:r>
      <w:r w:rsidR="001E6638" w:rsidRPr="001E6638">
        <w:t xml:space="preserve"> </w:t>
      </w:r>
      <w:r w:rsidRPr="001E6638">
        <w:t>РК</w:t>
      </w:r>
      <w:r w:rsidR="001E6638" w:rsidRPr="001E6638">
        <w:t xml:space="preserve"> </w:t>
      </w:r>
      <w:r w:rsidRPr="001E6638">
        <w:t>подготовило</w:t>
      </w:r>
      <w:r w:rsidR="001E6638" w:rsidRPr="001E6638">
        <w:t xml:space="preserve"> </w:t>
      </w:r>
      <w:r w:rsidRPr="001E6638">
        <w:t>и</w:t>
      </w:r>
      <w:r w:rsidR="001E6638" w:rsidRPr="001E6638">
        <w:t xml:space="preserve"> </w:t>
      </w:r>
      <w:r w:rsidRPr="001E6638">
        <w:t>опубликовало</w:t>
      </w:r>
      <w:r w:rsidR="001E6638" w:rsidRPr="001E6638">
        <w:t xml:space="preserve"> </w:t>
      </w:r>
      <w:r w:rsidRPr="001E6638">
        <w:t>проект</w:t>
      </w:r>
      <w:r w:rsidR="001E6638" w:rsidRPr="001E6638">
        <w:t xml:space="preserve"> </w:t>
      </w:r>
      <w:r w:rsidRPr="001E6638">
        <w:t>приказа</w:t>
      </w:r>
      <w:r w:rsidR="001E6638" w:rsidRPr="001E6638">
        <w:t xml:space="preserve"> </w:t>
      </w:r>
      <w:r w:rsidRPr="001E6638">
        <w:t>на</w:t>
      </w:r>
      <w:r w:rsidR="001E6638" w:rsidRPr="001E6638">
        <w:t xml:space="preserve"> </w:t>
      </w:r>
      <w:r w:rsidRPr="001E6638">
        <w:t>портале</w:t>
      </w:r>
      <w:r w:rsidR="001E6638" w:rsidRPr="001E6638">
        <w:t xml:space="preserve"> «</w:t>
      </w:r>
      <w:r w:rsidRPr="001E6638">
        <w:t>Открытые</w:t>
      </w:r>
      <w:r w:rsidR="001E6638" w:rsidRPr="001E6638">
        <w:t xml:space="preserve"> </w:t>
      </w:r>
      <w:r w:rsidRPr="001E6638">
        <w:t>НПА</w:t>
      </w:r>
      <w:r w:rsidR="001E6638" w:rsidRPr="001E6638">
        <w:t>»</w:t>
      </w:r>
      <w:r w:rsidRPr="001E6638">
        <w:t>,</w:t>
      </w:r>
      <w:r w:rsidR="001E6638" w:rsidRPr="001E6638">
        <w:t xml:space="preserve"> </w:t>
      </w:r>
      <w:r w:rsidRPr="001E6638">
        <w:t>который</w:t>
      </w:r>
      <w:r w:rsidR="001E6638" w:rsidRPr="001E6638">
        <w:t xml:space="preserve"> </w:t>
      </w:r>
      <w:r w:rsidRPr="001E6638">
        <w:t>вносит</w:t>
      </w:r>
      <w:r w:rsidR="001E6638" w:rsidRPr="001E6638">
        <w:t xml:space="preserve"> </w:t>
      </w:r>
      <w:r w:rsidRPr="001E6638">
        <w:t>изменения</w:t>
      </w:r>
      <w:r w:rsidR="001E6638" w:rsidRPr="001E6638">
        <w:t xml:space="preserve"> </w:t>
      </w:r>
      <w:r w:rsidRPr="001E6638">
        <w:t>в</w:t>
      </w:r>
      <w:r w:rsidR="001E6638" w:rsidRPr="001E6638">
        <w:t xml:space="preserve"> </w:t>
      </w:r>
      <w:r w:rsidRPr="001E6638">
        <w:t>правила</w:t>
      </w:r>
      <w:r w:rsidR="001E6638" w:rsidRPr="001E6638">
        <w:t xml:space="preserve"> </w:t>
      </w:r>
      <w:r w:rsidRPr="001E6638">
        <w:t>использования</w:t>
      </w:r>
      <w:r w:rsidR="001E6638" w:rsidRPr="001E6638">
        <w:t xml:space="preserve"> </w:t>
      </w:r>
      <w:r w:rsidRPr="001E6638">
        <w:t>единовременных</w:t>
      </w:r>
      <w:r w:rsidR="001E6638" w:rsidRPr="001E6638">
        <w:t xml:space="preserve"> </w:t>
      </w:r>
      <w:r w:rsidRPr="001E6638">
        <w:t>пенсионных</w:t>
      </w:r>
      <w:r w:rsidR="001E6638" w:rsidRPr="001E6638">
        <w:t xml:space="preserve"> </w:t>
      </w:r>
      <w:r w:rsidRPr="001E6638">
        <w:t>выплат</w:t>
      </w:r>
      <w:r w:rsidR="001E6638" w:rsidRPr="001E6638">
        <w:t xml:space="preserve"> </w:t>
      </w:r>
      <w:r w:rsidRPr="001E6638">
        <w:t>для</w:t>
      </w:r>
      <w:r w:rsidR="001E6638" w:rsidRPr="001E6638">
        <w:t xml:space="preserve"> </w:t>
      </w:r>
      <w:r w:rsidRPr="001E6638">
        <w:t>улучшения</w:t>
      </w:r>
      <w:r w:rsidR="001E6638" w:rsidRPr="001E6638">
        <w:t xml:space="preserve"> </w:t>
      </w:r>
      <w:r w:rsidRPr="001E6638">
        <w:t>жилищных</w:t>
      </w:r>
      <w:r w:rsidR="001E6638" w:rsidRPr="001E6638">
        <w:t xml:space="preserve"> </w:t>
      </w:r>
      <w:r w:rsidRPr="001E6638">
        <w:t>условий.</w:t>
      </w:r>
    </w:p>
    <w:p w:rsidR="00AB25C4" w:rsidRPr="001E6638" w:rsidRDefault="00AB25C4" w:rsidP="00AB25C4">
      <w:r w:rsidRPr="001E6638">
        <w:t>Так,</w:t>
      </w:r>
      <w:r w:rsidR="001E6638" w:rsidRPr="001E6638">
        <w:t xml:space="preserve"> </w:t>
      </w:r>
      <w:r w:rsidRPr="001E6638">
        <w:t>одна</w:t>
      </w:r>
      <w:r w:rsidR="001E6638" w:rsidRPr="001E6638">
        <w:t xml:space="preserve"> </w:t>
      </w:r>
      <w:r w:rsidRPr="001E6638">
        <w:t>из</w:t>
      </w:r>
      <w:r w:rsidR="001E6638" w:rsidRPr="001E6638">
        <w:t xml:space="preserve"> </w:t>
      </w:r>
      <w:r w:rsidRPr="001E6638">
        <w:t>поправок</w:t>
      </w:r>
      <w:r w:rsidR="001E6638" w:rsidRPr="001E6638">
        <w:t xml:space="preserve"> </w:t>
      </w:r>
      <w:r w:rsidRPr="001E6638">
        <w:t>касается</w:t>
      </w:r>
      <w:r w:rsidR="001E6638" w:rsidRPr="001E6638">
        <w:t xml:space="preserve"> </w:t>
      </w:r>
      <w:r w:rsidRPr="001E6638">
        <w:t>жилищных</w:t>
      </w:r>
      <w:r w:rsidR="001E6638" w:rsidRPr="001E6638">
        <w:t xml:space="preserve"> </w:t>
      </w:r>
      <w:r w:rsidRPr="001E6638">
        <w:t>строительных</w:t>
      </w:r>
      <w:r w:rsidR="001E6638" w:rsidRPr="001E6638">
        <w:t xml:space="preserve"> </w:t>
      </w:r>
      <w:r w:rsidRPr="001E6638">
        <w:t>сбережений</w:t>
      </w:r>
      <w:r w:rsidR="001E6638" w:rsidRPr="001E6638">
        <w:t xml:space="preserve"> </w:t>
      </w:r>
      <w:r w:rsidRPr="001E6638">
        <w:t>(ЖСС).</w:t>
      </w:r>
      <w:r w:rsidR="001E6638" w:rsidRPr="001E6638">
        <w:t xml:space="preserve"> </w:t>
      </w:r>
      <w:r w:rsidRPr="001E6638">
        <w:t>Сейчас</w:t>
      </w:r>
      <w:r w:rsidR="001E6638" w:rsidRPr="001E6638">
        <w:t xml:space="preserve"> </w:t>
      </w:r>
      <w:r w:rsidRPr="001E6638">
        <w:t>казахстанцы</w:t>
      </w:r>
      <w:r w:rsidR="001E6638" w:rsidRPr="001E6638">
        <w:t xml:space="preserve"> </w:t>
      </w:r>
      <w:r w:rsidRPr="001E6638">
        <w:t>могут</w:t>
      </w:r>
      <w:r w:rsidR="001E6638" w:rsidRPr="001E6638">
        <w:t xml:space="preserve"> </w:t>
      </w:r>
      <w:r w:rsidRPr="001E6638">
        <w:t>положить</w:t>
      </w:r>
      <w:r w:rsidR="001E6638" w:rsidRPr="001E6638">
        <w:t xml:space="preserve"> </w:t>
      </w:r>
      <w:r w:rsidRPr="001E6638">
        <w:t>свои</w:t>
      </w:r>
      <w:r w:rsidR="001E6638" w:rsidRPr="001E6638">
        <w:t xml:space="preserve"> </w:t>
      </w:r>
      <w:r w:rsidRPr="001E6638">
        <w:t>накопления</w:t>
      </w:r>
      <w:r w:rsidR="001E6638" w:rsidRPr="001E6638">
        <w:t xml:space="preserve"> </w:t>
      </w:r>
      <w:r w:rsidRPr="001E6638">
        <w:t>на</w:t>
      </w:r>
      <w:r w:rsidR="001E6638" w:rsidRPr="001E6638">
        <w:t xml:space="preserve"> </w:t>
      </w:r>
      <w:r w:rsidRPr="001E6638">
        <w:t>такой</w:t>
      </w:r>
      <w:r w:rsidR="001E6638" w:rsidRPr="001E6638">
        <w:t xml:space="preserve"> </w:t>
      </w:r>
      <w:r w:rsidRPr="001E6638">
        <w:t>вклад,</w:t>
      </w:r>
      <w:r w:rsidR="001E6638" w:rsidRPr="001E6638">
        <w:t xml:space="preserve"> </w:t>
      </w:r>
      <w:r w:rsidRPr="001E6638">
        <w:t>чтобы</w:t>
      </w:r>
      <w:r w:rsidR="001E6638" w:rsidRPr="001E6638">
        <w:t xml:space="preserve"> </w:t>
      </w:r>
      <w:r w:rsidRPr="001E6638">
        <w:t>в</w:t>
      </w:r>
      <w:r w:rsidR="001E6638" w:rsidRPr="001E6638">
        <w:t xml:space="preserve"> </w:t>
      </w:r>
      <w:r w:rsidRPr="001E6638">
        <w:t>будущем</w:t>
      </w:r>
      <w:r w:rsidR="001E6638" w:rsidRPr="001E6638">
        <w:t xml:space="preserve"> </w:t>
      </w:r>
      <w:r w:rsidRPr="001E6638">
        <w:t>использовать</w:t>
      </w:r>
      <w:r w:rsidR="001E6638" w:rsidRPr="001E6638">
        <w:t xml:space="preserve"> </w:t>
      </w:r>
      <w:r w:rsidRPr="001E6638">
        <w:t>деньги</w:t>
      </w:r>
      <w:r w:rsidR="001E6638" w:rsidRPr="001E6638">
        <w:t xml:space="preserve"> </w:t>
      </w:r>
      <w:r w:rsidRPr="001E6638">
        <w:t>для</w:t>
      </w:r>
      <w:r w:rsidR="001E6638" w:rsidRPr="001E6638">
        <w:t xml:space="preserve"> </w:t>
      </w:r>
      <w:r w:rsidRPr="001E6638">
        <w:t>оформления</w:t>
      </w:r>
      <w:r w:rsidR="001E6638" w:rsidRPr="001E6638">
        <w:t xml:space="preserve"> </w:t>
      </w:r>
      <w:r w:rsidRPr="001E6638">
        <w:t>ипотеки</w:t>
      </w:r>
      <w:r w:rsidR="001E6638" w:rsidRPr="001E6638">
        <w:t xml:space="preserve"> </w:t>
      </w:r>
      <w:r w:rsidRPr="001E6638">
        <w:t>в</w:t>
      </w:r>
      <w:r w:rsidR="001E6638" w:rsidRPr="001E6638">
        <w:t xml:space="preserve"> «</w:t>
      </w:r>
      <w:r w:rsidRPr="001E6638">
        <w:t>Отбасы</w:t>
      </w:r>
      <w:r w:rsidR="001E6638" w:rsidRPr="001E6638">
        <w:t xml:space="preserve"> </w:t>
      </w:r>
      <w:r w:rsidRPr="001E6638">
        <w:t>банке</w:t>
      </w:r>
      <w:r w:rsidR="001E6638" w:rsidRPr="001E6638">
        <w:t>»</w:t>
      </w:r>
      <w:r w:rsidRPr="001E6638">
        <w:t>.</w:t>
      </w:r>
    </w:p>
    <w:p w:rsidR="00AB25C4" w:rsidRPr="001E6638" w:rsidRDefault="00AB25C4" w:rsidP="00AB25C4">
      <w:r w:rsidRPr="001E6638">
        <w:t>Если</w:t>
      </w:r>
      <w:r w:rsidR="001E6638" w:rsidRPr="001E6638">
        <w:t xml:space="preserve"> </w:t>
      </w:r>
      <w:r w:rsidRPr="001E6638">
        <w:t>человек</w:t>
      </w:r>
      <w:r w:rsidR="001E6638" w:rsidRPr="001E6638">
        <w:t xml:space="preserve"> </w:t>
      </w:r>
      <w:r w:rsidRPr="001E6638">
        <w:t>захочет</w:t>
      </w:r>
      <w:r w:rsidR="001E6638" w:rsidRPr="001E6638">
        <w:t xml:space="preserve"> </w:t>
      </w:r>
      <w:r w:rsidRPr="001E6638">
        <w:t>улучшить</w:t>
      </w:r>
      <w:r w:rsidR="001E6638" w:rsidRPr="001E6638">
        <w:t xml:space="preserve"> </w:t>
      </w:r>
      <w:r w:rsidRPr="001E6638">
        <w:t>жилищные</w:t>
      </w:r>
      <w:r w:rsidR="001E6638" w:rsidRPr="001E6638">
        <w:t xml:space="preserve"> </w:t>
      </w:r>
      <w:r w:rsidRPr="001E6638">
        <w:t>условия</w:t>
      </w:r>
      <w:r w:rsidR="001E6638" w:rsidRPr="001E6638">
        <w:t xml:space="preserve"> </w:t>
      </w:r>
      <w:r w:rsidRPr="001E6638">
        <w:t>другим</w:t>
      </w:r>
      <w:r w:rsidR="001E6638" w:rsidRPr="001E6638">
        <w:t xml:space="preserve"> </w:t>
      </w:r>
      <w:r w:rsidRPr="001E6638">
        <w:t>способом,</w:t>
      </w:r>
      <w:r w:rsidR="001E6638" w:rsidRPr="001E6638">
        <w:t xml:space="preserve"> </w:t>
      </w:r>
      <w:r w:rsidRPr="001E6638">
        <w:t>то</w:t>
      </w:r>
      <w:r w:rsidR="001E6638" w:rsidRPr="001E6638">
        <w:t xml:space="preserve"> </w:t>
      </w:r>
      <w:r w:rsidRPr="001E6638">
        <w:t>ему</w:t>
      </w:r>
      <w:r w:rsidR="001E6638" w:rsidRPr="001E6638">
        <w:t xml:space="preserve"> </w:t>
      </w:r>
      <w:r w:rsidRPr="001E6638">
        <w:t>придется</w:t>
      </w:r>
      <w:r w:rsidR="001E6638" w:rsidRPr="001E6638">
        <w:t xml:space="preserve"> </w:t>
      </w:r>
      <w:r w:rsidRPr="001E6638">
        <w:t>вернуть</w:t>
      </w:r>
      <w:r w:rsidR="001E6638" w:rsidRPr="001E6638">
        <w:t xml:space="preserve"> </w:t>
      </w:r>
      <w:r w:rsidRPr="001E6638">
        <w:t>деньги</w:t>
      </w:r>
      <w:r w:rsidR="001E6638" w:rsidRPr="001E6638">
        <w:t xml:space="preserve"> </w:t>
      </w:r>
      <w:r w:rsidRPr="001E6638">
        <w:t>в</w:t>
      </w:r>
      <w:r w:rsidR="001E6638" w:rsidRPr="001E6638">
        <w:t xml:space="preserve"> </w:t>
      </w:r>
      <w:r w:rsidRPr="001E6638">
        <w:t>ЕНПФ</w:t>
      </w:r>
      <w:r w:rsidR="001E6638" w:rsidRPr="001E6638">
        <w:t xml:space="preserve"> </w:t>
      </w:r>
      <w:r w:rsidRPr="001E6638">
        <w:t>и</w:t>
      </w:r>
      <w:r w:rsidR="001E6638" w:rsidRPr="001E6638">
        <w:t xml:space="preserve"> </w:t>
      </w:r>
      <w:r w:rsidRPr="001E6638">
        <w:t>подавать</w:t>
      </w:r>
      <w:r w:rsidR="001E6638" w:rsidRPr="001E6638">
        <w:t xml:space="preserve"> </w:t>
      </w:r>
      <w:r w:rsidRPr="001E6638">
        <w:t>заявку</w:t>
      </w:r>
      <w:r w:rsidR="001E6638" w:rsidRPr="001E6638">
        <w:t xml:space="preserve"> </w:t>
      </w:r>
      <w:r w:rsidRPr="001E6638">
        <w:t>заново</w:t>
      </w:r>
      <w:r w:rsidR="001E6638" w:rsidRPr="001E6638">
        <w:t xml:space="preserve"> - </w:t>
      </w:r>
      <w:r w:rsidRPr="001E6638">
        <w:t>с</w:t>
      </w:r>
      <w:r w:rsidR="001E6638" w:rsidRPr="001E6638">
        <w:t xml:space="preserve"> </w:t>
      </w:r>
      <w:r w:rsidRPr="001E6638">
        <w:t>новыми</w:t>
      </w:r>
      <w:r w:rsidR="001E6638" w:rsidRPr="001E6638">
        <w:t xml:space="preserve"> </w:t>
      </w:r>
      <w:r w:rsidRPr="001E6638">
        <w:t>порогами</w:t>
      </w:r>
      <w:r w:rsidR="001E6638" w:rsidRPr="001E6638">
        <w:t xml:space="preserve"> </w:t>
      </w:r>
      <w:r w:rsidRPr="001E6638">
        <w:t>доступная</w:t>
      </w:r>
      <w:r w:rsidR="001E6638" w:rsidRPr="001E6638">
        <w:t xml:space="preserve"> </w:t>
      </w:r>
      <w:r w:rsidRPr="001E6638">
        <w:t>сумма</w:t>
      </w:r>
      <w:r w:rsidR="001E6638" w:rsidRPr="001E6638">
        <w:t xml:space="preserve"> </w:t>
      </w:r>
      <w:r w:rsidRPr="001E6638">
        <w:t>станет</w:t>
      </w:r>
      <w:r w:rsidR="001E6638" w:rsidRPr="001E6638">
        <w:t xml:space="preserve"> </w:t>
      </w:r>
      <w:r w:rsidRPr="001E6638">
        <w:t>меньше.</w:t>
      </w:r>
    </w:p>
    <w:p w:rsidR="00AB25C4" w:rsidRPr="001E6638" w:rsidRDefault="00AB25C4" w:rsidP="00AB25C4">
      <w:r w:rsidRPr="001E6638">
        <w:t>Авторы</w:t>
      </w:r>
      <w:r w:rsidR="001E6638" w:rsidRPr="001E6638">
        <w:t xml:space="preserve"> </w:t>
      </w:r>
      <w:r w:rsidRPr="001E6638">
        <w:t>изменений</w:t>
      </w:r>
      <w:r w:rsidR="001E6638" w:rsidRPr="001E6638">
        <w:t xml:space="preserve"> </w:t>
      </w:r>
      <w:r w:rsidRPr="001E6638">
        <w:t>предлагают</w:t>
      </w:r>
      <w:r w:rsidR="001E6638" w:rsidRPr="001E6638">
        <w:t xml:space="preserve"> </w:t>
      </w:r>
      <w:r w:rsidRPr="001E6638">
        <w:t>разрешить</w:t>
      </w:r>
      <w:r w:rsidR="001E6638" w:rsidRPr="001E6638">
        <w:t xml:space="preserve"> </w:t>
      </w:r>
      <w:r w:rsidRPr="001E6638">
        <w:t>гражданам</w:t>
      </w:r>
      <w:r w:rsidR="001E6638" w:rsidRPr="001E6638">
        <w:t xml:space="preserve"> </w:t>
      </w:r>
      <w:r w:rsidRPr="001E6638">
        <w:t>использовать</w:t>
      </w:r>
      <w:r w:rsidR="001E6638" w:rsidRPr="001E6638">
        <w:t xml:space="preserve"> </w:t>
      </w:r>
      <w:r w:rsidRPr="001E6638">
        <w:t>накопления</w:t>
      </w:r>
      <w:r w:rsidR="001E6638" w:rsidRPr="001E6638">
        <w:t xml:space="preserve"> </w:t>
      </w:r>
      <w:r w:rsidRPr="001E6638">
        <w:t>с</w:t>
      </w:r>
      <w:r w:rsidR="001E6638" w:rsidRPr="001E6638">
        <w:t xml:space="preserve"> </w:t>
      </w:r>
      <w:r w:rsidRPr="001E6638">
        <w:t>ЖСС</w:t>
      </w:r>
      <w:r w:rsidR="001E6638" w:rsidRPr="001E6638">
        <w:t xml:space="preserve"> </w:t>
      </w:r>
      <w:r w:rsidRPr="001E6638">
        <w:t>на</w:t>
      </w:r>
      <w:r w:rsidR="001E6638" w:rsidRPr="001E6638">
        <w:t xml:space="preserve"> </w:t>
      </w:r>
      <w:r w:rsidRPr="001E6638">
        <w:t>цели</w:t>
      </w:r>
      <w:r w:rsidR="001E6638" w:rsidRPr="001E6638">
        <w:t xml:space="preserve"> </w:t>
      </w:r>
      <w:r w:rsidRPr="001E6638">
        <w:t>улучшения</w:t>
      </w:r>
      <w:r w:rsidR="001E6638" w:rsidRPr="001E6638">
        <w:t xml:space="preserve"> </w:t>
      </w:r>
      <w:r w:rsidRPr="001E6638">
        <w:t>жилищных</w:t>
      </w:r>
      <w:r w:rsidR="001E6638" w:rsidRPr="001E6638">
        <w:t xml:space="preserve"> </w:t>
      </w:r>
      <w:r w:rsidRPr="001E6638">
        <w:t>условий</w:t>
      </w:r>
      <w:r w:rsidR="001E6638" w:rsidRPr="001E6638">
        <w:t xml:space="preserve"> </w:t>
      </w:r>
      <w:r w:rsidRPr="001E6638">
        <w:t>по</w:t>
      </w:r>
      <w:r w:rsidR="001E6638" w:rsidRPr="001E6638">
        <w:t xml:space="preserve"> </w:t>
      </w:r>
      <w:r w:rsidRPr="001E6638">
        <w:t>любым</w:t>
      </w:r>
      <w:r w:rsidR="001E6638" w:rsidRPr="001E6638">
        <w:t xml:space="preserve"> </w:t>
      </w:r>
      <w:r w:rsidRPr="001E6638">
        <w:t>целям,</w:t>
      </w:r>
      <w:r w:rsidR="001E6638" w:rsidRPr="001E6638">
        <w:t xml:space="preserve"> </w:t>
      </w:r>
      <w:r w:rsidRPr="001E6638">
        <w:t>предусмотренным</w:t>
      </w:r>
      <w:r w:rsidR="001E6638" w:rsidRPr="001E6638">
        <w:t xml:space="preserve"> </w:t>
      </w:r>
      <w:r w:rsidRPr="001E6638">
        <w:t>правилами.</w:t>
      </w:r>
      <w:r w:rsidR="001E6638" w:rsidRPr="001E6638">
        <w:t xml:space="preserve"> </w:t>
      </w:r>
      <w:r w:rsidRPr="001E6638">
        <w:t>Деньги</w:t>
      </w:r>
      <w:r w:rsidR="001E6638" w:rsidRPr="001E6638">
        <w:t xml:space="preserve"> </w:t>
      </w:r>
      <w:r w:rsidRPr="001E6638">
        <w:t>будут</w:t>
      </w:r>
      <w:r w:rsidR="001E6638" w:rsidRPr="001E6638">
        <w:t xml:space="preserve"> </w:t>
      </w:r>
      <w:r w:rsidRPr="001E6638">
        <w:t>возвращаться</w:t>
      </w:r>
      <w:r w:rsidR="001E6638" w:rsidRPr="001E6638">
        <w:t xml:space="preserve"> </w:t>
      </w:r>
      <w:r w:rsidRPr="001E6638">
        <w:t>на</w:t>
      </w:r>
      <w:r w:rsidR="001E6638" w:rsidRPr="001E6638">
        <w:t xml:space="preserve"> </w:t>
      </w:r>
      <w:r w:rsidRPr="001E6638">
        <w:t>спецсчет,</w:t>
      </w:r>
      <w:r w:rsidR="001E6638" w:rsidRPr="001E6638">
        <w:t xml:space="preserve"> </w:t>
      </w:r>
      <w:r w:rsidRPr="001E6638">
        <w:t>с</w:t>
      </w:r>
      <w:r w:rsidR="001E6638" w:rsidRPr="001E6638">
        <w:t xml:space="preserve"> </w:t>
      </w:r>
      <w:r w:rsidRPr="001E6638">
        <w:t>которого</w:t>
      </w:r>
      <w:r w:rsidR="001E6638" w:rsidRPr="001E6638">
        <w:t xml:space="preserve"> </w:t>
      </w:r>
      <w:r w:rsidRPr="001E6638">
        <w:t>можно</w:t>
      </w:r>
      <w:r w:rsidR="001E6638" w:rsidRPr="001E6638">
        <w:t xml:space="preserve"> </w:t>
      </w:r>
      <w:r w:rsidRPr="001E6638">
        <w:t>будет</w:t>
      </w:r>
      <w:r w:rsidR="001E6638" w:rsidRPr="001E6638">
        <w:t xml:space="preserve"> </w:t>
      </w:r>
      <w:r w:rsidRPr="001E6638">
        <w:t>их</w:t>
      </w:r>
      <w:r w:rsidR="001E6638" w:rsidRPr="001E6638">
        <w:t xml:space="preserve"> </w:t>
      </w:r>
      <w:r w:rsidRPr="001E6638">
        <w:t>использовать,</w:t>
      </w:r>
      <w:r w:rsidR="001E6638" w:rsidRPr="001E6638">
        <w:t xml:space="preserve"> </w:t>
      </w:r>
      <w:r w:rsidRPr="001E6638">
        <w:t>а</w:t>
      </w:r>
      <w:r w:rsidR="001E6638" w:rsidRPr="001E6638">
        <w:t xml:space="preserve"> </w:t>
      </w:r>
      <w:r w:rsidRPr="001E6638">
        <w:t>не</w:t>
      </w:r>
      <w:r w:rsidR="001E6638" w:rsidRPr="001E6638">
        <w:t xml:space="preserve"> </w:t>
      </w:r>
      <w:r w:rsidRPr="001E6638">
        <w:t>сразу</w:t>
      </w:r>
      <w:r w:rsidR="001E6638" w:rsidRPr="001E6638">
        <w:t xml:space="preserve"> </w:t>
      </w:r>
      <w:r w:rsidRPr="001E6638">
        <w:t>в</w:t>
      </w:r>
      <w:r w:rsidR="001E6638" w:rsidRPr="001E6638">
        <w:t xml:space="preserve"> </w:t>
      </w:r>
      <w:r w:rsidRPr="001E6638">
        <w:t>ЕНПФ.</w:t>
      </w:r>
      <w:r w:rsidR="001E6638" w:rsidRPr="001E6638">
        <w:t xml:space="preserve"> </w:t>
      </w:r>
      <w:r w:rsidRPr="001E6638">
        <w:t>Таким</w:t>
      </w:r>
      <w:r w:rsidR="001E6638" w:rsidRPr="001E6638">
        <w:t xml:space="preserve"> </w:t>
      </w:r>
      <w:r w:rsidRPr="001E6638">
        <w:t>образом</w:t>
      </w:r>
      <w:r w:rsidR="001E6638" w:rsidRPr="001E6638">
        <w:t xml:space="preserve"> </w:t>
      </w:r>
      <w:r w:rsidRPr="001E6638">
        <w:t>новые</w:t>
      </w:r>
      <w:r w:rsidR="001E6638" w:rsidRPr="001E6638">
        <w:t xml:space="preserve"> </w:t>
      </w:r>
      <w:r w:rsidRPr="001E6638">
        <w:t>пороги</w:t>
      </w:r>
      <w:r w:rsidR="001E6638" w:rsidRPr="001E6638">
        <w:t xml:space="preserve"> </w:t>
      </w:r>
      <w:r w:rsidRPr="001E6638">
        <w:t>не</w:t>
      </w:r>
      <w:r w:rsidR="001E6638" w:rsidRPr="001E6638">
        <w:t xml:space="preserve"> </w:t>
      </w:r>
      <w:r w:rsidRPr="001E6638">
        <w:t>уменьшат</w:t>
      </w:r>
      <w:r w:rsidR="001E6638" w:rsidRPr="001E6638">
        <w:t xml:space="preserve"> </w:t>
      </w:r>
      <w:r w:rsidRPr="001E6638">
        <w:t>доступную</w:t>
      </w:r>
      <w:r w:rsidR="001E6638" w:rsidRPr="001E6638">
        <w:t xml:space="preserve"> </w:t>
      </w:r>
      <w:r w:rsidRPr="001E6638">
        <w:t>сумму.</w:t>
      </w:r>
    </w:p>
    <w:p w:rsidR="00AB25C4" w:rsidRPr="001E6638" w:rsidRDefault="00AB25C4" w:rsidP="00AB25C4">
      <w:r w:rsidRPr="001E6638">
        <w:t>Что</w:t>
      </w:r>
      <w:r w:rsidR="001E6638" w:rsidRPr="001E6638">
        <w:t xml:space="preserve"> </w:t>
      </w:r>
      <w:r w:rsidRPr="001E6638">
        <w:t>касается</w:t>
      </w:r>
      <w:r w:rsidR="001E6638" w:rsidRPr="001E6638">
        <w:t xml:space="preserve"> </w:t>
      </w:r>
      <w:r w:rsidRPr="001E6638">
        <w:t>самих</w:t>
      </w:r>
      <w:r w:rsidR="001E6638" w:rsidRPr="001E6638">
        <w:t xml:space="preserve"> </w:t>
      </w:r>
      <w:r w:rsidRPr="001E6638">
        <w:t>жилищных</w:t>
      </w:r>
      <w:r w:rsidR="001E6638" w:rsidRPr="001E6638">
        <w:t xml:space="preserve"> </w:t>
      </w:r>
      <w:r w:rsidRPr="001E6638">
        <w:t>строительных</w:t>
      </w:r>
      <w:r w:rsidR="001E6638" w:rsidRPr="001E6638">
        <w:t xml:space="preserve"> </w:t>
      </w:r>
      <w:r w:rsidRPr="001E6638">
        <w:t>сбережений,</w:t>
      </w:r>
      <w:r w:rsidR="001E6638" w:rsidRPr="001E6638">
        <w:t xml:space="preserve"> </w:t>
      </w:r>
      <w:r w:rsidRPr="001E6638">
        <w:t>то</w:t>
      </w:r>
      <w:r w:rsidR="001E6638" w:rsidRPr="001E6638">
        <w:t xml:space="preserve"> </w:t>
      </w:r>
      <w:r w:rsidRPr="001E6638">
        <w:t>по</w:t>
      </w:r>
      <w:r w:rsidR="001E6638" w:rsidRPr="001E6638">
        <w:t xml:space="preserve"> </w:t>
      </w:r>
      <w:r w:rsidRPr="001E6638">
        <w:t>текущим</w:t>
      </w:r>
      <w:r w:rsidR="001E6638" w:rsidRPr="001E6638">
        <w:t xml:space="preserve"> </w:t>
      </w:r>
      <w:r w:rsidRPr="001E6638">
        <w:t>правилам,</w:t>
      </w:r>
      <w:r w:rsidR="001E6638" w:rsidRPr="001E6638">
        <w:t xml:space="preserve"> </w:t>
      </w:r>
      <w:r w:rsidRPr="001E6638">
        <w:t>казахстанец,</w:t>
      </w:r>
      <w:r w:rsidR="001E6638" w:rsidRPr="001E6638">
        <w:t xml:space="preserve"> </w:t>
      </w:r>
      <w:r w:rsidRPr="001E6638">
        <w:t>отправив</w:t>
      </w:r>
      <w:r w:rsidR="001E6638" w:rsidRPr="001E6638">
        <w:t xml:space="preserve"> </w:t>
      </w:r>
      <w:r w:rsidRPr="001E6638">
        <w:t>туда</w:t>
      </w:r>
      <w:r w:rsidR="001E6638" w:rsidRPr="001E6638">
        <w:t xml:space="preserve"> </w:t>
      </w:r>
      <w:r w:rsidRPr="001E6638">
        <w:t>пенсионные</w:t>
      </w:r>
      <w:r w:rsidR="001E6638" w:rsidRPr="001E6638">
        <w:t xml:space="preserve"> </w:t>
      </w:r>
      <w:r w:rsidRPr="001E6638">
        <w:t>накопления,</w:t>
      </w:r>
      <w:r w:rsidR="001E6638" w:rsidRPr="001E6638">
        <w:t xml:space="preserve"> </w:t>
      </w:r>
      <w:r w:rsidRPr="001E6638">
        <w:t>должен</w:t>
      </w:r>
      <w:r w:rsidR="001E6638" w:rsidRPr="001E6638">
        <w:t xml:space="preserve"> </w:t>
      </w:r>
      <w:r w:rsidRPr="001E6638">
        <w:t>оформить</w:t>
      </w:r>
      <w:r w:rsidR="001E6638" w:rsidRPr="001E6638">
        <w:t xml:space="preserve"> </w:t>
      </w:r>
      <w:r w:rsidRPr="001E6638">
        <w:t>ипотеку</w:t>
      </w:r>
      <w:r w:rsidR="001E6638" w:rsidRPr="001E6638">
        <w:t xml:space="preserve"> </w:t>
      </w:r>
      <w:r w:rsidRPr="001E6638">
        <w:t>в</w:t>
      </w:r>
      <w:r w:rsidR="001E6638" w:rsidRPr="001E6638">
        <w:t xml:space="preserve"> </w:t>
      </w:r>
      <w:r w:rsidRPr="001E6638">
        <w:t>течение</w:t>
      </w:r>
      <w:r w:rsidR="001E6638" w:rsidRPr="001E6638">
        <w:t xml:space="preserve"> </w:t>
      </w:r>
      <w:r w:rsidRPr="001E6638">
        <w:t>трех</w:t>
      </w:r>
      <w:r w:rsidR="001E6638" w:rsidRPr="001E6638">
        <w:t xml:space="preserve"> </w:t>
      </w:r>
      <w:r w:rsidRPr="001E6638">
        <w:t>лет,</w:t>
      </w:r>
      <w:r w:rsidR="001E6638" w:rsidRPr="001E6638">
        <w:t xml:space="preserve"> </w:t>
      </w:r>
      <w:r w:rsidRPr="001E6638">
        <w:t>но</w:t>
      </w:r>
      <w:r w:rsidR="001E6638" w:rsidRPr="001E6638">
        <w:t xml:space="preserve"> </w:t>
      </w:r>
      <w:r w:rsidRPr="001E6638">
        <w:t>этого</w:t>
      </w:r>
      <w:r w:rsidR="001E6638" w:rsidRPr="001E6638">
        <w:t xml:space="preserve"> </w:t>
      </w:r>
      <w:r w:rsidRPr="001E6638">
        <w:t>срока</w:t>
      </w:r>
      <w:r w:rsidR="001E6638" w:rsidRPr="001E6638">
        <w:t xml:space="preserve"> </w:t>
      </w:r>
      <w:r w:rsidRPr="001E6638">
        <w:t>для</w:t>
      </w:r>
      <w:r w:rsidR="001E6638" w:rsidRPr="001E6638">
        <w:t xml:space="preserve"> </w:t>
      </w:r>
      <w:r w:rsidRPr="001E6638">
        <w:t>многих</w:t>
      </w:r>
      <w:r w:rsidR="001E6638" w:rsidRPr="001E6638">
        <w:t xml:space="preserve"> </w:t>
      </w:r>
      <w:r w:rsidRPr="001E6638">
        <w:t>граждан</w:t>
      </w:r>
      <w:r w:rsidR="001E6638" w:rsidRPr="001E6638">
        <w:t xml:space="preserve"> </w:t>
      </w:r>
      <w:r w:rsidRPr="001E6638">
        <w:t>недостаточно,</w:t>
      </w:r>
      <w:r w:rsidR="001E6638" w:rsidRPr="001E6638">
        <w:t xml:space="preserve"> </w:t>
      </w:r>
      <w:r w:rsidRPr="001E6638">
        <w:t>поэтому</w:t>
      </w:r>
      <w:r w:rsidR="001E6638" w:rsidRPr="001E6638">
        <w:t xml:space="preserve"> </w:t>
      </w:r>
      <w:r w:rsidRPr="001E6638">
        <w:t>его</w:t>
      </w:r>
      <w:r w:rsidR="001E6638" w:rsidRPr="001E6638">
        <w:t xml:space="preserve"> </w:t>
      </w:r>
      <w:r w:rsidRPr="001E6638">
        <w:t>хотят</w:t>
      </w:r>
      <w:r w:rsidR="001E6638" w:rsidRPr="001E6638">
        <w:t xml:space="preserve"> </w:t>
      </w:r>
      <w:r w:rsidRPr="001E6638">
        <w:t>увеличить</w:t>
      </w:r>
      <w:r w:rsidR="001E6638" w:rsidRPr="001E6638">
        <w:t xml:space="preserve"> </w:t>
      </w:r>
      <w:r w:rsidRPr="001E6638">
        <w:t>до</w:t>
      </w:r>
      <w:r w:rsidR="001E6638" w:rsidRPr="001E6638">
        <w:t xml:space="preserve"> </w:t>
      </w:r>
      <w:r w:rsidRPr="001E6638">
        <w:t>восьми</w:t>
      </w:r>
      <w:r w:rsidR="001E6638" w:rsidRPr="001E6638">
        <w:t xml:space="preserve"> </w:t>
      </w:r>
      <w:r w:rsidRPr="001E6638">
        <w:t>лет.</w:t>
      </w:r>
    </w:p>
    <w:p w:rsidR="00AB25C4" w:rsidRPr="001E6638" w:rsidRDefault="00AB25C4" w:rsidP="00AB25C4">
      <w:r w:rsidRPr="001E6638">
        <w:t>При</w:t>
      </w:r>
      <w:r w:rsidR="001E6638" w:rsidRPr="001E6638">
        <w:t xml:space="preserve"> </w:t>
      </w:r>
      <w:r w:rsidRPr="001E6638">
        <w:t>этом</w:t>
      </w:r>
      <w:r w:rsidR="001E6638" w:rsidRPr="001E6638">
        <w:t xml:space="preserve"> </w:t>
      </w:r>
      <w:r w:rsidRPr="001E6638">
        <w:t>сейчас</w:t>
      </w:r>
      <w:r w:rsidR="001E6638" w:rsidRPr="001E6638">
        <w:t xml:space="preserve"> </w:t>
      </w:r>
      <w:r w:rsidRPr="001E6638">
        <w:t>казахстанцы</w:t>
      </w:r>
      <w:r w:rsidR="001E6638" w:rsidRPr="001E6638">
        <w:t xml:space="preserve"> </w:t>
      </w:r>
      <w:r w:rsidRPr="001E6638">
        <w:t>могут</w:t>
      </w:r>
      <w:r w:rsidR="001E6638" w:rsidRPr="001E6638">
        <w:t xml:space="preserve"> </w:t>
      </w:r>
      <w:r w:rsidRPr="001E6638">
        <w:t>погасить</w:t>
      </w:r>
      <w:r w:rsidR="001E6638" w:rsidRPr="001E6638">
        <w:t xml:space="preserve"> </w:t>
      </w:r>
      <w:r w:rsidRPr="001E6638">
        <w:t>пенсионными</w:t>
      </w:r>
      <w:r w:rsidR="001E6638" w:rsidRPr="001E6638">
        <w:t xml:space="preserve"> </w:t>
      </w:r>
      <w:r w:rsidRPr="001E6638">
        <w:t>накоплениями</w:t>
      </w:r>
      <w:r w:rsidR="001E6638" w:rsidRPr="001E6638">
        <w:t xml:space="preserve"> </w:t>
      </w:r>
      <w:r w:rsidRPr="001E6638">
        <w:t>свою</w:t>
      </w:r>
      <w:r w:rsidR="001E6638" w:rsidRPr="001E6638">
        <w:t xml:space="preserve"> </w:t>
      </w:r>
      <w:r w:rsidRPr="001E6638">
        <w:t>ипотеку,</w:t>
      </w:r>
      <w:r w:rsidR="001E6638" w:rsidRPr="001E6638">
        <w:t xml:space="preserve"> </w:t>
      </w:r>
      <w:r w:rsidRPr="001E6638">
        <w:t>только</w:t>
      </w:r>
      <w:r w:rsidR="001E6638" w:rsidRPr="001E6638">
        <w:t xml:space="preserve"> </w:t>
      </w:r>
      <w:r w:rsidRPr="001E6638">
        <w:t>если</w:t>
      </w:r>
      <w:r w:rsidR="001E6638" w:rsidRPr="001E6638">
        <w:t xml:space="preserve"> </w:t>
      </w:r>
      <w:r w:rsidRPr="001E6638">
        <w:t>жилье</w:t>
      </w:r>
      <w:r w:rsidR="001E6638" w:rsidRPr="001E6638">
        <w:t xml:space="preserve"> </w:t>
      </w:r>
      <w:r w:rsidRPr="001E6638">
        <w:t>оформлено</w:t>
      </w:r>
      <w:r w:rsidR="001E6638" w:rsidRPr="001E6638">
        <w:t xml:space="preserve"> </w:t>
      </w:r>
      <w:r w:rsidRPr="001E6638">
        <w:t>на</w:t>
      </w:r>
      <w:r w:rsidR="001E6638" w:rsidRPr="001E6638">
        <w:t xml:space="preserve"> </w:t>
      </w:r>
      <w:r w:rsidRPr="001E6638">
        <w:t>них</w:t>
      </w:r>
      <w:r w:rsidR="001E6638" w:rsidRPr="001E6638">
        <w:t xml:space="preserve"> </w:t>
      </w:r>
      <w:r w:rsidRPr="001E6638">
        <w:t>самих,</w:t>
      </w:r>
      <w:r w:rsidR="001E6638" w:rsidRPr="001E6638">
        <w:t xml:space="preserve"> </w:t>
      </w:r>
      <w:r w:rsidRPr="001E6638">
        <w:t>на</w:t>
      </w:r>
      <w:r w:rsidR="001E6638" w:rsidRPr="001E6638">
        <w:t xml:space="preserve"> </w:t>
      </w:r>
      <w:r w:rsidRPr="001E6638">
        <w:t>их</w:t>
      </w:r>
      <w:r w:rsidR="001E6638" w:rsidRPr="001E6638">
        <w:t xml:space="preserve"> </w:t>
      </w:r>
      <w:r w:rsidRPr="001E6638">
        <w:t>супругов</w:t>
      </w:r>
      <w:r w:rsidR="001E6638" w:rsidRPr="001E6638">
        <w:t xml:space="preserve"> </w:t>
      </w:r>
      <w:r w:rsidRPr="001E6638">
        <w:t>или</w:t>
      </w:r>
      <w:r w:rsidR="001E6638" w:rsidRPr="001E6638">
        <w:t xml:space="preserve"> </w:t>
      </w:r>
      <w:r w:rsidRPr="001E6638">
        <w:t>родственников.</w:t>
      </w:r>
      <w:r w:rsidR="001E6638" w:rsidRPr="001E6638">
        <w:t xml:space="preserve"> </w:t>
      </w:r>
      <w:r w:rsidRPr="001E6638">
        <w:t>Новые</w:t>
      </w:r>
      <w:r w:rsidR="001E6638" w:rsidRPr="001E6638">
        <w:t xml:space="preserve"> </w:t>
      </w:r>
      <w:r w:rsidRPr="001E6638">
        <w:t>поправки</w:t>
      </w:r>
      <w:r w:rsidR="001E6638" w:rsidRPr="001E6638">
        <w:t xml:space="preserve"> </w:t>
      </w:r>
      <w:r w:rsidRPr="001E6638">
        <w:t>предлагают</w:t>
      </w:r>
      <w:r w:rsidR="001E6638" w:rsidRPr="001E6638">
        <w:t xml:space="preserve"> </w:t>
      </w:r>
      <w:r w:rsidRPr="001E6638">
        <w:t>убрать</w:t>
      </w:r>
      <w:r w:rsidR="001E6638" w:rsidRPr="001E6638">
        <w:t xml:space="preserve"> </w:t>
      </w:r>
      <w:r w:rsidRPr="001E6638">
        <w:t>это</w:t>
      </w:r>
      <w:r w:rsidR="001E6638" w:rsidRPr="001E6638">
        <w:t xml:space="preserve"> </w:t>
      </w:r>
      <w:r w:rsidRPr="001E6638">
        <w:t>требование</w:t>
      </w:r>
      <w:r w:rsidR="001E6638" w:rsidRPr="001E6638">
        <w:t xml:space="preserve"> </w:t>
      </w:r>
      <w:r w:rsidRPr="001E6638">
        <w:t>и</w:t>
      </w:r>
      <w:r w:rsidR="001E6638" w:rsidRPr="001E6638">
        <w:t xml:space="preserve"> </w:t>
      </w:r>
      <w:r w:rsidRPr="001E6638">
        <w:t>разрешить</w:t>
      </w:r>
      <w:r w:rsidR="001E6638" w:rsidRPr="001E6638">
        <w:t xml:space="preserve"> </w:t>
      </w:r>
      <w:r w:rsidRPr="001E6638">
        <w:t>гражданам</w:t>
      </w:r>
      <w:r w:rsidR="001E6638" w:rsidRPr="001E6638">
        <w:t xml:space="preserve"> </w:t>
      </w:r>
      <w:r w:rsidRPr="001E6638">
        <w:t>оплачивать</w:t>
      </w:r>
      <w:r w:rsidR="001E6638" w:rsidRPr="001E6638">
        <w:t xml:space="preserve"> </w:t>
      </w:r>
      <w:r w:rsidRPr="001E6638">
        <w:t>свою</w:t>
      </w:r>
      <w:r w:rsidR="001E6638" w:rsidRPr="001E6638">
        <w:t xml:space="preserve"> </w:t>
      </w:r>
      <w:r w:rsidRPr="001E6638">
        <w:t>ипотеку,</w:t>
      </w:r>
      <w:r w:rsidR="001E6638" w:rsidRPr="001E6638">
        <w:t xml:space="preserve"> </w:t>
      </w:r>
      <w:r w:rsidRPr="001E6638">
        <w:t>даже</w:t>
      </w:r>
      <w:r w:rsidR="001E6638" w:rsidRPr="001E6638">
        <w:t xml:space="preserve"> </w:t>
      </w:r>
      <w:r w:rsidRPr="001E6638">
        <w:t>если</w:t>
      </w:r>
      <w:r w:rsidR="001E6638" w:rsidRPr="001E6638">
        <w:t xml:space="preserve"> </w:t>
      </w:r>
      <w:r w:rsidRPr="001E6638">
        <w:t>собственником</w:t>
      </w:r>
      <w:r w:rsidR="001E6638" w:rsidRPr="001E6638">
        <w:t xml:space="preserve"> </w:t>
      </w:r>
      <w:r w:rsidRPr="001E6638">
        <w:t>жилья</w:t>
      </w:r>
      <w:r w:rsidR="001E6638" w:rsidRPr="001E6638">
        <w:t xml:space="preserve"> </w:t>
      </w:r>
      <w:r w:rsidRPr="001E6638">
        <w:t>является</w:t>
      </w:r>
      <w:r w:rsidR="001E6638" w:rsidRPr="001E6638">
        <w:t xml:space="preserve"> </w:t>
      </w:r>
      <w:r w:rsidRPr="001E6638">
        <w:t>третье</w:t>
      </w:r>
      <w:r w:rsidR="001E6638" w:rsidRPr="001E6638">
        <w:t xml:space="preserve"> </w:t>
      </w:r>
      <w:r w:rsidRPr="001E6638">
        <w:t>лицо.</w:t>
      </w:r>
    </w:p>
    <w:p w:rsidR="00AB25C4" w:rsidRPr="001E6638" w:rsidRDefault="001E6638" w:rsidP="00AB25C4">
      <w:r w:rsidRPr="001E6638">
        <w:t>«</w:t>
      </w:r>
      <w:r w:rsidR="00AB25C4" w:rsidRPr="001E6638">
        <w:t>У</w:t>
      </w:r>
      <w:r w:rsidRPr="001E6638">
        <w:t xml:space="preserve"> «</w:t>
      </w:r>
      <w:r w:rsidR="00AB25C4" w:rsidRPr="001E6638">
        <w:t>Отбасы</w:t>
      </w:r>
      <w:r w:rsidRPr="001E6638">
        <w:t xml:space="preserve"> </w:t>
      </w:r>
      <w:r w:rsidR="00AB25C4" w:rsidRPr="001E6638">
        <w:t>банка</w:t>
      </w:r>
      <w:r w:rsidRPr="001E6638">
        <w:t xml:space="preserve">» </w:t>
      </w:r>
      <w:r w:rsidR="00AB25C4" w:rsidRPr="001E6638">
        <w:t>отсутствует</w:t>
      </w:r>
      <w:r w:rsidRPr="001E6638">
        <w:t xml:space="preserve"> </w:t>
      </w:r>
      <w:r w:rsidR="00AB25C4" w:rsidRPr="001E6638">
        <w:t>возможность</w:t>
      </w:r>
      <w:r w:rsidRPr="001E6638">
        <w:t xml:space="preserve"> </w:t>
      </w:r>
      <w:r w:rsidR="00AB25C4" w:rsidRPr="001E6638">
        <w:t>проверки</w:t>
      </w:r>
      <w:r w:rsidRPr="001E6638">
        <w:t xml:space="preserve"> </w:t>
      </w:r>
      <w:r w:rsidR="00AB25C4" w:rsidRPr="001E6638">
        <w:t>владельца</w:t>
      </w:r>
      <w:r w:rsidRPr="001E6638">
        <w:t xml:space="preserve"> </w:t>
      </w:r>
      <w:r w:rsidR="00AB25C4" w:rsidRPr="001E6638">
        <w:t>жилища</w:t>
      </w:r>
      <w:r w:rsidRPr="001E6638">
        <w:t xml:space="preserve"> </w:t>
      </w:r>
      <w:r w:rsidR="00AB25C4" w:rsidRPr="001E6638">
        <w:t>по</w:t>
      </w:r>
      <w:r w:rsidRPr="001E6638">
        <w:t xml:space="preserve"> </w:t>
      </w:r>
      <w:r w:rsidR="00AB25C4" w:rsidRPr="001E6638">
        <w:t>выданным</w:t>
      </w:r>
      <w:r w:rsidRPr="001E6638">
        <w:t xml:space="preserve"> </w:t>
      </w:r>
      <w:r w:rsidR="00AB25C4" w:rsidRPr="001E6638">
        <w:t>займам</w:t>
      </w:r>
      <w:r w:rsidRPr="001E6638">
        <w:t xml:space="preserve"> </w:t>
      </w:r>
      <w:r w:rsidR="00AB25C4" w:rsidRPr="001E6638">
        <w:t>банков</w:t>
      </w:r>
      <w:r w:rsidRPr="001E6638">
        <w:t xml:space="preserve"> </w:t>
      </w:r>
      <w:r w:rsidR="00AB25C4" w:rsidRPr="001E6638">
        <w:t>второго</w:t>
      </w:r>
      <w:r w:rsidRPr="001E6638">
        <w:t xml:space="preserve"> </w:t>
      </w:r>
      <w:r w:rsidR="00AB25C4" w:rsidRPr="001E6638">
        <w:t>уровня,</w:t>
      </w:r>
      <w:r w:rsidRPr="001E6638">
        <w:t xml:space="preserve"> </w:t>
      </w:r>
      <w:r w:rsidR="00AB25C4" w:rsidRPr="001E6638">
        <w:t>при</w:t>
      </w:r>
      <w:r w:rsidRPr="001E6638">
        <w:t xml:space="preserve"> </w:t>
      </w:r>
      <w:r w:rsidR="00AB25C4" w:rsidRPr="001E6638">
        <w:t>использовании</w:t>
      </w:r>
      <w:r w:rsidRPr="001E6638">
        <w:t xml:space="preserve"> </w:t>
      </w:r>
      <w:r w:rsidR="00AB25C4" w:rsidRPr="001E6638">
        <w:t>получателями/заявителями</w:t>
      </w:r>
      <w:r w:rsidRPr="001E6638">
        <w:t xml:space="preserve"> </w:t>
      </w:r>
      <w:r w:rsidR="00AB25C4" w:rsidRPr="001E6638">
        <w:t>средств</w:t>
      </w:r>
      <w:r w:rsidRPr="001E6638">
        <w:t xml:space="preserve"> </w:t>
      </w:r>
      <w:r w:rsidR="00AB25C4" w:rsidRPr="001E6638">
        <w:t>ЕПВ</w:t>
      </w:r>
      <w:r w:rsidRPr="001E6638">
        <w:t>»</w:t>
      </w:r>
      <w:r w:rsidR="00AB25C4" w:rsidRPr="001E6638">
        <w:t>,</w:t>
      </w:r>
      <w:r w:rsidRPr="001E6638">
        <w:t xml:space="preserve"> - </w:t>
      </w:r>
      <w:r w:rsidR="00AB25C4" w:rsidRPr="001E6638">
        <w:t>объясняют</w:t>
      </w:r>
      <w:r w:rsidRPr="001E6638">
        <w:t xml:space="preserve"> </w:t>
      </w:r>
      <w:r w:rsidR="00AB25C4" w:rsidRPr="001E6638">
        <w:t>причину</w:t>
      </w:r>
      <w:r w:rsidRPr="001E6638">
        <w:t xml:space="preserve"> </w:t>
      </w:r>
      <w:r w:rsidR="00AB25C4" w:rsidRPr="001E6638">
        <w:t>введения</w:t>
      </w:r>
      <w:r w:rsidRPr="001E6638">
        <w:t xml:space="preserve"> </w:t>
      </w:r>
      <w:r w:rsidR="00AB25C4" w:rsidRPr="001E6638">
        <w:t>поправки</w:t>
      </w:r>
      <w:r w:rsidRPr="001E6638">
        <w:t xml:space="preserve"> </w:t>
      </w:r>
      <w:r w:rsidR="00AB25C4" w:rsidRPr="001E6638">
        <w:t>авторы.</w:t>
      </w:r>
    </w:p>
    <w:p w:rsidR="00AB25C4" w:rsidRPr="001E6638" w:rsidRDefault="00AB25C4" w:rsidP="00AB25C4">
      <w:r w:rsidRPr="001E6638">
        <w:t>Сейчас</w:t>
      </w:r>
      <w:r w:rsidR="001E6638" w:rsidRPr="001E6638">
        <w:t xml:space="preserve"> </w:t>
      </w:r>
      <w:r w:rsidRPr="001E6638">
        <w:t>приказ</w:t>
      </w:r>
      <w:r w:rsidR="001E6638" w:rsidRPr="001E6638">
        <w:t xml:space="preserve"> </w:t>
      </w:r>
      <w:r w:rsidRPr="001E6638">
        <w:t>о</w:t>
      </w:r>
      <w:r w:rsidR="001E6638" w:rsidRPr="001E6638">
        <w:t xml:space="preserve"> </w:t>
      </w:r>
      <w:r w:rsidRPr="001E6638">
        <w:t>введении</w:t>
      </w:r>
      <w:r w:rsidR="001E6638" w:rsidRPr="001E6638">
        <w:t xml:space="preserve"> </w:t>
      </w:r>
      <w:r w:rsidRPr="001E6638">
        <w:t>поправок</w:t>
      </w:r>
      <w:r w:rsidR="001E6638" w:rsidRPr="001E6638">
        <w:t xml:space="preserve"> </w:t>
      </w:r>
      <w:r w:rsidRPr="001E6638">
        <w:t>не</w:t>
      </w:r>
      <w:r w:rsidR="001E6638" w:rsidRPr="001E6638">
        <w:t xml:space="preserve"> </w:t>
      </w:r>
      <w:r w:rsidRPr="001E6638">
        <w:t>вступил</w:t>
      </w:r>
      <w:r w:rsidR="001E6638" w:rsidRPr="001E6638">
        <w:t xml:space="preserve"> </w:t>
      </w:r>
      <w:r w:rsidRPr="001E6638">
        <w:t>в</w:t>
      </w:r>
      <w:r w:rsidR="001E6638" w:rsidRPr="001E6638">
        <w:t xml:space="preserve"> </w:t>
      </w:r>
      <w:r w:rsidRPr="001E6638">
        <w:t>силу,</w:t>
      </w:r>
      <w:r w:rsidR="001E6638" w:rsidRPr="001E6638">
        <w:t xml:space="preserve"> </w:t>
      </w:r>
      <w:r w:rsidRPr="001E6638">
        <w:t>а</w:t>
      </w:r>
      <w:r w:rsidR="001E6638" w:rsidRPr="001E6638">
        <w:t xml:space="preserve"> </w:t>
      </w:r>
      <w:r w:rsidRPr="001E6638">
        <w:t>лишь</w:t>
      </w:r>
      <w:r w:rsidR="001E6638" w:rsidRPr="001E6638">
        <w:t xml:space="preserve"> </w:t>
      </w:r>
      <w:r w:rsidRPr="001E6638">
        <w:t>находится</w:t>
      </w:r>
      <w:r w:rsidR="001E6638" w:rsidRPr="001E6638">
        <w:t xml:space="preserve"> </w:t>
      </w:r>
      <w:r w:rsidRPr="001E6638">
        <w:t>на</w:t>
      </w:r>
      <w:r w:rsidR="001E6638" w:rsidRPr="001E6638">
        <w:t xml:space="preserve"> </w:t>
      </w:r>
      <w:r w:rsidRPr="001E6638">
        <w:t>стадии</w:t>
      </w:r>
      <w:r w:rsidR="001E6638" w:rsidRPr="001E6638">
        <w:t xml:space="preserve"> </w:t>
      </w:r>
      <w:r w:rsidRPr="001E6638">
        <w:t>публичного</w:t>
      </w:r>
      <w:r w:rsidR="001E6638" w:rsidRPr="001E6638">
        <w:t xml:space="preserve"> </w:t>
      </w:r>
      <w:r w:rsidRPr="001E6638">
        <w:t>обсуждения,</w:t>
      </w:r>
      <w:r w:rsidR="001E6638" w:rsidRPr="001E6638">
        <w:t xml:space="preserve"> </w:t>
      </w:r>
      <w:r w:rsidRPr="001E6638">
        <w:t>которая</w:t>
      </w:r>
      <w:r w:rsidR="001E6638" w:rsidRPr="001E6638">
        <w:t xml:space="preserve"> </w:t>
      </w:r>
      <w:r w:rsidRPr="001E6638">
        <w:t>продлится</w:t>
      </w:r>
      <w:r w:rsidR="001E6638" w:rsidRPr="001E6638">
        <w:t xml:space="preserve"> </w:t>
      </w:r>
      <w:r w:rsidRPr="001E6638">
        <w:t>до</w:t>
      </w:r>
      <w:r w:rsidR="001E6638" w:rsidRPr="001E6638">
        <w:t xml:space="preserve"> </w:t>
      </w:r>
      <w:r w:rsidRPr="001E6638">
        <w:t>23</w:t>
      </w:r>
      <w:r w:rsidR="001E6638" w:rsidRPr="001E6638">
        <w:t xml:space="preserve"> </w:t>
      </w:r>
      <w:r w:rsidRPr="001E6638">
        <w:t>февраля</w:t>
      </w:r>
      <w:r w:rsidR="001E6638" w:rsidRPr="001E6638">
        <w:t xml:space="preserve"> </w:t>
      </w:r>
      <w:r w:rsidRPr="001E6638">
        <w:t>2024</w:t>
      </w:r>
      <w:r w:rsidR="001E6638" w:rsidRPr="001E6638">
        <w:t xml:space="preserve"> </w:t>
      </w:r>
      <w:r w:rsidRPr="001E6638">
        <w:t>года.</w:t>
      </w:r>
      <w:r w:rsidR="001E6638" w:rsidRPr="001E6638">
        <w:t xml:space="preserve"> </w:t>
      </w:r>
      <w:r w:rsidRPr="001E6638">
        <w:t>Если</w:t>
      </w:r>
      <w:r w:rsidR="001E6638" w:rsidRPr="001E6638">
        <w:t xml:space="preserve"> </w:t>
      </w:r>
      <w:r w:rsidRPr="001E6638">
        <w:t>в</w:t>
      </w:r>
      <w:r w:rsidR="001E6638" w:rsidRPr="001E6638">
        <w:t xml:space="preserve"> </w:t>
      </w:r>
      <w:r w:rsidRPr="001E6638">
        <w:t>итоге</w:t>
      </w:r>
      <w:r w:rsidR="001E6638" w:rsidRPr="001E6638">
        <w:t xml:space="preserve"> </w:t>
      </w:r>
      <w:r w:rsidRPr="001E6638">
        <w:t>их</w:t>
      </w:r>
      <w:r w:rsidR="001E6638" w:rsidRPr="001E6638">
        <w:t xml:space="preserve"> </w:t>
      </w:r>
      <w:r w:rsidRPr="001E6638">
        <w:t>примут,</w:t>
      </w:r>
      <w:r w:rsidR="001E6638" w:rsidRPr="001E6638">
        <w:t xml:space="preserve"> </w:t>
      </w:r>
      <w:r w:rsidRPr="001E6638">
        <w:t>то</w:t>
      </w:r>
      <w:r w:rsidR="001E6638" w:rsidRPr="001E6638">
        <w:t xml:space="preserve"> </w:t>
      </w:r>
      <w:r w:rsidRPr="001E6638">
        <w:t>использование</w:t>
      </w:r>
      <w:r w:rsidR="001E6638" w:rsidRPr="001E6638">
        <w:t xml:space="preserve"> </w:t>
      </w:r>
      <w:r w:rsidRPr="001E6638">
        <w:t>пенсионных</w:t>
      </w:r>
      <w:r w:rsidR="001E6638" w:rsidRPr="001E6638">
        <w:t xml:space="preserve"> </w:t>
      </w:r>
      <w:r w:rsidRPr="001E6638">
        <w:t>накоплений</w:t>
      </w:r>
      <w:r w:rsidR="001E6638" w:rsidRPr="001E6638">
        <w:t xml:space="preserve"> </w:t>
      </w:r>
      <w:r w:rsidRPr="001E6638">
        <w:t>значительно</w:t>
      </w:r>
      <w:r w:rsidR="001E6638" w:rsidRPr="001E6638">
        <w:t xml:space="preserve"> </w:t>
      </w:r>
      <w:r w:rsidRPr="001E6638">
        <w:t>упростится.</w:t>
      </w:r>
    </w:p>
    <w:p w:rsidR="00AB25C4" w:rsidRPr="001E6638" w:rsidRDefault="009557AB" w:rsidP="00AB25C4">
      <w:hyperlink r:id="rId33" w:history="1">
        <w:r w:rsidR="00AB25C4" w:rsidRPr="001E6638">
          <w:rPr>
            <w:rStyle w:val="a3"/>
          </w:rPr>
          <w:t>https://www.nur.kz/nurfin/pension/2060521-izyatie-pensionnyh-nakopleniy-na-zhile-hotyat-uprostit-v-kazahstane</w:t>
        </w:r>
      </w:hyperlink>
    </w:p>
    <w:p w:rsidR="00D1642B" w:rsidRPr="001E6638" w:rsidRDefault="00D1642B" w:rsidP="00D1642B">
      <w:pPr>
        <w:pStyle w:val="10"/>
      </w:pPr>
      <w:bookmarkStart w:id="115" w:name="_Toc99271715"/>
      <w:bookmarkStart w:id="116" w:name="_Toc99318660"/>
      <w:bookmarkStart w:id="117" w:name="_Toc158698106"/>
      <w:r w:rsidRPr="001E6638">
        <w:lastRenderedPageBreak/>
        <w:t>Новости</w:t>
      </w:r>
      <w:r w:rsidR="001E6638" w:rsidRPr="001E6638">
        <w:t xml:space="preserve"> </w:t>
      </w:r>
      <w:r w:rsidRPr="001E6638">
        <w:t>пенсионной</w:t>
      </w:r>
      <w:r w:rsidR="001E6638" w:rsidRPr="001E6638">
        <w:t xml:space="preserve"> </w:t>
      </w:r>
      <w:r w:rsidRPr="001E6638">
        <w:t>отрасли</w:t>
      </w:r>
      <w:r w:rsidR="001E6638" w:rsidRPr="001E6638">
        <w:t xml:space="preserve"> </w:t>
      </w:r>
      <w:r w:rsidRPr="001E6638">
        <w:t>стран</w:t>
      </w:r>
      <w:r w:rsidR="001E6638" w:rsidRPr="001E6638">
        <w:t xml:space="preserve"> </w:t>
      </w:r>
      <w:r w:rsidRPr="001E6638">
        <w:t>дальнего</w:t>
      </w:r>
      <w:r w:rsidR="001E6638" w:rsidRPr="001E6638">
        <w:t xml:space="preserve"> </w:t>
      </w:r>
      <w:r w:rsidRPr="001E6638">
        <w:t>зарубежья</w:t>
      </w:r>
      <w:bookmarkEnd w:id="115"/>
      <w:bookmarkEnd w:id="116"/>
      <w:bookmarkEnd w:id="117"/>
    </w:p>
    <w:p w:rsidR="007E023A" w:rsidRPr="001E6638" w:rsidRDefault="007E023A" w:rsidP="007E023A">
      <w:pPr>
        <w:pStyle w:val="2"/>
      </w:pPr>
      <w:bookmarkStart w:id="118" w:name="_Toc158698107"/>
      <w:r w:rsidRPr="001E6638">
        <w:t>Коммерс</w:t>
      </w:r>
      <w:r w:rsidR="009D64E6" w:rsidRPr="001E6638">
        <w:t>антъ,</w:t>
      </w:r>
      <w:r w:rsidR="001E6638" w:rsidRPr="001E6638">
        <w:t xml:space="preserve"> </w:t>
      </w:r>
      <w:r w:rsidR="009D64E6" w:rsidRPr="001E6638">
        <w:t>12.02.2024,</w:t>
      </w:r>
      <w:r w:rsidR="001E6638" w:rsidRPr="001E6638">
        <w:t xml:space="preserve"> </w:t>
      </w:r>
      <w:r w:rsidR="009D64E6" w:rsidRPr="001E6638">
        <w:t>Цена</w:t>
      </w:r>
      <w:r w:rsidR="001E6638" w:rsidRPr="001E6638">
        <w:t xml:space="preserve"> </w:t>
      </w:r>
      <w:r w:rsidR="009D64E6" w:rsidRPr="001E6638">
        <w:t>человека.</w:t>
      </w:r>
      <w:r w:rsidR="001E6638" w:rsidRPr="001E6638">
        <w:t xml:space="preserve"> </w:t>
      </w:r>
      <w:r w:rsidR="009D64E6" w:rsidRPr="001E6638">
        <w:t>К</w:t>
      </w:r>
      <w:r w:rsidRPr="001E6638">
        <w:t>ак</w:t>
      </w:r>
      <w:r w:rsidR="001E6638" w:rsidRPr="001E6638">
        <w:t xml:space="preserve"> </w:t>
      </w:r>
      <w:r w:rsidRPr="001E6638">
        <w:t>изменилась</w:t>
      </w:r>
      <w:r w:rsidR="001E6638" w:rsidRPr="001E6638">
        <w:t xml:space="preserve"> </w:t>
      </w:r>
      <w:r w:rsidRPr="001E6638">
        <w:t>стоимость</w:t>
      </w:r>
      <w:r w:rsidR="001E6638" w:rsidRPr="001E6638">
        <w:t xml:space="preserve"> </w:t>
      </w:r>
      <w:r w:rsidRPr="001E6638">
        <w:t>жизни</w:t>
      </w:r>
      <w:r w:rsidR="001E6638" w:rsidRPr="001E6638">
        <w:t xml:space="preserve"> </w:t>
      </w:r>
      <w:r w:rsidRPr="001E6638">
        <w:t>для</w:t>
      </w:r>
      <w:r w:rsidR="001E6638" w:rsidRPr="001E6638">
        <w:t xml:space="preserve"> </w:t>
      </w:r>
      <w:r w:rsidRPr="001E6638">
        <w:t>британских</w:t>
      </w:r>
      <w:r w:rsidR="001E6638" w:rsidRPr="001E6638">
        <w:t xml:space="preserve"> </w:t>
      </w:r>
      <w:r w:rsidRPr="001E6638">
        <w:t>пенсионеров</w:t>
      </w:r>
      <w:bookmarkEnd w:id="118"/>
    </w:p>
    <w:p w:rsidR="007E023A" w:rsidRPr="001E6638" w:rsidRDefault="007E023A" w:rsidP="00AF3CD6">
      <w:pPr>
        <w:pStyle w:val="3"/>
      </w:pPr>
      <w:bookmarkStart w:id="119" w:name="_Toc158698108"/>
      <w:r w:rsidRPr="001E6638">
        <w:t>Снижение</w:t>
      </w:r>
      <w:r w:rsidR="001E6638" w:rsidRPr="001E6638">
        <w:t xml:space="preserve"> </w:t>
      </w:r>
      <w:r w:rsidRPr="001E6638">
        <w:t>инфляции</w:t>
      </w:r>
      <w:r w:rsidR="001E6638" w:rsidRPr="001E6638">
        <w:t xml:space="preserve"> </w:t>
      </w:r>
      <w:r w:rsidRPr="001E6638">
        <w:t>до</w:t>
      </w:r>
      <w:r w:rsidR="001E6638" w:rsidRPr="001E6638">
        <w:t xml:space="preserve"> </w:t>
      </w:r>
      <w:r w:rsidRPr="001E6638">
        <w:t>4%</w:t>
      </w:r>
      <w:r w:rsidR="001E6638" w:rsidRPr="001E6638">
        <w:t xml:space="preserve"> </w:t>
      </w:r>
      <w:r w:rsidRPr="001E6638">
        <w:t>в</w:t>
      </w:r>
      <w:r w:rsidR="001E6638" w:rsidRPr="001E6638">
        <w:t xml:space="preserve"> </w:t>
      </w:r>
      <w:r w:rsidRPr="001E6638">
        <w:t>декабре</w:t>
      </w:r>
      <w:r w:rsidR="001E6638" w:rsidRPr="001E6638">
        <w:t xml:space="preserve"> </w:t>
      </w:r>
      <w:r w:rsidRPr="001E6638">
        <w:t>2023</w:t>
      </w:r>
      <w:r w:rsidR="001E6638" w:rsidRPr="001E6638">
        <w:t xml:space="preserve"> </w:t>
      </w:r>
      <w:r w:rsidRPr="001E6638">
        <w:t>года</w:t>
      </w:r>
      <w:r w:rsidR="001E6638" w:rsidRPr="001E6638">
        <w:t xml:space="preserve"> </w:t>
      </w:r>
      <w:r w:rsidRPr="001E6638">
        <w:t>дало</w:t>
      </w:r>
      <w:r w:rsidR="001E6638" w:rsidRPr="001E6638">
        <w:t xml:space="preserve"> </w:t>
      </w:r>
      <w:r w:rsidRPr="001E6638">
        <w:t>британцам</w:t>
      </w:r>
      <w:r w:rsidR="001E6638" w:rsidRPr="001E6638">
        <w:t xml:space="preserve"> </w:t>
      </w:r>
      <w:r w:rsidRPr="001E6638">
        <w:t>надежду</w:t>
      </w:r>
      <w:r w:rsidR="001E6638" w:rsidRPr="001E6638">
        <w:t xml:space="preserve"> </w:t>
      </w:r>
      <w:r w:rsidRPr="001E6638">
        <w:t>на</w:t>
      </w:r>
      <w:r w:rsidR="001E6638" w:rsidRPr="001E6638">
        <w:t xml:space="preserve"> </w:t>
      </w:r>
      <w:r w:rsidRPr="001E6638">
        <w:t>скорое</w:t>
      </w:r>
      <w:r w:rsidR="001E6638" w:rsidRPr="001E6638">
        <w:t xml:space="preserve"> </w:t>
      </w:r>
      <w:r w:rsidRPr="001E6638">
        <w:t>восстановление</w:t>
      </w:r>
      <w:r w:rsidR="001E6638" w:rsidRPr="001E6638">
        <w:t xml:space="preserve"> </w:t>
      </w:r>
      <w:r w:rsidRPr="001E6638">
        <w:t>прежнего</w:t>
      </w:r>
      <w:r w:rsidR="001E6638" w:rsidRPr="001E6638">
        <w:t xml:space="preserve"> </w:t>
      </w:r>
      <w:r w:rsidRPr="001E6638">
        <w:t>уровня</w:t>
      </w:r>
      <w:r w:rsidR="001E6638" w:rsidRPr="001E6638">
        <w:t xml:space="preserve"> </w:t>
      </w:r>
      <w:r w:rsidRPr="001E6638">
        <w:t>жизни.</w:t>
      </w:r>
      <w:r w:rsidR="001E6638" w:rsidRPr="001E6638">
        <w:t xml:space="preserve"> </w:t>
      </w:r>
      <w:r w:rsidRPr="001E6638">
        <w:t>Однако</w:t>
      </w:r>
      <w:r w:rsidR="001E6638" w:rsidRPr="001E6638">
        <w:t xml:space="preserve"> </w:t>
      </w:r>
      <w:r w:rsidRPr="001E6638">
        <w:t>некоторым</w:t>
      </w:r>
      <w:r w:rsidR="001E6638" w:rsidRPr="001E6638">
        <w:t xml:space="preserve"> </w:t>
      </w:r>
      <w:r w:rsidRPr="001E6638">
        <w:t>группам</w:t>
      </w:r>
      <w:r w:rsidR="001E6638" w:rsidRPr="001E6638">
        <w:t xml:space="preserve"> </w:t>
      </w:r>
      <w:r w:rsidRPr="001E6638">
        <w:t>населения</w:t>
      </w:r>
      <w:r w:rsidR="001E6638" w:rsidRPr="001E6638">
        <w:t xml:space="preserve"> </w:t>
      </w:r>
      <w:r w:rsidRPr="001E6638">
        <w:t>придется</w:t>
      </w:r>
      <w:r w:rsidR="001E6638" w:rsidRPr="001E6638">
        <w:t xml:space="preserve"> </w:t>
      </w:r>
      <w:r w:rsidRPr="001E6638">
        <w:t>увеличить</w:t>
      </w:r>
      <w:r w:rsidR="001E6638" w:rsidRPr="001E6638">
        <w:t xml:space="preserve"> </w:t>
      </w:r>
      <w:r w:rsidRPr="001E6638">
        <w:t>свой</w:t>
      </w:r>
      <w:r w:rsidR="001E6638" w:rsidRPr="001E6638">
        <w:t xml:space="preserve"> </w:t>
      </w:r>
      <w:r w:rsidRPr="001E6638">
        <w:t>доход,</w:t>
      </w:r>
      <w:r w:rsidR="001E6638" w:rsidRPr="001E6638">
        <w:t xml:space="preserve"> </w:t>
      </w:r>
      <w:r w:rsidRPr="001E6638">
        <w:t>чтобы</w:t>
      </w:r>
      <w:r w:rsidR="001E6638" w:rsidRPr="001E6638">
        <w:t xml:space="preserve"> </w:t>
      </w:r>
      <w:r w:rsidRPr="001E6638">
        <w:t>покрывать</w:t>
      </w:r>
      <w:r w:rsidR="001E6638" w:rsidRPr="001E6638">
        <w:t xml:space="preserve"> </w:t>
      </w:r>
      <w:r w:rsidRPr="001E6638">
        <w:t>привычные</w:t>
      </w:r>
      <w:r w:rsidR="001E6638" w:rsidRPr="001E6638">
        <w:t xml:space="preserve"> </w:t>
      </w:r>
      <w:r w:rsidRPr="001E6638">
        <w:t>потребности.</w:t>
      </w:r>
      <w:r w:rsidR="001E6638" w:rsidRPr="001E6638">
        <w:t xml:space="preserve"> </w:t>
      </w:r>
      <w:r w:rsidRPr="001E6638">
        <w:t>Особенно</w:t>
      </w:r>
      <w:r w:rsidR="001E6638" w:rsidRPr="001E6638">
        <w:t xml:space="preserve"> </w:t>
      </w:r>
      <w:r w:rsidRPr="001E6638">
        <w:t>сложно</w:t>
      </w:r>
      <w:r w:rsidR="001E6638" w:rsidRPr="001E6638">
        <w:t xml:space="preserve"> </w:t>
      </w:r>
      <w:r w:rsidRPr="001E6638">
        <w:t>придется</w:t>
      </w:r>
      <w:r w:rsidR="001E6638" w:rsidRPr="001E6638">
        <w:t xml:space="preserve"> </w:t>
      </w:r>
      <w:r w:rsidRPr="001E6638">
        <w:t>пенсионерам,</w:t>
      </w:r>
      <w:r w:rsidR="001E6638" w:rsidRPr="001E6638">
        <w:t xml:space="preserve"> </w:t>
      </w:r>
      <w:r w:rsidRPr="001E6638">
        <w:t>пишет</w:t>
      </w:r>
      <w:r w:rsidR="001E6638" w:rsidRPr="001E6638">
        <w:t xml:space="preserve"> </w:t>
      </w:r>
      <w:r w:rsidRPr="001E6638">
        <w:t>This</w:t>
      </w:r>
      <w:r w:rsidR="001E6638" w:rsidRPr="001E6638">
        <w:t xml:space="preserve"> </w:t>
      </w:r>
      <w:r w:rsidRPr="001E6638">
        <w:t>is</w:t>
      </w:r>
      <w:r w:rsidR="001E6638" w:rsidRPr="001E6638">
        <w:t xml:space="preserve"> </w:t>
      </w:r>
      <w:r w:rsidRPr="001E6638">
        <w:t>Money.</w:t>
      </w:r>
      <w:bookmarkEnd w:id="119"/>
    </w:p>
    <w:p w:rsidR="007E023A" w:rsidRPr="001E6638" w:rsidRDefault="007E023A" w:rsidP="007E023A">
      <w:r w:rsidRPr="001E6638">
        <w:t>По</w:t>
      </w:r>
      <w:r w:rsidR="001E6638" w:rsidRPr="001E6638">
        <w:t xml:space="preserve"> </w:t>
      </w:r>
      <w:r w:rsidRPr="001E6638">
        <w:t>данным</w:t>
      </w:r>
      <w:r w:rsidR="001E6638" w:rsidRPr="001E6638">
        <w:t xml:space="preserve"> </w:t>
      </w:r>
      <w:r w:rsidRPr="001E6638">
        <w:t>Ассоциации</w:t>
      </w:r>
      <w:r w:rsidR="001E6638" w:rsidRPr="001E6638">
        <w:t xml:space="preserve"> </w:t>
      </w:r>
      <w:r w:rsidRPr="001E6638">
        <w:t>пенсионного</w:t>
      </w:r>
      <w:r w:rsidR="001E6638" w:rsidRPr="001E6638">
        <w:t xml:space="preserve"> </w:t>
      </w:r>
      <w:r w:rsidRPr="001E6638">
        <w:t>обеспечения</w:t>
      </w:r>
      <w:r w:rsidR="001E6638" w:rsidRPr="001E6638">
        <w:t xml:space="preserve"> </w:t>
      </w:r>
      <w:r w:rsidRPr="001E6638">
        <w:t>и</w:t>
      </w:r>
      <w:r w:rsidR="001E6638" w:rsidRPr="001E6638">
        <w:t xml:space="preserve"> </w:t>
      </w:r>
      <w:r w:rsidRPr="001E6638">
        <w:t>пожизненных</w:t>
      </w:r>
      <w:r w:rsidR="001E6638" w:rsidRPr="001E6638">
        <w:t xml:space="preserve"> </w:t>
      </w:r>
      <w:r w:rsidRPr="001E6638">
        <w:t>сбережений</w:t>
      </w:r>
      <w:r w:rsidR="001E6638" w:rsidRPr="001E6638">
        <w:t xml:space="preserve"> </w:t>
      </w:r>
      <w:r w:rsidRPr="001E6638">
        <w:t>(PLSA),</w:t>
      </w:r>
      <w:r w:rsidR="001E6638" w:rsidRPr="001E6638">
        <w:t xml:space="preserve"> </w:t>
      </w:r>
      <w:r w:rsidRPr="001E6638">
        <w:t>из-за</w:t>
      </w:r>
      <w:r w:rsidR="001E6638" w:rsidRPr="001E6638">
        <w:t xml:space="preserve"> </w:t>
      </w:r>
      <w:r w:rsidRPr="001E6638">
        <w:t>роста</w:t>
      </w:r>
      <w:r w:rsidR="001E6638" w:rsidRPr="001E6638">
        <w:t xml:space="preserve"> </w:t>
      </w:r>
      <w:r w:rsidRPr="001E6638">
        <w:t>цен</w:t>
      </w:r>
      <w:r w:rsidR="001E6638" w:rsidRPr="001E6638">
        <w:t xml:space="preserve"> </w:t>
      </w:r>
      <w:r w:rsidRPr="001E6638">
        <w:t>сумма,</w:t>
      </w:r>
      <w:r w:rsidR="001E6638" w:rsidRPr="001E6638">
        <w:t xml:space="preserve"> </w:t>
      </w:r>
      <w:r w:rsidRPr="001E6638">
        <w:t>необходимая</w:t>
      </w:r>
      <w:r w:rsidR="001E6638" w:rsidRPr="001E6638">
        <w:t xml:space="preserve"> </w:t>
      </w:r>
      <w:r w:rsidRPr="001E6638">
        <w:t>пожилым</w:t>
      </w:r>
      <w:r w:rsidR="001E6638" w:rsidRPr="001E6638">
        <w:t xml:space="preserve"> </w:t>
      </w:r>
      <w:r w:rsidRPr="001E6638">
        <w:t>людям</w:t>
      </w:r>
      <w:r w:rsidR="001E6638" w:rsidRPr="001E6638">
        <w:t xml:space="preserve"> </w:t>
      </w:r>
      <w:r w:rsidRPr="001E6638">
        <w:t>для</w:t>
      </w:r>
      <w:r w:rsidR="001E6638" w:rsidRPr="001E6638">
        <w:t xml:space="preserve"> </w:t>
      </w:r>
      <w:r w:rsidRPr="001E6638">
        <w:t>поддержания</w:t>
      </w:r>
      <w:r w:rsidR="001E6638" w:rsidRPr="001E6638">
        <w:t xml:space="preserve"> </w:t>
      </w:r>
      <w:r w:rsidRPr="001E6638">
        <w:t>привычного</w:t>
      </w:r>
      <w:r w:rsidR="001E6638" w:rsidRPr="001E6638">
        <w:t xml:space="preserve"> </w:t>
      </w:r>
      <w:r w:rsidRPr="001E6638">
        <w:t>образа</w:t>
      </w:r>
      <w:r w:rsidR="001E6638" w:rsidRPr="001E6638">
        <w:t xml:space="preserve"> </w:t>
      </w:r>
      <w:r w:rsidRPr="001E6638">
        <w:t>жизни</w:t>
      </w:r>
      <w:r w:rsidR="001E6638" w:rsidRPr="001E6638">
        <w:t xml:space="preserve"> </w:t>
      </w:r>
      <w:r w:rsidRPr="001E6638">
        <w:t>на</w:t>
      </w:r>
      <w:r w:rsidR="001E6638" w:rsidRPr="001E6638">
        <w:t xml:space="preserve"> </w:t>
      </w:r>
      <w:r w:rsidRPr="001E6638">
        <w:t>пенсии,</w:t>
      </w:r>
      <w:r w:rsidR="001E6638" w:rsidRPr="001E6638">
        <w:t xml:space="preserve"> </w:t>
      </w:r>
      <w:r w:rsidRPr="001E6638">
        <w:t>увеличилась</w:t>
      </w:r>
      <w:r w:rsidR="001E6638" w:rsidRPr="001E6638">
        <w:t xml:space="preserve"> </w:t>
      </w:r>
      <w:r w:rsidRPr="001E6638">
        <w:t>почти</w:t>
      </w:r>
      <w:r w:rsidR="001E6638" w:rsidRPr="001E6638">
        <w:t xml:space="preserve"> </w:t>
      </w:r>
      <w:r w:rsidRPr="001E6638">
        <w:t>на</w:t>
      </w:r>
      <w:r w:rsidR="001E6638" w:rsidRPr="001E6638">
        <w:t xml:space="preserve"> </w:t>
      </w:r>
      <w:r w:rsidRPr="001E6638">
        <w:t>треть.</w:t>
      </w:r>
      <w:r w:rsidR="001E6638" w:rsidRPr="001E6638">
        <w:t xml:space="preserve"> </w:t>
      </w:r>
      <w:r w:rsidRPr="001E6638">
        <w:t>Семейные</w:t>
      </w:r>
      <w:r w:rsidR="001E6638" w:rsidRPr="001E6638">
        <w:t xml:space="preserve"> </w:t>
      </w:r>
      <w:r w:rsidRPr="001E6638">
        <w:t>пары</w:t>
      </w:r>
      <w:r w:rsidR="001E6638" w:rsidRPr="001E6638">
        <w:t xml:space="preserve"> </w:t>
      </w:r>
      <w:r w:rsidRPr="001E6638">
        <w:t>теперь</w:t>
      </w:r>
      <w:r w:rsidR="001E6638" w:rsidRPr="001E6638">
        <w:t xml:space="preserve"> </w:t>
      </w:r>
      <w:r w:rsidRPr="001E6638">
        <w:t>нуждаются</w:t>
      </w:r>
      <w:r w:rsidR="001E6638" w:rsidRPr="001E6638">
        <w:t xml:space="preserve"> </w:t>
      </w:r>
      <w:r w:rsidRPr="001E6638">
        <w:t>в</w:t>
      </w:r>
      <w:r w:rsidR="001E6638" w:rsidRPr="001E6638">
        <w:t xml:space="preserve"> </w:t>
      </w:r>
      <w:r w:rsidRPr="001E6638">
        <w:t>дополнительных</w:t>
      </w:r>
      <w:r w:rsidR="001E6638" w:rsidRPr="001E6638">
        <w:t xml:space="preserve"> </w:t>
      </w:r>
      <w:r w:rsidRPr="001E6638">
        <w:t>9100</w:t>
      </w:r>
      <w:r w:rsidR="001E6638" w:rsidRPr="001E6638">
        <w:t xml:space="preserve"> </w:t>
      </w:r>
      <w:r w:rsidRPr="001E6638">
        <w:t>фунтах</w:t>
      </w:r>
      <w:r w:rsidR="001E6638" w:rsidRPr="001E6638">
        <w:t xml:space="preserve"> </w:t>
      </w:r>
      <w:r w:rsidRPr="001E6638">
        <w:t>в</w:t>
      </w:r>
      <w:r w:rsidR="001E6638" w:rsidRPr="001E6638">
        <w:t xml:space="preserve"> </w:t>
      </w:r>
      <w:r w:rsidRPr="001E6638">
        <w:t>год:</w:t>
      </w:r>
      <w:r w:rsidR="001E6638" w:rsidRPr="001E6638">
        <w:t xml:space="preserve"> </w:t>
      </w:r>
      <w:r w:rsidRPr="001E6638">
        <w:t>для</w:t>
      </w:r>
      <w:r w:rsidR="001E6638" w:rsidRPr="001E6638">
        <w:t xml:space="preserve"> </w:t>
      </w:r>
      <w:r w:rsidRPr="001E6638">
        <w:t>них</w:t>
      </w:r>
      <w:r w:rsidR="001E6638" w:rsidRPr="001E6638">
        <w:t xml:space="preserve"> </w:t>
      </w:r>
      <w:r w:rsidRPr="001E6638">
        <w:t>стоимость</w:t>
      </w:r>
      <w:r w:rsidR="001E6638" w:rsidRPr="001E6638">
        <w:t xml:space="preserve"> </w:t>
      </w:r>
      <w:r w:rsidRPr="001E6638">
        <w:t>жизни</w:t>
      </w:r>
      <w:r w:rsidR="001E6638" w:rsidRPr="001E6638">
        <w:t xml:space="preserve"> </w:t>
      </w:r>
      <w:r w:rsidRPr="001E6638">
        <w:t>выросла</w:t>
      </w:r>
      <w:r w:rsidR="001E6638" w:rsidRPr="001E6638">
        <w:t xml:space="preserve"> </w:t>
      </w:r>
      <w:r w:rsidRPr="001E6638">
        <w:t>с</w:t>
      </w:r>
      <w:r w:rsidR="001E6638" w:rsidRPr="001E6638">
        <w:t xml:space="preserve"> </w:t>
      </w:r>
      <w:r w:rsidRPr="001E6638">
        <w:t>34</w:t>
      </w:r>
      <w:r w:rsidR="001E6638" w:rsidRPr="001E6638">
        <w:t xml:space="preserve"> </w:t>
      </w:r>
      <w:r w:rsidRPr="001E6638">
        <w:t>000</w:t>
      </w:r>
      <w:r w:rsidR="001E6638" w:rsidRPr="001E6638">
        <w:t xml:space="preserve"> </w:t>
      </w:r>
      <w:r w:rsidRPr="001E6638">
        <w:t>до</w:t>
      </w:r>
      <w:r w:rsidR="001E6638" w:rsidRPr="001E6638">
        <w:t xml:space="preserve"> </w:t>
      </w:r>
      <w:r w:rsidRPr="001E6638">
        <w:t>43</w:t>
      </w:r>
      <w:r w:rsidR="001E6638" w:rsidRPr="001E6638">
        <w:t xml:space="preserve"> </w:t>
      </w:r>
      <w:r w:rsidRPr="001E6638">
        <w:t>100</w:t>
      </w:r>
      <w:r w:rsidR="001E6638" w:rsidRPr="001E6638">
        <w:t xml:space="preserve"> </w:t>
      </w:r>
      <w:r w:rsidRPr="001E6638">
        <w:t>фунтов</w:t>
      </w:r>
      <w:r w:rsidR="001E6638" w:rsidRPr="001E6638">
        <w:t xml:space="preserve"> </w:t>
      </w:r>
      <w:r w:rsidRPr="001E6638">
        <w:t>(без</w:t>
      </w:r>
      <w:r w:rsidR="001E6638" w:rsidRPr="001E6638">
        <w:t xml:space="preserve"> </w:t>
      </w:r>
      <w:r w:rsidRPr="001E6638">
        <w:t>учета</w:t>
      </w:r>
      <w:r w:rsidR="001E6638" w:rsidRPr="001E6638">
        <w:t xml:space="preserve"> </w:t>
      </w:r>
      <w:r w:rsidRPr="001E6638">
        <w:t>расходов</w:t>
      </w:r>
      <w:r w:rsidR="001E6638" w:rsidRPr="001E6638">
        <w:t xml:space="preserve"> </w:t>
      </w:r>
      <w:r w:rsidRPr="001E6638">
        <w:t>на</w:t>
      </w:r>
      <w:r w:rsidR="001E6638" w:rsidRPr="001E6638">
        <w:t xml:space="preserve"> </w:t>
      </w:r>
      <w:r w:rsidRPr="001E6638">
        <w:t>жилье</w:t>
      </w:r>
      <w:r w:rsidR="001E6638" w:rsidRPr="001E6638">
        <w:t xml:space="preserve"> </w:t>
      </w:r>
      <w:r w:rsidRPr="001E6638">
        <w:t>и</w:t>
      </w:r>
      <w:r w:rsidR="001E6638" w:rsidRPr="001E6638">
        <w:t xml:space="preserve"> </w:t>
      </w:r>
      <w:r w:rsidRPr="001E6638">
        <w:t>уплаты</w:t>
      </w:r>
      <w:r w:rsidR="001E6638" w:rsidRPr="001E6638">
        <w:t xml:space="preserve"> </w:t>
      </w:r>
      <w:r w:rsidRPr="001E6638">
        <w:t>налогов).</w:t>
      </w:r>
      <w:r w:rsidR="001E6638" w:rsidRPr="001E6638">
        <w:t xml:space="preserve"> </w:t>
      </w:r>
      <w:r w:rsidRPr="001E6638">
        <w:t>Предполагается,</w:t>
      </w:r>
      <w:r w:rsidR="001E6638" w:rsidRPr="001E6638">
        <w:t xml:space="preserve"> </w:t>
      </w:r>
      <w:r w:rsidRPr="001E6638">
        <w:t>что</w:t>
      </w:r>
      <w:r w:rsidR="001E6638" w:rsidRPr="001E6638">
        <w:t xml:space="preserve"> </w:t>
      </w:r>
      <w:r w:rsidRPr="001E6638">
        <w:t>такой</w:t>
      </w:r>
      <w:r w:rsidR="001E6638" w:rsidRPr="001E6638">
        <w:t xml:space="preserve"> </w:t>
      </w:r>
      <w:r w:rsidRPr="001E6638">
        <w:t>доход</w:t>
      </w:r>
      <w:r w:rsidR="001E6638" w:rsidRPr="001E6638">
        <w:t xml:space="preserve"> </w:t>
      </w:r>
      <w:r w:rsidRPr="001E6638">
        <w:t>позволит</w:t>
      </w:r>
      <w:r w:rsidR="001E6638" w:rsidRPr="001E6638">
        <w:t xml:space="preserve"> </w:t>
      </w:r>
      <w:r w:rsidRPr="001E6638">
        <w:t>паре</w:t>
      </w:r>
      <w:r w:rsidR="001E6638" w:rsidRPr="001E6638">
        <w:t xml:space="preserve"> </w:t>
      </w:r>
      <w:r w:rsidRPr="001E6638">
        <w:t>тратить</w:t>
      </w:r>
      <w:r w:rsidR="001E6638" w:rsidRPr="001E6638">
        <w:t xml:space="preserve"> </w:t>
      </w:r>
      <w:r w:rsidRPr="001E6638">
        <w:t>175</w:t>
      </w:r>
      <w:r w:rsidR="001E6638" w:rsidRPr="001E6638">
        <w:t xml:space="preserve"> </w:t>
      </w:r>
      <w:r w:rsidRPr="001E6638">
        <w:t>фунтов</w:t>
      </w:r>
      <w:r w:rsidR="001E6638" w:rsidRPr="001E6638">
        <w:t xml:space="preserve"> </w:t>
      </w:r>
      <w:r w:rsidRPr="001E6638">
        <w:t>на</w:t>
      </w:r>
      <w:r w:rsidR="001E6638" w:rsidRPr="001E6638">
        <w:t xml:space="preserve"> </w:t>
      </w:r>
      <w:r w:rsidRPr="001E6638">
        <w:t>еду</w:t>
      </w:r>
      <w:r w:rsidR="001E6638" w:rsidRPr="001E6638">
        <w:t xml:space="preserve"> </w:t>
      </w:r>
      <w:r w:rsidRPr="001E6638">
        <w:t>каждую</w:t>
      </w:r>
      <w:r w:rsidR="001E6638" w:rsidRPr="001E6638">
        <w:t xml:space="preserve"> </w:t>
      </w:r>
      <w:r w:rsidRPr="001E6638">
        <w:t>неделю,</w:t>
      </w:r>
      <w:r w:rsidR="001E6638" w:rsidRPr="001E6638">
        <w:t xml:space="preserve"> </w:t>
      </w:r>
      <w:r w:rsidRPr="001E6638">
        <w:t>1500</w:t>
      </w:r>
      <w:r w:rsidR="001E6638" w:rsidRPr="001E6638">
        <w:t xml:space="preserve"> </w:t>
      </w:r>
      <w:r w:rsidRPr="001E6638">
        <w:t>фунтов</w:t>
      </w:r>
      <w:r w:rsidR="001E6638" w:rsidRPr="001E6638">
        <w:t xml:space="preserve"> </w:t>
      </w:r>
      <w:r w:rsidRPr="001E6638">
        <w:t>в</w:t>
      </w:r>
      <w:r w:rsidR="001E6638" w:rsidRPr="001E6638">
        <w:t xml:space="preserve"> </w:t>
      </w:r>
      <w:r w:rsidRPr="001E6638">
        <w:t>год</w:t>
      </w:r>
      <w:r w:rsidR="001E6638" w:rsidRPr="001E6638">
        <w:t xml:space="preserve"> </w:t>
      </w:r>
      <w:r w:rsidRPr="001E6638">
        <w:t>-</w:t>
      </w:r>
      <w:r w:rsidR="001E6638" w:rsidRPr="001E6638">
        <w:t xml:space="preserve"> </w:t>
      </w:r>
      <w:r w:rsidRPr="001E6638">
        <w:t>на</w:t>
      </w:r>
      <w:r w:rsidR="001E6638" w:rsidRPr="001E6638">
        <w:t xml:space="preserve"> </w:t>
      </w:r>
      <w:r w:rsidRPr="001E6638">
        <w:t>одежду,</w:t>
      </w:r>
      <w:r w:rsidR="001E6638" w:rsidRPr="001E6638">
        <w:t xml:space="preserve"> </w:t>
      </w:r>
      <w:r w:rsidRPr="001E6638">
        <w:t>менять</w:t>
      </w:r>
      <w:r w:rsidR="001E6638" w:rsidRPr="001E6638">
        <w:t xml:space="preserve"> </w:t>
      </w:r>
      <w:r w:rsidRPr="001E6638">
        <w:t>машину</w:t>
      </w:r>
      <w:r w:rsidR="001E6638" w:rsidRPr="001E6638">
        <w:t xml:space="preserve"> </w:t>
      </w:r>
      <w:r w:rsidRPr="001E6638">
        <w:t>каждые</w:t>
      </w:r>
      <w:r w:rsidR="001E6638" w:rsidRPr="001E6638">
        <w:t xml:space="preserve"> </w:t>
      </w:r>
      <w:r w:rsidRPr="001E6638">
        <w:t>семь</w:t>
      </w:r>
      <w:r w:rsidR="001E6638" w:rsidRPr="001E6638">
        <w:t xml:space="preserve"> </w:t>
      </w:r>
      <w:r w:rsidRPr="001E6638">
        <w:t>лет</w:t>
      </w:r>
      <w:r w:rsidR="001E6638" w:rsidRPr="001E6638">
        <w:t xml:space="preserve"> </w:t>
      </w:r>
      <w:r w:rsidRPr="001E6638">
        <w:t>и</w:t>
      </w:r>
      <w:r w:rsidR="001E6638" w:rsidRPr="001E6638">
        <w:t xml:space="preserve"> </w:t>
      </w:r>
      <w:r w:rsidRPr="001E6638">
        <w:t>ездить</w:t>
      </w:r>
      <w:r w:rsidR="001E6638" w:rsidRPr="001E6638">
        <w:t xml:space="preserve"> </w:t>
      </w:r>
      <w:r w:rsidRPr="001E6638">
        <w:t>на</w:t>
      </w:r>
      <w:r w:rsidR="001E6638" w:rsidRPr="001E6638">
        <w:t xml:space="preserve"> </w:t>
      </w:r>
      <w:r w:rsidRPr="001E6638">
        <w:t>две</w:t>
      </w:r>
      <w:r w:rsidR="001E6638" w:rsidRPr="001E6638">
        <w:t xml:space="preserve"> </w:t>
      </w:r>
      <w:r w:rsidRPr="001E6638">
        <w:t>недели</w:t>
      </w:r>
      <w:r w:rsidR="001E6638" w:rsidRPr="001E6638">
        <w:t xml:space="preserve"> </w:t>
      </w:r>
      <w:r w:rsidRPr="001E6638">
        <w:t>в</w:t>
      </w:r>
      <w:r w:rsidR="001E6638" w:rsidRPr="001E6638">
        <w:t xml:space="preserve"> </w:t>
      </w:r>
      <w:r w:rsidRPr="001E6638">
        <w:t>Европу</w:t>
      </w:r>
      <w:r w:rsidR="001E6638" w:rsidRPr="001E6638">
        <w:t xml:space="preserve"> </w:t>
      </w:r>
      <w:r w:rsidRPr="001E6638">
        <w:t>в</w:t>
      </w:r>
      <w:r w:rsidR="001E6638" w:rsidRPr="001E6638">
        <w:t xml:space="preserve"> </w:t>
      </w:r>
      <w:r w:rsidRPr="001E6638">
        <w:t>отель</w:t>
      </w:r>
      <w:r w:rsidR="001E6638" w:rsidRPr="001E6638">
        <w:t xml:space="preserve"> </w:t>
      </w:r>
      <w:r w:rsidRPr="001E6638">
        <w:t>all-inclusive.</w:t>
      </w:r>
      <w:r w:rsidR="001E6638" w:rsidRPr="001E6638">
        <w:t xml:space="preserve"> </w:t>
      </w:r>
      <w:r w:rsidRPr="001E6638">
        <w:t>Чтобы</w:t>
      </w:r>
      <w:r w:rsidR="001E6638" w:rsidRPr="001E6638">
        <w:t xml:space="preserve"> </w:t>
      </w:r>
      <w:r w:rsidRPr="001E6638">
        <w:t>поддерживать</w:t>
      </w:r>
      <w:r w:rsidR="001E6638" w:rsidRPr="001E6638">
        <w:t xml:space="preserve"> </w:t>
      </w:r>
      <w:r w:rsidRPr="001E6638">
        <w:t>самый</w:t>
      </w:r>
      <w:r w:rsidR="001E6638" w:rsidRPr="001E6638">
        <w:t xml:space="preserve"> </w:t>
      </w:r>
      <w:r w:rsidRPr="001E6638">
        <w:t>скромный</w:t>
      </w:r>
      <w:r w:rsidR="001E6638" w:rsidRPr="001E6638">
        <w:t xml:space="preserve"> </w:t>
      </w:r>
      <w:r w:rsidRPr="001E6638">
        <w:t>уровень</w:t>
      </w:r>
      <w:r w:rsidR="001E6638" w:rsidRPr="001E6638">
        <w:t xml:space="preserve"> </w:t>
      </w:r>
      <w:r w:rsidRPr="001E6638">
        <w:t>жизни</w:t>
      </w:r>
      <w:r w:rsidR="001E6638" w:rsidRPr="001E6638">
        <w:t xml:space="preserve"> </w:t>
      </w:r>
      <w:r w:rsidRPr="001E6638">
        <w:t>(без</w:t>
      </w:r>
      <w:r w:rsidR="001E6638" w:rsidRPr="001E6638">
        <w:t xml:space="preserve"> </w:t>
      </w:r>
      <w:r w:rsidRPr="001E6638">
        <w:t>заграничных</w:t>
      </w:r>
      <w:r w:rsidR="001E6638" w:rsidRPr="001E6638">
        <w:t xml:space="preserve"> </w:t>
      </w:r>
      <w:r w:rsidRPr="001E6638">
        <w:t>поездок,</w:t>
      </w:r>
      <w:r w:rsidR="001E6638" w:rsidRPr="001E6638">
        <w:t xml:space="preserve"> </w:t>
      </w:r>
      <w:r w:rsidRPr="001E6638">
        <w:t>личного</w:t>
      </w:r>
      <w:r w:rsidR="001E6638" w:rsidRPr="001E6638">
        <w:t xml:space="preserve"> </w:t>
      </w:r>
      <w:r w:rsidRPr="001E6638">
        <w:t>автомобиля</w:t>
      </w:r>
      <w:r w:rsidR="001E6638" w:rsidRPr="001E6638">
        <w:t xml:space="preserve"> </w:t>
      </w:r>
      <w:r w:rsidRPr="001E6638">
        <w:t>и</w:t>
      </w:r>
      <w:r w:rsidR="001E6638" w:rsidRPr="001E6638">
        <w:t xml:space="preserve"> </w:t>
      </w:r>
      <w:r w:rsidRPr="001E6638">
        <w:t>с</w:t>
      </w:r>
      <w:r w:rsidR="001E6638" w:rsidRPr="001E6638">
        <w:t xml:space="preserve"> </w:t>
      </w:r>
      <w:r w:rsidRPr="001E6638">
        <w:t>меньшими</w:t>
      </w:r>
      <w:r w:rsidR="001E6638" w:rsidRPr="001E6638">
        <w:t xml:space="preserve"> </w:t>
      </w:r>
      <w:r w:rsidRPr="001E6638">
        <w:t>тратами</w:t>
      </w:r>
      <w:r w:rsidR="001E6638" w:rsidRPr="001E6638">
        <w:t xml:space="preserve"> </w:t>
      </w:r>
      <w:r w:rsidRPr="001E6638">
        <w:t>на</w:t>
      </w:r>
      <w:r w:rsidR="001E6638" w:rsidRPr="001E6638">
        <w:t xml:space="preserve"> </w:t>
      </w:r>
      <w:r w:rsidRPr="001E6638">
        <w:t>еду</w:t>
      </w:r>
      <w:r w:rsidR="001E6638" w:rsidRPr="001E6638">
        <w:t xml:space="preserve"> </w:t>
      </w:r>
      <w:r w:rsidRPr="001E6638">
        <w:t>и</w:t>
      </w:r>
      <w:r w:rsidR="001E6638" w:rsidRPr="001E6638">
        <w:t xml:space="preserve"> </w:t>
      </w:r>
      <w:r w:rsidRPr="001E6638">
        <w:t>одежду),</w:t>
      </w:r>
      <w:r w:rsidR="001E6638" w:rsidRPr="001E6638">
        <w:t xml:space="preserve"> </w:t>
      </w:r>
      <w:r w:rsidRPr="001E6638">
        <w:t>паре</w:t>
      </w:r>
      <w:r w:rsidR="001E6638" w:rsidRPr="001E6638">
        <w:t xml:space="preserve"> </w:t>
      </w:r>
      <w:r w:rsidRPr="001E6638">
        <w:t>потребуется</w:t>
      </w:r>
      <w:r w:rsidR="001E6638" w:rsidRPr="001E6638">
        <w:t xml:space="preserve"> </w:t>
      </w:r>
      <w:r w:rsidRPr="001E6638">
        <w:t>22</w:t>
      </w:r>
      <w:r w:rsidR="001E6638" w:rsidRPr="001E6638">
        <w:t xml:space="preserve"> </w:t>
      </w:r>
      <w:r w:rsidRPr="001E6638">
        <w:t>400</w:t>
      </w:r>
      <w:r w:rsidR="001E6638" w:rsidRPr="001E6638">
        <w:t xml:space="preserve"> </w:t>
      </w:r>
      <w:r w:rsidRPr="001E6638">
        <w:t>фунтов</w:t>
      </w:r>
      <w:r w:rsidR="001E6638" w:rsidRPr="001E6638">
        <w:t xml:space="preserve"> </w:t>
      </w:r>
      <w:r w:rsidRPr="001E6638">
        <w:t>в</w:t>
      </w:r>
      <w:r w:rsidR="001E6638" w:rsidRPr="001E6638">
        <w:t xml:space="preserve"> </w:t>
      </w:r>
      <w:r w:rsidRPr="001E6638">
        <w:t>год.</w:t>
      </w:r>
      <w:r w:rsidR="001E6638" w:rsidRPr="001E6638">
        <w:t xml:space="preserve"> </w:t>
      </w:r>
      <w:r w:rsidRPr="001E6638">
        <w:t>Чтобы</w:t>
      </w:r>
      <w:r w:rsidR="001E6638" w:rsidRPr="001E6638">
        <w:t xml:space="preserve"> </w:t>
      </w:r>
      <w:r w:rsidRPr="001E6638">
        <w:t>позволить</w:t>
      </w:r>
      <w:r w:rsidR="001E6638" w:rsidRPr="001E6638">
        <w:t xml:space="preserve"> </w:t>
      </w:r>
      <w:r w:rsidRPr="001E6638">
        <w:t>себе</w:t>
      </w:r>
      <w:r w:rsidR="001E6638" w:rsidRPr="001E6638">
        <w:t xml:space="preserve"> </w:t>
      </w:r>
      <w:r w:rsidRPr="001E6638">
        <w:t>более</w:t>
      </w:r>
      <w:r w:rsidR="001E6638" w:rsidRPr="001E6638">
        <w:t xml:space="preserve"> </w:t>
      </w:r>
      <w:r w:rsidRPr="001E6638">
        <w:t>комфортный</w:t>
      </w:r>
      <w:r w:rsidR="001E6638" w:rsidRPr="001E6638">
        <w:t xml:space="preserve"> </w:t>
      </w:r>
      <w:r w:rsidRPr="001E6638">
        <w:t>образ</w:t>
      </w:r>
      <w:r w:rsidR="001E6638" w:rsidRPr="001E6638">
        <w:t xml:space="preserve"> </w:t>
      </w:r>
      <w:r w:rsidRPr="001E6638">
        <w:t>жизни,</w:t>
      </w:r>
      <w:r w:rsidR="001E6638" w:rsidRPr="001E6638">
        <w:t xml:space="preserve"> </w:t>
      </w:r>
      <w:r w:rsidRPr="001E6638">
        <w:t>паре</w:t>
      </w:r>
      <w:r w:rsidR="001E6638" w:rsidRPr="001E6638">
        <w:t xml:space="preserve"> </w:t>
      </w:r>
      <w:r w:rsidRPr="001E6638">
        <w:t>нужно</w:t>
      </w:r>
      <w:r w:rsidR="001E6638" w:rsidRPr="001E6638">
        <w:t xml:space="preserve"> </w:t>
      </w:r>
      <w:r w:rsidRPr="001E6638">
        <w:t>располагать</w:t>
      </w:r>
      <w:r w:rsidR="001E6638" w:rsidRPr="001E6638">
        <w:t xml:space="preserve"> </w:t>
      </w:r>
      <w:r w:rsidRPr="001E6638">
        <w:t>доходом</w:t>
      </w:r>
      <w:r w:rsidR="001E6638" w:rsidRPr="001E6638">
        <w:t xml:space="preserve"> </w:t>
      </w:r>
      <w:r w:rsidRPr="001E6638">
        <w:t>59</w:t>
      </w:r>
      <w:r w:rsidR="001E6638" w:rsidRPr="001E6638">
        <w:t xml:space="preserve"> </w:t>
      </w:r>
      <w:r w:rsidRPr="001E6638">
        <w:t>000</w:t>
      </w:r>
      <w:r w:rsidR="001E6638" w:rsidRPr="001E6638">
        <w:t xml:space="preserve"> </w:t>
      </w:r>
      <w:r w:rsidRPr="001E6638">
        <w:t>фунтов</w:t>
      </w:r>
      <w:r w:rsidR="001E6638" w:rsidRPr="001E6638">
        <w:t xml:space="preserve"> </w:t>
      </w:r>
      <w:r w:rsidRPr="001E6638">
        <w:t>в</w:t>
      </w:r>
      <w:r w:rsidR="001E6638" w:rsidRPr="001E6638">
        <w:t xml:space="preserve"> </w:t>
      </w:r>
      <w:r w:rsidRPr="001E6638">
        <w:t>год,</w:t>
      </w:r>
      <w:r w:rsidR="001E6638" w:rsidRPr="001E6638">
        <w:t xml:space="preserve"> </w:t>
      </w:r>
      <w:r w:rsidRPr="001E6638">
        <w:t>а</w:t>
      </w:r>
      <w:r w:rsidR="001E6638" w:rsidRPr="001E6638">
        <w:t xml:space="preserve"> </w:t>
      </w:r>
      <w:r w:rsidRPr="001E6638">
        <w:t>одинокому</w:t>
      </w:r>
      <w:r w:rsidR="001E6638" w:rsidRPr="001E6638">
        <w:t xml:space="preserve"> </w:t>
      </w:r>
      <w:r w:rsidRPr="001E6638">
        <w:t>человеку</w:t>
      </w:r>
      <w:r w:rsidR="001E6638" w:rsidRPr="001E6638">
        <w:t xml:space="preserve"> </w:t>
      </w:r>
      <w:r w:rsidRPr="001E6638">
        <w:t>-</w:t>
      </w:r>
      <w:r w:rsidR="001E6638" w:rsidRPr="001E6638">
        <w:t xml:space="preserve"> </w:t>
      </w:r>
      <w:r w:rsidRPr="001E6638">
        <w:t>43</w:t>
      </w:r>
      <w:r w:rsidR="001E6638" w:rsidRPr="001E6638">
        <w:t xml:space="preserve"> </w:t>
      </w:r>
      <w:r w:rsidRPr="001E6638">
        <w:t>100</w:t>
      </w:r>
      <w:r w:rsidR="001E6638" w:rsidRPr="001E6638">
        <w:t xml:space="preserve"> </w:t>
      </w:r>
      <w:r w:rsidRPr="001E6638">
        <w:t>фунтов.</w:t>
      </w:r>
      <w:r w:rsidR="001E6638" w:rsidRPr="001E6638">
        <w:t xml:space="preserve"> </w:t>
      </w:r>
      <w:r w:rsidRPr="001E6638">
        <w:t>Для</w:t>
      </w:r>
      <w:r w:rsidR="001E6638" w:rsidRPr="001E6638">
        <w:t xml:space="preserve"> </w:t>
      </w:r>
      <w:r w:rsidRPr="001E6638">
        <w:t>поддержания</w:t>
      </w:r>
      <w:r w:rsidR="001E6638" w:rsidRPr="001E6638">
        <w:t xml:space="preserve"> </w:t>
      </w:r>
      <w:r w:rsidRPr="001E6638">
        <w:t>минимального</w:t>
      </w:r>
      <w:r w:rsidR="001E6638" w:rsidRPr="001E6638">
        <w:t xml:space="preserve"> </w:t>
      </w:r>
      <w:r w:rsidRPr="001E6638">
        <w:t>уровня</w:t>
      </w:r>
      <w:r w:rsidR="001E6638" w:rsidRPr="001E6638">
        <w:t xml:space="preserve"> </w:t>
      </w:r>
      <w:r w:rsidRPr="001E6638">
        <w:t>одинокий</w:t>
      </w:r>
      <w:r w:rsidR="001E6638" w:rsidRPr="001E6638">
        <w:t xml:space="preserve"> </w:t>
      </w:r>
      <w:r w:rsidRPr="001E6638">
        <w:t>человек</w:t>
      </w:r>
      <w:r w:rsidR="001E6638" w:rsidRPr="001E6638">
        <w:t xml:space="preserve"> </w:t>
      </w:r>
      <w:r w:rsidRPr="001E6638">
        <w:t>должен</w:t>
      </w:r>
      <w:r w:rsidR="001E6638" w:rsidRPr="001E6638">
        <w:t xml:space="preserve"> </w:t>
      </w:r>
      <w:r w:rsidRPr="001E6638">
        <w:t>иметь</w:t>
      </w:r>
      <w:r w:rsidR="001E6638" w:rsidRPr="001E6638">
        <w:t xml:space="preserve"> </w:t>
      </w:r>
      <w:r w:rsidRPr="001E6638">
        <w:t>31</w:t>
      </w:r>
      <w:r w:rsidR="001E6638" w:rsidRPr="001E6638">
        <w:t xml:space="preserve"> </w:t>
      </w:r>
      <w:r w:rsidRPr="001E6638">
        <w:t>300</w:t>
      </w:r>
      <w:r w:rsidR="001E6638" w:rsidRPr="001E6638">
        <w:t xml:space="preserve"> </w:t>
      </w:r>
      <w:r w:rsidRPr="001E6638">
        <w:t>фунтов</w:t>
      </w:r>
      <w:r w:rsidR="001E6638" w:rsidRPr="001E6638">
        <w:t xml:space="preserve"> </w:t>
      </w:r>
      <w:r w:rsidRPr="001E6638">
        <w:t>в</w:t>
      </w:r>
      <w:r w:rsidR="001E6638" w:rsidRPr="001E6638">
        <w:t xml:space="preserve"> </w:t>
      </w:r>
      <w:r w:rsidRPr="001E6638">
        <w:t>год</w:t>
      </w:r>
      <w:r w:rsidR="001E6638" w:rsidRPr="001E6638">
        <w:t xml:space="preserve"> </w:t>
      </w:r>
      <w:r w:rsidRPr="001E6638">
        <w:t>(по</w:t>
      </w:r>
      <w:r w:rsidR="001E6638" w:rsidRPr="001E6638">
        <w:t xml:space="preserve"> </w:t>
      </w:r>
      <w:r w:rsidRPr="001E6638">
        <w:t>сравнению</w:t>
      </w:r>
      <w:r w:rsidR="001E6638" w:rsidRPr="001E6638">
        <w:t xml:space="preserve"> </w:t>
      </w:r>
      <w:r w:rsidRPr="001E6638">
        <w:t>с</w:t>
      </w:r>
      <w:r w:rsidR="001E6638" w:rsidRPr="001E6638">
        <w:t xml:space="preserve"> </w:t>
      </w:r>
      <w:r w:rsidRPr="001E6638">
        <w:t>23</w:t>
      </w:r>
      <w:r w:rsidR="001E6638" w:rsidRPr="001E6638">
        <w:t xml:space="preserve"> </w:t>
      </w:r>
      <w:r w:rsidRPr="001E6638">
        <w:t>300</w:t>
      </w:r>
      <w:r w:rsidR="001E6638" w:rsidRPr="001E6638">
        <w:t xml:space="preserve"> </w:t>
      </w:r>
      <w:r w:rsidRPr="001E6638">
        <w:t>фунтами</w:t>
      </w:r>
      <w:r w:rsidR="001E6638" w:rsidRPr="001E6638">
        <w:t xml:space="preserve"> </w:t>
      </w:r>
      <w:r w:rsidRPr="001E6638">
        <w:t>в</w:t>
      </w:r>
      <w:r w:rsidR="001E6638" w:rsidRPr="001E6638">
        <w:t xml:space="preserve"> </w:t>
      </w:r>
      <w:r w:rsidRPr="001E6638">
        <w:t>прошлом</w:t>
      </w:r>
      <w:r w:rsidR="001E6638" w:rsidRPr="001E6638">
        <w:t xml:space="preserve"> </w:t>
      </w:r>
      <w:r w:rsidRPr="001E6638">
        <w:t>году).</w:t>
      </w:r>
    </w:p>
    <w:p w:rsidR="007E023A" w:rsidRPr="001E6638" w:rsidRDefault="007E023A" w:rsidP="007E023A">
      <w:r w:rsidRPr="001E6638">
        <w:t>По</w:t>
      </w:r>
      <w:r w:rsidR="001E6638" w:rsidRPr="001E6638">
        <w:t xml:space="preserve"> </w:t>
      </w:r>
      <w:r w:rsidRPr="001E6638">
        <w:t>словам</w:t>
      </w:r>
      <w:r w:rsidR="001E6638" w:rsidRPr="001E6638">
        <w:t xml:space="preserve"> </w:t>
      </w:r>
      <w:r w:rsidRPr="001E6638">
        <w:t>экспертов,</w:t>
      </w:r>
      <w:r w:rsidR="001E6638" w:rsidRPr="001E6638">
        <w:t xml:space="preserve"> </w:t>
      </w:r>
      <w:r w:rsidRPr="001E6638">
        <w:t>стоимость</w:t>
      </w:r>
      <w:r w:rsidR="001E6638" w:rsidRPr="001E6638">
        <w:t xml:space="preserve"> </w:t>
      </w:r>
      <w:r w:rsidRPr="001E6638">
        <w:t>жизни</w:t>
      </w:r>
      <w:r w:rsidR="001E6638" w:rsidRPr="001E6638">
        <w:t xml:space="preserve"> </w:t>
      </w:r>
      <w:r w:rsidRPr="001E6638">
        <w:t>для</w:t>
      </w:r>
      <w:r w:rsidR="001E6638" w:rsidRPr="001E6638">
        <w:t xml:space="preserve"> </w:t>
      </w:r>
      <w:r w:rsidRPr="001E6638">
        <w:t>пенсионеров</w:t>
      </w:r>
      <w:r w:rsidR="001E6638" w:rsidRPr="001E6638">
        <w:t xml:space="preserve"> </w:t>
      </w:r>
      <w:r w:rsidRPr="001E6638">
        <w:t>резко</w:t>
      </w:r>
      <w:r w:rsidR="001E6638" w:rsidRPr="001E6638">
        <w:t xml:space="preserve"> </w:t>
      </w:r>
      <w:r w:rsidRPr="001E6638">
        <w:t>изменилась,</w:t>
      </w:r>
      <w:r w:rsidR="001E6638" w:rsidRPr="001E6638">
        <w:t xml:space="preserve"> </w:t>
      </w:r>
      <w:r w:rsidRPr="001E6638">
        <w:t>поскольку</w:t>
      </w:r>
      <w:r w:rsidR="001E6638" w:rsidRPr="001E6638">
        <w:t xml:space="preserve"> </w:t>
      </w:r>
      <w:r w:rsidRPr="001E6638">
        <w:t>выросли</w:t>
      </w:r>
      <w:r w:rsidR="001E6638" w:rsidRPr="001E6638">
        <w:t xml:space="preserve"> </w:t>
      </w:r>
      <w:r w:rsidRPr="001E6638">
        <w:t>цены</w:t>
      </w:r>
      <w:r w:rsidR="001E6638" w:rsidRPr="001E6638">
        <w:t xml:space="preserve"> </w:t>
      </w:r>
      <w:r w:rsidRPr="001E6638">
        <w:t>на</w:t>
      </w:r>
      <w:r w:rsidR="001E6638" w:rsidRPr="001E6638">
        <w:t xml:space="preserve"> </w:t>
      </w:r>
      <w:r w:rsidRPr="001E6638">
        <w:t>самые</w:t>
      </w:r>
      <w:r w:rsidR="001E6638" w:rsidRPr="001E6638">
        <w:t xml:space="preserve"> </w:t>
      </w:r>
      <w:r w:rsidRPr="001E6638">
        <w:t>необходимые</w:t>
      </w:r>
      <w:r w:rsidR="001E6638" w:rsidRPr="001E6638">
        <w:t xml:space="preserve"> </w:t>
      </w:r>
      <w:r w:rsidRPr="001E6638">
        <w:t>для</w:t>
      </w:r>
      <w:r w:rsidR="001E6638" w:rsidRPr="001E6638">
        <w:t xml:space="preserve"> </w:t>
      </w:r>
      <w:r w:rsidRPr="001E6638">
        <w:t>них</w:t>
      </w:r>
      <w:r w:rsidR="001E6638" w:rsidRPr="001E6638">
        <w:t xml:space="preserve"> </w:t>
      </w:r>
      <w:r w:rsidRPr="001E6638">
        <w:t>товары</w:t>
      </w:r>
      <w:r w:rsidR="001E6638" w:rsidRPr="001E6638">
        <w:t xml:space="preserve"> </w:t>
      </w:r>
      <w:r w:rsidRPr="001E6638">
        <w:t>и</w:t>
      </w:r>
      <w:r w:rsidR="001E6638" w:rsidRPr="001E6638">
        <w:t xml:space="preserve"> </w:t>
      </w:r>
      <w:r w:rsidRPr="001E6638">
        <w:t>услуги:</w:t>
      </w:r>
      <w:r w:rsidR="001E6638" w:rsidRPr="001E6638">
        <w:t xml:space="preserve"> </w:t>
      </w:r>
      <w:r w:rsidRPr="001E6638">
        <w:t>продукты,</w:t>
      </w:r>
      <w:r w:rsidR="001E6638" w:rsidRPr="001E6638">
        <w:t xml:space="preserve"> </w:t>
      </w:r>
      <w:r w:rsidRPr="001E6638">
        <w:t>отопление</w:t>
      </w:r>
      <w:r w:rsidR="001E6638" w:rsidRPr="001E6638">
        <w:t xml:space="preserve"> </w:t>
      </w:r>
      <w:r w:rsidRPr="001E6638">
        <w:t>и</w:t>
      </w:r>
      <w:r w:rsidR="001E6638" w:rsidRPr="001E6638">
        <w:t xml:space="preserve"> </w:t>
      </w:r>
      <w:r w:rsidRPr="001E6638">
        <w:t>проезд.</w:t>
      </w:r>
      <w:r w:rsidR="001E6638" w:rsidRPr="001E6638">
        <w:t xml:space="preserve"> </w:t>
      </w:r>
      <w:r w:rsidRPr="001E6638">
        <w:t>За</w:t>
      </w:r>
      <w:r w:rsidR="001E6638" w:rsidRPr="001E6638">
        <w:t xml:space="preserve"> </w:t>
      </w:r>
      <w:r w:rsidRPr="001E6638">
        <w:t>последний</w:t>
      </w:r>
      <w:r w:rsidR="001E6638" w:rsidRPr="001E6638">
        <w:t xml:space="preserve"> </w:t>
      </w:r>
      <w:r w:rsidRPr="001E6638">
        <w:t>год</w:t>
      </w:r>
      <w:r w:rsidR="001E6638" w:rsidRPr="001E6638">
        <w:t xml:space="preserve"> </w:t>
      </w:r>
      <w:r w:rsidRPr="001E6638">
        <w:t>счета</w:t>
      </w:r>
      <w:r w:rsidR="001E6638" w:rsidRPr="001E6638">
        <w:t xml:space="preserve"> </w:t>
      </w:r>
      <w:r w:rsidRPr="001E6638">
        <w:t>за</w:t>
      </w:r>
      <w:r w:rsidR="001E6638" w:rsidRPr="001E6638">
        <w:t xml:space="preserve"> </w:t>
      </w:r>
      <w:r w:rsidRPr="001E6638">
        <w:t>электроэнергию</w:t>
      </w:r>
      <w:r w:rsidR="001E6638" w:rsidRPr="001E6638">
        <w:t xml:space="preserve"> </w:t>
      </w:r>
      <w:r w:rsidRPr="001E6638">
        <w:t>подскочили</w:t>
      </w:r>
      <w:r w:rsidR="001E6638" w:rsidRPr="001E6638">
        <w:t xml:space="preserve"> </w:t>
      </w:r>
      <w:r w:rsidRPr="001E6638">
        <w:t>на</w:t>
      </w:r>
      <w:r w:rsidR="001E6638" w:rsidRPr="001E6638">
        <w:t xml:space="preserve"> </w:t>
      </w:r>
      <w:r w:rsidRPr="001E6638">
        <w:t>1265</w:t>
      </w:r>
      <w:r w:rsidR="001E6638" w:rsidRPr="001E6638">
        <w:t xml:space="preserve"> </w:t>
      </w:r>
      <w:r w:rsidRPr="001E6638">
        <w:t>фунтов</w:t>
      </w:r>
      <w:r w:rsidR="001E6638" w:rsidRPr="001E6638">
        <w:t xml:space="preserve"> </w:t>
      </w:r>
      <w:r w:rsidRPr="001E6638">
        <w:t>в</w:t>
      </w:r>
      <w:r w:rsidR="001E6638" w:rsidRPr="001E6638">
        <w:t xml:space="preserve"> </w:t>
      </w:r>
      <w:r w:rsidRPr="001E6638">
        <w:t>год</w:t>
      </w:r>
      <w:r w:rsidR="001E6638" w:rsidRPr="001E6638">
        <w:t xml:space="preserve"> </w:t>
      </w:r>
      <w:r w:rsidRPr="001E6638">
        <w:t>для</w:t>
      </w:r>
      <w:r w:rsidR="001E6638" w:rsidRPr="001E6638">
        <w:t xml:space="preserve"> </w:t>
      </w:r>
      <w:r w:rsidRPr="001E6638">
        <w:t>тех,</w:t>
      </w:r>
      <w:r w:rsidR="001E6638" w:rsidRPr="001E6638">
        <w:t xml:space="preserve"> </w:t>
      </w:r>
      <w:r w:rsidRPr="001E6638">
        <w:t>кто</w:t>
      </w:r>
      <w:r w:rsidR="001E6638" w:rsidRPr="001E6638">
        <w:t xml:space="preserve"> </w:t>
      </w:r>
      <w:r w:rsidRPr="001E6638">
        <w:t>живет</w:t>
      </w:r>
      <w:r w:rsidR="001E6638" w:rsidRPr="001E6638">
        <w:t xml:space="preserve"> </w:t>
      </w:r>
      <w:r w:rsidRPr="001E6638">
        <w:t>один,</w:t>
      </w:r>
      <w:r w:rsidR="001E6638" w:rsidRPr="001E6638">
        <w:t xml:space="preserve"> </w:t>
      </w:r>
      <w:r w:rsidRPr="001E6638">
        <w:t>и</w:t>
      </w:r>
      <w:r w:rsidR="001E6638" w:rsidRPr="001E6638">
        <w:t xml:space="preserve"> </w:t>
      </w:r>
      <w:r w:rsidRPr="001E6638">
        <w:t>на</w:t>
      </w:r>
      <w:r w:rsidR="001E6638" w:rsidRPr="001E6638">
        <w:t xml:space="preserve"> </w:t>
      </w:r>
      <w:r w:rsidRPr="001E6638">
        <w:t>715</w:t>
      </w:r>
      <w:r w:rsidR="001E6638" w:rsidRPr="001E6638">
        <w:t xml:space="preserve"> </w:t>
      </w:r>
      <w:r w:rsidRPr="001E6638">
        <w:t>фунтов</w:t>
      </w:r>
      <w:r w:rsidR="001E6638" w:rsidRPr="001E6638">
        <w:t xml:space="preserve"> </w:t>
      </w:r>
      <w:r w:rsidRPr="001E6638">
        <w:t>для</w:t>
      </w:r>
      <w:r w:rsidR="001E6638" w:rsidRPr="001E6638">
        <w:t xml:space="preserve"> </w:t>
      </w:r>
      <w:r w:rsidRPr="001E6638">
        <w:t>семейных</w:t>
      </w:r>
      <w:r w:rsidR="001E6638" w:rsidRPr="001E6638">
        <w:t xml:space="preserve"> </w:t>
      </w:r>
      <w:r w:rsidRPr="001E6638">
        <w:t>пар,</w:t>
      </w:r>
      <w:r w:rsidR="001E6638" w:rsidRPr="001E6638">
        <w:t xml:space="preserve"> </w:t>
      </w:r>
      <w:r w:rsidRPr="001E6638">
        <w:t>а</w:t>
      </w:r>
      <w:r w:rsidR="001E6638" w:rsidRPr="001E6638">
        <w:t xml:space="preserve"> </w:t>
      </w:r>
      <w:r w:rsidRPr="001E6638">
        <w:t>расходы</w:t>
      </w:r>
      <w:r w:rsidR="001E6638" w:rsidRPr="001E6638">
        <w:t xml:space="preserve"> </w:t>
      </w:r>
      <w:r w:rsidRPr="001E6638">
        <w:t>на</w:t>
      </w:r>
      <w:r w:rsidR="001E6638" w:rsidRPr="001E6638">
        <w:t xml:space="preserve"> </w:t>
      </w:r>
      <w:r w:rsidRPr="001E6638">
        <w:t>одежду</w:t>
      </w:r>
      <w:r w:rsidR="001E6638" w:rsidRPr="001E6638">
        <w:t xml:space="preserve"> </w:t>
      </w:r>
      <w:r w:rsidRPr="001E6638">
        <w:t>и</w:t>
      </w:r>
      <w:r w:rsidR="001E6638" w:rsidRPr="001E6638">
        <w:t xml:space="preserve"> </w:t>
      </w:r>
      <w:r w:rsidRPr="001E6638">
        <w:t>обувь</w:t>
      </w:r>
      <w:r w:rsidR="001E6638" w:rsidRPr="001E6638">
        <w:t xml:space="preserve"> </w:t>
      </w:r>
      <w:r w:rsidRPr="001E6638">
        <w:t>выросли</w:t>
      </w:r>
      <w:r w:rsidR="001E6638" w:rsidRPr="001E6638">
        <w:t xml:space="preserve"> </w:t>
      </w:r>
      <w:r w:rsidRPr="001E6638">
        <w:t>почти</w:t>
      </w:r>
      <w:r w:rsidR="001E6638" w:rsidRPr="001E6638">
        <w:t xml:space="preserve"> </w:t>
      </w:r>
      <w:r w:rsidRPr="001E6638">
        <w:t>вдвое</w:t>
      </w:r>
      <w:r w:rsidR="001E6638" w:rsidRPr="001E6638">
        <w:t xml:space="preserve"> </w:t>
      </w:r>
      <w:r w:rsidRPr="001E6638">
        <w:t>-</w:t>
      </w:r>
      <w:r w:rsidR="001E6638" w:rsidRPr="001E6638">
        <w:t xml:space="preserve"> </w:t>
      </w:r>
      <w:r w:rsidRPr="001E6638">
        <w:t>до</w:t>
      </w:r>
      <w:r w:rsidR="001E6638" w:rsidRPr="001E6638">
        <w:t xml:space="preserve"> </w:t>
      </w:r>
      <w:r w:rsidRPr="001E6638">
        <w:t>1500</w:t>
      </w:r>
      <w:r w:rsidR="001E6638" w:rsidRPr="001E6638">
        <w:t xml:space="preserve"> </w:t>
      </w:r>
      <w:r w:rsidRPr="001E6638">
        <w:t>фунтов</w:t>
      </w:r>
      <w:r w:rsidR="001E6638" w:rsidRPr="001E6638">
        <w:t xml:space="preserve"> </w:t>
      </w:r>
      <w:r w:rsidRPr="001E6638">
        <w:t>в</w:t>
      </w:r>
      <w:r w:rsidR="001E6638" w:rsidRPr="001E6638">
        <w:t xml:space="preserve"> </w:t>
      </w:r>
      <w:r w:rsidRPr="001E6638">
        <w:t>год.</w:t>
      </w:r>
    </w:p>
    <w:p w:rsidR="007E023A" w:rsidRPr="001E6638" w:rsidRDefault="009557AB" w:rsidP="007E023A">
      <w:hyperlink r:id="rId34" w:history="1">
        <w:r w:rsidR="007E023A" w:rsidRPr="001E6638">
          <w:rPr>
            <w:rStyle w:val="a3"/>
          </w:rPr>
          <w:t>https://www.kommersant.uk/articles/stoimost-zhizni-dlya-britanskih-pensionerov-vyrosla-pochti-na-tret</w:t>
        </w:r>
      </w:hyperlink>
      <w:r w:rsidR="001E6638" w:rsidRPr="001E6638">
        <w:t xml:space="preserve"> </w:t>
      </w:r>
    </w:p>
    <w:p w:rsidR="007E023A" w:rsidRPr="001E6638" w:rsidRDefault="009D64E6" w:rsidP="007E023A">
      <w:pPr>
        <w:pStyle w:val="2"/>
      </w:pPr>
      <w:bookmarkStart w:id="120" w:name="_Toc158698109"/>
      <w:r w:rsidRPr="001E6638">
        <w:t>Московский</w:t>
      </w:r>
      <w:r w:rsidR="001E6638" w:rsidRPr="001E6638">
        <w:t xml:space="preserve"> </w:t>
      </w:r>
      <w:r w:rsidRPr="001E6638">
        <w:t>комсомолец</w:t>
      </w:r>
      <w:r w:rsidR="001E6638" w:rsidRPr="001E6638">
        <w:t xml:space="preserve"> - </w:t>
      </w:r>
      <w:r w:rsidR="007E023A" w:rsidRPr="001E6638">
        <w:t>Латвия,</w:t>
      </w:r>
      <w:r w:rsidR="001E6638" w:rsidRPr="001E6638">
        <w:t xml:space="preserve"> </w:t>
      </w:r>
      <w:r w:rsidR="007E023A" w:rsidRPr="001E6638">
        <w:t>12.02.2024,</w:t>
      </w:r>
      <w:r w:rsidR="001E6638" w:rsidRPr="001E6638">
        <w:t xml:space="preserve"> </w:t>
      </w:r>
      <w:r w:rsidR="007E023A" w:rsidRPr="001E6638">
        <w:t>Легко</w:t>
      </w:r>
      <w:r w:rsidR="001E6638" w:rsidRPr="001E6638">
        <w:t xml:space="preserve"> </w:t>
      </w:r>
      <w:r w:rsidR="007E023A" w:rsidRPr="001E6638">
        <w:t>ли</w:t>
      </w:r>
      <w:r w:rsidR="001E6638" w:rsidRPr="001E6638">
        <w:t xml:space="preserve"> </w:t>
      </w:r>
      <w:r w:rsidR="007E023A" w:rsidRPr="001E6638">
        <w:t>быть</w:t>
      </w:r>
      <w:r w:rsidR="001E6638" w:rsidRPr="001E6638">
        <w:t xml:space="preserve"> </w:t>
      </w:r>
      <w:r w:rsidR="007E023A" w:rsidRPr="001E6638">
        <w:t>пожилым?</w:t>
      </w:r>
      <w:bookmarkEnd w:id="120"/>
    </w:p>
    <w:p w:rsidR="007E023A" w:rsidRPr="001E6638" w:rsidRDefault="001E6638" w:rsidP="00AF3CD6">
      <w:pPr>
        <w:pStyle w:val="3"/>
      </w:pPr>
      <w:bookmarkStart w:id="121" w:name="_Toc158698110"/>
      <w:r w:rsidRPr="001E6638">
        <w:t>«</w:t>
      </w:r>
      <w:r w:rsidR="007E023A" w:rsidRPr="001E6638">
        <w:t>О</w:t>
      </w:r>
      <w:r w:rsidRPr="001E6638">
        <w:t xml:space="preserve"> </w:t>
      </w:r>
      <w:r w:rsidR="007E023A" w:rsidRPr="001E6638">
        <w:t>пожилых</w:t>
      </w:r>
      <w:r w:rsidRPr="001E6638">
        <w:t xml:space="preserve"> </w:t>
      </w:r>
      <w:r w:rsidR="007E023A" w:rsidRPr="001E6638">
        <w:t>людях</w:t>
      </w:r>
      <w:r w:rsidRPr="001E6638">
        <w:t xml:space="preserve"> </w:t>
      </w:r>
      <w:r w:rsidR="007E023A" w:rsidRPr="001E6638">
        <w:t>государство</w:t>
      </w:r>
      <w:r w:rsidRPr="001E6638">
        <w:t xml:space="preserve"> </w:t>
      </w:r>
      <w:r w:rsidR="007E023A" w:rsidRPr="001E6638">
        <w:t>заботится</w:t>
      </w:r>
      <w:r w:rsidRPr="001E6638">
        <w:t xml:space="preserve"> </w:t>
      </w:r>
      <w:r w:rsidR="007E023A" w:rsidRPr="001E6638">
        <w:t>только</w:t>
      </w:r>
      <w:r w:rsidRPr="001E6638">
        <w:t xml:space="preserve"> </w:t>
      </w:r>
      <w:r w:rsidR="007E023A" w:rsidRPr="001E6638">
        <w:t>на</w:t>
      </w:r>
      <w:r w:rsidRPr="001E6638">
        <w:t xml:space="preserve"> </w:t>
      </w:r>
      <w:r w:rsidR="007E023A" w:rsidRPr="001E6638">
        <w:t>словах,</w:t>
      </w:r>
      <w:r w:rsidRPr="001E6638">
        <w:t xml:space="preserve"> </w:t>
      </w:r>
      <w:r w:rsidR="007E023A" w:rsidRPr="001E6638">
        <w:t>а</w:t>
      </w:r>
      <w:r w:rsidRPr="001E6638">
        <w:t xml:space="preserve"> </w:t>
      </w:r>
      <w:r w:rsidR="007E023A" w:rsidRPr="001E6638">
        <w:t>не</w:t>
      </w:r>
      <w:r w:rsidRPr="001E6638">
        <w:t xml:space="preserve"> </w:t>
      </w:r>
      <w:r w:rsidR="007E023A" w:rsidRPr="001E6638">
        <w:t>на</w:t>
      </w:r>
      <w:r w:rsidRPr="001E6638">
        <w:t xml:space="preserve"> </w:t>
      </w:r>
      <w:r w:rsidR="007E023A" w:rsidRPr="001E6638">
        <w:t>деле!</w:t>
      </w:r>
      <w:r w:rsidRPr="001E6638">
        <w:t xml:space="preserve">» </w:t>
      </w:r>
      <w:r w:rsidR="007E023A" w:rsidRPr="001E6638">
        <w:t>-</w:t>
      </w:r>
      <w:r w:rsidRPr="001E6638">
        <w:t xml:space="preserve"> </w:t>
      </w:r>
      <w:r w:rsidR="007E023A" w:rsidRPr="001E6638">
        <w:t>уверены</w:t>
      </w:r>
      <w:r w:rsidRPr="001E6638">
        <w:t xml:space="preserve"> </w:t>
      </w:r>
      <w:r w:rsidR="007E023A" w:rsidRPr="001E6638">
        <w:t>многие</w:t>
      </w:r>
      <w:r w:rsidRPr="001E6638">
        <w:t xml:space="preserve"> </w:t>
      </w:r>
      <w:r w:rsidR="007E023A" w:rsidRPr="001E6638">
        <w:t>пенсионеры</w:t>
      </w:r>
      <w:r w:rsidRPr="001E6638">
        <w:t xml:space="preserve"> </w:t>
      </w:r>
      <w:r w:rsidR="007E023A" w:rsidRPr="001E6638">
        <w:t>Латвии.</w:t>
      </w:r>
      <w:r w:rsidRPr="001E6638">
        <w:t xml:space="preserve"> </w:t>
      </w:r>
      <w:r w:rsidR="007E023A" w:rsidRPr="001E6638">
        <w:t>Для</w:t>
      </w:r>
      <w:r w:rsidRPr="001E6638">
        <w:t xml:space="preserve"> </w:t>
      </w:r>
      <w:r w:rsidR="007E023A" w:rsidRPr="001E6638">
        <w:t>этого</w:t>
      </w:r>
      <w:r w:rsidRPr="001E6638">
        <w:t xml:space="preserve"> </w:t>
      </w:r>
      <w:r w:rsidR="007E023A" w:rsidRPr="001E6638">
        <w:t>у</w:t>
      </w:r>
      <w:r w:rsidRPr="001E6638">
        <w:t xml:space="preserve"> </w:t>
      </w:r>
      <w:r w:rsidR="007E023A" w:rsidRPr="001E6638">
        <w:t>них</w:t>
      </w:r>
      <w:r w:rsidRPr="001E6638">
        <w:t xml:space="preserve"> </w:t>
      </w:r>
      <w:r w:rsidR="007E023A" w:rsidRPr="001E6638">
        <w:t>есть</w:t>
      </w:r>
      <w:r w:rsidRPr="001E6638">
        <w:t xml:space="preserve"> </w:t>
      </w:r>
      <w:r w:rsidR="007E023A" w:rsidRPr="001E6638">
        <w:t>все</w:t>
      </w:r>
      <w:r w:rsidRPr="001E6638">
        <w:t xml:space="preserve"> </w:t>
      </w:r>
      <w:r w:rsidR="007E023A" w:rsidRPr="001E6638">
        <w:t>основания:</w:t>
      </w:r>
      <w:r w:rsidRPr="001E6638">
        <w:t xml:space="preserve"> </w:t>
      </w:r>
      <w:r w:rsidR="007E023A" w:rsidRPr="001E6638">
        <w:t>индексация</w:t>
      </w:r>
      <w:r w:rsidRPr="001E6638">
        <w:t xml:space="preserve"> </w:t>
      </w:r>
      <w:r w:rsidR="007E023A" w:rsidRPr="001E6638">
        <w:t>пенсий</w:t>
      </w:r>
      <w:r w:rsidRPr="001E6638">
        <w:t xml:space="preserve"> </w:t>
      </w:r>
      <w:r w:rsidR="007E023A" w:rsidRPr="001E6638">
        <w:t>в</w:t>
      </w:r>
      <w:r w:rsidRPr="001E6638">
        <w:t xml:space="preserve"> </w:t>
      </w:r>
      <w:r w:rsidR="007E023A" w:rsidRPr="001E6638">
        <w:t>октябре</w:t>
      </w:r>
      <w:r w:rsidRPr="001E6638">
        <w:t xml:space="preserve"> </w:t>
      </w:r>
      <w:r w:rsidR="007E023A" w:rsidRPr="001E6638">
        <w:t>была</w:t>
      </w:r>
      <w:r w:rsidRPr="001E6638">
        <w:t xml:space="preserve"> </w:t>
      </w:r>
      <w:r w:rsidR="007E023A" w:rsidRPr="001E6638">
        <w:t>минимальной,</w:t>
      </w:r>
      <w:r w:rsidRPr="001E6638">
        <w:t xml:space="preserve"> </w:t>
      </w:r>
      <w:r w:rsidR="007E023A" w:rsidRPr="001E6638">
        <w:t>необлагаемый</w:t>
      </w:r>
      <w:r w:rsidRPr="001E6638">
        <w:t xml:space="preserve"> </w:t>
      </w:r>
      <w:r w:rsidR="007E023A" w:rsidRPr="001E6638">
        <w:t>минимум</w:t>
      </w:r>
      <w:r w:rsidRPr="001E6638">
        <w:t xml:space="preserve"> </w:t>
      </w:r>
      <w:r w:rsidR="007E023A" w:rsidRPr="001E6638">
        <w:t>доходов</w:t>
      </w:r>
      <w:r w:rsidRPr="001E6638">
        <w:t xml:space="preserve"> </w:t>
      </w:r>
      <w:r w:rsidR="007E023A" w:rsidRPr="001E6638">
        <w:t>вызывает</w:t>
      </w:r>
      <w:r w:rsidRPr="001E6638">
        <w:t xml:space="preserve"> </w:t>
      </w:r>
      <w:r w:rsidR="007E023A" w:rsidRPr="001E6638">
        <w:t>горькую</w:t>
      </w:r>
      <w:r w:rsidRPr="001E6638">
        <w:t xml:space="preserve"> </w:t>
      </w:r>
      <w:r w:rsidR="007E023A" w:rsidRPr="001E6638">
        <w:t>улыбку,</w:t>
      </w:r>
      <w:r w:rsidRPr="001E6638">
        <w:t xml:space="preserve"> </w:t>
      </w:r>
      <w:r w:rsidR="007E023A" w:rsidRPr="001E6638">
        <w:t>и</w:t>
      </w:r>
      <w:r w:rsidRPr="001E6638">
        <w:t xml:space="preserve"> </w:t>
      </w:r>
      <w:r w:rsidR="007E023A" w:rsidRPr="001E6638">
        <w:t>даже</w:t>
      </w:r>
      <w:r w:rsidRPr="001E6638">
        <w:t xml:space="preserve"> </w:t>
      </w:r>
      <w:r w:rsidR="007E023A" w:rsidRPr="001E6638">
        <w:t>скрининговые</w:t>
      </w:r>
      <w:r w:rsidRPr="001E6638">
        <w:t xml:space="preserve"> </w:t>
      </w:r>
      <w:r w:rsidR="007E023A" w:rsidRPr="001E6638">
        <w:t>проверки</w:t>
      </w:r>
      <w:r w:rsidRPr="001E6638">
        <w:t xml:space="preserve"> </w:t>
      </w:r>
      <w:r w:rsidR="007E023A" w:rsidRPr="001E6638">
        <w:t>на</w:t>
      </w:r>
      <w:r w:rsidRPr="001E6638">
        <w:t xml:space="preserve"> </w:t>
      </w:r>
      <w:r w:rsidR="007E023A" w:rsidRPr="001E6638">
        <w:t>онкологию</w:t>
      </w:r>
      <w:r w:rsidRPr="001E6638">
        <w:t xml:space="preserve"> </w:t>
      </w:r>
      <w:r w:rsidR="007E023A" w:rsidRPr="001E6638">
        <w:t>сениорам</w:t>
      </w:r>
      <w:r w:rsidRPr="001E6638">
        <w:t xml:space="preserve"> </w:t>
      </w:r>
      <w:r w:rsidR="007E023A" w:rsidRPr="001E6638">
        <w:t>-</w:t>
      </w:r>
      <w:r w:rsidRPr="001E6638">
        <w:t xml:space="preserve"> </w:t>
      </w:r>
      <w:r w:rsidR="007E023A" w:rsidRPr="001E6638">
        <w:t>в</w:t>
      </w:r>
      <w:r w:rsidRPr="001E6638">
        <w:t xml:space="preserve"> </w:t>
      </w:r>
      <w:r w:rsidR="007E023A" w:rsidRPr="001E6638">
        <w:t>отличие</w:t>
      </w:r>
      <w:r w:rsidRPr="001E6638">
        <w:t xml:space="preserve"> </w:t>
      </w:r>
      <w:r w:rsidR="007E023A" w:rsidRPr="001E6638">
        <w:t>от</w:t>
      </w:r>
      <w:r w:rsidRPr="001E6638">
        <w:t xml:space="preserve"> </w:t>
      </w:r>
      <w:r w:rsidR="007E023A" w:rsidRPr="001E6638">
        <w:t>других</w:t>
      </w:r>
      <w:r w:rsidRPr="001E6638">
        <w:t xml:space="preserve"> </w:t>
      </w:r>
      <w:r w:rsidR="007E023A" w:rsidRPr="001E6638">
        <w:t>латвийцев</w:t>
      </w:r>
      <w:r w:rsidRPr="001E6638">
        <w:t xml:space="preserve"> </w:t>
      </w:r>
      <w:r w:rsidR="007E023A" w:rsidRPr="001E6638">
        <w:t>-</w:t>
      </w:r>
      <w:r w:rsidRPr="001E6638">
        <w:t xml:space="preserve"> </w:t>
      </w:r>
      <w:r w:rsidR="007E023A" w:rsidRPr="001E6638">
        <w:t>не</w:t>
      </w:r>
      <w:r w:rsidRPr="001E6638">
        <w:t xml:space="preserve"> </w:t>
      </w:r>
      <w:r w:rsidR="007E023A" w:rsidRPr="001E6638">
        <w:t>оплачиваются.</w:t>
      </w:r>
      <w:r w:rsidRPr="001E6638">
        <w:t xml:space="preserve"> </w:t>
      </w:r>
      <w:r w:rsidR="007E023A" w:rsidRPr="001E6638">
        <w:t>Что</w:t>
      </w:r>
      <w:r w:rsidRPr="001E6638">
        <w:t xml:space="preserve"> </w:t>
      </w:r>
      <w:r w:rsidR="007E023A" w:rsidRPr="001E6638">
        <w:t>должно</w:t>
      </w:r>
      <w:r w:rsidRPr="001E6638">
        <w:t xml:space="preserve"> </w:t>
      </w:r>
      <w:r w:rsidR="007E023A" w:rsidRPr="001E6638">
        <w:t>изменить</w:t>
      </w:r>
      <w:r w:rsidRPr="001E6638">
        <w:t xml:space="preserve"> </w:t>
      </w:r>
      <w:r w:rsidR="007E023A" w:rsidRPr="001E6638">
        <w:t>государство</w:t>
      </w:r>
      <w:r w:rsidRPr="001E6638">
        <w:t xml:space="preserve"> </w:t>
      </w:r>
      <w:r w:rsidR="007E023A" w:rsidRPr="001E6638">
        <w:t>для</w:t>
      </w:r>
      <w:r w:rsidRPr="001E6638">
        <w:t xml:space="preserve"> </w:t>
      </w:r>
      <w:r w:rsidR="007E023A" w:rsidRPr="001E6638">
        <w:t>улучшения</w:t>
      </w:r>
      <w:r w:rsidRPr="001E6638">
        <w:t xml:space="preserve"> </w:t>
      </w:r>
      <w:r w:rsidR="007E023A" w:rsidRPr="001E6638">
        <w:t>жизни</w:t>
      </w:r>
      <w:r w:rsidRPr="001E6638">
        <w:t xml:space="preserve"> </w:t>
      </w:r>
      <w:r w:rsidR="007E023A" w:rsidRPr="001E6638">
        <w:t>пожилых</w:t>
      </w:r>
      <w:r w:rsidRPr="001E6638">
        <w:t xml:space="preserve"> </w:t>
      </w:r>
      <w:r w:rsidR="007E023A" w:rsidRPr="001E6638">
        <w:t>людей,</w:t>
      </w:r>
      <w:r w:rsidRPr="001E6638">
        <w:t xml:space="preserve"> </w:t>
      </w:r>
      <w:r w:rsidR="007E023A" w:rsidRPr="001E6638">
        <w:t>нам</w:t>
      </w:r>
      <w:r w:rsidRPr="001E6638">
        <w:t xml:space="preserve"> </w:t>
      </w:r>
      <w:r w:rsidR="007E023A" w:rsidRPr="001E6638">
        <w:t>рассказала</w:t>
      </w:r>
      <w:r w:rsidRPr="001E6638">
        <w:t xml:space="preserve"> </w:t>
      </w:r>
      <w:r w:rsidR="007E023A" w:rsidRPr="001E6638">
        <w:t>руководитель</w:t>
      </w:r>
      <w:r w:rsidRPr="001E6638">
        <w:t xml:space="preserve"> </w:t>
      </w:r>
      <w:r w:rsidR="007E023A" w:rsidRPr="001E6638">
        <w:t>общественной</w:t>
      </w:r>
      <w:r w:rsidRPr="001E6638">
        <w:t xml:space="preserve"> </w:t>
      </w:r>
      <w:r w:rsidR="007E023A" w:rsidRPr="001E6638">
        <w:t>организации</w:t>
      </w:r>
      <w:r w:rsidRPr="001E6638">
        <w:t xml:space="preserve"> </w:t>
      </w:r>
      <w:r w:rsidR="007E023A" w:rsidRPr="001E6638">
        <w:t>Сейм</w:t>
      </w:r>
      <w:r w:rsidRPr="001E6638">
        <w:t xml:space="preserve"> </w:t>
      </w:r>
      <w:r w:rsidR="007E023A" w:rsidRPr="001E6638">
        <w:t>сениоров</w:t>
      </w:r>
      <w:r w:rsidRPr="001E6638">
        <w:t xml:space="preserve"> </w:t>
      </w:r>
      <w:r w:rsidR="007E023A" w:rsidRPr="001E6638">
        <w:t>Барба</w:t>
      </w:r>
      <w:r w:rsidRPr="001E6638">
        <w:t xml:space="preserve"> </w:t>
      </w:r>
      <w:r w:rsidR="007E023A" w:rsidRPr="001E6638">
        <w:t>Гиргенсоне.</w:t>
      </w:r>
      <w:bookmarkEnd w:id="121"/>
    </w:p>
    <w:p w:rsidR="007E023A" w:rsidRPr="001E6638" w:rsidRDefault="009D64E6" w:rsidP="007E023A">
      <w:r w:rsidRPr="001E6638">
        <w:t>НИЗКИЕ</w:t>
      </w:r>
      <w:r w:rsidR="001E6638" w:rsidRPr="001E6638">
        <w:t xml:space="preserve"> </w:t>
      </w:r>
      <w:r w:rsidRPr="001E6638">
        <w:t>ДОПЛАТЫ</w:t>
      </w:r>
      <w:r w:rsidR="001E6638" w:rsidRPr="001E6638">
        <w:t xml:space="preserve"> </w:t>
      </w:r>
      <w:r w:rsidRPr="001E6638">
        <w:t>ЗА</w:t>
      </w:r>
      <w:r w:rsidR="001E6638" w:rsidRPr="001E6638">
        <w:t xml:space="preserve"> </w:t>
      </w:r>
      <w:r w:rsidRPr="001E6638">
        <w:t>СТАЖ</w:t>
      </w:r>
    </w:p>
    <w:p w:rsidR="007E023A" w:rsidRPr="001E6638" w:rsidRDefault="001E6638" w:rsidP="007E023A">
      <w:r w:rsidRPr="001E6638">
        <w:t xml:space="preserve">- </w:t>
      </w:r>
      <w:r w:rsidR="007E023A" w:rsidRPr="001E6638">
        <w:t>Что</w:t>
      </w:r>
      <w:r w:rsidRPr="001E6638">
        <w:t xml:space="preserve"> </w:t>
      </w:r>
      <w:r w:rsidR="007E023A" w:rsidRPr="001E6638">
        <w:t>сейчас</w:t>
      </w:r>
      <w:r w:rsidRPr="001E6638">
        <w:t xml:space="preserve"> </w:t>
      </w:r>
      <w:r w:rsidR="007E023A" w:rsidRPr="001E6638">
        <w:t>тревожит</w:t>
      </w:r>
      <w:r w:rsidRPr="001E6638">
        <w:t xml:space="preserve"> </w:t>
      </w:r>
      <w:r w:rsidR="007E023A" w:rsidRPr="001E6638">
        <w:t>пенсионеров?</w:t>
      </w:r>
    </w:p>
    <w:p w:rsidR="007E023A" w:rsidRPr="001E6638" w:rsidRDefault="001E6638" w:rsidP="007E023A">
      <w:r w:rsidRPr="001E6638">
        <w:lastRenderedPageBreak/>
        <w:t xml:space="preserve">- </w:t>
      </w:r>
      <w:r w:rsidR="007E023A" w:rsidRPr="001E6638">
        <w:t>Причин</w:t>
      </w:r>
      <w:r w:rsidRPr="001E6638">
        <w:t xml:space="preserve"> </w:t>
      </w:r>
      <w:r w:rsidR="007E023A" w:rsidRPr="001E6638">
        <w:t>для</w:t>
      </w:r>
      <w:r w:rsidRPr="001E6638">
        <w:t xml:space="preserve"> </w:t>
      </w:r>
      <w:r w:rsidR="007E023A" w:rsidRPr="001E6638">
        <w:t>тревог</w:t>
      </w:r>
      <w:r w:rsidRPr="001E6638">
        <w:t xml:space="preserve"> </w:t>
      </w:r>
      <w:r w:rsidR="007E023A" w:rsidRPr="001E6638">
        <w:t>и</w:t>
      </w:r>
      <w:r w:rsidRPr="001E6638">
        <w:t xml:space="preserve"> </w:t>
      </w:r>
      <w:r w:rsidR="007E023A" w:rsidRPr="001E6638">
        <w:t>расстройств,</w:t>
      </w:r>
      <w:r w:rsidRPr="001E6638">
        <w:t xml:space="preserve"> </w:t>
      </w:r>
      <w:r w:rsidR="007E023A" w:rsidRPr="001E6638">
        <w:t>конечно,</w:t>
      </w:r>
      <w:r w:rsidRPr="001E6638">
        <w:t xml:space="preserve"> </w:t>
      </w:r>
      <w:r w:rsidR="007E023A" w:rsidRPr="001E6638">
        <w:t>много.</w:t>
      </w:r>
      <w:r w:rsidRPr="001E6638">
        <w:t xml:space="preserve"> </w:t>
      </w:r>
      <w:r w:rsidR="007E023A" w:rsidRPr="001E6638">
        <w:t>Но</w:t>
      </w:r>
      <w:r w:rsidRPr="001E6638">
        <w:t xml:space="preserve"> </w:t>
      </w:r>
      <w:r w:rsidR="007E023A" w:rsidRPr="001E6638">
        <w:t>самая</w:t>
      </w:r>
      <w:r w:rsidRPr="001E6638">
        <w:t xml:space="preserve"> </w:t>
      </w:r>
      <w:r w:rsidR="007E023A" w:rsidRPr="001E6638">
        <w:t>главная</w:t>
      </w:r>
      <w:r w:rsidRPr="001E6638">
        <w:t xml:space="preserve"> - </w:t>
      </w:r>
      <w:r w:rsidR="007E023A" w:rsidRPr="001E6638">
        <w:t>это</w:t>
      </w:r>
      <w:r w:rsidRPr="001E6638">
        <w:t xml:space="preserve"> </w:t>
      </w:r>
      <w:r w:rsidR="007E023A" w:rsidRPr="001E6638">
        <w:t>маленькие</w:t>
      </w:r>
      <w:r w:rsidRPr="001E6638">
        <w:t xml:space="preserve"> </w:t>
      </w:r>
      <w:r w:rsidR="007E023A" w:rsidRPr="001E6638">
        <w:t>доходы.</w:t>
      </w:r>
      <w:r w:rsidRPr="001E6638">
        <w:t xml:space="preserve"> </w:t>
      </w:r>
      <w:r w:rsidR="007E023A" w:rsidRPr="001E6638">
        <w:t>Поэтому</w:t>
      </w:r>
      <w:r w:rsidRPr="001E6638">
        <w:t xml:space="preserve"> </w:t>
      </w:r>
      <w:r w:rsidR="007E023A" w:rsidRPr="001E6638">
        <w:t>еще</w:t>
      </w:r>
      <w:r w:rsidRPr="001E6638">
        <w:t xml:space="preserve"> </w:t>
      </w:r>
      <w:r w:rsidR="007E023A" w:rsidRPr="001E6638">
        <w:t>в</w:t>
      </w:r>
      <w:r w:rsidRPr="001E6638">
        <w:t xml:space="preserve"> </w:t>
      </w:r>
      <w:r w:rsidR="007E023A" w:rsidRPr="001E6638">
        <w:t>прошлом</w:t>
      </w:r>
      <w:r w:rsidRPr="001E6638">
        <w:t xml:space="preserve"> </w:t>
      </w:r>
      <w:r w:rsidR="007E023A" w:rsidRPr="001E6638">
        <w:t>году</w:t>
      </w:r>
      <w:r w:rsidRPr="001E6638">
        <w:t xml:space="preserve"> </w:t>
      </w:r>
      <w:r w:rsidR="007E023A" w:rsidRPr="001E6638">
        <w:t>наше</w:t>
      </w:r>
      <w:r w:rsidRPr="001E6638">
        <w:t xml:space="preserve"> </w:t>
      </w:r>
      <w:r w:rsidR="007E023A" w:rsidRPr="001E6638">
        <w:t>Латвийское</w:t>
      </w:r>
      <w:r w:rsidRPr="001E6638">
        <w:t xml:space="preserve"> </w:t>
      </w:r>
      <w:r w:rsidR="007E023A" w:rsidRPr="001E6638">
        <w:t>объединение</w:t>
      </w:r>
      <w:r w:rsidRPr="001E6638">
        <w:t xml:space="preserve"> </w:t>
      </w:r>
      <w:r w:rsidR="007E023A" w:rsidRPr="001E6638">
        <w:t>сообществ</w:t>
      </w:r>
      <w:r w:rsidRPr="001E6638">
        <w:t xml:space="preserve"> </w:t>
      </w:r>
      <w:r w:rsidR="007E023A" w:rsidRPr="001E6638">
        <w:t>сениоров</w:t>
      </w:r>
      <w:r w:rsidRPr="001E6638">
        <w:t xml:space="preserve"> </w:t>
      </w:r>
      <w:r w:rsidR="007E023A" w:rsidRPr="001E6638">
        <w:t>(Latvijas</w:t>
      </w:r>
      <w:r w:rsidRPr="001E6638">
        <w:t xml:space="preserve"> </w:t>
      </w:r>
      <w:r w:rsidR="007E023A" w:rsidRPr="001E6638">
        <w:t>Senioru</w:t>
      </w:r>
      <w:r w:rsidRPr="001E6638">
        <w:t xml:space="preserve"> </w:t>
      </w:r>
      <w:r w:rsidR="007E023A" w:rsidRPr="001E6638">
        <w:t>Kopienu</w:t>
      </w:r>
      <w:r w:rsidRPr="001E6638">
        <w:t xml:space="preserve"> </w:t>
      </w:r>
      <w:r w:rsidR="007E023A" w:rsidRPr="001E6638">
        <w:t>Apvienība,</w:t>
      </w:r>
      <w:r w:rsidRPr="001E6638">
        <w:t xml:space="preserve"> </w:t>
      </w:r>
      <w:r w:rsidR="007E023A" w:rsidRPr="001E6638">
        <w:t>LSKA)</w:t>
      </w:r>
      <w:r w:rsidRPr="001E6638">
        <w:t xml:space="preserve"> </w:t>
      </w:r>
      <w:r w:rsidR="007E023A" w:rsidRPr="001E6638">
        <w:t>поддержало</w:t>
      </w:r>
      <w:r w:rsidRPr="001E6638">
        <w:t xml:space="preserve"> </w:t>
      </w:r>
      <w:r w:rsidR="007E023A" w:rsidRPr="001E6638">
        <w:t>инициативу</w:t>
      </w:r>
      <w:r w:rsidRPr="001E6638">
        <w:t xml:space="preserve"> </w:t>
      </w:r>
      <w:r w:rsidR="007E023A" w:rsidRPr="001E6638">
        <w:t>Министерства</w:t>
      </w:r>
      <w:r w:rsidRPr="001E6638">
        <w:t xml:space="preserve"> </w:t>
      </w:r>
      <w:r w:rsidR="007E023A" w:rsidRPr="001E6638">
        <w:t>благосостояния</w:t>
      </w:r>
      <w:r w:rsidRPr="001E6638">
        <w:t xml:space="preserve"> </w:t>
      </w:r>
      <w:r w:rsidR="007E023A" w:rsidRPr="001E6638">
        <w:t>о</w:t>
      </w:r>
      <w:r w:rsidRPr="001E6638">
        <w:t xml:space="preserve"> </w:t>
      </w:r>
      <w:r w:rsidR="007E023A" w:rsidRPr="001E6638">
        <w:t>постепенном</w:t>
      </w:r>
      <w:r w:rsidRPr="001E6638">
        <w:t xml:space="preserve"> </w:t>
      </w:r>
      <w:r w:rsidR="007E023A" w:rsidRPr="001E6638">
        <w:t>восстановлении</w:t>
      </w:r>
      <w:r w:rsidRPr="001E6638">
        <w:t xml:space="preserve"> </w:t>
      </w:r>
      <w:r w:rsidR="007E023A" w:rsidRPr="001E6638">
        <w:t>надбавки</w:t>
      </w:r>
      <w:r w:rsidRPr="001E6638">
        <w:t xml:space="preserve"> </w:t>
      </w:r>
      <w:r w:rsidR="007E023A" w:rsidRPr="001E6638">
        <w:t>к</w:t>
      </w:r>
      <w:r w:rsidRPr="001E6638">
        <w:t xml:space="preserve"> </w:t>
      </w:r>
      <w:r w:rsidR="007E023A" w:rsidRPr="001E6638">
        <w:t>пенсии</w:t>
      </w:r>
      <w:r w:rsidRPr="001E6638">
        <w:t xml:space="preserve"> </w:t>
      </w:r>
      <w:r w:rsidR="007E023A" w:rsidRPr="001E6638">
        <w:t>за</w:t>
      </w:r>
      <w:r w:rsidRPr="001E6638">
        <w:t xml:space="preserve"> </w:t>
      </w:r>
      <w:r w:rsidR="007E023A" w:rsidRPr="001E6638">
        <w:t>страховой</w:t>
      </w:r>
      <w:r w:rsidRPr="001E6638">
        <w:t xml:space="preserve"> </w:t>
      </w:r>
      <w:r w:rsidR="007E023A" w:rsidRPr="001E6638">
        <w:t>стаж,</w:t>
      </w:r>
      <w:r w:rsidRPr="001E6638">
        <w:t xml:space="preserve"> </w:t>
      </w:r>
      <w:r w:rsidR="007E023A" w:rsidRPr="001E6638">
        <w:t>накопленный</w:t>
      </w:r>
      <w:r w:rsidRPr="001E6638">
        <w:t xml:space="preserve"> </w:t>
      </w:r>
      <w:r w:rsidR="007E023A" w:rsidRPr="001E6638">
        <w:t>до</w:t>
      </w:r>
      <w:r w:rsidRPr="001E6638">
        <w:t xml:space="preserve"> </w:t>
      </w:r>
      <w:r w:rsidR="007E023A" w:rsidRPr="001E6638">
        <w:t>31</w:t>
      </w:r>
      <w:r w:rsidRPr="001E6638">
        <w:t xml:space="preserve"> </w:t>
      </w:r>
      <w:r w:rsidR="007E023A" w:rsidRPr="001E6638">
        <w:t>декабря</w:t>
      </w:r>
      <w:r w:rsidRPr="001E6638">
        <w:t xml:space="preserve"> </w:t>
      </w:r>
      <w:r w:rsidR="007E023A" w:rsidRPr="001E6638">
        <w:t>1995</w:t>
      </w:r>
      <w:r w:rsidRPr="001E6638">
        <w:t xml:space="preserve"> </w:t>
      </w:r>
      <w:r w:rsidR="007E023A" w:rsidRPr="001E6638">
        <w:t>года.</w:t>
      </w:r>
    </w:p>
    <w:p w:rsidR="007E023A" w:rsidRPr="001E6638" w:rsidRDefault="007E023A" w:rsidP="007E023A">
      <w:r w:rsidRPr="001E6638">
        <w:t>Мы</w:t>
      </w:r>
      <w:r w:rsidR="001E6638" w:rsidRPr="001E6638">
        <w:t xml:space="preserve"> </w:t>
      </w:r>
      <w:r w:rsidRPr="001E6638">
        <w:t>считаем,</w:t>
      </w:r>
      <w:r w:rsidR="001E6638" w:rsidRPr="001E6638">
        <w:t xml:space="preserve"> </w:t>
      </w:r>
      <w:r w:rsidRPr="001E6638">
        <w:t>что</w:t>
      </w:r>
      <w:r w:rsidR="001E6638" w:rsidRPr="001E6638">
        <w:t xml:space="preserve"> </w:t>
      </w:r>
      <w:r w:rsidRPr="001E6638">
        <w:t>постепенное</w:t>
      </w:r>
      <w:r w:rsidR="001E6638" w:rsidRPr="001E6638">
        <w:t xml:space="preserve"> </w:t>
      </w:r>
      <w:r w:rsidRPr="001E6638">
        <w:t>восстановление</w:t>
      </w:r>
      <w:r w:rsidR="001E6638" w:rsidRPr="001E6638">
        <w:t xml:space="preserve"> </w:t>
      </w:r>
      <w:r w:rsidRPr="001E6638">
        <w:t>(с</w:t>
      </w:r>
      <w:r w:rsidR="001E6638" w:rsidRPr="001E6638">
        <w:t xml:space="preserve"> </w:t>
      </w:r>
      <w:r w:rsidRPr="001E6638">
        <w:t>2024</w:t>
      </w:r>
      <w:r w:rsidR="001E6638" w:rsidRPr="001E6638">
        <w:t xml:space="preserve"> </w:t>
      </w:r>
      <w:r w:rsidRPr="001E6638">
        <w:t>по</w:t>
      </w:r>
      <w:r w:rsidR="001E6638" w:rsidRPr="001E6638">
        <w:t xml:space="preserve"> </w:t>
      </w:r>
      <w:r w:rsidRPr="001E6638">
        <w:t>2029</w:t>
      </w:r>
      <w:r w:rsidR="001E6638" w:rsidRPr="001E6638">
        <w:t xml:space="preserve"> </w:t>
      </w:r>
      <w:r w:rsidRPr="001E6638">
        <w:t>год)</w:t>
      </w:r>
      <w:r w:rsidR="001E6638" w:rsidRPr="001E6638">
        <w:t xml:space="preserve"> </w:t>
      </w:r>
      <w:r w:rsidRPr="001E6638">
        <w:t>надбавки</w:t>
      </w:r>
      <w:r w:rsidR="001E6638" w:rsidRPr="001E6638">
        <w:t xml:space="preserve"> </w:t>
      </w:r>
      <w:r w:rsidRPr="001E6638">
        <w:t>за</w:t>
      </w:r>
      <w:r w:rsidR="001E6638" w:rsidRPr="001E6638">
        <w:t xml:space="preserve"> </w:t>
      </w:r>
      <w:r w:rsidRPr="001E6638">
        <w:t>страховой</w:t>
      </w:r>
      <w:r w:rsidR="001E6638" w:rsidRPr="001E6638">
        <w:t xml:space="preserve"> </w:t>
      </w:r>
      <w:r w:rsidRPr="001E6638">
        <w:t>стаж,</w:t>
      </w:r>
      <w:r w:rsidR="001E6638" w:rsidRPr="001E6638">
        <w:t xml:space="preserve"> </w:t>
      </w:r>
      <w:r w:rsidRPr="001E6638">
        <w:t>накопленный</w:t>
      </w:r>
      <w:r w:rsidR="001E6638" w:rsidRPr="001E6638">
        <w:t xml:space="preserve"> </w:t>
      </w:r>
      <w:r w:rsidRPr="001E6638">
        <w:t>до</w:t>
      </w:r>
      <w:r w:rsidR="001E6638" w:rsidRPr="001E6638">
        <w:t xml:space="preserve"> </w:t>
      </w:r>
      <w:r w:rsidRPr="001E6638">
        <w:t>31</w:t>
      </w:r>
      <w:r w:rsidR="001E6638" w:rsidRPr="001E6638">
        <w:t xml:space="preserve"> </w:t>
      </w:r>
      <w:r w:rsidRPr="001E6638">
        <w:t>декабря</w:t>
      </w:r>
      <w:r w:rsidR="001E6638" w:rsidRPr="001E6638">
        <w:t xml:space="preserve"> </w:t>
      </w:r>
      <w:r w:rsidRPr="001E6638">
        <w:t>1995</w:t>
      </w:r>
      <w:r w:rsidR="001E6638" w:rsidRPr="001E6638">
        <w:t xml:space="preserve"> </w:t>
      </w:r>
      <w:r w:rsidRPr="001E6638">
        <w:t>года,</w:t>
      </w:r>
      <w:r w:rsidR="001E6638" w:rsidRPr="001E6638">
        <w:t xml:space="preserve"> </w:t>
      </w:r>
      <w:r w:rsidRPr="001E6638">
        <w:t>к</w:t>
      </w:r>
      <w:r w:rsidR="001E6638" w:rsidRPr="001E6638">
        <w:t xml:space="preserve"> </w:t>
      </w:r>
      <w:r w:rsidRPr="001E6638">
        <w:t>пенсиям,</w:t>
      </w:r>
      <w:r w:rsidR="001E6638" w:rsidRPr="001E6638">
        <w:t xml:space="preserve"> </w:t>
      </w:r>
      <w:r w:rsidRPr="001E6638">
        <w:t>назначенным</w:t>
      </w:r>
      <w:r w:rsidR="001E6638" w:rsidRPr="001E6638">
        <w:t xml:space="preserve"> </w:t>
      </w:r>
      <w:r w:rsidRPr="001E6638">
        <w:t>в</w:t>
      </w:r>
      <w:r w:rsidR="001E6638" w:rsidRPr="001E6638">
        <w:t xml:space="preserve"> </w:t>
      </w:r>
      <w:r w:rsidRPr="001E6638">
        <w:t>период</w:t>
      </w:r>
      <w:r w:rsidR="001E6638" w:rsidRPr="001E6638">
        <w:t xml:space="preserve"> </w:t>
      </w:r>
      <w:r w:rsidRPr="001E6638">
        <w:t>с</w:t>
      </w:r>
      <w:r w:rsidR="001E6638" w:rsidRPr="001E6638">
        <w:t xml:space="preserve"> </w:t>
      </w:r>
      <w:r w:rsidRPr="001E6638">
        <w:t>2012</w:t>
      </w:r>
      <w:r w:rsidR="001E6638" w:rsidRPr="001E6638">
        <w:t xml:space="preserve"> </w:t>
      </w:r>
      <w:r w:rsidRPr="001E6638">
        <w:t>по</w:t>
      </w:r>
      <w:r w:rsidR="001E6638" w:rsidRPr="001E6638">
        <w:t xml:space="preserve"> </w:t>
      </w:r>
      <w:r w:rsidRPr="001E6638">
        <w:t>2028</w:t>
      </w:r>
      <w:r w:rsidR="001E6638" w:rsidRPr="001E6638">
        <w:t xml:space="preserve"> </w:t>
      </w:r>
      <w:r w:rsidRPr="001E6638">
        <w:t>год,</w:t>
      </w:r>
      <w:r w:rsidR="001E6638" w:rsidRPr="001E6638">
        <w:t xml:space="preserve"> </w:t>
      </w:r>
      <w:r w:rsidRPr="001E6638">
        <w:t>устранит</w:t>
      </w:r>
      <w:r w:rsidR="001E6638" w:rsidRPr="001E6638">
        <w:t xml:space="preserve"> </w:t>
      </w:r>
      <w:r w:rsidRPr="001E6638">
        <w:t>социальную</w:t>
      </w:r>
      <w:r w:rsidR="001E6638" w:rsidRPr="001E6638">
        <w:t xml:space="preserve"> </w:t>
      </w:r>
      <w:r w:rsidRPr="001E6638">
        <w:t>несправедливость</w:t>
      </w:r>
      <w:r w:rsidR="001E6638" w:rsidRPr="001E6638">
        <w:t xml:space="preserve"> </w:t>
      </w:r>
      <w:r w:rsidRPr="001E6638">
        <w:t>по</w:t>
      </w:r>
      <w:r w:rsidR="001E6638" w:rsidRPr="001E6638">
        <w:t xml:space="preserve"> </w:t>
      </w:r>
      <w:r w:rsidRPr="001E6638">
        <w:t>отношению</w:t>
      </w:r>
      <w:r w:rsidR="001E6638" w:rsidRPr="001E6638">
        <w:t xml:space="preserve"> </w:t>
      </w:r>
      <w:r w:rsidRPr="001E6638">
        <w:t>к</w:t>
      </w:r>
      <w:r w:rsidR="001E6638" w:rsidRPr="001E6638">
        <w:t xml:space="preserve"> </w:t>
      </w:r>
      <w:r w:rsidRPr="001E6638">
        <w:t>большому</w:t>
      </w:r>
      <w:r w:rsidR="001E6638" w:rsidRPr="001E6638">
        <w:t xml:space="preserve"> </w:t>
      </w:r>
      <w:r w:rsidRPr="001E6638">
        <w:t>числу</w:t>
      </w:r>
      <w:r w:rsidR="001E6638" w:rsidRPr="001E6638">
        <w:t xml:space="preserve"> </w:t>
      </w:r>
      <w:r w:rsidRPr="001E6638">
        <w:t>пожилых</w:t>
      </w:r>
      <w:r w:rsidR="001E6638" w:rsidRPr="001E6638">
        <w:t xml:space="preserve"> </w:t>
      </w:r>
      <w:r w:rsidRPr="001E6638">
        <w:t>людей.</w:t>
      </w:r>
      <w:r w:rsidR="001E6638" w:rsidRPr="001E6638">
        <w:t xml:space="preserve"> </w:t>
      </w:r>
      <w:r w:rsidRPr="001E6638">
        <w:t>У</w:t>
      </w:r>
      <w:r w:rsidR="001E6638" w:rsidRPr="001E6638">
        <w:t xml:space="preserve"> </w:t>
      </w:r>
      <w:r w:rsidRPr="001E6638">
        <w:t>многих</w:t>
      </w:r>
      <w:r w:rsidR="001E6638" w:rsidRPr="001E6638">
        <w:t xml:space="preserve"> </w:t>
      </w:r>
      <w:r w:rsidRPr="001E6638">
        <w:t>из</w:t>
      </w:r>
      <w:r w:rsidR="001E6638" w:rsidRPr="001E6638">
        <w:t xml:space="preserve"> </w:t>
      </w:r>
      <w:r w:rsidRPr="001E6638">
        <w:t>них</w:t>
      </w:r>
      <w:r w:rsidR="001E6638" w:rsidRPr="001E6638">
        <w:t xml:space="preserve"> </w:t>
      </w:r>
      <w:r w:rsidRPr="001E6638">
        <w:t>приличный</w:t>
      </w:r>
      <w:r w:rsidR="001E6638" w:rsidRPr="001E6638">
        <w:t xml:space="preserve"> </w:t>
      </w:r>
      <w:r w:rsidRPr="001E6638">
        <w:t>трудовой</w:t>
      </w:r>
      <w:r w:rsidR="001E6638" w:rsidRPr="001E6638">
        <w:t xml:space="preserve"> </w:t>
      </w:r>
      <w:r w:rsidRPr="001E6638">
        <w:t>стаж,</w:t>
      </w:r>
      <w:r w:rsidR="001E6638" w:rsidRPr="001E6638">
        <w:t xml:space="preserve"> </w:t>
      </w:r>
      <w:r w:rsidRPr="001E6638">
        <w:t>накопленный</w:t>
      </w:r>
      <w:r w:rsidR="001E6638" w:rsidRPr="001E6638">
        <w:t xml:space="preserve"> </w:t>
      </w:r>
      <w:r w:rsidRPr="001E6638">
        <w:t>до</w:t>
      </w:r>
      <w:r w:rsidR="001E6638" w:rsidRPr="001E6638">
        <w:t xml:space="preserve"> </w:t>
      </w:r>
      <w:r w:rsidRPr="001E6638">
        <w:t>1996</w:t>
      </w:r>
      <w:r w:rsidR="001E6638" w:rsidRPr="001E6638">
        <w:t xml:space="preserve"> </w:t>
      </w:r>
      <w:r w:rsidRPr="001E6638">
        <w:t>года,</w:t>
      </w:r>
      <w:r w:rsidR="001E6638" w:rsidRPr="001E6638">
        <w:t xml:space="preserve"> </w:t>
      </w:r>
      <w:r w:rsidRPr="001E6638">
        <w:t>и</w:t>
      </w:r>
      <w:r w:rsidR="001E6638" w:rsidRPr="001E6638">
        <w:t xml:space="preserve"> </w:t>
      </w:r>
      <w:r w:rsidRPr="001E6638">
        <w:t>пенсия</w:t>
      </w:r>
      <w:r w:rsidR="001E6638" w:rsidRPr="001E6638">
        <w:t xml:space="preserve"> </w:t>
      </w:r>
      <w:r w:rsidRPr="001E6638">
        <w:t>является</w:t>
      </w:r>
      <w:r w:rsidR="001E6638" w:rsidRPr="001E6638">
        <w:t xml:space="preserve"> </w:t>
      </w:r>
      <w:r w:rsidRPr="001E6638">
        <w:t>их</w:t>
      </w:r>
      <w:r w:rsidR="001E6638" w:rsidRPr="001E6638">
        <w:t xml:space="preserve"> </w:t>
      </w:r>
      <w:r w:rsidRPr="001E6638">
        <w:t>единственным</w:t>
      </w:r>
      <w:r w:rsidR="001E6638" w:rsidRPr="001E6638">
        <w:t xml:space="preserve"> </w:t>
      </w:r>
      <w:r w:rsidRPr="001E6638">
        <w:t>источником</w:t>
      </w:r>
      <w:r w:rsidR="001E6638" w:rsidRPr="001E6638">
        <w:t xml:space="preserve"> </w:t>
      </w:r>
      <w:r w:rsidRPr="001E6638">
        <w:t>дохода.</w:t>
      </w:r>
    </w:p>
    <w:p w:rsidR="007E023A" w:rsidRPr="001E6638" w:rsidRDefault="001E6638" w:rsidP="007E023A">
      <w:r w:rsidRPr="001E6638">
        <w:t xml:space="preserve">- </w:t>
      </w:r>
      <w:r w:rsidR="007E023A" w:rsidRPr="001E6638">
        <w:t>Это</w:t>
      </w:r>
      <w:r w:rsidRPr="001E6638">
        <w:t xml:space="preserve"> </w:t>
      </w:r>
      <w:r w:rsidR="007E023A" w:rsidRPr="001E6638">
        <w:t>решит</w:t>
      </w:r>
      <w:r w:rsidRPr="001E6638">
        <w:t xml:space="preserve"> </w:t>
      </w:r>
      <w:r w:rsidR="007E023A" w:rsidRPr="001E6638">
        <w:t>проблему</w:t>
      </w:r>
      <w:r w:rsidRPr="001E6638">
        <w:t xml:space="preserve"> </w:t>
      </w:r>
      <w:r w:rsidR="007E023A" w:rsidRPr="001E6638">
        <w:t>бедности</w:t>
      </w:r>
      <w:r w:rsidRPr="001E6638">
        <w:t xml:space="preserve"> </w:t>
      </w:r>
      <w:r w:rsidR="007E023A" w:rsidRPr="001E6638">
        <w:t>сениоров?</w:t>
      </w:r>
    </w:p>
    <w:p w:rsidR="007E023A" w:rsidRPr="001E6638" w:rsidRDefault="001E6638" w:rsidP="007E023A">
      <w:r w:rsidRPr="001E6638">
        <w:t xml:space="preserve">- </w:t>
      </w:r>
      <w:r w:rsidR="007E023A" w:rsidRPr="001E6638">
        <w:t>В</w:t>
      </w:r>
      <w:r w:rsidRPr="001E6638">
        <w:t xml:space="preserve"> </w:t>
      </w:r>
      <w:r w:rsidR="007E023A" w:rsidRPr="001E6638">
        <w:t>2024</w:t>
      </w:r>
      <w:r w:rsidRPr="001E6638">
        <w:t xml:space="preserve"> </w:t>
      </w:r>
      <w:r w:rsidR="007E023A" w:rsidRPr="001E6638">
        <w:t>году</w:t>
      </w:r>
      <w:r w:rsidRPr="001E6638">
        <w:t xml:space="preserve"> </w:t>
      </w:r>
      <w:r w:rsidR="007E023A" w:rsidRPr="001E6638">
        <w:t>средний</w:t>
      </w:r>
      <w:r w:rsidRPr="001E6638">
        <w:t xml:space="preserve"> </w:t>
      </w:r>
      <w:r w:rsidR="007E023A" w:rsidRPr="001E6638">
        <w:t>размер</w:t>
      </w:r>
      <w:r w:rsidRPr="001E6638">
        <w:t xml:space="preserve"> </w:t>
      </w:r>
      <w:r w:rsidR="007E023A" w:rsidRPr="001E6638">
        <w:t>доплаты</w:t>
      </w:r>
      <w:r w:rsidRPr="001E6638">
        <w:t xml:space="preserve"> </w:t>
      </w:r>
      <w:r w:rsidR="007E023A" w:rsidRPr="001E6638">
        <w:t>за</w:t>
      </w:r>
      <w:r w:rsidRPr="001E6638">
        <w:t xml:space="preserve"> </w:t>
      </w:r>
      <w:r w:rsidR="007E023A" w:rsidRPr="001E6638">
        <w:t>стаж</w:t>
      </w:r>
      <w:r w:rsidRPr="001E6638">
        <w:t xml:space="preserve"> </w:t>
      </w:r>
      <w:r w:rsidR="007E023A" w:rsidRPr="001E6638">
        <w:t>составляет</w:t>
      </w:r>
      <w:r w:rsidRPr="001E6638">
        <w:t xml:space="preserve"> </w:t>
      </w:r>
      <w:r w:rsidR="007E023A" w:rsidRPr="001E6638">
        <w:t>всего</w:t>
      </w:r>
      <w:r w:rsidRPr="001E6638">
        <w:t xml:space="preserve"> </w:t>
      </w:r>
      <w:r w:rsidR="007E023A" w:rsidRPr="001E6638">
        <w:t>50</w:t>
      </w:r>
      <w:r w:rsidRPr="001E6638">
        <w:t xml:space="preserve"> </w:t>
      </w:r>
      <w:r w:rsidR="007E023A" w:rsidRPr="001E6638">
        <w:t>евро.</w:t>
      </w:r>
      <w:r w:rsidRPr="001E6638">
        <w:t xml:space="preserve"> </w:t>
      </w:r>
      <w:r w:rsidR="007E023A" w:rsidRPr="001E6638">
        <w:t>Сейчас</w:t>
      </w:r>
      <w:r w:rsidRPr="001E6638">
        <w:t xml:space="preserve"> </w:t>
      </w:r>
      <w:r w:rsidR="007E023A" w:rsidRPr="001E6638">
        <w:t>50</w:t>
      </w:r>
      <w:r w:rsidRPr="001E6638">
        <w:t xml:space="preserve"> </w:t>
      </w:r>
      <w:r w:rsidR="007E023A" w:rsidRPr="001E6638">
        <w:t>евро</w:t>
      </w:r>
      <w:r w:rsidRPr="001E6638">
        <w:t xml:space="preserve"> </w:t>
      </w:r>
      <w:r w:rsidR="007E023A" w:rsidRPr="001E6638">
        <w:t>не</w:t>
      </w:r>
      <w:r w:rsidRPr="001E6638">
        <w:t xml:space="preserve"> </w:t>
      </w:r>
      <w:r w:rsidR="007E023A" w:rsidRPr="001E6638">
        <w:t>хватит</w:t>
      </w:r>
      <w:r w:rsidRPr="001E6638">
        <w:t xml:space="preserve"> </w:t>
      </w:r>
      <w:r w:rsidR="007E023A" w:rsidRPr="001E6638">
        <w:t>даже</w:t>
      </w:r>
      <w:r w:rsidRPr="001E6638">
        <w:t xml:space="preserve"> </w:t>
      </w:r>
      <w:r w:rsidR="007E023A" w:rsidRPr="001E6638">
        <w:t>на</w:t>
      </w:r>
      <w:r w:rsidRPr="001E6638">
        <w:t xml:space="preserve"> </w:t>
      </w:r>
      <w:r w:rsidR="007E023A" w:rsidRPr="001E6638">
        <w:t>один</w:t>
      </w:r>
      <w:r w:rsidRPr="001E6638">
        <w:t xml:space="preserve"> </w:t>
      </w:r>
      <w:r w:rsidR="007E023A" w:rsidRPr="001E6638">
        <w:t>поход</w:t>
      </w:r>
      <w:r w:rsidRPr="001E6638">
        <w:t xml:space="preserve"> </w:t>
      </w:r>
      <w:r w:rsidR="007E023A" w:rsidRPr="001E6638">
        <w:t>в</w:t>
      </w:r>
      <w:r w:rsidRPr="001E6638">
        <w:t xml:space="preserve"> </w:t>
      </w:r>
      <w:r w:rsidR="007E023A" w:rsidRPr="001E6638">
        <w:t>магазин,</w:t>
      </w:r>
      <w:r w:rsidRPr="001E6638">
        <w:t xml:space="preserve"> </w:t>
      </w:r>
      <w:r w:rsidR="007E023A" w:rsidRPr="001E6638">
        <w:t>не</w:t>
      </w:r>
      <w:r w:rsidRPr="001E6638">
        <w:t xml:space="preserve"> </w:t>
      </w:r>
      <w:r w:rsidR="007E023A" w:rsidRPr="001E6638">
        <w:t>говоря</w:t>
      </w:r>
      <w:r w:rsidRPr="001E6638">
        <w:t xml:space="preserve"> </w:t>
      </w:r>
      <w:r w:rsidR="007E023A" w:rsidRPr="001E6638">
        <w:t>уже</w:t>
      </w:r>
      <w:r w:rsidRPr="001E6638">
        <w:t xml:space="preserve"> </w:t>
      </w:r>
      <w:r w:rsidR="007E023A" w:rsidRPr="001E6638">
        <w:t>про</w:t>
      </w:r>
      <w:r w:rsidRPr="001E6638">
        <w:t xml:space="preserve"> </w:t>
      </w:r>
      <w:r w:rsidR="007E023A" w:rsidRPr="001E6638">
        <w:t>аптеку.</w:t>
      </w:r>
      <w:r w:rsidRPr="001E6638">
        <w:t xml:space="preserve"> </w:t>
      </w:r>
      <w:r w:rsidR="007E023A" w:rsidRPr="001E6638">
        <w:t>Поэтому</w:t>
      </w:r>
      <w:r w:rsidRPr="001E6638">
        <w:t xml:space="preserve"> </w:t>
      </w:r>
      <w:r w:rsidR="007E023A" w:rsidRPr="001E6638">
        <w:t>мы</w:t>
      </w:r>
      <w:r w:rsidRPr="001E6638">
        <w:t xml:space="preserve"> </w:t>
      </w:r>
      <w:r w:rsidR="007E023A" w:rsidRPr="001E6638">
        <w:t>не</w:t>
      </w:r>
      <w:r w:rsidRPr="001E6638">
        <w:t xml:space="preserve"> </w:t>
      </w:r>
      <w:r w:rsidR="007E023A" w:rsidRPr="001E6638">
        <w:t>можем</w:t>
      </w:r>
      <w:r w:rsidRPr="001E6638">
        <w:t xml:space="preserve"> </w:t>
      </w:r>
      <w:r w:rsidR="007E023A" w:rsidRPr="001E6638">
        <w:t>считать</w:t>
      </w:r>
      <w:r w:rsidRPr="001E6638">
        <w:t xml:space="preserve"> </w:t>
      </w:r>
      <w:r w:rsidR="007E023A" w:rsidRPr="001E6638">
        <w:t>50</w:t>
      </w:r>
      <w:r w:rsidRPr="001E6638">
        <w:t xml:space="preserve"> </w:t>
      </w:r>
      <w:r w:rsidR="007E023A" w:rsidRPr="001E6638">
        <w:t>евро</w:t>
      </w:r>
      <w:r w:rsidRPr="001E6638">
        <w:t xml:space="preserve"> </w:t>
      </w:r>
      <w:r w:rsidR="007E023A" w:rsidRPr="001E6638">
        <w:t>весомой</w:t>
      </w:r>
      <w:r w:rsidRPr="001E6638">
        <w:t xml:space="preserve"> </w:t>
      </w:r>
      <w:r w:rsidR="007E023A" w:rsidRPr="001E6638">
        <w:t>добавкой</w:t>
      </w:r>
      <w:r w:rsidRPr="001E6638">
        <w:t xml:space="preserve"> </w:t>
      </w:r>
      <w:r w:rsidR="007E023A" w:rsidRPr="001E6638">
        <w:t>к</w:t>
      </w:r>
      <w:r w:rsidRPr="001E6638">
        <w:t xml:space="preserve"> </w:t>
      </w:r>
      <w:r w:rsidR="007E023A" w:rsidRPr="001E6638">
        <w:t>пенсии.</w:t>
      </w:r>
    </w:p>
    <w:p w:rsidR="007E023A" w:rsidRPr="001E6638" w:rsidRDefault="007E023A" w:rsidP="007E023A">
      <w:r w:rsidRPr="001E6638">
        <w:t>Но</w:t>
      </w:r>
      <w:r w:rsidR="001E6638" w:rsidRPr="001E6638">
        <w:t xml:space="preserve"> </w:t>
      </w:r>
      <w:r w:rsidRPr="001E6638">
        <w:t>самое</w:t>
      </w:r>
      <w:r w:rsidR="001E6638" w:rsidRPr="001E6638">
        <w:t xml:space="preserve"> </w:t>
      </w:r>
      <w:r w:rsidRPr="001E6638">
        <w:t>плохое</w:t>
      </w:r>
      <w:r w:rsidR="001E6638" w:rsidRPr="001E6638">
        <w:t xml:space="preserve"> </w:t>
      </w:r>
      <w:r w:rsidRPr="001E6638">
        <w:t>то,</w:t>
      </w:r>
      <w:r w:rsidR="001E6638" w:rsidRPr="001E6638">
        <w:t xml:space="preserve"> </w:t>
      </w:r>
      <w:r w:rsidRPr="001E6638">
        <w:t>что</w:t>
      </w:r>
      <w:r w:rsidR="001E6638" w:rsidRPr="001E6638">
        <w:t xml:space="preserve"> </w:t>
      </w:r>
      <w:r w:rsidRPr="001E6638">
        <w:t>эти</w:t>
      </w:r>
      <w:r w:rsidR="001E6638" w:rsidRPr="001E6638">
        <w:t xml:space="preserve"> </w:t>
      </w:r>
      <w:r w:rsidRPr="001E6638">
        <w:t>условные</w:t>
      </w:r>
      <w:r w:rsidR="001E6638" w:rsidRPr="001E6638">
        <w:t xml:space="preserve"> </w:t>
      </w:r>
      <w:r w:rsidRPr="001E6638">
        <w:t>50</w:t>
      </w:r>
      <w:r w:rsidR="001E6638" w:rsidRPr="001E6638">
        <w:t xml:space="preserve"> </w:t>
      </w:r>
      <w:r w:rsidRPr="001E6638">
        <w:t>евро</w:t>
      </w:r>
      <w:r w:rsidR="001E6638" w:rsidRPr="001E6638">
        <w:t xml:space="preserve"> </w:t>
      </w:r>
      <w:r w:rsidRPr="001E6638">
        <w:t>сегодня</w:t>
      </w:r>
      <w:r w:rsidR="001E6638" w:rsidRPr="001E6638">
        <w:t xml:space="preserve"> </w:t>
      </w:r>
      <w:r w:rsidRPr="001E6638">
        <w:t>получают</w:t>
      </w:r>
      <w:r w:rsidR="001E6638" w:rsidRPr="001E6638">
        <w:t xml:space="preserve"> </w:t>
      </w:r>
      <w:r w:rsidRPr="001E6638">
        <w:t>далеко</w:t>
      </w:r>
      <w:r w:rsidR="001E6638" w:rsidRPr="001E6638">
        <w:t xml:space="preserve"> </w:t>
      </w:r>
      <w:r w:rsidRPr="001E6638">
        <w:t>не</w:t>
      </w:r>
      <w:r w:rsidR="001E6638" w:rsidRPr="001E6638">
        <w:t xml:space="preserve"> </w:t>
      </w:r>
      <w:r w:rsidRPr="001E6638">
        <w:t>все</w:t>
      </w:r>
      <w:r w:rsidR="001E6638" w:rsidRPr="001E6638">
        <w:t xml:space="preserve"> </w:t>
      </w:r>
      <w:r w:rsidRPr="001E6638">
        <w:t>пенсионеры,</w:t>
      </w:r>
      <w:r w:rsidR="001E6638" w:rsidRPr="001E6638">
        <w:t xml:space="preserve"> </w:t>
      </w:r>
      <w:r w:rsidRPr="001E6638">
        <w:t>да</w:t>
      </w:r>
      <w:r w:rsidR="001E6638" w:rsidRPr="001E6638">
        <w:t xml:space="preserve"> </w:t>
      </w:r>
      <w:r w:rsidRPr="001E6638">
        <w:t>и</w:t>
      </w:r>
      <w:r w:rsidR="001E6638" w:rsidRPr="001E6638">
        <w:t xml:space="preserve"> </w:t>
      </w:r>
      <w:r w:rsidRPr="001E6638">
        <w:t>размеры</w:t>
      </w:r>
      <w:r w:rsidR="001E6638" w:rsidRPr="001E6638">
        <w:t xml:space="preserve"> </w:t>
      </w:r>
      <w:r w:rsidRPr="001E6638">
        <w:t>доплаты</w:t>
      </w:r>
      <w:r w:rsidR="001E6638" w:rsidRPr="001E6638">
        <w:t xml:space="preserve"> </w:t>
      </w:r>
      <w:r w:rsidRPr="001E6638">
        <w:t>неадекватно</w:t>
      </w:r>
      <w:r w:rsidR="001E6638" w:rsidRPr="001E6638">
        <w:t xml:space="preserve"> </w:t>
      </w:r>
      <w:r w:rsidRPr="001E6638">
        <w:t>низкие</w:t>
      </w:r>
      <w:r w:rsidR="001E6638" w:rsidRPr="001E6638">
        <w:t xml:space="preserve"> - </w:t>
      </w:r>
      <w:r w:rsidRPr="001E6638">
        <w:t>меньше</w:t>
      </w:r>
      <w:r w:rsidR="001E6638" w:rsidRPr="001E6638">
        <w:t xml:space="preserve"> </w:t>
      </w:r>
      <w:r w:rsidRPr="001E6638">
        <w:t>2</w:t>
      </w:r>
      <w:r w:rsidR="001E6638" w:rsidRPr="001E6638">
        <w:t xml:space="preserve"> </w:t>
      </w:r>
      <w:r w:rsidRPr="001E6638">
        <w:t>евро</w:t>
      </w:r>
      <w:r w:rsidR="001E6638" w:rsidRPr="001E6638">
        <w:t xml:space="preserve"> </w:t>
      </w:r>
      <w:r w:rsidRPr="001E6638">
        <w:t>за</w:t>
      </w:r>
      <w:r w:rsidR="001E6638" w:rsidRPr="001E6638">
        <w:t xml:space="preserve"> </w:t>
      </w:r>
      <w:r w:rsidRPr="001E6638">
        <w:t>каждый</w:t>
      </w:r>
      <w:r w:rsidR="001E6638" w:rsidRPr="001E6638">
        <w:t xml:space="preserve"> </w:t>
      </w:r>
      <w:r w:rsidRPr="001E6638">
        <w:t>год</w:t>
      </w:r>
      <w:r w:rsidR="001E6638" w:rsidRPr="001E6638">
        <w:t xml:space="preserve"> «</w:t>
      </w:r>
      <w:r w:rsidRPr="001E6638">
        <w:t>старого</w:t>
      </w:r>
      <w:r w:rsidR="001E6638" w:rsidRPr="001E6638">
        <w:t xml:space="preserve">» </w:t>
      </w:r>
      <w:r w:rsidRPr="001E6638">
        <w:t>стажа.</w:t>
      </w:r>
      <w:r w:rsidR="001E6638" w:rsidRPr="001E6638">
        <w:t xml:space="preserve"> </w:t>
      </w:r>
    </w:p>
    <w:p w:rsidR="007E023A" w:rsidRPr="001E6638" w:rsidRDefault="007E023A" w:rsidP="007E023A">
      <w:r w:rsidRPr="001E6638">
        <w:t>Я</w:t>
      </w:r>
      <w:r w:rsidR="001E6638" w:rsidRPr="001E6638">
        <w:t xml:space="preserve"> </w:t>
      </w:r>
      <w:r w:rsidRPr="001E6638">
        <w:t>считаю,</w:t>
      </w:r>
      <w:r w:rsidR="001E6638" w:rsidRPr="001E6638">
        <w:t xml:space="preserve"> </w:t>
      </w:r>
      <w:r w:rsidRPr="001E6638">
        <w:t>что</w:t>
      </w:r>
      <w:r w:rsidR="001E6638" w:rsidRPr="001E6638">
        <w:t xml:space="preserve"> </w:t>
      </w:r>
      <w:r w:rsidRPr="001E6638">
        <w:t>правительство</w:t>
      </w:r>
      <w:r w:rsidR="001E6638" w:rsidRPr="001E6638">
        <w:t xml:space="preserve"> </w:t>
      </w:r>
      <w:r w:rsidRPr="001E6638">
        <w:t>обязано</w:t>
      </w:r>
      <w:r w:rsidR="001E6638" w:rsidRPr="001E6638">
        <w:t xml:space="preserve"> </w:t>
      </w:r>
      <w:r w:rsidRPr="001E6638">
        <w:t>найти</w:t>
      </w:r>
      <w:r w:rsidR="001E6638" w:rsidRPr="001E6638">
        <w:t xml:space="preserve"> </w:t>
      </w:r>
      <w:r w:rsidRPr="001E6638">
        <w:t>деньги,</w:t>
      </w:r>
      <w:r w:rsidR="001E6638" w:rsidRPr="001E6638">
        <w:t xml:space="preserve"> </w:t>
      </w:r>
      <w:r w:rsidRPr="001E6638">
        <w:t>чтобы</w:t>
      </w:r>
      <w:r w:rsidR="001E6638" w:rsidRPr="001E6638">
        <w:t xml:space="preserve"> </w:t>
      </w:r>
      <w:r w:rsidRPr="001E6638">
        <w:t>доплата</w:t>
      </w:r>
      <w:r w:rsidR="001E6638" w:rsidRPr="001E6638">
        <w:t xml:space="preserve"> </w:t>
      </w:r>
      <w:r w:rsidRPr="001E6638">
        <w:t>была</w:t>
      </w:r>
      <w:r w:rsidR="001E6638" w:rsidRPr="001E6638">
        <w:t xml:space="preserve"> </w:t>
      </w:r>
      <w:r w:rsidRPr="001E6638">
        <w:t>более</w:t>
      </w:r>
      <w:r w:rsidR="001E6638" w:rsidRPr="001E6638">
        <w:t xml:space="preserve"> </w:t>
      </w:r>
      <w:r w:rsidRPr="001E6638">
        <w:t>существенной.</w:t>
      </w:r>
    </w:p>
    <w:p w:rsidR="007E023A" w:rsidRPr="001E6638" w:rsidRDefault="009D64E6" w:rsidP="007E023A">
      <w:r w:rsidRPr="001E6638">
        <w:t>НЕОБЛАГАЕМЫЙ</w:t>
      </w:r>
      <w:r w:rsidR="001E6638" w:rsidRPr="001E6638">
        <w:t xml:space="preserve"> </w:t>
      </w:r>
      <w:r w:rsidRPr="001E6638">
        <w:t>МИНИМУМ</w:t>
      </w:r>
      <w:r w:rsidR="001E6638" w:rsidRPr="001E6638">
        <w:t xml:space="preserve"> - </w:t>
      </w:r>
      <w:r w:rsidRPr="001E6638">
        <w:t>ПОВЫСИТЬ!</w:t>
      </w:r>
    </w:p>
    <w:p w:rsidR="007E023A" w:rsidRPr="001E6638" w:rsidRDefault="001E6638" w:rsidP="007E023A">
      <w:r w:rsidRPr="001E6638">
        <w:t xml:space="preserve">- </w:t>
      </w:r>
      <w:r w:rsidR="007E023A" w:rsidRPr="001E6638">
        <w:t>Каких</w:t>
      </w:r>
      <w:r w:rsidRPr="001E6638">
        <w:t xml:space="preserve"> </w:t>
      </w:r>
      <w:r w:rsidR="007E023A" w:rsidRPr="001E6638">
        <w:t>шагов</w:t>
      </w:r>
      <w:r w:rsidRPr="001E6638">
        <w:t xml:space="preserve"> </w:t>
      </w:r>
      <w:r w:rsidR="007E023A" w:rsidRPr="001E6638">
        <w:t>вы</w:t>
      </w:r>
      <w:r w:rsidRPr="001E6638">
        <w:t xml:space="preserve"> </w:t>
      </w:r>
      <w:r w:rsidR="007E023A" w:rsidRPr="001E6638">
        <w:t>ждете</w:t>
      </w:r>
      <w:r w:rsidRPr="001E6638">
        <w:t xml:space="preserve"> </w:t>
      </w:r>
      <w:r w:rsidR="007E023A" w:rsidRPr="001E6638">
        <w:t>от</w:t>
      </w:r>
      <w:r w:rsidRPr="001E6638">
        <w:t xml:space="preserve"> </w:t>
      </w:r>
      <w:r w:rsidR="007E023A" w:rsidRPr="001E6638">
        <w:t>правительства</w:t>
      </w:r>
      <w:r w:rsidRPr="001E6638">
        <w:t xml:space="preserve"> </w:t>
      </w:r>
      <w:r w:rsidR="007E023A" w:rsidRPr="001E6638">
        <w:t>для</w:t>
      </w:r>
      <w:r w:rsidRPr="001E6638">
        <w:t xml:space="preserve"> </w:t>
      </w:r>
      <w:r w:rsidR="007E023A" w:rsidRPr="001E6638">
        <w:t>выхода</w:t>
      </w:r>
      <w:r w:rsidRPr="001E6638">
        <w:t xml:space="preserve"> </w:t>
      </w:r>
      <w:r w:rsidR="007E023A" w:rsidRPr="001E6638">
        <w:t>из</w:t>
      </w:r>
      <w:r w:rsidRPr="001E6638">
        <w:t xml:space="preserve"> </w:t>
      </w:r>
      <w:r w:rsidR="007E023A" w:rsidRPr="001E6638">
        <w:t>зоны</w:t>
      </w:r>
      <w:r w:rsidRPr="001E6638">
        <w:t xml:space="preserve"> </w:t>
      </w:r>
      <w:r w:rsidR="007E023A" w:rsidRPr="001E6638">
        <w:t>бедности?</w:t>
      </w:r>
    </w:p>
    <w:p w:rsidR="007E023A" w:rsidRPr="001E6638" w:rsidRDefault="001E6638" w:rsidP="007E023A">
      <w:r w:rsidRPr="001E6638">
        <w:t xml:space="preserve">- </w:t>
      </w:r>
      <w:r w:rsidR="007E023A" w:rsidRPr="001E6638">
        <w:t>Мы</w:t>
      </w:r>
      <w:r w:rsidRPr="001E6638">
        <w:t xml:space="preserve"> </w:t>
      </w:r>
      <w:r w:rsidR="007E023A" w:rsidRPr="001E6638">
        <w:t>считаем,</w:t>
      </w:r>
      <w:r w:rsidRPr="001E6638">
        <w:t xml:space="preserve"> </w:t>
      </w:r>
      <w:r w:rsidR="007E023A" w:rsidRPr="001E6638">
        <w:t>что</w:t>
      </w:r>
      <w:r w:rsidRPr="001E6638">
        <w:t xml:space="preserve"> </w:t>
      </w:r>
      <w:r w:rsidR="007E023A" w:rsidRPr="001E6638">
        <w:t>необходимо</w:t>
      </w:r>
      <w:r w:rsidRPr="001E6638">
        <w:t xml:space="preserve"> </w:t>
      </w:r>
      <w:r w:rsidR="007E023A" w:rsidRPr="001E6638">
        <w:t>увеличить</w:t>
      </w:r>
      <w:r w:rsidRPr="001E6638">
        <w:t xml:space="preserve"> </w:t>
      </w:r>
      <w:r w:rsidR="007E023A" w:rsidRPr="001E6638">
        <w:t>необлагаемый</w:t>
      </w:r>
      <w:r w:rsidRPr="001E6638">
        <w:t xml:space="preserve"> </w:t>
      </w:r>
      <w:r w:rsidR="007E023A" w:rsidRPr="001E6638">
        <w:t>налогом</w:t>
      </w:r>
      <w:r w:rsidRPr="001E6638">
        <w:t xml:space="preserve"> </w:t>
      </w:r>
      <w:r w:rsidR="007E023A" w:rsidRPr="001E6638">
        <w:t>минимум</w:t>
      </w:r>
      <w:r w:rsidRPr="001E6638">
        <w:t xml:space="preserve"> </w:t>
      </w:r>
      <w:r w:rsidR="007E023A" w:rsidRPr="001E6638">
        <w:t>доходов</w:t>
      </w:r>
      <w:r w:rsidRPr="001E6638">
        <w:t xml:space="preserve"> </w:t>
      </w:r>
      <w:r w:rsidR="007E023A" w:rsidRPr="001E6638">
        <w:t>пенсионеров</w:t>
      </w:r>
      <w:r w:rsidRPr="001E6638">
        <w:t xml:space="preserve"> </w:t>
      </w:r>
      <w:r w:rsidR="007E023A" w:rsidRPr="001E6638">
        <w:t>до</w:t>
      </w:r>
      <w:r w:rsidRPr="001E6638">
        <w:t xml:space="preserve"> </w:t>
      </w:r>
      <w:r w:rsidR="007E023A" w:rsidRPr="001E6638">
        <w:t>600</w:t>
      </w:r>
      <w:r w:rsidRPr="001E6638">
        <w:t xml:space="preserve"> </w:t>
      </w:r>
      <w:r w:rsidR="007E023A" w:rsidRPr="001E6638">
        <w:t>евро.</w:t>
      </w:r>
    </w:p>
    <w:p w:rsidR="007E023A" w:rsidRPr="001E6638" w:rsidRDefault="001E6638" w:rsidP="007E023A">
      <w:r w:rsidRPr="001E6638">
        <w:t xml:space="preserve">- </w:t>
      </w:r>
      <w:r w:rsidR="007E023A" w:rsidRPr="001E6638">
        <w:t>Почему</w:t>
      </w:r>
      <w:r w:rsidRPr="001E6638">
        <w:t xml:space="preserve"> </w:t>
      </w:r>
      <w:r w:rsidR="007E023A" w:rsidRPr="001E6638">
        <w:t>это</w:t>
      </w:r>
      <w:r w:rsidRPr="001E6638">
        <w:t xml:space="preserve"> </w:t>
      </w:r>
      <w:r w:rsidR="007E023A" w:rsidRPr="001E6638">
        <w:t>необходимо</w:t>
      </w:r>
      <w:r w:rsidRPr="001E6638">
        <w:t xml:space="preserve"> </w:t>
      </w:r>
      <w:r w:rsidR="007E023A" w:rsidRPr="001E6638">
        <w:t>сделать?</w:t>
      </w:r>
    </w:p>
    <w:p w:rsidR="007E023A" w:rsidRPr="001E6638" w:rsidRDefault="001E6638" w:rsidP="007E023A">
      <w:r w:rsidRPr="001E6638">
        <w:t xml:space="preserve">- </w:t>
      </w:r>
      <w:r w:rsidR="007E023A" w:rsidRPr="001E6638">
        <w:t>Хотя</w:t>
      </w:r>
      <w:r w:rsidRPr="001E6638">
        <w:t xml:space="preserve"> </w:t>
      </w:r>
      <w:r w:rsidR="007E023A" w:rsidRPr="001E6638">
        <w:t>бы</w:t>
      </w:r>
      <w:r w:rsidRPr="001E6638">
        <w:t xml:space="preserve"> </w:t>
      </w:r>
      <w:r w:rsidR="007E023A" w:rsidRPr="001E6638">
        <w:t>потому,</w:t>
      </w:r>
      <w:r w:rsidRPr="001E6638">
        <w:t xml:space="preserve"> </w:t>
      </w:r>
      <w:r w:rsidR="007E023A" w:rsidRPr="001E6638">
        <w:t>что</w:t>
      </w:r>
      <w:r w:rsidRPr="001E6638">
        <w:t xml:space="preserve"> </w:t>
      </w:r>
      <w:r w:rsidR="007E023A" w:rsidRPr="001E6638">
        <w:t>мы</w:t>
      </w:r>
      <w:r w:rsidRPr="001E6638">
        <w:t xml:space="preserve"> </w:t>
      </w:r>
      <w:r w:rsidR="007E023A" w:rsidRPr="001E6638">
        <w:t>не</w:t>
      </w:r>
      <w:r w:rsidRPr="001E6638">
        <w:t xml:space="preserve"> </w:t>
      </w:r>
      <w:r w:rsidR="007E023A" w:rsidRPr="001E6638">
        <w:t>понимаем,</w:t>
      </w:r>
      <w:r w:rsidRPr="001E6638">
        <w:t xml:space="preserve"> </w:t>
      </w:r>
      <w:r w:rsidR="007E023A" w:rsidRPr="001E6638">
        <w:t>почему</w:t>
      </w:r>
      <w:r w:rsidRPr="001E6638">
        <w:t xml:space="preserve"> </w:t>
      </w:r>
      <w:r w:rsidR="007E023A" w:rsidRPr="001E6638">
        <w:t>пенсионеры</w:t>
      </w:r>
      <w:r w:rsidRPr="001E6638">
        <w:t xml:space="preserve"> </w:t>
      </w:r>
      <w:r w:rsidR="007E023A" w:rsidRPr="001E6638">
        <w:t>вообще</w:t>
      </w:r>
      <w:r w:rsidRPr="001E6638">
        <w:t xml:space="preserve"> </w:t>
      </w:r>
      <w:r w:rsidR="007E023A" w:rsidRPr="001E6638">
        <w:t>должны</w:t>
      </w:r>
      <w:r w:rsidRPr="001E6638">
        <w:t xml:space="preserve"> </w:t>
      </w:r>
      <w:r w:rsidR="007E023A" w:rsidRPr="001E6638">
        <w:t>платить</w:t>
      </w:r>
      <w:r w:rsidRPr="001E6638">
        <w:t xml:space="preserve"> </w:t>
      </w:r>
      <w:r w:rsidR="007E023A" w:rsidRPr="001E6638">
        <w:t>подоходный</w:t>
      </w:r>
      <w:r w:rsidRPr="001E6638">
        <w:t xml:space="preserve"> </w:t>
      </w:r>
      <w:r w:rsidR="007E023A" w:rsidRPr="001E6638">
        <w:t>налог</w:t>
      </w:r>
      <w:r w:rsidRPr="001E6638">
        <w:t xml:space="preserve"> </w:t>
      </w:r>
      <w:r w:rsidR="007E023A" w:rsidRPr="001E6638">
        <w:t>с</w:t>
      </w:r>
      <w:r w:rsidRPr="001E6638">
        <w:t xml:space="preserve"> </w:t>
      </w:r>
      <w:r w:rsidR="007E023A" w:rsidRPr="001E6638">
        <w:t>пенсии?</w:t>
      </w:r>
      <w:r w:rsidRPr="001E6638">
        <w:t xml:space="preserve"> </w:t>
      </w:r>
      <w:r w:rsidR="007E023A" w:rsidRPr="001E6638">
        <w:t>Деньги</w:t>
      </w:r>
      <w:r w:rsidRPr="001E6638">
        <w:t xml:space="preserve"> </w:t>
      </w:r>
      <w:r w:rsidR="007E023A" w:rsidRPr="001E6638">
        <w:t>на</w:t>
      </w:r>
      <w:r w:rsidRPr="001E6638">
        <w:t xml:space="preserve"> </w:t>
      </w:r>
      <w:r w:rsidR="007E023A" w:rsidRPr="001E6638">
        <w:t>выплату</w:t>
      </w:r>
      <w:r w:rsidRPr="001E6638">
        <w:t xml:space="preserve"> </w:t>
      </w:r>
      <w:r w:rsidR="007E023A" w:rsidRPr="001E6638">
        <w:t>пенсий</w:t>
      </w:r>
      <w:r w:rsidRPr="001E6638">
        <w:t xml:space="preserve"> </w:t>
      </w:r>
      <w:r w:rsidR="007E023A" w:rsidRPr="001E6638">
        <w:t>годами</w:t>
      </w:r>
      <w:r w:rsidRPr="001E6638">
        <w:t xml:space="preserve"> </w:t>
      </w:r>
      <w:r w:rsidR="007E023A" w:rsidRPr="001E6638">
        <w:t>копились</w:t>
      </w:r>
      <w:r w:rsidRPr="001E6638">
        <w:t xml:space="preserve"> </w:t>
      </w:r>
      <w:r w:rsidR="007E023A" w:rsidRPr="001E6638">
        <w:t>с</w:t>
      </w:r>
      <w:r w:rsidRPr="001E6638">
        <w:t xml:space="preserve"> </w:t>
      </w:r>
      <w:r w:rsidR="007E023A" w:rsidRPr="001E6638">
        <w:t>наших</w:t>
      </w:r>
      <w:r w:rsidRPr="001E6638">
        <w:t xml:space="preserve"> </w:t>
      </w:r>
      <w:r w:rsidR="007E023A" w:rsidRPr="001E6638">
        <w:t>собственных</w:t>
      </w:r>
      <w:r w:rsidRPr="001E6638">
        <w:t xml:space="preserve"> </w:t>
      </w:r>
      <w:r w:rsidR="007E023A" w:rsidRPr="001E6638">
        <w:t>зарплат.</w:t>
      </w:r>
      <w:r w:rsidRPr="001E6638">
        <w:t xml:space="preserve"> </w:t>
      </w:r>
      <w:r w:rsidR="007E023A" w:rsidRPr="001E6638">
        <w:t>И</w:t>
      </w:r>
      <w:r w:rsidRPr="001E6638">
        <w:t xml:space="preserve"> </w:t>
      </w:r>
      <w:r w:rsidR="007E023A" w:rsidRPr="001E6638">
        <w:t>мы,</w:t>
      </w:r>
      <w:r w:rsidRPr="001E6638">
        <w:t xml:space="preserve"> </w:t>
      </w:r>
      <w:r w:rsidR="007E023A" w:rsidRPr="001E6638">
        <w:t>когда</w:t>
      </w:r>
      <w:r w:rsidRPr="001E6638">
        <w:t xml:space="preserve"> </w:t>
      </w:r>
      <w:r w:rsidR="007E023A" w:rsidRPr="001E6638">
        <w:t>получали</w:t>
      </w:r>
      <w:r w:rsidRPr="001E6638">
        <w:t xml:space="preserve"> </w:t>
      </w:r>
      <w:r w:rsidR="007E023A" w:rsidRPr="001E6638">
        <w:t>зарплату,</w:t>
      </w:r>
      <w:r w:rsidRPr="001E6638">
        <w:t xml:space="preserve"> </w:t>
      </w:r>
      <w:r w:rsidR="007E023A" w:rsidRPr="001E6638">
        <w:t>уже</w:t>
      </w:r>
      <w:r w:rsidRPr="001E6638">
        <w:t xml:space="preserve"> </w:t>
      </w:r>
      <w:r w:rsidR="007E023A" w:rsidRPr="001E6638">
        <w:t>уплатили</w:t>
      </w:r>
      <w:r w:rsidRPr="001E6638">
        <w:t xml:space="preserve"> </w:t>
      </w:r>
      <w:r w:rsidR="007E023A" w:rsidRPr="001E6638">
        <w:t>с</w:t>
      </w:r>
      <w:r w:rsidRPr="001E6638">
        <w:t xml:space="preserve"> </w:t>
      </w:r>
      <w:r w:rsidR="007E023A" w:rsidRPr="001E6638">
        <w:t>нее</w:t>
      </w:r>
      <w:r w:rsidRPr="001E6638">
        <w:t xml:space="preserve"> </w:t>
      </w:r>
      <w:r w:rsidR="007E023A" w:rsidRPr="001E6638">
        <w:t>подоходный</w:t>
      </w:r>
      <w:r w:rsidRPr="001E6638">
        <w:t xml:space="preserve"> </w:t>
      </w:r>
      <w:r w:rsidR="007E023A" w:rsidRPr="001E6638">
        <w:t>налог.</w:t>
      </w:r>
      <w:r w:rsidRPr="001E6638">
        <w:t xml:space="preserve"> </w:t>
      </w:r>
      <w:r w:rsidR="007E023A" w:rsidRPr="001E6638">
        <w:t>Брать</w:t>
      </w:r>
      <w:r w:rsidRPr="001E6638">
        <w:t xml:space="preserve"> </w:t>
      </w:r>
      <w:r w:rsidR="007E023A" w:rsidRPr="001E6638">
        <w:t>с</w:t>
      </w:r>
      <w:r w:rsidRPr="001E6638">
        <w:t xml:space="preserve"> </w:t>
      </w:r>
      <w:r w:rsidR="007E023A" w:rsidRPr="001E6638">
        <w:t>нас</w:t>
      </w:r>
      <w:r w:rsidRPr="001E6638">
        <w:t xml:space="preserve"> </w:t>
      </w:r>
      <w:r w:rsidR="007E023A" w:rsidRPr="001E6638">
        <w:t>еще</w:t>
      </w:r>
      <w:r w:rsidRPr="001E6638">
        <w:t xml:space="preserve"> </w:t>
      </w:r>
      <w:r w:rsidR="007E023A" w:rsidRPr="001E6638">
        <w:t>раз</w:t>
      </w:r>
      <w:r w:rsidRPr="001E6638">
        <w:t xml:space="preserve"> </w:t>
      </w:r>
      <w:r w:rsidR="007E023A" w:rsidRPr="001E6638">
        <w:t>деньги</w:t>
      </w:r>
      <w:r w:rsidRPr="001E6638">
        <w:t xml:space="preserve"> </w:t>
      </w:r>
      <w:r w:rsidR="007E023A" w:rsidRPr="001E6638">
        <w:t>в</w:t>
      </w:r>
      <w:r w:rsidRPr="001E6638">
        <w:t xml:space="preserve"> </w:t>
      </w:r>
      <w:r w:rsidR="007E023A" w:rsidRPr="001E6638">
        <w:t>виде</w:t>
      </w:r>
      <w:r w:rsidRPr="001E6638">
        <w:t xml:space="preserve"> </w:t>
      </w:r>
      <w:r w:rsidR="007E023A" w:rsidRPr="001E6638">
        <w:t>налога</w:t>
      </w:r>
      <w:r w:rsidRPr="001E6638">
        <w:t xml:space="preserve"> </w:t>
      </w:r>
      <w:r w:rsidR="007E023A" w:rsidRPr="001E6638">
        <w:t>мы</w:t>
      </w:r>
      <w:r w:rsidRPr="001E6638">
        <w:t xml:space="preserve"> </w:t>
      </w:r>
      <w:r w:rsidR="007E023A" w:rsidRPr="001E6638">
        <w:t>считаем</w:t>
      </w:r>
      <w:r w:rsidRPr="001E6638">
        <w:t xml:space="preserve"> </w:t>
      </w:r>
      <w:r w:rsidR="007E023A" w:rsidRPr="001E6638">
        <w:t>неправильным</w:t>
      </w:r>
      <w:r w:rsidRPr="001E6638">
        <w:t xml:space="preserve"> </w:t>
      </w:r>
      <w:r w:rsidR="007E023A" w:rsidRPr="001E6638">
        <w:t>решением.</w:t>
      </w:r>
      <w:r w:rsidRPr="001E6638">
        <w:t xml:space="preserve"> </w:t>
      </w:r>
      <w:r w:rsidR="007E023A" w:rsidRPr="001E6638">
        <w:t>Но</w:t>
      </w:r>
      <w:r w:rsidRPr="001E6638">
        <w:t xml:space="preserve"> </w:t>
      </w:r>
      <w:r w:rsidR="007E023A" w:rsidRPr="001E6638">
        <w:t>если</w:t>
      </w:r>
      <w:r w:rsidRPr="001E6638">
        <w:t xml:space="preserve"> </w:t>
      </w:r>
      <w:r w:rsidR="007E023A" w:rsidRPr="001E6638">
        <w:t>у</w:t>
      </w:r>
      <w:r w:rsidRPr="001E6638">
        <w:t xml:space="preserve"> </w:t>
      </w:r>
      <w:r w:rsidR="007E023A" w:rsidRPr="001E6638">
        <w:t>правительства</w:t>
      </w:r>
      <w:r w:rsidRPr="001E6638">
        <w:t xml:space="preserve"> </w:t>
      </w:r>
      <w:r w:rsidR="007E023A" w:rsidRPr="001E6638">
        <w:t>на</w:t>
      </w:r>
      <w:r w:rsidRPr="001E6638">
        <w:t xml:space="preserve"> </w:t>
      </w:r>
      <w:r w:rsidR="007E023A" w:rsidRPr="001E6638">
        <w:t>этот</w:t>
      </w:r>
      <w:r w:rsidRPr="001E6638">
        <w:t xml:space="preserve"> </w:t>
      </w:r>
      <w:r w:rsidR="007E023A" w:rsidRPr="001E6638">
        <w:t>счет</w:t>
      </w:r>
      <w:r w:rsidRPr="001E6638">
        <w:t xml:space="preserve"> </w:t>
      </w:r>
      <w:r w:rsidR="007E023A" w:rsidRPr="001E6638">
        <w:t>противоположное</w:t>
      </w:r>
      <w:r w:rsidRPr="001E6638">
        <w:t xml:space="preserve"> </w:t>
      </w:r>
      <w:r w:rsidR="007E023A" w:rsidRPr="001E6638">
        <w:t>мнение,</w:t>
      </w:r>
      <w:r w:rsidRPr="001E6638">
        <w:t xml:space="preserve"> </w:t>
      </w:r>
      <w:r w:rsidR="007E023A" w:rsidRPr="001E6638">
        <w:t>то</w:t>
      </w:r>
      <w:r w:rsidRPr="001E6638">
        <w:t xml:space="preserve"> </w:t>
      </w:r>
      <w:r w:rsidR="007E023A" w:rsidRPr="001E6638">
        <w:t>надо</w:t>
      </w:r>
      <w:r w:rsidRPr="001E6638">
        <w:t xml:space="preserve"> </w:t>
      </w:r>
      <w:r w:rsidR="007E023A" w:rsidRPr="001E6638">
        <w:t>хотя</w:t>
      </w:r>
      <w:r w:rsidRPr="001E6638">
        <w:t xml:space="preserve"> </w:t>
      </w:r>
      <w:r w:rsidR="007E023A" w:rsidRPr="001E6638">
        <w:t>бы</w:t>
      </w:r>
      <w:r w:rsidRPr="001E6638">
        <w:t xml:space="preserve"> </w:t>
      </w:r>
      <w:r w:rsidR="007E023A" w:rsidRPr="001E6638">
        <w:t>поднять</w:t>
      </w:r>
      <w:r w:rsidRPr="001E6638">
        <w:t xml:space="preserve"> </w:t>
      </w:r>
      <w:r w:rsidR="007E023A" w:rsidRPr="001E6638">
        <w:t>минимальный</w:t>
      </w:r>
      <w:r w:rsidRPr="001E6638">
        <w:t xml:space="preserve"> </w:t>
      </w:r>
      <w:r w:rsidR="007E023A" w:rsidRPr="001E6638">
        <w:t>размер</w:t>
      </w:r>
      <w:r w:rsidRPr="001E6638">
        <w:t xml:space="preserve"> </w:t>
      </w:r>
      <w:r w:rsidR="007E023A" w:rsidRPr="001E6638">
        <w:t>дохода,</w:t>
      </w:r>
      <w:r w:rsidRPr="001E6638">
        <w:t xml:space="preserve"> </w:t>
      </w:r>
      <w:r w:rsidR="007E023A" w:rsidRPr="001E6638">
        <w:t>который</w:t>
      </w:r>
      <w:r w:rsidRPr="001E6638">
        <w:t xml:space="preserve"> </w:t>
      </w:r>
      <w:r w:rsidR="007E023A" w:rsidRPr="001E6638">
        <w:t>не</w:t>
      </w:r>
      <w:r w:rsidRPr="001E6638">
        <w:t xml:space="preserve"> </w:t>
      </w:r>
      <w:r w:rsidR="007E023A" w:rsidRPr="001E6638">
        <w:t>будет</w:t>
      </w:r>
      <w:r w:rsidRPr="001E6638">
        <w:t xml:space="preserve"> </w:t>
      </w:r>
      <w:r w:rsidR="007E023A" w:rsidRPr="001E6638">
        <w:t>облагаться</w:t>
      </w:r>
      <w:r w:rsidRPr="001E6638">
        <w:t xml:space="preserve"> </w:t>
      </w:r>
      <w:r w:rsidR="007E023A" w:rsidRPr="001E6638">
        <w:t>налогом.</w:t>
      </w:r>
      <w:r w:rsidRPr="001E6638">
        <w:t xml:space="preserve"> </w:t>
      </w:r>
      <w:r w:rsidR="007E023A" w:rsidRPr="001E6638">
        <w:t>Сейчас</w:t>
      </w:r>
      <w:r w:rsidRPr="001E6638">
        <w:t xml:space="preserve"> </w:t>
      </w:r>
      <w:r w:rsidR="007E023A" w:rsidRPr="001E6638">
        <w:t>это</w:t>
      </w:r>
      <w:r w:rsidRPr="001E6638">
        <w:t xml:space="preserve"> </w:t>
      </w:r>
      <w:r w:rsidR="007E023A" w:rsidRPr="001E6638">
        <w:t>500</w:t>
      </w:r>
      <w:r w:rsidRPr="001E6638">
        <w:t xml:space="preserve"> </w:t>
      </w:r>
      <w:r w:rsidR="007E023A" w:rsidRPr="001E6638">
        <w:t>евро.</w:t>
      </w:r>
      <w:r w:rsidRPr="001E6638">
        <w:t xml:space="preserve"> </w:t>
      </w:r>
      <w:r w:rsidR="007E023A" w:rsidRPr="001E6638">
        <w:t>Необлагаемый</w:t>
      </w:r>
      <w:r w:rsidRPr="001E6638">
        <w:t xml:space="preserve"> </w:t>
      </w:r>
      <w:r w:rsidR="007E023A" w:rsidRPr="001E6638">
        <w:t>минимум</w:t>
      </w:r>
      <w:r w:rsidRPr="001E6638">
        <w:t xml:space="preserve"> </w:t>
      </w:r>
      <w:r w:rsidR="007E023A" w:rsidRPr="001E6638">
        <w:t>доходов</w:t>
      </w:r>
      <w:r w:rsidRPr="001E6638">
        <w:t xml:space="preserve"> </w:t>
      </w:r>
      <w:r w:rsidR="007E023A" w:rsidRPr="001E6638">
        <w:t>в</w:t>
      </w:r>
      <w:r w:rsidRPr="001E6638">
        <w:t xml:space="preserve"> </w:t>
      </w:r>
      <w:r w:rsidR="007E023A" w:rsidRPr="001E6638">
        <w:t>размере</w:t>
      </w:r>
      <w:r w:rsidRPr="001E6638">
        <w:t xml:space="preserve"> </w:t>
      </w:r>
      <w:r w:rsidR="007E023A" w:rsidRPr="001E6638">
        <w:t>600</w:t>
      </w:r>
      <w:r w:rsidRPr="001E6638">
        <w:t xml:space="preserve"> </w:t>
      </w:r>
      <w:r w:rsidR="007E023A" w:rsidRPr="001E6638">
        <w:t>евро</w:t>
      </w:r>
      <w:r w:rsidRPr="001E6638">
        <w:t xml:space="preserve"> </w:t>
      </w:r>
      <w:r w:rsidR="007E023A" w:rsidRPr="001E6638">
        <w:t>будет</w:t>
      </w:r>
      <w:r w:rsidRPr="001E6638">
        <w:t xml:space="preserve"> </w:t>
      </w:r>
      <w:r w:rsidR="007E023A" w:rsidRPr="001E6638">
        <w:t>соответствовать,</w:t>
      </w:r>
      <w:r w:rsidRPr="001E6638">
        <w:t xml:space="preserve"> </w:t>
      </w:r>
      <w:r w:rsidR="007E023A" w:rsidRPr="001E6638">
        <w:t>хоть</w:t>
      </w:r>
      <w:r w:rsidRPr="001E6638">
        <w:t xml:space="preserve"> </w:t>
      </w:r>
      <w:r w:rsidR="007E023A" w:rsidRPr="001E6638">
        <w:t>и</w:t>
      </w:r>
      <w:r w:rsidRPr="001E6638">
        <w:t xml:space="preserve"> </w:t>
      </w:r>
      <w:r w:rsidR="007E023A" w:rsidRPr="001E6638">
        <w:t>в</w:t>
      </w:r>
      <w:r w:rsidRPr="001E6638">
        <w:t xml:space="preserve"> </w:t>
      </w:r>
      <w:r w:rsidR="007E023A" w:rsidRPr="001E6638">
        <w:t>небольшой</w:t>
      </w:r>
      <w:r w:rsidRPr="001E6638">
        <w:t xml:space="preserve"> </w:t>
      </w:r>
      <w:r w:rsidR="007E023A" w:rsidRPr="001E6638">
        <w:t>степени,</w:t>
      </w:r>
      <w:r w:rsidRPr="001E6638">
        <w:t xml:space="preserve"> </w:t>
      </w:r>
      <w:r w:rsidR="007E023A" w:rsidRPr="001E6638">
        <w:t>минимальной</w:t>
      </w:r>
      <w:r w:rsidRPr="001E6638">
        <w:t xml:space="preserve"> </w:t>
      </w:r>
      <w:r w:rsidR="007E023A" w:rsidRPr="001E6638">
        <w:t>заработной</w:t>
      </w:r>
      <w:r w:rsidRPr="001E6638">
        <w:t xml:space="preserve"> </w:t>
      </w:r>
      <w:r w:rsidR="007E023A" w:rsidRPr="001E6638">
        <w:t>плате,</w:t>
      </w:r>
      <w:r w:rsidRPr="001E6638">
        <w:t xml:space="preserve"> </w:t>
      </w:r>
      <w:r w:rsidR="007E023A" w:rsidRPr="001E6638">
        <w:t>которая</w:t>
      </w:r>
      <w:r w:rsidRPr="001E6638">
        <w:t xml:space="preserve"> </w:t>
      </w:r>
      <w:r w:rsidR="007E023A" w:rsidRPr="001E6638">
        <w:t>установлена</w:t>
      </w:r>
      <w:r w:rsidRPr="001E6638">
        <w:t xml:space="preserve"> </w:t>
      </w:r>
      <w:r w:rsidR="007E023A" w:rsidRPr="001E6638">
        <w:t>в</w:t>
      </w:r>
      <w:r w:rsidRPr="001E6638">
        <w:t xml:space="preserve"> </w:t>
      </w:r>
      <w:r w:rsidR="007E023A" w:rsidRPr="001E6638">
        <w:t>2024</w:t>
      </w:r>
      <w:r w:rsidRPr="001E6638">
        <w:t xml:space="preserve"> </w:t>
      </w:r>
      <w:r w:rsidR="007E023A" w:rsidRPr="001E6638">
        <w:t>году</w:t>
      </w:r>
      <w:r w:rsidRPr="001E6638">
        <w:t xml:space="preserve"> </w:t>
      </w:r>
      <w:r w:rsidR="007E023A" w:rsidRPr="001E6638">
        <w:t>(700</w:t>
      </w:r>
      <w:r w:rsidRPr="001E6638">
        <w:t xml:space="preserve"> </w:t>
      </w:r>
      <w:r w:rsidR="007E023A" w:rsidRPr="001E6638">
        <w:t>евро).</w:t>
      </w:r>
      <w:r w:rsidRPr="001E6638">
        <w:t xml:space="preserve"> </w:t>
      </w:r>
      <w:r w:rsidR="007E023A" w:rsidRPr="001E6638">
        <w:t>На</w:t>
      </w:r>
      <w:r w:rsidRPr="001E6638">
        <w:t xml:space="preserve"> </w:t>
      </w:r>
      <w:r w:rsidR="007E023A" w:rsidRPr="001E6638">
        <w:t>данный</w:t>
      </w:r>
      <w:r w:rsidRPr="001E6638">
        <w:t xml:space="preserve"> </w:t>
      </w:r>
      <w:r w:rsidR="007E023A" w:rsidRPr="001E6638">
        <w:t>момент</w:t>
      </w:r>
      <w:r w:rsidRPr="001E6638">
        <w:t xml:space="preserve"> </w:t>
      </w:r>
      <w:r w:rsidR="007E023A" w:rsidRPr="001E6638">
        <w:t>решения</w:t>
      </w:r>
      <w:r w:rsidRPr="001E6638">
        <w:t xml:space="preserve"> </w:t>
      </w:r>
      <w:r w:rsidR="007E023A" w:rsidRPr="001E6638">
        <w:t>по</w:t>
      </w:r>
      <w:r w:rsidRPr="001E6638">
        <w:t xml:space="preserve"> </w:t>
      </w:r>
      <w:r w:rsidR="007E023A" w:rsidRPr="001E6638">
        <w:t>этому</w:t>
      </w:r>
      <w:r w:rsidRPr="001E6638">
        <w:t xml:space="preserve"> </w:t>
      </w:r>
      <w:r w:rsidR="007E023A" w:rsidRPr="001E6638">
        <w:t>вопросу</w:t>
      </w:r>
      <w:r w:rsidRPr="001E6638">
        <w:t xml:space="preserve"> </w:t>
      </w:r>
      <w:r w:rsidR="007E023A" w:rsidRPr="001E6638">
        <w:t>нет.</w:t>
      </w:r>
    </w:p>
    <w:p w:rsidR="007E023A" w:rsidRPr="001E6638" w:rsidRDefault="001E6638" w:rsidP="007E023A">
      <w:r w:rsidRPr="001E6638">
        <w:t xml:space="preserve">- </w:t>
      </w:r>
      <w:r w:rsidR="007E023A" w:rsidRPr="001E6638">
        <w:t>Какую</w:t>
      </w:r>
      <w:r w:rsidRPr="001E6638">
        <w:t xml:space="preserve"> </w:t>
      </w:r>
      <w:r w:rsidR="007E023A" w:rsidRPr="001E6638">
        <w:t>пенсию</w:t>
      </w:r>
      <w:r w:rsidRPr="001E6638">
        <w:t xml:space="preserve"> </w:t>
      </w:r>
      <w:r w:rsidR="007E023A" w:rsidRPr="001E6638">
        <w:t>в</w:t>
      </w:r>
      <w:r w:rsidRPr="001E6638">
        <w:t xml:space="preserve"> </w:t>
      </w:r>
      <w:r w:rsidR="007E023A" w:rsidRPr="001E6638">
        <w:t>среднем</w:t>
      </w:r>
      <w:r w:rsidRPr="001E6638">
        <w:t xml:space="preserve"> </w:t>
      </w:r>
      <w:r w:rsidR="007E023A" w:rsidRPr="001E6638">
        <w:t>получают</w:t>
      </w:r>
      <w:r w:rsidRPr="001E6638">
        <w:t xml:space="preserve"> </w:t>
      </w:r>
      <w:r w:rsidR="007E023A" w:rsidRPr="001E6638">
        <w:t>латвийские</w:t>
      </w:r>
      <w:r w:rsidRPr="001E6638">
        <w:t xml:space="preserve"> </w:t>
      </w:r>
      <w:r w:rsidR="007E023A" w:rsidRPr="001E6638">
        <w:t>пенсионеры?</w:t>
      </w:r>
    </w:p>
    <w:p w:rsidR="007E023A" w:rsidRPr="001E6638" w:rsidRDefault="001E6638" w:rsidP="007E023A">
      <w:r w:rsidRPr="001E6638">
        <w:t xml:space="preserve">- </w:t>
      </w:r>
      <w:r w:rsidR="007E023A" w:rsidRPr="001E6638">
        <w:t>Примерно</w:t>
      </w:r>
      <w:r w:rsidRPr="001E6638">
        <w:t xml:space="preserve"> </w:t>
      </w:r>
      <w:r w:rsidR="007E023A" w:rsidRPr="001E6638">
        <w:t>400</w:t>
      </w:r>
      <w:r w:rsidRPr="001E6638">
        <w:t xml:space="preserve"> </w:t>
      </w:r>
      <w:r w:rsidR="007E023A" w:rsidRPr="001E6638">
        <w:t>евро,</w:t>
      </w:r>
      <w:r w:rsidRPr="001E6638">
        <w:t xml:space="preserve"> </w:t>
      </w:r>
      <w:r w:rsidR="007E023A" w:rsidRPr="001E6638">
        <w:t>но</w:t>
      </w:r>
      <w:r w:rsidRPr="001E6638">
        <w:t xml:space="preserve"> </w:t>
      </w:r>
      <w:r w:rsidR="007E023A" w:rsidRPr="001E6638">
        <w:t>по</w:t>
      </w:r>
      <w:r w:rsidRPr="001E6638">
        <w:t xml:space="preserve"> </w:t>
      </w:r>
      <w:r w:rsidR="007E023A" w:rsidRPr="001E6638">
        <w:t>расчетам</w:t>
      </w:r>
      <w:r w:rsidRPr="001E6638">
        <w:t xml:space="preserve"> </w:t>
      </w:r>
      <w:r w:rsidR="007E023A" w:rsidRPr="001E6638">
        <w:t>государства</w:t>
      </w:r>
      <w:r w:rsidRPr="001E6638">
        <w:t xml:space="preserve"> - </w:t>
      </w:r>
      <w:r w:rsidR="007E023A" w:rsidRPr="001E6638">
        <w:t>около</w:t>
      </w:r>
      <w:r w:rsidRPr="001E6638">
        <w:t xml:space="preserve"> </w:t>
      </w:r>
      <w:r w:rsidR="007E023A" w:rsidRPr="001E6638">
        <w:t>530</w:t>
      </w:r>
      <w:r w:rsidRPr="001E6638">
        <w:t xml:space="preserve"> </w:t>
      </w:r>
      <w:r w:rsidR="007E023A" w:rsidRPr="001E6638">
        <w:t>евро.</w:t>
      </w:r>
      <w:r w:rsidRPr="001E6638">
        <w:t xml:space="preserve"> </w:t>
      </w:r>
      <w:r w:rsidR="007E023A" w:rsidRPr="001E6638">
        <w:t>К</w:t>
      </w:r>
      <w:r w:rsidRPr="001E6638">
        <w:t xml:space="preserve"> </w:t>
      </w:r>
      <w:r w:rsidR="007E023A" w:rsidRPr="001E6638">
        <w:t>сожалению,</w:t>
      </w:r>
      <w:r w:rsidRPr="001E6638">
        <w:t xml:space="preserve"> </w:t>
      </w:r>
      <w:r w:rsidR="007E023A" w:rsidRPr="001E6638">
        <w:t>это</w:t>
      </w:r>
      <w:r w:rsidRPr="001E6638">
        <w:t xml:space="preserve"> </w:t>
      </w:r>
      <w:r w:rsidR="007E023A" w:rsidRPr="001E6638">
        <w:t>не</w:t>
      </w:r>
      <w:r w:rsidRPr="001E6638">
        <w:t xml:space="preserve"> </w:t>
      </w:r>
      <w:r w:rsidR="007E023A" w:rsidRPr="001E6638">
        <w:t>так.</w:t>
      </w:r>
    </w:p>
    <w:p w:rsidR="007E023A" w:rsidRPr="001E6638" w:rsidRDefault="009D64E6" w:rsidP="007E023A">
      <w:r w:rsidRPr="001E6638">
        <w:t>ПЕНСИОНЕРАМ</w:t>
      </w:r>
      <w:r w:rsidR="001E6638" w:rsidRPr="001E6638">
        <w:t xml:space="preserve"> </w:t>
      </w:r>
      <w:r w:rsidRPr="001E6638">
        <w:t>СКРИНИНГ</w:t>
      </w:r>
      <w:r w:rsidR="001E6638" w:rsidRPr="001E6638">
        <w:t xml:space="preserve"> </w:t>
      </w:r>
      <w:r w:rsidRPr="001E6638">
        <w:t>НЕ</w:t>
      </w:r>
      <w:r w:rsidR="001E6638" w:rsidRPr="001E6638">
        <w:t xml:space="preserve"> </w:t>
      </w:r>
      <w:r w:rsidRPr="001E6638">
        <w:t>ПОЛОЖЕН!</w:t>
      </w:r>
    </w:p>
    <w:p w:rsidR="007E023A" w:rsidRPr="001E6638" w:rsidRDefault="001E6638" w:rsidP="007E023A">
      <w:r w:rsidRPr="001E6638">
        <w:t xml:space="preserve">- </w:t>
      </w:r>
      <w:r w:rsidR="007E023A" w:rsidRPr="001E6638">
        <w:t>Что</w:t>
      </w:r>
      <w:r w:rsidRPr="001E6638">
        <w:t xml:space="preserve"> </w:t>
      </w:r>
      <w:r w:rsidR="007E023A" w:rsidRPr="001E6638">
        <w:t>еще</w:t>
      </w:r>
      <w:r w:rsidRPr="001E6638">
        <w:t xml:space="preserve"> </w:t>
      </w:r>
      <w:r w:rsidR="007E023A" w:rsidRPr="001E6638">
        <w:t>волнует</w:t>
      </w:r>
      <w:r w:rsidRPr="001E6638">
        <w:t xml:space="preserve"> </w:t>
      </w:r>
      <w:r w:rsidR="007E023A" w:rsidRPr="001E6638">
        <w:t>пенсионеров?</w:t>
      </w:r>
    </w:p>
    <w:p w:rsidR="007E023A" w:rsidRPr="001E6638" w:rsidRDefault="001E6638" w:rsidP="007E023A">
      <w:r w:rsidRPr="001E6638">
        <w:t xml:space="preserve">- </w:t>
      </w:r>
      <w:r w:rsidR="007E023A" w:rsidRPr="001E6638">
        <w:t>Здоровье.</w:t>
      </w:r>
      <w:r w:rsidRPr="001E6638">
        <w:t xml:space="preserve"> </w:t>
      </w:r>
      <w:r w:rsidR="007E023A" w:rsidRPr="001E6638">
        <w:t>Конечно,</w:t>
      </w:r>
      <w:r w:rsidRPr="001E6638">
        <w:t xml:space="preserve"> </w:t>
      </w:r>
      <w:r w:rsidR="007E023A" w:rsidRPr="001E6638">
        <w:t>с</w:t>
      </w:r>
      <w:r w:rsidRPr="001E6638">
        <w:t xml:space="preserve"> </w:t>
      </w:r>
      <w:r w:rsidR="007E023A" w:rsidRPr="001E6638">
        <w:t>одной</w:t>
      </w:r>
      <w:r w:rsidRPr="001E6638">
        <w:t xml:space="preserve"> </w:t>
      </w:r>
      <w:r w:rsidR="007E023A" w:rsidRPr="001E6638">
        <w:t>стороны,</w:t>
      </w:r>
      <w:r w:rsidRPr="001E6638">
        <w:t xml:space="preserve"> </w:t>
      </w:r>
      <w:r w:rsidR="007E023A" w:rsidRPr="001E6638">
        <w:t>государство</w:t>
      </w:r>
      <w:r w:rsidRPr="001E6638">
        <w:t xml:space="preserve"> </w:t>
      </w:r>
      <w:r w:rsidR="007E023A" w:rsidRPr="001E6638">
        <w:t>никак</w:t>
      </w:r>
      <w:r w:rsidRPr="001E6638">
        <w:t xml:space="preserve"> </w:t>
      </w:r>
      <w:r w:rsidR="007E023A" w:rsidRPr="001E6638">
        <w:t>не</w:t>
      </w:r>
      <w:r w:rsidRPr="001E6638">
        <w:t xml:space="preserve"> </w:t>
      </w:r>
      <w:r w:rsidR="007E023A" w:rsidRPr="001E6638">
        <w:t>может</w:t>
      </w:r>
      <w:r w:rsidRPr="001E6638">
        <w:t xml:space="preserve"> </w:t>
      </w:r>
      <w:r w:rsidR="007E023A" w:rsidRPr="001E6638">
        <w:t>повлиять</w:t>
      </w:r>
      <w:r w:rsidRPr="001E6638">
        <w:t xml:space="preserve"> </w:t>
      </w:r>
      <w:r w:rsidR="007E023A" w:rsidRPr="001E6638">
        <w:t>на</w:t>
      </w:r>
      <w:r w:rsidRPr="001E6638">
        <w:t xml:space="preserve"> </w:t>
      </w:r>
      <w:r w:rsidR="007E023A" w:rsidRPr="001E6638">
        <w:t>наше</w:t>
      </w:r>
      <w:r w:rsidRPr="001E6638">
        <w:t xml:space="preserve"> </w:t>
      </w:r>
      <w:r w:rsidR="007E023A" w:rsidRPr="001E6638">
        <w:t>самочувствие,</w:t>
      </w:r>
      <w:r w:rsidRPr="001E6638">
        <w:t xml:space="preserve"> </w:t>
      </w:r>
      <w:r w:rsidR="007E023A" w:rsidRPr="001E6638">
        <w:t>но</w:t>
      </w:r>
      <w:r w:rsidRPr="001E6638">
        <w:t xml:space="preserve"> </w:t>
      </w:r>
      <w:r w:rsidR="007E023A" w:rsidRPr="001E6638">
        <w:t>с</w:t>
      </w:r>
      <w:r w:rsidRPr="001E6638">
        <w:t xml:space="preserve"> </w:t>
      </w:r>
      <w:r w:rsidR="007E023A" w:rsidRPr="001E6638">
        <w:t>другой</w:t>
      </w:r>
      <w:r w:rsidRPr="001E6638">
        <w:t xml:space="preserve"> </w:t>
      </w:r>
      <w:r w:rsidR="007E023A" w:rsidRPr="001E6638">
        <w:t>стороны...</w:t>
      </w:r>
      <w:r w:rsidRPr="001E6638">
        <w:t xml:space="preserve"> </w:t>
      </w:r>
      <w:r w:rsidR="007E023A" w:rsidRPr="001E6638">
        <w:t>все-таки</w:t>
      </w:r>
      <w:r w:rsidRPr="001E6638">
        <w:t xml:space="preserve"> </w:t>
      </w:r>
      <w:r w:rsidR="007E023A" w:rsidRPr="001E6638">
        <w:t>может</w:t>
      </w:r>
      <w:r w:rsidRPr="001E6638">
        <w:t xml:space="preserve"> </w:t>
      </w:r>
      <w:r w:rsidR="007E023A" w:rsidRPr="001E6638">
        <w:t>это</w:t>
      </w:r>
      <w:r w:rsidRPr="001E6638">
        <w:t xml:space="preserve"> </w:t>
      </w:r>
      <w:r w:rsidR="007E023A" w:rsidRPr="001E6638">
        <w:t>сделать.</w:t>
      </w:r>
      <w:r w:rsidRPr="001E6638">
        <w:t xml:space="preserve"> </w:t>
      </w:r>
      <w:r w:rsidR="007E023A" w:rsidRPr="001E6638">
        <w:t>Например,</w:t>
      </w:r>
      <w:r w:rsidRPr="001E6638">
        <w:t xml:space="preserve"> </w:t>
      </w:r>
      <w:r w:rsidR="007E023A" w:rsidRPr="001E6638">
        <w:t>если</w:t>
      </w:r>
      <w:r w:rsidRPr="001E6638">
        <w:t xml:space="preserve"> </w:t>
      </w:r>
      <w:r w:rsidR="007E023A" w:rsidRPr="001E6638">
        <w:t>начнет</w:t>
      </w:r>
      <w:r w:rsidRPr="001E6638">
        <w:t xml:space="preserve"> </w:t>
      </w:r>
      <w:r w:rsidR="007E023A" w:rsidRPr="001E6638">
        <w:t>оплачивать</w:t>
      </w:r>
      <w:r w:rsidRPr="001E6638">
        <w:t xml:space="preserve"> </w:t>
      </w:r>
      <w:r w:rsidR="007E023A" w:rsidRPr="001E6638">
        <w:t>всем</w:t>
      </w:r>
      <w:r w:rsidRPr="001E6638">
        <w:t xml:space="preserve"> </w:t>
      </w:r>
      <w:r w:rsidR="007E023A" w:rsidRPr="001E6638">
        <w:t>пенсионерам</w:t>
      </w:r>
      <w:r w:rsidRPr="001E6638">
        <w:t xml:space="preserve"> </w:t>
      </w:r>
      <w:r w:rsidR="007E023A" w:rsidRPr="001E6638">
        <w:t>регулярный</w:t>
      </w:r>
      <w:r w:rsidRPr="001E6638">
        <w:t xml:space="preserve"> </w:t>
      </w:r>
      <w:r w:rsidR="007E023A" w:rsidRPr="001E6638">
        <w:t>скрининг</w:t>
      </w:r>
      <w:r w:rsidRPr="001E6638">
        <w:t xml:space="preserve"> </w:t>
      </w:r>
      <w:r w:rsidR="007E023A" w:rsidRPr="001E6638">
        <w:t>на</w:t>
      </w:r>
      <w:r w:rsidRPr="001E6638">
        <w:t xml:space="preserve"> </w:t>
      </w:r>
      <w:r w:rsidR="007E023A" w:rsidRPr="001E6638">
        <w:t>онкологические</w:t>
      </w:r>
      <w:r w:rsidRPr="001E6638">
        <w:t xml:space="preserve"> </w:t>
      </w:r>
      <w:r w:rsidR="007E023A" w:rsidRPr="001E6638">
        <w:lastRenderedPageBreak/>
        <w:t>заболевания,</w:t>
      </w:r>
      <w:r w:rsidRPr="001E6638">
        <w:t xml:space="preserve"> </w:t>
      </w:r>
      <w:r w:rsidR="007E023A" w:rsidRPr="001E6638">
        <w:t>как</w:t>
      </w:r>
      <w:r w:rsidRPr="001E6638">
        <w:t xml:space="preserve"> </w:t>
      </w:r>
      <w:r w:rsidR="007E023A" w:rsidRPr="001E6638">
        <w:t>делает</w:t>
      </w:r>
      <w:r w:rsidRPr="001E6638">
        <w:t xml:space="preserve"> </w:t>
      </w:r>
      <w:r w:rsidR="007E023A" w:rsidRPr="001E6638">
        <w:t>это</w:t>
      </w:r>
      <w:r w:rsidRPr="001E6638">
        <w:t xml:space="preserve"> </w:t>
      </w:r>
      <w:r w:rsidR="007E023A" w:rsidRPr="001E6638">
        <w:t>для</w:t>
      </w:r>
      <w:r w:rsidRPr="001E6638">
        <w:t xml:space="preserve"> </w:t>
      </w:r>
      <w:r w:rsidR="007E023A" w:rsidRPr="001E6638">
        <w:t>работающих</w:t>
      </w:r>
      <w:r w:rsidRPr="001E6638">
        <w:t xml:space="preserve"> </w:t>
      </w:r>
      <w:r w:rsidR="007E023A" w:rsidRPr="001E6638">
        <w:t>людей</w:t>
      </w:r>
      <w:r w:rsidRPr="001E6638">
        <w:t xml:space="preserve"> </w:t>
      </w:r>
      <w:r w:rsidR="007E023A" w:rsidRPr="001E6638">
        <w:t>определенного</w:t>
      </w:r>
      <w:r w:rsidRPr="001E6638">
        <w:t xml:space="preserve"> </w:t>
      </w:r>
      <w:r w:rsidR="007E023A" w:rsidRPr="001E6638">
        <w:t>возраста.</w:t>
      </w:r>
      <w:r w:rsidRPr="001E6638">
        <w:t xml:space="preserve"> </w:t>
      </w:r>
      <w:r w:rsidR="007E023A" w:rsidRPr="001E6638">
        <w:t>Я</w:t>
      </w:r>
      <w:r w:rsidRPr="001E6638">
        <w:t xml:space="preserve"> </w:t>
      </w:r>
      <w:r w:rsidR="007E023A" w:rsidRPr="001E6638">
        <w:t>говорю</w:t>
      </w:r>
      <w:r w:rsidRPr="001E6638">
        <w:t xml:space="preserve"> </w:t>
      </w:r>
      <w:r w:rsidR="007E023A" w:rsidRPr="001E6638">
        <w:t>об</w:t>
      </w:r>
      <w:r w:rsidRPr="001E6638">
        <w:t xml:space="preserve"> </w:t>
      </w:r>
      <w:r w:rsidR="007E023A" w:rsidRPr="001E6638">
        <w:t>оплаченной</w:t>
      </w:r>
      <w:r w:rsidRPr="001E6638">
        <w:t xml:space="preserve"> </w:t>
      </w:r>
      <w:r w:rsidR="007E023A" w:rsidRPr="001E6638">
        <w:t>государством</w:t>
      </w:r>
      <w:r w:rsidRPr="001E6638">
        <w:t xml:space="preserve"> </w:t>
      </w:r>
      <w:r w:rsidR="007E023A" w:rsidRPr="001E6638">
        <w:t>ранней</w:t>
      </w:r>
      <w:r w:rsidRPr="001E6638">
        <w:t xml:space="preserve"> </w:t>
      </w:r>
      <w:r w:rsidR="007E023A" w:rsidRPr="001E6638">
        <w:t>диагностики</w:t>
      </w:r>
      <w:r w:rsidRPr="001E6638">
        <w:t xml:space="preserve"> </w:t>
      </w:r>
      <w:r w:rsidR="007E023A" w:rsidRPr="001E6638">
        <w:t>онкологических</w:t>
      </w:r>
      <w:r w:rsidRPr="001E6638">
        <w:t xml:space="preserve"> </w:t>
      </w:r>
      <w:r w:rsidR="007E023A" w:rsidRPr="001E6638">
        <w:t>заболеваний</w:t>
      </w:r>
      <w:r w:rsidRPr="001E6638">
        <w:t xml:space="preserve"> </w:t>
      </w:r>
      <w:r w:rsidR="007E023A" w:rsidRPr="001E6638">
        <w:t>и</w:t>
      </w:r>
      <w:r w:rsidRPr="001E6638">
        <w:t xml:space="preserve"> </w:t>
      </w:r>
      <w:r w:rsidR="007E023A" w:rsidRPr="001E6638">
        <w:t>возмещения</w:t>
      </w:r>
      <w:r w:rsidRPr="001E6638">
        <w:t xml:space="preserve"> </w:t>
      </w:r>
      <w:r w:rsidR="007E023A" w:rsidRPr="001E6638">
        <w:t>расходов</w:t>
      </w:r>
      <w:r w:rsidRPr="001E6638">
        <w:t xml:space="preserve"> </w:t>
      </w:r>
      <w:r w:rsidR="007E023A" w:rsidRPr="001E6638">
        <w:t>на</w:t>
      </w:r>
      <w:r w:rsidRPr="001E6638">
        <w:t xml:space="preserve"> </w:t>
      </w:r>
      <w:r w:rsidR="007E023A" w:rsidRPr="001E6638">
        <w:t>лекарства,</w:t>
      </w:r>
      <w:r w:rsidRPr="001E6638">
        <w:t xml:space="preserve"> </w:t>
      </w:r>
      <w:r w:rsidR="007E023A" w:rsidRPr="001E6638">
        <w:t>необходимые</w:t>
      </w:r>
      <w:r w:rsidRPr="001E6638">
        <w:t xml:space="preserve"> </w:t>
      </w:r>
      <w:r w:rsidR="007E023A" w:rsidRPr="001E6638">
        <w:t>пациентам</w:t>
      </w:r>
      <w:r w:rsidRPr="001E6638">
        <w:t xml:space="preserve"> </w:t>
      </w:r>
      <w:r w:rsidR="007E023A" w:rsidRPr="001E6638">
        <w:t>с</w:t>
      </w:r>
      <w:r w:rsidRPr="001E6638">
        <w:t xml:space="preserve"> </w:t>
      </w:r>
      <w:r w:rsidR="007E023A" w:rsidRPr="001E6638">
        <w:t>этими</w:t>
      </w:r>
      <w:r w:rsidRPr="001E6638">
        <w:t xml:space="preserve"> </w:t>
      </w:r>
      <w:r w:rsidR="007E023A" w:rsidRPr="001E6638">
        <w:t>заболеваниями.</w:t>
      </w:r>
      <w:r w:rsidRPr="001E6638">
        <w:t xml:space="preserve"> </w:t>
      </w:r>
      <w:r w:rsidR="007E023A" w:rsidRPr="001E6638">
        <w:t>Нашим</w:t>
      </w:r>
      <w:r w:rsidRPr="001E6638">
        <w:t xml:space="preserve"> </w:t>
      </w:r>
      <w:r w:rsidR="007E023A" w:rsidRPr="001E6638">
        <w:t>государственным</w:t>
      </w:r>
      <w:r w:rsidRPr="001E6638">
        <w:t xml:space="preserve"> </w:t>
      </w:r>
      <w:r w:rsidR="007E023A" w:rsidRPr="001E6638">
        <w:t>мужам</w:t>
      </w:r>
      <w:r w:rsidRPr="001E6638">
        <w:t xml:space="preserve"> </w:t>
      </w:r>
      <w:r w:rsidR="007E023A" w:rsidRPr="001E6638">
        <w:t>надо</w:t>
      </w:r>
      <w:r w:rsidRPr="001E6638">
        <w:t xml:space="preserve"> </w:t>
      </w:r>
      <w:r w:rsidR="007E023A" w:rsidRPr="001E6638">
        <w:t>понять,</w:t>
      </w:r>
      <w:r w:rsidRPr="001E6638">
        <w:t xml:space="preserve"> </w:t>
      </w:r>
      <w:r w:rsidR="007E023A" w:rsidRPr="001E6638">
        <w:t>что</w:t>
      </w:r>
      <w:r w:rsidRPr="001E6638">
        <w:t xml:space="preserve"> </w:t>
      </w:r>
      <w:r w:rsidR="007E023A" w:rsidRPr="001E6638">
        <w:t>онкологические</w:t>
      </w:r>
      <w:r w:rsidRPr="001E6638">
        <w:t xml:space="preserve"> </w:t>
      </w:r>
      <w:r w:rsidR="007E023A" w:rsidRPr="001E6638">
        <w:t>пациенты</w:t>
      </w:r>
      <w:r w:rsidRPr="001E6638">
        <w:t xml:space="preserve"> - </w:t>
      </w:r>
      <w:r w:rsidR="007E023A" w:rsidRPr="001E6638">
        <w:t>это</w:t>
      </w:r>
      <w:r w:rsidRPr="001E6638">
        <w:t xml:space="preserve"> </w:t>
      </w:r>
      <w:r w:rsidR="007E023A" w:rsidRPr="001E6638">
        <w:t>не</w:t>
      </w:r>
      <w:r w:rsidRPr="001E6638">
        <w:t xml:space="preserve"> </w:t>
      </w:r>
      <w:r w:rsidR="007E023A" w:rsidRPr="001E6638">
        <w:t>просто</w:t>
      </w:r>
      <w:r w:rsidRPr="001E6638">
        <w:t xml:space="preserve"> </w:t>
      </w:r>
      <w:r w:rsidR="007E023A" w:rsidRPr="001E6638">
        <w:t>цифры</w:t>
      </w:r>
      <w:r w:rsidRPr="001E6638">
        <w:t xml:space="preserve"> </w:t>
      </w:r>
      <w:r w:rsidR="007E023A" w:rsidRPr="001E6638">
        <w:t>на</w:t>
      </w:r>
      <w:r w:rsidRPr="001E6638">
        <w:t xml:space="preserve"> </w:t>
      </w:r>
      <w:r w:rsidR="007E023A" w:rsidRPr="001E6638">
        <w:t>экране</w:t>
      </w:r>
      <w:r w:rsidRPr="001E6638">
        <w:t xml:space="preserve"> </w:t>
      </w:r>
      <w:r w:rsidR="007E023A" w:rsidRPr="001E6638">
        <w:t>компьютера,</w:t>
      </w:r>
      <w:r w:rsidRPr="001E6638">
        <w:t xml:space="preserve"> </w:t>
      </w:r>
      <w:r w:rsidR="007E023A" w:rsidRPr="001E6638">
        <w:t>это</w:t>
      </w:r>
      <w:r w:rsidRPr="001E6638">
        <w:t xml:space="preserve"> </w:t>
      </w:r>
      <w:r w:rsidR="007E023A" w:rsidRPr="001E6638">
        <w:t>люди,</w:t>
      </w:r>
      <w:r w:rsidRPr="001E6638">
        <w:t xml:space="preserve"> </w:t>
      </w:r>
      <w:r w:rsidR="007E023A" w:rsidRPr="001E6638">
        <w:t>которые</w:t>
      </w:r>
      <w:r w:rsidRPr="001E6638">
        <w:t xml:space="preserve"> </w:t>
      </w:r>
      <w:r w:rsidR="007E023A" w:rsidRPr="001E6638">
        <w:t>обречены</w:t>
      </w:r>
      <w:r w:rsidRPr="001E6638">
        <w:t xml:space="preserve"> </w:t>
      </w:r>
      <w:r w:rsidR="007E023A" w:rsidRPr="001E6638">
        <w:t>на</w:t>
      </w:r>
      <w:r w:rsidRPr="001E6638">
        <w:t xml:space="preserve"> </w:t>
      </w:r>
      <w:r w:rsidR="007E023A" w:rsidRPr="001E6638">
        <w:t>смерть</w:t>
      </w:r>
      <w:r w:rsidRPr="001E6638">
        <w:t xml:space="preserve"> </w:t>
      </w:r>
      <w:r w:rsidR="007E023A" w:rsidRPr="001E6638">
        <w:t>из-за</w:t>
      </w:r>
      <w:r w:rsidRPr="001E6638">
        <w:t xml:space="preserve"> </w:t>
      </w:r>
      <w:r w:rsidR="007E023A" w:rsidRPr="001E6638">
        <w:t>недостаточного</w:t>
      </w:r>
      <w:r w:rsidRPr="001E6638">
        <w:t xml:space="preserve"> </w:t>
      </w:r>
      <w:r w:rsidR="007E023A" w:rsidRPr="001E6638">
        <w:t>финансирования</w:t>
      </w:r>
      <w:r w:rsidRPr="001E6638">
        <w:t xml:space="preserve"> </w:t>
      </w:r>
      <w:r w:rsidR="007E023A" w:rsidRPr="001E6638">
        <w:t>со</w:t>
      </w:r>
      <w:r w:rsidRPr="001E6638">
        <w:t xml:space="preserve"> </w:t>
      </w:r>
      <w:r w:rsidR="007E023A" w:rsidRPr="001E6638">
        <w:t>стороны</w:t>
      </w:r>
      <w:r w:rsidRPr="001E6638">
        <w:t xml:space="preserve"> </w:t>
      </w:r>
      <w:r w:rsidR="007E023A" w:rsidRPr="001E6638">
        <w:t>государства.</w:t>
      </w:r>
      <w:r w:rsidRPr="001E6638">
        <w:t xml:space="preserve"> </w:t>
      </w:r>
      <w:r w:rsidR="007E023A" w:rsidRPr="001E6638">
        <w:t>Чем</w:t>
      </w:r>
      <w:r w:rsidRPr="001E6638">
        <w:t xml:space="preserve"> </w:t>
      </w:r>
      <w:r w:rsidR="007E023A" w:rsidRPr="001E6638">
        <w:t>раньше</w:t>
      </w:r>
      <w:r w:rsidRPr="001E6638">
        <w:t xml:space="preserve"> </w:t>
      </w:r>
      <w:r w:rsidR="007E023A" w:rsidRPr="001E6638">
        <w:t>выявлен</w:t>
      </w:r>
      <w:r w:rsidRPr="001E6638">
        <w:t xml:space="preserve"> </w:t>
      </w:r>
      <w:r w:rsidR="007E023A" w:rsidRPr="001E6638">
        <w:t>рак,</w:t>
      </w:r>
      <w:r w:rsidRPr="001E6638">
        <w:t xml:space="preserve"> </w:t>
      </w:r>
      <w:r w:rsidR="007E023A" w:rsidRPr="001E6638">
        <w:t>тем</w:t>
      </w:r>
      <w:r w:rsidRPr="001E6638">
        <w:t xml:space="preserve"> </w:t>
      </w:r>
      <w:r w:rsidR="007E023A" w:rsidRPr="001E6638">
        <w:t>больше</w:t>
      </w:r>
      <w:r w:rsidRPr="001E6638">
        <w:t xml:space="preserve"> </w:t>
      </w:r>
      <w:r w:rsidR="007E023A" w:rsidRPr="001E6638">
        <w:t>вероятность</w:t>
      </w:r>
      <w:r w:rsidRPr="001E6638">
        <w:t xml:space="preserve"> </w:t>
      </w:r>
      <w:r w:rsidR="007E023A" w:rsidRPr="001E6638">
        <w:t>полного</w:t>
      </w:r>
      <w:r w:rsidRPr="001E6638">
        <w:t xml:space="preserve"> </w:t>
      </w:r>
      <w:r w:rsidR="007E023A" w:rsidRPr="001E6638">
        <w:t>излечения</w:t>
      </w:r>
      <w:r w:rsidRPr="001E6638">
        <w:t xml:space="preserve"> </w:t>
      </w:r>
      <w:r w:rsidR="007E023A" w:rsidRPr="001E6638">
        <w:t>и</w:t>
      </w:r>
      <w:r w:rsidRPr="001E6638">
        <w:t xml:space="preserve"> </w:t>
      </w:r>
      <w:r w:rsidR="007E023A" w:rsidRPr="001E6638">
        <w:t>дальнейшей</w:t>
      </w:r>
      <w:r w:rsidRPr="001E6638">
        <w:t xml:space="preserve"> </w:t>
      </w:r>
      <w:r w:rsidR="007E023A" w:rsidRPr="001E6638">
        <w:t>полноценной</w:t>
      </w:r>
      <w:r w:rsidRPr="001E6638">
        <w:t xml:space="preserve"> </w:t>
      </w:r>
      <w:r w:rsidR="007E023A" w:rsidRPr="001E6638">
        <w:t>жизни.</w:t>
      </w:r>
      <w:r w:rsidRPr="001E6638">
        <w:t xml:space="preserve"> </w:t>
      </w:r>
      <w:r w:rsidR="007E023A" w:rsidRPr="001E6638">
        <w:t>Но</w:t>
      </w:r>
      <w:r w:rsidRPr="001E6638">
        <w:t xml:space="preserve"> </w:t>
      </w:r>
      <w:r w:rsidR="007E023A" w:rsidRPr="001E6638">
        <w:t>несмотря</w:t>
      </w:r>
      <w:r w:rsidRPr="001E6638">
        <w:t xml:space="preserve"> </w:t>
      </w:r>
      <w:r w:rsidR="007E023A" w:rsidRPr="001E6638">
        <w:t>на</w:t>
      </w:r>
      <w:r w:rsidRPr="001E6638">
        <w:t xml:space="preserve"> </w:t>
      </w:r>
      <w:r w:rsidR="007E023A" w:rsidRPr="001E6638">
        <w:t>это,</w:t>
      </w:r>
      <w:r w:rsidRPr="001E6638">
        <w:t xml:space="preserve"> </w:t>
      </w:r>
      <w:r w:rsidR="007E023A" w:rsidRPr="001E6638">
        <w:t>государство</w:t>
      </w:r>
      <w:r w:rsidRPr="001E6638">
        <w:t xml:space="preserve"> </w:t>
      </w:r>
      <w:r w:rsidR="007E023A" w:rsidRPr="001E6638">
        <w:t>решило</w:t>
      </w:r>
      <w:r w:rsidRPr="001E6638">
        <w:t xml:space="preserve"> </w:t>
      </w:r>
      <w:r w:rsidR="007E023A" w:rsidRPr="001E6638">
        <w:t>не</w:t>
      </w:r>
      <w:r w:rsidRPr="001E6638">
        <w:t xml:space="preserve"> </w:t>
      </w:r>
      <w:r w:rsidR="007E023A" w:rsidRPr="001E6638">
        <w:t>оплачивать</w:t>
      </w:r>
      <w:r w:rsidRPr="001E6638">
        <w:t xml:space="preserve"> </w:t>
      </w:r>
      <w:r w:rsidR="007E023A" w:rsidRPr="001E6638">
        <w:t>большинству</w:t>
      </w:r>
      <w:r w:rsidRPr="001E6638">
        <w:t xml:space="preserve"> </w:t>
      </w:r>
      <w:r w:rsidR="007E023A" w:rsidRPr="001E6638">
        <w:t>пожилых</w:t>
      </w:r>
      <w:r w:rsidRPr="001E6638">
        <w:t xml:space="preserve"> </w:t>
      </w:r>
      <w:r w:rsidR="007E023A" w:rsidRPr="001E6638">
        <w:t>людей</w:t>
      </w:r>
      <w:r w:rsidRPr="001E6638">
        <w:t xml:space="preserve"> </w:t>
      </w:r>
      <w:r w:rsidR="007E023A" w:rsidRPr="001E6638">
        <w:t>регулярные</w:t>
      </w:r>
      <w:r w:rsidRPr="001E6638">
        <w:t xml:space="preserve"> </w:t>
      </w:r>
      <w:r w:rsidR="007E023A" w:rsidRPr="001E6638">
        <w:t>проверки</w:t>
      </w:r>
      <w:r w:rsidRPr="001E6638">
        <w:t xml:space="preserve"> </w:t>
      </w:r>
      <w:r w:rsidR="007E023A" w:rsidRPr="001E6638">
        <w:t>на</w:t>
      </w:r>
      <w:r w:rsidRPr="001E6638">
        <w:t xml:space="preserve"> </w:t>
      </w:r>
      <w:r w:rsidR="007E023A" w:rsidRPr="001E6638">
        <w:t>наличие</w:t>
      </w:r>
      <w:r w:rsidRPr="001E6638">
        <w:t xml:space="preserve"> </w:t>
      </w:r>
      <w:r w:rsidR="007E023A" w:rsidRPr="001E6638">
        <w:t>онкологии.</w:t>
      </w:r>
    </w:p>
    <w:p w:rsidR="007E023A" w:rsidRPr="001E6638" w:rsidRDefault="001E6638" w:rsidP="007E023A">
      <w:r w:rsidRPr="001E6638">
        <w:t xml:space="preserve">- </w:t>
      </w:r>
      <w:r w:rsidR="007E023A" w:rsidRPr="001E6638">
        <w:t>Почему?</w:t>
      </w:r>
    </w:p>
    <w:p w:rsidR="007E023A" w:rsidRPr="001E6638" w:rsidRDefault="001E6638" w:rsidP="007E023A">
      <w:r w:rsidRPr="001E6638">
        <w:t xml:space="preserve">- </w:t>
      </w:r>
      <w:r w:rsidR="007E023A" w:rsidRPr="001E6638">
        <w:t>Потому</w:t>
      </w:r>
      <w:r w:rsidRPr="001E6638">
        <w:t xml:space="preserve"> </w:t>
      </w:r>
      <w:r w:rsidR="007E023A" w:rsidRPr="001E6638">
        <w:t>что</w:t>
      </w:r>
      <w:r w:rsidRPr="001E6638">
        <w:t xml:space="preserve"> </w:t>
      </w:r>
      <w:r w:rsidR="007E023A" w:rsidRPr="001E6638">
        <w:t>статистические</w:t>
      </w:r>
      <w:r w:rsidRPr="001E6638">
        <w:t xml:space="preserve"> </w:t>
      </w:r>
      <w:r w:rsidR="007E023A" w:rsidRPr="001E6638">
        <w:t>данные</w:t>
      </w:r>
      <w:r w:rsidRPr="001E6638">
        <w:t xml:space="preserve"> </w:t>
      </w:r>
      <w:r w:rsidR="007E023A" w:rsidRPr="001E6638">
        <w:t>говорят,</w:t>
      </w:r>
      <w:r w:rsidRPr="001E6638">
        <w:t xml:space="preserve"> </w:t>
      </w:r>
      <w:r w:rsidR="007E023A" w:rsidRPr="001E6638">
        <w:t>что</w:t>
      </w:r>
      <w:r w:rsidRPr="001E6638">
        <w:t xml:space="preserve"> </w:t>
      </w:r>
      <w:r w:rsidR="007E023A" w:rsidRPr="001E6638">
        <w:t>риск</w:t>
      </w:r>
      <w:r w:rsidRPr="001E6638">
        <w:t xml:space="preserve"> </w:t>
      </w:r>
      <w:r w:rsidR="007E023A" w:rsidRPr="001E6638">
        <w:t>заболеть</w:t>
      </w:r>
      <w:r w:rsidRPr="001E6638">
        <w:t xml:space="preserve"> </w:t>
      </w:r>
      <w:r w:rsidR="007E023A" w:rsidRPr="001E6638">
        <w:t>теми</w:t>
      </w:r>
      <w:r w:rsidRPr="001E6638">
        <w:t xml:space="preserve"> </w:t>
      </w:r>
      <w:r w:rsidR="007E023A" w:rsidRPr="001E6638">
        <w:t>онкологическими</w:t>
      </w:r>
      <w:r w:rsidRPr="001E6638">
        <w:t xml:space="preserve"> </w:t>
      </w:r>
      <w:r w:rsidR="007E023A" w:rsidRPr="001E6638">
        <w:t>заболеваниями,</w:t>
      </w:r>
      <w:r w:rsidRPr="001E6638">
        <w:t xml:space="preserve"> </w:t>
      </w:r>
      <w:r w:rsidR="007E023A" w:rsidRPr="001E6638">
        <w:t>проверку</w:t>
      </w:r>
      <w:r w:rsidRPr="001E6638">
        <w:t xml:space="preserve"> </w:t>
      </w:r>
      <w:r w:rsidR="007E023A" w:rsidRPr="001E6638">
        <w:t>которых</w:t>
      </w:r>
      <w:r w:rsidRPr="001E6638">
        <w:t xml:space="preserve"> </w:t>
      </w:r>
      <w:r w:rsidR="007E023A" w:rsidRPr="001E6638">
        <w:t>государство</w:t>
      </w:r>
      <w:r w:rsidRPr="001E6638">
        <w:t xml:space="preserve"> </w:t>
      </w:r>
      <w:r w:rsidR="007E023A" w:rsidRPr="001E6638">
        <w:t>оплачивает,</w:t>
      </w:r>
      <w:r w:rsidRPr="001E6638">
        <w:t xml:space="preserve"> </w:t>
      </w:r>
      <w:r w:rsidR="007E023A" w:rsidRPr="001E6638">
        <w:t>в</w:t>
      </w:r>
      <w:r w:rsidRPr="001E6638">
        <w:t xml:space="preserve"> </w:t>
      </w:r>
      <w:r w:rsidR="007E023A" w:rsidRPr="001E6638">
        <w:t>пожилом</w:t>
      </w:r>
      <w:r w:rsidRPr="001E6638">
        <w:t xml:space="preserve"> </w:t>
      </w:r>
      <w:r w:rsidR="007E023A" w:rsidRPr="001E6638">
        <w:t>возрасте</w:t>
      </w:r>
      <w:r w:rsidRPr="001E6638">
        <w:t xml:space="preserve"> </w:t>
      </w:r>
      <w:r w:rsidR="007E023A" w:rsidRPr="001E6638">
        <w:t>меньше,</w:t>
      </w:r>
      <w:r w:rsidRPr="001E6638">
        <w:t xml:space="preserve"> </w:t>
      </w:r>
      <w:r w:rsidR="007E023A" w:rsidRPr="001E6638">
        <w:t>чем</w:t>
      </w:r>
      <w:r w:rsidRPr="001E6638">
        <w:t xml:space="preserve"> </w:t>
      </w:r>
      <w:r w:rsidR="007E023A" w:rsidRPr="001E6638">
        <w:t>в</w:t>
      </w:r>
      <w:r w:rsidRPr="001E6638">
        <w:t xml:space="preserve"> </w:t>
      </w:r>
      <w:r w:rsidR="007E023A" w:rsidRPr="001E6638">
        <w:t>молодом</w:t>
      </w:r>
      <w:r w:rsidRPr="001E6638">
        <w:t xml:space="preserve"> </w:t>
      </w:r>
      <w:r w:rsidR="007E023A" w:rsidRPr="001E6638">
        <w:t>и</w:t>
      </w:r>
      <w:r w:rsidRPr="001E6638">
        <w:t xml:space="preserve"> </w:t>
      </w:r>
      <w:r w:rsidR="007E023A" w:rsidRPr="001E6638">
        <w:t>зрелом.</w:t>
      </w:r>
      <w:r w:rsidRPr="001E6638">
        <w:t xml:space="preserve"> </w:t>
      </w:r>
      <w:r w:rsidR="007E023A" w:rsidRPr="001E6638">
        <w:t>Но</w:t>
      </w:r>
      <w:r w:rsidRPr="001E6638">
        <w:t xml:space="preserve"> «</w:t>
      </w:r>
      <w:r w:rsidR="007E023A" w:rsidRPr="001E6638">
        <w:t>меньше</w:t>
      </w:r>
      <w:r w:rsidRPr="001E6638">
        <w:t xml:space="preserve">» </w:t>
      </w:r>
      <w:r w:rsidR="007E023A" w:rsidRPr="001E6638">
        <w:t>не</w:t>
      </w:r>
      <w:r w:rsidRPr="001E6638">
        <w:t xml:space="preserve"> </w:t>
      </w:r>
      <w:r w:rsidR="007E023A" w:rsidRPr="001E6638">
        <w:t>означает,</w:t>
      </w:r>
      <w:r w:rsidRPr="001E6638">
        <w:t xml:space="preserve"> </w:t>
      </w:r>
      <w:r w:rsidR="007E023A" w:rsidRPr="001E6638">
        <w:t>что</w:t>
      </w:r>
      <w:r w:rsidRPr="001E6638">
        <w:t xml:space="preserve"> </w:t>
      </w:r>
      <w:r w:rsidR="007E023A" w:rsidRPr="001E6638">
        <w:t>риска</w:t>
      </w:r>
      <w:r w:rsidRPr="001E6638">
        <w:t xml:space="preserve"> </w:t>
      </w:r>
      <w:r w:rsidR="007E023A" w:rsidRPr="001E6638">
        <w:t>совсем</w:t>
      </w:r>
      <w:r w:rsidRPr="001E6638">
        <w:t xml:space="preserve"> </w:t>
      </w:r>
      <w:r w:rsidR="007E023A" w:rsidRPr="001E6638">
        <w:t>нет.</w:t>
      </w:r>
      <w:r w:rsidRPr="001E6638">
        <w:t xml:space="preserve"> </w:t>
      </w:r>
      <w:r w:rsidR="007E023A" w:rsidRPr="001E6638">
        <w:t>Вот</w:t>
      </w:r>
      <w:r w:rsidRPr="001E6638">
        <w:t xml:space="preserve"> </w:t>
      </w:r>
      <w:r w:rsidR="007E023A" w:rsidRPr="001E6638">
        <w:t>поэтому,</w:t>
      </w:r>
      <w:r w:rsidRPr="001E6638">
        <w:t xml:space="preserve"> </w:t>
      </w:r>
      <w:r w:rsidR="007E023A" w:rsidRPr="001E6638">
        <w:t>несмотря</w:t>
      </w:r>
      <w:r w:rsidRPr="001E6638">
        <w:t xml:space="preserve"> </w:t>
      </w:r>
      <w:r w:rsidR="007E023A" w:rsidRPr="001E6638">
        <w:t>на</w:t>
      </w:r>
      <w:r w:rsidRPr="001E6638">
        <w:t xml:space="preserve"> </w:t>
      </w:r>
      <w:r w:rsidR="007E023A" w:rsidRPr="001E6638">
        <w:t>довольно</w:t>
      </w:r>
      <w:r w:rsidRPr="001E6638">
        <w:t xml:space="preserve"> </w:t>
      </w:r>
      <w:r w:rsidR="007E023A" w:rsidRPr="001E6638">
        <w:t>высокую</w:t>
      </w:r>
      <w:r w:rsidRPr="001E6638">
        <w:t xml:space="preserve"> </w:t>
      </w:r>
      <w:r w:rsidR="007E023A" w:rsidRPr="001E6638">
        <w:t>заболеваемость</w:t>
      </w:r>
      <w:r w:rsidRPr="001E6638">
        <w:t xml:space="preserve"> </w:t>
      </w:r>
      <w:r w:rsidR="007E023A" w:rsidRPr="001E6638">
        <w:t>раком</w:t>
      </w:r>
      <w:r w:rsidRPr="001E6638">
        <w:t xml:space="preserve"> </w:t>
      </w:r>
      <w:r w:rsidR="007E023A" w:rsidRPr="001E6638">
        <w:t>среди</w:t>
      </w:r>
      <w:r w:rsidRPr="001E6638">
        <w:t xml:space="preserve"> </w:t>
      </w:r>
      <w:r w:rsidR="007E023A" w:rsidRPr="001E6638">
        <w:t>пожилых</w:t>
      </w:r>
      <w:r w:rsidRPr="001E6638">
        <w:t xml:space="preserve"> </w:t>
      </w:r>
      <w:r w:rsidR="007E023A" w:rsidRPr="001E6638">
        <w:t>людей</w:t>
      </w:r>
      <w:r w:rsidRPr="001E6638">
        <w:t xml:space="preserve"> </w:t>
      </w:r>
      <w:r w:rsidR="007E023A" w:rsidRPr="001E6638">
        <w:t>старше</w:t>
      </w:r>
      <w:r w:rsidRPr="001E6638">
        <w:t xml:space="preserve"> </w:t>
      </w:r>
      <w:r w:rsidR="007E023A" w:rsidRPr="001E6638">
        <w:t>80</w:t>
      </w:r>
      <w:r w:rsidRPr="001E6638">
        <w:t xml:space="preserve"> </w:t>
      </w:r>
      <w:r w:rsidR="007E023A" w:rsidRPr="001E6638">
        <w:t>лет,</w:t>
      </w:r>
      <w:r w:rsidRPr="001E6638">
        <w:t xml:space="preserve"> </w:t>
      </w:r>
      <w:r w:rsidR="007E023A" w:rsidRPr="001E6638">
        <w:t>пожилые</w:t>
      </w:r>
      <w:r w:rsidRPr="001E6638">
        <w:t xml:space="preserve"> </w:t>
      </w:r>
      <w:r w:rsidR="007E023A" w:rsidRPr="001E6638">
        <w:t>люди</w:t>
      </w:r>
      <w:r w:rsidRPr="001E6638">
        <w:t xml:space="preserve"> </w:t>
      </w:r>
      <w:r w:rsidR="007E023A" w:rsidRPr="001E6638">
        <w:t>по</w:t>
      </w:r>
      <w:r w:rsidRPr="001E6638">
        <w:t xml:space="preserve"> </w:t>
      </w:r>
      <w:r w:rsidR="007E023A" w:rsidRPr="001E6638">
        <w:t>достижении</w:t>
      </w:r>
      <w:r w:rsidRPr="001E6638">
        <w:t xml:space="preserve"> </w:t>
      </w:r>
      <w:r w:rsidR="007E023A" w:rsidRPr="001E6638">
        <w:t>определенного</w:t>
      </w:r>
      <w:r w:rsidRPr="001E6638">
        <w:t xml:space="preserve"> </w:t>
      </w:r>
      <w:r w:rsidR="007E023A" w:rsidRPr="001E6638">
        <w:t>возраста</w:t>
      </w:r>
      <w:r w:rsidRPr="001E6638">
        <w:t xml:space="preserve"> </w:t>
      </w:r>
      <w:r w:rsidR="007E023A" w:rsidRPr="001E6638">
        <w:t>больше</w:t>
      </w:r>
      <w:r w:rsidRPr="001E6638">
        <w:t xml:space="preserve"> </w:t>
      </w:r>
      <w:r w:rsidR="007E023A" w:rsidRPr="001E6638">
        <w:t>не</w:t>
      </w:r>
      <w:r w:rsidRPr="001E6638">
        <w:t xml:space="preserve"> </w:t>
      </w:r>
      <w:r w:rsidR="007E023A" w:rsidRPr="001E6638">
        <w:t>имеют</w:t>
      </w:r>
      <w:r w:rsidRPr="001E6638">
        <w:t xml:space="preserve"> </w:t>
      </w:r>
      <w:r w:rsidR="007E023A" w:rsidRPr="001E6638">
        <w:t>доступа</w:t>
      </w:r>
      <w:r w:rsidRPr="001E6638">
        <w:t xml:space="preserve"> </w:t>
      </w:r>
      <w:r w:rsidR="007E023A" w:rsidRPr="001E6638">
        <w:t>к</w:t>
      </w:r>
      <w:r w:rsidRPr="001E6638">
        <w:t xml:space="preserve"> </w:t>
      </w:r>
      <w:r w:rsidR="007E023A" w:rsidRPr="001E6638">
        <w:t>финансируемому</w:t>
      </w:r>
      <w:r w:rsidRPr="001E6638">
        <w:t xml:space="preserve"> </w:t>
      </w:r>
      <w:r w:rsidR="007E023A" w:rsidRPr="001E6638">
        <w:t>государством</w:t>
      </w:r>
      <w:r w:rsidRPr="001E6638">
        <w:t xml:space="preserve"> </w:t>
      </w:r>
      <w:r w:rsidR="007E023A" w:rsidRPr="001E6638">
        <w:t>скринингу</w:t>
      </w:r>
      <w:r w:rsidRPr="001E6638">
        <w:t xml:space="preserve"> </w:t>
      </w:r>
      <w:r w:rsidR="007E023A" w:rsidRPr="001E6638">
        <w:t>рака.</w:t>
      </w:r>
    </w:p>
    <w:p w:rsidR="007E023A" w:rsidRPr="001E6638" w:rsidRDefault="007E023A" w:rsidP="007E023A">
      <w:r w:rsidRPr="001E6638">
        <w:t>(В</w:t>
      </w:r>
      <w:r w:rsidR="001E6638" w:rsidRPr="001E6638">
        <w:t xml:space="preserve"> </w:t>
      </w:r>
      <w:r w:rsidRPr="001E6638">
        <w:t>настоящее</w:t>
      </w:r>
      <w:r w:rsidR="001E6638" w:rsidRPr="001E6638">
        <w:t xml:space="preserve"> </w:t>
      </w:r>
      <w:r w:rsidRPr="001E6638">
        <w:t>время</w:t>
      </w:r>
      <w:r w:rsidR="001E6638" w:rsidRPr="001E6638">
        <w:t xml:space="preserve"> </w:t>
      </w:r>
      <w:r w:rsidRPr="001E6638">
        <w:t>приглашение</w:t>
      </w:r>
      <w:r w:rsidR="001E6638" w:rsidRPr="001E6638">
        <w:t xml:space="preserve"> </w:t>
      </w:r>
      <w:r w:rsidRPr="001E6638">
        <w:t>на</w:t>
      </w:r>
      <w:r w:rsidR="001E6638" w:rsidRPr="001E6638">
        <w:t xml:space="preserve"> </w:t>
      </w:r>
      <w:r w:rsidRPr="001E6638">
        <w:t>скрининг</w:t>
      </w:r>
      <w:r w:rsidR="001E6638" w:rsidRPr="001E6638">
        <w:t xml:space="preserve"> </w:t>
      </w:r>
      <w:r w:rsidRPr="001E6638">
        <w:t>шейки</w:t>
      </w:r>
      <w:r w:rsidR="001E6638" w:rsidRPr="001E6638">
        <w:t xml:space="preserve"> </w:t>
      </w:r>
      <w:r w:rsidRPr="001E6638">
        <w:t>матки</w:t>
      </w:r>
      <w:r w:rsidR="001E6638" w:rsidRPr="001E6638">
        <w:t xml:space="preserve"> </w:t>
      </w:r>
      <w:r w:rsidRPr="001E6638">
        <w:t>рассылается</w:t>
      </w:r>
      <w:r w:rsidR="001E6638" w:rsidRPr="001E6638">
        <w:t xml:space="preserve"> </w:t>
      </w:r>
      <w:r w:rsidRPr="001E6638">
        <w:t>раз</w:t>
      </w:r>
      <w:r w:rsidR="001E6638" w:rsidRPr="001E6638">
        <w:t xml:space="preserve"> </w:t>
      </w:r>
      <w:r w:rsidRPr="001E6638">
        <w:t>в</w:t>
      </w:r>
      <w:r w:rsidR="001E6638" w:rsidRPr="001E6638">
        <w:t xml:space="preserve"> </w:t>
      </w:r>
      <w:r w:rsidRPr="001E6638">
        <w:t>три</w:t>
      </w:r>
      <w:r w:rsidR="001E6638" w:rsidRPr="001E6638">
        <w:t xml:space="preserve"> </w:t>
      </w:r>
      <w:r w:rsidRPr="001E6638">
        <w:t>года</w:t>
      </w:r>
      <w:r w:rsidR="001E6638" w:rsidRPr="001E6638">
        <w:t xml:space="preserve"> </w:t>
      </w:r>
      <w:r w:rsidRPr="001E6638">
        <w:t>женщинам</w:t>
      </w:r>
      <w:r w:rsidR="001E6638" w:rsidRPr="001E6638">
        <w:t xml:space="preserve"> </w:t>
      </w:r>
      <w:r w:rsidRPr="001E6638">
        <w:t>в</w:t>
      </w:r>
      <w:r w:rsidR="001E6638" w:rsidRPr="001E6638">
        <w:t xml:space="preserve"> </w:t>
      </w:r>
      <w:r w:rsidRPr="001E6638">
        <w:t>возрасте</w:t>
      </w:r>
      <w:r w:rsidR="001E6638" w:rsidRPr="001E6638">
        <w:t xml:space="preserve"> </w:t>
      </w:r>
      <w:r w:rsidRPr="001E6638">
        <w:t>от</w:t>
      </w:r>
      <w:r w:rsidR="001E6638" w:rsidRPr="001E6638">
        <w:t xml:space="preserve"> </w:t>
      </w:r>
      <w:r w:rsidRPr="001E6638">
        <w:t>25</w:t>
      </w:r>
      <w:r w:rsidR="001E6638" w:rsidRPr="001E6638">
        <w:t xml:space="preserve"> </w:t>
      </w:r>
      <w:r w:rsidRPr="001E6638">
        <w:t>до</w:t>
      </w:r>
      <w:r w:rsidR="001E6638" w:rsidRPr="001E6638">
        <w:t xml:space="preserve"> </w:t>
      </w:r>
      <w:r w:rsidRPr="001E6638">
        <w:t>67</w:t>
      </w:r>
      <w:r w:rsidR="001E6638" w:rsidRPr="001E6638">
        <w:t xml:space="preserve"> </w:t>
      </w:r>
      <w:r w:rsidRPr="001E6638">
        <w:t>лет,</w:t>
      </w:r>
      <w:r w:rsidR="001E6638" w:rsidRPr="001E6638">
        <w:t xml:space="preserve"> </w:t>
      </w:r>
      <w:r w:rsidRPr="001E6638">
        <w:t>а</w:t>
      </w:r>
      <w:r w:rsidR="001E6638" w:rsidRPr="001E6638">
        <w:t xml:space="preserve"> </w:t>
      </w:r>
      <w:r w:rsidRPr="001E6638">
        <w:t>приглашение</w:t>
      </w:r>
      <w:r w:rsidR="001E6638" w:rsidRPr="001E6638">
        <w:t xml:space="preserve"> </w:t>
      </w:r>
      <w:r w:rsidRPr="001E6638">
        <w:t>на</w:t>
      </w:r>
      <w:r w:rsidR="001E6638" w:rsidRPr="001E6638">
        <w:t xml:space="preserve"> </w:t>
      </w:r>
      <w:r w:rsidRPr="001E6638">
        <w:t>скрининг</w:t>
      </w:r>
      <w:r w:rsidR="001E6638" w:rsidRPr="001E6638">
        <w:t xml:space="preserve"> </w:t>
      </w:r>
      <w:r w:rsidRPr="001E6638">
        <w:t>рака</w:t>
      </w:r>
      <w:r w:rsidR="001E6638" w:rsidRPr="001E6638">
        <w:t xml:space="preserve"> </w:t>
      </w:r>
      <w:r w:rsidRPr="001E6638">
        <w:t>молочной</w:t>
      </w:r>
      <w:r w:rsidR="001E6638" w:rsidRPr="001E6638">
        <w:t xml:space="preserve"> </w:t>
      </w:r>
      <w:r w:rsidRPr="001E6638">
        <w:t>железы</w:t>
      </w:r>
      <w:r w:rsidR="001E6638" w:rsidRPr="001E6638">
        <w:t xml:space="preserve"> - </w:t>
      </w:r>
      <w:r w:rsidRPr="001E6638">
        <w:t>раз</w:t>
      </w:r>
      <w:r w:rsidR="001E6638" w:rsidRPr="001E6638">
        <w:t xml:space="preserve"> </w:t>
      </w:r>
      <w:r w:rsidRPr="001E6638">
        <w:t>в</w:t>
      </w:r>
      <w:r w:rsidR="001E6638" w:rsidRPr="001E6638">
        <w:t xml:space="preserve"> </w:t>
      </w:r>
      <w:r w:rsidRPr="001E6638">
        <w:t>два</w:t>
      </w:r>
      <w:r w:rsidR="001E6638" w:rsidRPr="001E6638">
        <w:t xml:space="preserve"> </w:t>
      </w:r>
      <w:r w:rsidRPr="001E6638">
        <w:t>года</w:t>
      </w:r>
      <w:r w:rsidR="001E6638" w:rsidRPr="001E6638">
        <w:t xml:space="preserve"> </w:t>
      </w:r>
      <w:r w:rsidRPr="001E6638">
        <w:t>женщинам</w:t>
      </w:r>
      <w:r w:rsidR="001E6638" w:rsidRPr="001E6638">
        <w:t xml:space="preserve"> </w:t>
      </w:r>
      <w:r w:rsidRPr="001E6638">
        <w:t>в</w:t>
      </w:r>
      <w:r w:rsidR="001E6638" w:rsidRPr="001E6638">
        <w:t xml:space="preserve"> </w:t>
      </w:r>
      <w:r w:rsidRPr="001E6638">
        <w:t>возрасте</w:t>
      </w:r>
      <w:r w:rsidR="001E6638" w:rsidRPr="001E6638">
        <w:t xml:space="preserve"> </w:t>
      </w:r>
      <w:r w:rsidRPr="001E6638">
        <w:t>от</w:t>
      </w:r>
      <w:r w:rsidR="001E6638" w:rsidRPr="001E6638">
        <w:t xml:space="preserve"> </w:t>
      </w:r>
      <w:r w:rsidRPr="001E6638">
        <w:t>50</w:t>
      </w:r>
      <w:r w:rsidR="001E6638" w:rsidRPr="001E6638">
        <w:t xml:space="preserve"> </w:t>
      </w:r>
      <w:r w:rsidRPr="001E6638">
        <w:t>до</w:t>
      </w:r>
      <w:r w:rsidR="001E6638" w:rsidRPr="001E6638">
        <w:t xml:space="preserve"> </w:t>
      </w:r>
      <w:r w:rsidRPr="001E6638">
        <w:t>68</w:t>
      </w:r>
      <w:r w:rsidR="001E6638" w:rsidRPr="001E6638">
        <w:t xml:space="preserve"> </w:t>
      </w:r>
      <w:r w:rsidRPr="001E6638">
        <w:t>лет.</w:t>
      </w:r>
      <w:r w:rsidR="001E6638" w:rsidRPr="001E6638">
        <w:t xml:space="preserve"> </w:t>
      </w:r>
      <w:r w:rsidRPr="001E6638">
        <w:t>Женщины</w:t>
      </w:r>
      <w:r w:rsidR="001E6638" w:rsidRPr="001E6638">
        <w:t xml:space="preserve"> </w:t>
      </w:r>
      <w:r w:rsidRPr="001E6638">
        <w:t>и</w:t>
      </w:r>
      <w:r w:rsidR="001E6638" w:rsidRPr="001E6638">
        <w:t xml:space="preserve"> </w:t>
      </w:r>
      <w:r w:rsidRPr="001E6638">
        <w:t>мужчины</w:t>
      </w:r>
      <w:r w:rsidR="001E6638" w:rsidRPr="001E6638">
        <w:t xml:space="preserve"> </w:t>
      </w:r>
      <w:r w:rsidRPr="001E6638">
        <w:t>в</w:t>
      </w:r>
      <w:r w:rsidR="001E6638" w:rsidRPr="001E6638">
        <w:t xml:space="preserve"> </w:t>
      </w:r>
      <w:r w:rsidRPr="001E6638">
        <w:t>возрасте</w:t>
      </w:r>
      <w:r w:rsidR="001E6638" w:rsidRPr="001E6638">
        <w:t xml:space="preserve"> </w:t>
      </w:r>
      <w:r w:rsidRPr="001E6638">
        <w:t>от</w:t>
      </w:r>
      <w:r w:rsidR="001E6638" w:rsidRPr="001E6638">
        <w:t xml:space="preserve"> </w:t>
      </w:r>
      <w:r w:rsidRPr="001E6638">
        <w:t>50</w:t>
      </w:r>
      <w:r w:rsidR="001E6638" w:rsidRPr="001E6638">
        <w:t xml:space="preserve"> </w:t>
      </w:r>
      <w:r w:rsidRPr="001E6638">
        <w:t>до</w:t>
      </w:r>
      <w:r w:rsidR="001E6638" w:rsidRPr="001E6638">
        <w:t xml:space="preserve"> </w:t>
      </w:r>
      <w:r w:rsidRPr="001E6638">
        <w:t>74</w:t>
      </w:r>
      <w:r w:rsidR="001E6638" w:rsidRPr="001E6638">
        <w:t xml:space="preserve"> </w:t>
      </w:r>
      <w:r w:rsidRPr="001E6638">
        <w:t>лет</w:t>
      </w:r>
      <w:r w:rsidR="001E6638" w:rsidRPr="001E6638">
        <w:t xml:space="preserve"> </w:t>
      </w:r>
      <w:r w:rsidRPr="001E6638">
        <w:t>могут</w:t>
      </w:r>
      <w:r w:rsidR="001E6638" w:rsidRPr="001E6638">
        <w:t xml:space="preserve"> </w:t>
      </w:r>
      <w:r w:rsidRPr="001E6638">
        <w:t>проходить</w:t>
      </w:r>
      <w:r w:rsidR="001E6638" w:rsidRPr="001E6638">
        <w:t xml:space="preserve"> </w:t>
      </w:r>
      <w:r w:rsidRPr="001E6638">
        <w:t>финансируемое</w:t>
      </w:r>
      <w:r w:rsidR="001E6638" w:rsidRPr="001E6638">
        <w:t xml:space="preserve"> </w:t>
      </w:r>
      <w:r w:rsidRPr="001E6638">
        <w:t>государством</w:t>
      </w:r>
      <w:r w:rsidR="001E6638" w:rsidRPr="001E6638">
        <w:t xml:space="preserve"> </w:t>
      </w:r>
      <w:r w:rsidRPr="001E6638">
        <w:t>обследование</w:t>
      </w:r>
      <w:r w:rsidR="001E6638" w:rsidRPr="001E6638">
        <w:t xml:space="preserve"> </w:t>
      </w:r>
      <w:r w:rsidRPr="001E6638">
        <w:t>на</w:t>
      </w:r>
      <w:r w:rsidR="001E6638" w:rsidRPr="001E6638">
        <w:t xml:space="preserve"> </w:t>
      </w:r>
      <w:r w:rsidRPr="001E6638">
        <w:t>рак</w:t>
      </w:r>
      <w:r w:rsidR="001E6638" w:rsidRPr="001E6638">
        <w:t xml:space="preserve"> </w:t>
      </w:r>
      <w:r w:rsidRPr="001E6638">
        <w:t>кишечника</w:t>
      </w:r>
      <w:r w:rsidR="001E6638" w:rsidRPr="001E6638">
        <w:t xml:space="preserve"> </w:t>
      </w:r>
      <w:r w:rsidRPr="001E6638">
        <w:t>каждые</w:t>
      </w:r>
      <w:r w:rsidR="001E6638" w:rsidRPr="001E6638">
        <w:t xml:space="preserve"> </w:t>
      </w:r>
      <w:r w:rsidRPr="001E6638">
        <w:t>два</w:t>
      </w:r>
      <w:r w:rsidR="001E6638" w:rsidRPr="001E6638">
        <w:t xml:space="preserve"> </w:t>
      </w:r>
      <w:r w:rsidRPr="001E6638">
        <w:t>года,</w:t>
      </w:r>
      <w:r w:rsidR="001E6638" w:rsidRPr="001E6638">
        <w:t xml:space="preserve"> </w:t>
      </w:r>
      <w:r w:rsidRPr="001E6638">
        <w:t>а</w:t>
      </w:r>
      <w:r w:rsidR="001E6638" w:rsidRPr="001E6638">
        <w:t xml:space="preserve"> </w:t>
      </w:r>
      <w:r w:rsidRPr="001E6638">
        <w:t>все</w:t>
      </w:r>
      <w:r w:rsidR="001E6638" w:rsidRPr="001E6638">
        <w:t xml:space="preserve"> </w:t>
      </w:r>
      <w:r w:rsidRPr="001E6638">
        <w:t>мужчины</w:t>
      </w:r>
      <w:r w:rsidR="001E6638" w:rsidRPr="001E6638">
        <w:t xml:space="preserve"> </w:t>
      </w:r>
      <w:r w:rsidRPr="001E6638">
        <w:t>в</w:t>
      </w:r>
      <w:r w:rsidR="001E6638" w:rsidRPr="001E6638">
        <w:t xml:space="preserve"> </w:t>
      </w:r>
      <w:r w:rsidRPr="001E6638">
        <w:t>возрасте</w:t>
      </w:r>
      <w:r w:rsidR="001E6638" w:rsidRPr="001E6638">
        <w:t xml:space="preserve"> </w:t>
      </w:r>
      <w:r w:rsidRPr="001E6638">
        <w:t>от</w:t>
      </w:r>
      <w:r w:rsidR="001E6638" w:rsidRPr="001E6638">
        <w:t xml:space="preserve"> </w:t>
      </w:r>
      <w:r w:rsidRPr="001E6638">
        <w:t>50</w:t>
      </w:r>
      <w:r w:rsidR="001E6638" w:rsidRPr="001E6638">
        <w:t xml:space="preserve"> </w:t>
      </w:r>
      <w:r w:rsidRPr="001E6638">
        <w:t>до</w:t>
      </w:r>
      <w:r w:rsidR="001E6638" w:rsidRPr="001E6638">
        <w:t xml:space="preserve"> </w:t>
      </w:r>
      <w:r w:rsidRPr="001E6638">
        <w:t>75</w:t>
      </w:r>
      <w:r w:rsidR="001E6638" w:rsidRPr="001E6638">
        <w:t xml:space="preserve"> </w:t>
      </w:r>
      <w:r w:rsidRPr="001E6638">
        <w:t>лет</w:t>
      </w:r>
      <w:r w:rsidR="001E6638" w:rsidRPr="001E6638">
        <w:t xml:space="preserve"> </w:t>
      </w:r>
      <w:r w:rsidRPr="001E6638">
        <w:t>могут</w:t>
      </w:r>
      <w:r w:rsidR="001E6638" w:rsidRPr="001E6638">
        <w:t xml:space="preserve"> </w:t>
      </w:r>
      <w:r w:rsidRPr="001E6638">
        <w:t>пройти</w:t>
      </w:r>
      <w:r w:rsidR="001E6638" w:rsidRPr="001E6638">
        <w:t xml:space="preserve"> </w:t>
      </w:r>
      <w:r w:rsidRPr="001E6638">
        <w:t>обследование</w:t>
      </w:r>
      <w:r w:rsidR="001E6638" w:rsidRPr="001E6638">
        <w:t xml:space="preserve"> </w:t>
      </w:r>
      <w:r w:rsidRPr="001E6638">
        <w:t>на</w:t>
      </w:r>
      <w:r w:rsidR="001E6638" w:rsidRPr="001E6638">
        <w:t xml:space="preserve"> </w:t>
      </w:r>
      <w:r w:rsidRPr="001E6638">
        <w:t>рак</w:t>
      </w:r>
      <w:r w:rsidR="001E6638" w:rsidRPr="001E6638">
        <w:t xml:space="preserve"> </w:t>
      </w:r>
      <w:r w:rsidRPr="001E6638">
        <w:t>простаты.</w:t>
      </w:r>
      <w:r w:rsidR="001E6638" w:rsidRPr="001E6638">
        <w:t xml:space="preserve"> - </w:t>
      </w:r>
      <w:r w:rsidRPr="001E6638">
        <w:t>О.</w:t>
      </w:r>
      <w:r w:rsidR="001E6638" w:rsidRPr="001E6638">
        <w:t xml:space="preserve"> </w:t>
      </w:r>
      <w:r w:rsidRPr="001E6638">
        <w:t>В.).</w:t>
      </w:r>
    </w:p>
    <w:p w:rsidR="007E023A" w:rsidRPr="001E6638" w:rsidRDefault="007E023A" w:rsidP="007E023A">
      <w:r w:rsidRPr="001E6638">
        <w:t>Мы</w:t>
      </w:r>
      <w:r w:rsidR="001E6638" w:rsidRPr="001E6638">
        <w:t xml:space="preserve"> </w:t>
      </w:r>
      <w:r w:rsidRPr="001E6638">
        <w:t>считаем,</w:t>
      </w:r>
      <w:r w:rsidR="001E6638" w:rsidRPr="001E6638">
        <w:t xml:space="preserve"> </w:t>
      </w:r>
      <w:r w:rsidRPr="001E6638">
        <w:t>что</w:t>
      </w:r>
      <w:r w:rsidR="001E6638" w:rsidRPr="001E6638">
        <w:t xml:space="preserve"> </w:t>
      </w:r>
      <w:r w:rsidRPr="001E6638">
        <w:t>возрастной</w:t>
      </w:r>
      <w:r w:rsidR="001E6638" w:rsidRPr="001E6638">
        <w:t xml:space="preserve"> </w:t>
      </w:r>
      <w:r w:rsidRPr="001E6638">
        <w:t>ценз</w:t>
      </w:r>
      <w:r w:rsidR="001E6638" w:rsidRPr="001E6638">
        <w:t xml:space="preserve"> </w:t>
      </w:r>
      <w:r w:rsidRPr="001E6638">
        <w:t>для</w:t>
      </w:r>
      <w:r w:rsidR="001E6638" w:rsidRPr="001E6638">
        <w:t xml:space="preserve"> </w:t>
      </w:r>
      <w:r w:rsidRPr="001E6638">
        <w:t>онкологических</w:t>
      </w:r>
      <w:r w:rsidR="001E6638" w:rsidRPr="001E6638">
        <w:t xml:space="preserve"> </w:t>
      </w:r>
      <w:r w:rsidRPr="001E6638">
        <w:t>скринингов</w:t>
      </w:r>
      <w:r w:rsidR="001E6638" w:rsidRPr="001E6638">
        <w:t xml:space="preserve"> </w:t>
      </w:r>
      <w:r w:rsidRPr="001E6638">
        <w:t>должен</w:t>
      </w:r>
      <w:r w:rsidR="001E6638" w:rsidRPr="001E6638">
        <w:t xml:space="preserve"> </w:t>
      </w:r>
      <w:r w:rsidRPr="001E6638">
        <w:t>быть</w:t>
      </w:r>
      <w:r w:rsidR="001E6638" w:rsidRPr="001E6638">
        <w:t xml:space="preserve"> </w:t>
      </w:r>
      <w:r w:rsidRPr="001E6638">
        <w:t>повышен</w:t>
      </w:r>
      <w:r w:rsidR="001E6638" w:rsidRPr="001E6638">
        <w:t xml:space="preserve"> </w:t>
      </w:r>
      <w:r w:rsidRPr="001E6638">
        <w:t>до</w:t>
      </w:r>
      <w:r w:rsidR="001E6638" w:rsidRPr="001E6638">
        <w:t xml:space="preserve"> </w:t>
      </w:r>
      <w:r w:rsidRPr="001E6638">
        <w:t>85</w:t>
      </w:r>
      <w:r w:rsidR="001E6638" w:rsidRPr="001E6638">
        <w:t xml:space="preserve"> </w:t>
      </w:r>
      <w:r w:rsidRPr="001E6638">
        <w:t>лет.</w:t>
      </w:r>
      <w:r w:rsidR="001E6638" w:rsidRPr="001E6638">
        <w:t xml:space="preserve"> </w:t>
      </w:r>
      <w:r w:rsidRPr="001E6638">
        <w:t>Но</w:t>
      </w:r>
      <w:r w:rsidR="001E6638" w:rsidRPr="001E6638">
        <w:t xml:space="preserve"> </w:t>
      </w:r>
      <w:r w:rsidRPr="001E6638">
        <w:t>так</w:t>
      </w:r>
      <w:r w:rsidR="001E6638" w:rsidRPr="001E6638">
        <w:t xml:space="preserve"> </w:t>
      </w:r>
      <w:r w:rsidRPr="001E6638">
        <w:t>как</w:t>
      </w:r>
      <w:r w:rsidR="001E6638" w:rsidRPr="001E6638">
        <w:t xml:space="preserve"> </w:t>
      </w:r>
      <w:r w:rsidRPr="001E6638">
        <w:t>сейчас</w:t>
      </w:r>
      <w:r w:rsidR="001E6638" w:rsidRPr="001E6638">
        <w:t xml:space="preserve"> </w:t>
      </w:r>
      <w:r w:rsidRPr="001E6638">
        <w:t>этот</w:t>
      </w:r>
      <w:r w:rsidR="001E6638" w:rsidRPr="001E6638">
        <w:t xml:space="preserve"> </w:t>
      </w:r>
      <w:r w:rsidRPr="001E6638">
        <w:t>возраст</w:t>
      </w:r>
      <w:r w:rsidR="001E6638" w:rsidRPr="001E6638">
        <w:t xml:space="preserve"> </w:t>
      </w:r>
      <w:r w:rsidRPr="001E6638">
        <w:t>гораздо</w:t>
      </w:r>
      <w:r w:rsidR="001E6638" w:rsidRPr="001E6638">
        <w:t xml:space="preserve"> </w:t>
      </w:r>
      <w:r w:rsidRPr="001E6638">
        <w:t>меньше,</w:t>
      </w:r>
      <w:r w:rsidR="001E6638" w:rsidRPr="001E6638">
        <w:t xml:space="preserve"> </w:t>
      </w:r>
      <w:r w:rsidRPr="001E6638">
        <w:t>то</w:t>
      </w:r>
      <w:r w:rsidR="001E6638" w:rsidRPr="001E6638">
        <w:t xml:space="preserve"> </w:t>
      </w:r>
      <w:r w:rsidRPr="001E6638">
        <w:t>можно</w:t>
      </w:r>
      <w:r w:rsidR="001E6638" w:rsidRPr="001E6638">
        <w:t xml:space="preserve"> </w:t>
      </w:r>
      <w:r w:rsidRPr="001E6638">
        <w:t>смело</w:t>
      </w:r>
      <w:r w:rsidR="001E6638" w:rsidRPr="001E6638">
        <w:t xml:space="preserve"> </w:t>
      </w:r>
      <w:r w:rsidRPr="001E6638">
        <w:t>говорить</w:t>
      </w:r>
      <w:r w:rsidR="001E6638" w:rsidRPr="001E6638">
        <w:t xml:space="preserve"> </w:t>
      </w:r>
      <w:r w:rsidRPr="001E6638">
        <w:t>о</w:t>
      </w:r>
      <w:r w:rsidR="001E6638" w:rsidRPr="001E6638">
        <w:t xml:space="preserve"> </w:t>
      </w:r>
      <w:r w:rsidRPr="001E6638">
        <w:t>дискриминации</w:t>
      </w:r>
      <w:r w:rsidR="001E6638" w:rsidRPr="001E6638">
        <w:t xml:space="preserve"> </w:t>
      </w:r>
      <w:r w:rsidRPr="001E6638">
        <w:t>пожилых</w:t>
      </w:r>
      <w:r w:rsidR="001E6638" w:rsidRPr="001E6638">
        <w:t xml:space="preserve"> </w:t>
      </w:r>
      <w:r w:rsidRPr="001E6638">
        <w:t>людей</w:t>
      </w:r>
      <w:r w:rsidR="001E6638" w:rsidRPr="001E6638">
        <w:t xml:space="preserve"> </w:t>
      </w:r>
      <w:r w:rsidRPr="001E6638">
        <w:t>и</w:t>
      </w:r>
      <w:r w:rsidR="001E6638" w:rsidRPr="001E6638">
        <w:t xml:space="preserve"> </w:t>
      </w:r>
      <w:r w:rsidRPr="001E6638">
        <w:t>неравных</w:t>
      </w:r>
      <w:r w:rsidR="001E6638" w:rsidRPr="001E6638">
        <w:t xml:space="preserve"> </w:t>
      </w:r>
      <w:r w:rsidRPr="001E6638">
        <w:t>возможностях</w:t>
      </w:r>
      <w:r w:rsidR="001E6638" w:rsidRPr="001E6638">
        <w:t xml:space="preserve"> </w:t>
      </w:r>
      <w:r w:rsidRPr="001E6638">
        <w:t>на</w:t>
      </w:r>
      <w:r w:rsidR="001E6638" w:rsidRPr="001E6638">
        <w:t xml:space="preserve"> </w:t>
      </w:r>
      <w:r w:rsidRPr="001E6638">
        <w:t>оплаченные</w:t>
      </w:r>
      <w:r w:rsidR="001E6638" w:rsidRPr="001E6638">
        <w:t xml:space="preserve"> </w:t>
      </w:r>
      <w:r w:rsidRPr="001E6638">
        <w:t>государством</w:t>
      </w:r>
      <w:r w:rsidR="001E6638" w:rsidRPr="001E6638">
        <w:t xml:space="preserve"> </w:t>
      </w:r>
      <w:r w:rsidRPr="001E6638">
        <w:t>медицинские</w:t>
      </w:r>
      <w:r w:rsidR="001E6638" w:rsidRPr="001E6638">
        <w:t xml:space="preserve"> </w:t>
      </w:r>
      <w:r w:rsidRPr="001E6638">
        <w:t>услуги.</w:t>
      </w:r>
    </w:p>
    <w:p w:rsidR="007E023A" w:rsidRPr="001E6638" w:rsidRDefault="001E6638" w:rsidP="007E023A">
      <w:r w:rsidRPr="001E6638">
        <w:t xml:space="preserve">- </w:t>
      </w:r>
      <w:r w:rsidR="007E023A" w:rsidRPr="001E6638">
        <w:t>Что</w:t>
      </w:r>
      <w:r w:rsidRPr="001E6638">
        <w:t xml:space="preserve"> </w:t>
      </w:r>
      <w:r w:rsidR="007E023A" w:rsidRPr="001E6638">
        <w:t>вы</w:t>
      </w:r>
      <w:r w:rsidRPr="001E6638">
        <w:t xml:space="preserve"> </w:t>
      </w:r>
      <w:r w:rsidR="007E023A" w:rsidRPr="001E6638">
        <w:t>имеете</w:t>
      </w:r>
      <w:r w:rsidRPr="001E6638">
        <w:t xml:space="preserve"> </w:t>
      </w:r>
      <w:r w:rsidR="007E023A" w:rsidRPr="001E6638">
        <w:t>в</w:t>
      </w:r>
      <w:r w:rsidRPr="001E6638">
        <w:t xml:space="preserve"> </w:t>
      </w:r>
      <w:r w:rsidR="007E023A" w:rsidRPr="001E6638">
        <w:t>виду?</w:t>
      </w:r>
    </w:p>
    <w:p w:rsidR="007E023A" w:rsidRPr="001E6638" w:rsidRDefault="001E6638" w:rsidP="007E023A">
      <w:r w:rsidRPr="001E6638">
        <w:t xml:space="preserve">- </w:t>
      </w:r>
      <w:r w:rsidR="007E023A" w:rsidRPr="001E6638">
        <w:t>То,</w:t>
      </w:r>
      <w:r w:rsidRPr="001E6638">
        <w:t xml:space="preserve"> </w:t>
      </w:r>
      <w:r w:rsidR="007E023A" w:rsidRPr="001E6638">
        <w:t>что</w:t>
      </w:r>
      <w:r w:rsidRPr="001E6638">
        <w:t xml:space="preserve"> </w:t>
      </w:r>
      <w:r w:rsidR="007E023A" w:rsidRPr="001E6638">
        <w:t>пожилой</w:t>
      </w:r>
      <w:r w:rsidRPr="001E6638">
        <w:t xml:space="preserve"> </w:t>
      </w:r>
      <w:r w:rsidR="007E023A" w:rsidRPr="001E6638">
        <w:t>человек</w:t>
      </w:r>
      <w:r w:rsidRPr="001E6638">
        <w:t xml:space="preserve"> «</w:t>
      </w:r>
      <w:r w:rsidR="007E023A" w:rsidRPr="001E6638">
        <w:t>просто</w:t>
      </w:r>
      <w:r w:rsidRPr="001E6638">
        <w:t xml:space="preserve"> </w:t>
      </w:r>
      <w:r w:rsidR="007E023A" w:rsidRPr="001E6638">
        <w:t>так</w:t>
      </w:r>
      <w:r w:rsidRPr="001E6638">
        <w:t xml:space="preserve">» </w:t>
      </w:r>
      <w:r w:rsidR="007E023A" w:rsidRPr="001E6638">
        <w:t>ради</w:t>
      </w:r>
      <w:r w:rsidRPr="001E6638">
        <w:t xml:space="preserve"> </w:t>
      </w:r>
      <w:r w:rsidR="007E023A" w:rsidRPr="001E6638">
        <w:t>профилактики</w:t>
      </w:r>
      <w:r w:rsidRPr="001E6638">
        <w:t xml:space="preserve"> </w:t>
      </w:r>
      <w:r w:rsidR="007E023A" w:rsidRPr="001E6638">
        <w:t>на</w:t>
      </w:r>
      <w:r w:rsidRPr="001E6638">
        <w:t xml:space="preserve"> </w:t>
      </w:r>
      <w:r w:rsidR="007E023A" w:rsidRPr="001E6638">
        <w:t>дорогостоящую</w:t>
      </w:r>
      <w:r w:rsidRPr="001E6638">
        <w:t xml:space="preserve"> </w:t>
      </w:r>
      <w:r w:rsidR="007E023A" w:rsidRPr="001E6638">
        <w:t>проверку</w:t>
      </w:r>
      <w:r w:rsidRPr="001E6638">
        <w:t xml:space="preserve"> </w:t>
      </w:r>
      <w:r w:rsidR="007E023A" w:rsidRPr="001E6638">
        <w:t>не</w:t>
      </w:r>
      <w:r w:rsidRPr="001E6638">
        <w:t xml:space="preserve"> </w:t>
      </w:r>
      <w:r w:rsidR="007E023A" w:rsidRPr="001E6638">
        <w:t>пойдет,</w:t>
      </w:r>
      <w:r w:rsidRPr="001E6638">
        <w:t xml:space="preserve"> </w:t>
      </w:r>
      <w:r w:rsidR="007E023A" w:rsidRPr="001E6638">
        <w:t>сделает</w:t>
      </w:r>
      <w:r w:rsidRPr="001E6638">
        <w:t xml:space="preserve"> </w:t>
      </w:r>
      <w:r w:rsidR="007E023A" w:rsidRPr="001E6638">
        <w:t>это,</w:t>
      </w:r>
      <w:r w:rsidRPr="001E6638">
        <w:t xml:space="preserve"> </w:t>
      </w:r>
      <w:r w:rsidR="007E023A" w:rsidRPr="001E6638">
        <w:t>только</w:t>
      </w:r>
      <w:r w:rsidRPr="001E6638">
        <w:t xml:space="preserve"> </w:t>
      </w:r>
      <w:r w:rsidR="007E023A" w:rsidRPr="001E6638">
        <w:t>если</w:t>
      </w:r>
      <w:r w:rsidRPr="001E6638">
        <w:t xml:space="preserve"> </w:t>
      </w:r>
      <w:r w:rsidR="007E023A" w:rsidRPr="001E6638">
        <w:t>у</w:t>
      </w:r>
      <w:r w:rsidRPr="001E6638">
        <w:t xml:space="preserve"> </w:t>
      </w:r>
      <w:r w:rsidR="007E023A" w:rsidRPr="001E6638">
        <w:t>него</w:t>
      </w:r>
      <w:r w:rsidRPr="001E6638">
        <w:t xml:space="preserve"> </w:t>
      </w:r>
      <w:r w:rsidR="007E023A" w:rsidRPr="001E6638">
        <w:t>что-то</w:t>
      </w:r>
      <w:r w:rsidRPr="001E6638">
        <w:t xml:space="preserve"> </w:t>
      </w:r>
      <w:r w:rsidR="007E023A" w:rsidRPr="001E6638">
        <w:t>заболит.</w:t>
      </w:r>
      <w:r w:rsidRPr="001E6638">
        <w:t xml:space="preserve"> </w:t>
      </w:r>
      <w:r w:rsidR="007E023A" w:rsidRPr="001E6638">
        <w:t>В</w:t>
      </w:r>
      <w:r w:rsidRPr="001E6638">
        <w:t xml:space="preserve"> </w:t>
      </w:r>
      <w:r w:rsidR="007E023A" w:rsidRPr="001E6638">
        <w:t>результате</w:t>
      </w:r>
      <w:r w:rsidRPr="001E6638">
        <w:t xml:space="preserve"> </w:t>
      </w:r>
      <w:r w:rsidR="007E023A" w:rsidRPr="001E6638">
        <w:t>у</w:t>
      </w:r>
      <w:r w:rsidRPr="001E6638">
        <w:t xml:space="preserve"> </w:t>
      </w:r>
      <w:r w:rsidR="007E023A" w:rsidRPr="001E6638">
        <w:t>него</w:t>
      </w:r>
      <w:r w:rsidRPr="001E6638">
        <w:t xml:space="preserve"> </w:t>
      </w:r>
      <w:r w:rsidR="007E023A" w:rsidRPr="001E6638">
        <w:t>будет</w:t>
      </w:r>
      <w:r w:rsidRPr="001E6638">
        <w:t xml:space="preserve"> </w:t>
      </w:r>
      <w:r w:rsidR="007E023A" w:rsidRPr="001E6638">
        <w:t>обнаружена</w:t>
      </w:r>
      <w:r w:rsidRPr="001E6638">
        <w:t xml:space="preserve"> </w:t>
      </w:r>
      <w:r w:rsidR="007E023A" w:rsidRPr="001E6638">
        <w:t>уже</w:t>
      </w:r>
      <w:r w:rsidRPr="001E6638">
        <w:t xml:space="preserve"> </w:t>
      </w:r>
      <w:r w:rsidR="007E023A" w:rsidRPr="001E6638">
        <w:t>запущенная</w:t>
      </w:r>
      <w:r w:rsidRPr="001E6638">
        <w:t xml:space="preserve"> </w:t>
      </w:r>
      <w:r w:rsidR="007E023A" w:rsidRPr="001E6638">
        <w:t>онкология,</w:t>
      </w:r>
      <w:r w:rsidRPr="001E6638">
        <w:t xml:space="preserve"> </w:t>
      </w:r>
      <w:r w:rsidR="007E023A" w:rsidRPr="001E6638">
        <w:t>и</w:t>
      </w:r>
      <w:r w:rsidRPr="001E6638">
        <w:t xml:space="preserve"> </w:t>
      </w:r>
      <w:r w:rsidR="007E023A" w:rsidRPr="001E6638">
        <w:t>для</w:t>
      </w:r>
      <w:r w:rsidRPr="001E6638">
        <w:t xml:space="preserve"> </w:t>
      </w:r>
      <w:r w:rsidR="007E023A" w:rsidRPr="001E6638">
        <w:t>лечения</w:t>
      </w:r>
      <w:r w:rsidRPr="001E6638">
        <w:t xml:space="preserve"> </w:t>
      </w:r>
      <w:r w:rsidR="007E023A" w:rsidRPr="001E6638">
        <w:t>болезни</w:t>
      </w:r>
      <w:r w:rsidRPr="001E6638">
        <w:t xml:space="preserve"> </w:t>
      </w:r>
      <w:r w:rsidR="007E023A" w:rsidRPr="001E6638">
        <w:t>потребуется</w:t>
      </w:r>
      <w:r w:rsidRPr="001E6638">
        <w:t xml:space="preserve"> </w:t>
      </w:r>
      <w:r w:rsidR="007E023A" w:rsidRPr="001E6638">
        <w:t>больше</w:t>
      </w:r>
      <w:r w:rsidRPr="001E6638">
        <w:t xml:space="preserve"> </w:t>
      </w:r>
      <w:r w:rsidR="007E023A" w:rsidRPr="001E6638">
        <w:t>времени,</w:t>
      </w:r>
      <w:r w:rsidRPr="001E6638">
        <w:t xml:space="preserve"> </w:t>
      </w:r>
      <w:r w:rsidR="007E023A" w:rsidRPr="001E6638">
        <w:t>средств</w:t>
      </w:r>
      <w:r w:rsidRPr="001E6638">
        <w:t xml:space="preserve"> </w:t>
      </w:r>
      <w:r w:rsidR="007E023A" w:rsidRPr="001E6638">
        <w:t>и</w:t>
      </w:r>
      <w:r w:rsidRPr="001E6638">
        <w:t xml:space="preserve"> </w:t>
      </w:r>
      <w:r w:rsidR="007E023A" w:rsidRPr="001E6638">
        <w:t>т.</w:t>
      </w:r>
      <w:r w:rsidRPr="001E6638">
        <w:t xml:space="preserve"> </w:t>
      </w:r>
      <w:r w:rsidR="007E023A" w:rsidRPr="001E6638">
        <w:t>д.</w:t>
      </w:r>
      <w:r w:rsidRPr="001E6638">
        <w:t xml:space="preserve"> </w:t>
      </w:r>
      <w:r w:rsidR="007E023A" w:rsidRPr="001E6638">
        <w:t>А</w:t>
      </w:r>
      <w:r w:rsidRPr="001E6638">
        <w:t xml:space="preserve"> </w:t>
      </w:r>
      <w:r w:rsidR="007E023A" w:rsidRPr="001E6638">
        <w:t>вот</w:t>
      </w:r>
      <w:r w:rsidRPr="001E6638">
        <w:t xml:space="preserve"> </w:t>
      </w:r>
      <w:r w:rsidR="007E023A" w:rsidRPr="001E6638">
        <w:t>молодой</w:t>
      </w:r>
      <w:r w:rsidRPr="001E6638">
        <w:t xml:space="preserve"> </w:t>
      </w:r>
      <w:r w:rsidR="007E023A" w:rsidRPr="001E6638">
        <w:t>человек</w:t>
      </w:r>
      <w:r w:rsidRPr="001E6638">
        <w:t xml:space="preserve"> </w:t>
      </w:r>
      <w:r w:rsidR="007E023A" w:rsidRPr="001E6638">
        <w:t>пройдет</w:t>
      </w:r>
      <w:r w:rsidRPr="001E6638">
        <w:t xml:space="preserve"> </w:t>
      </w:r>
      <w:r w:rsidR="007E023A" w:rsidRPr="001E6638">
        <w:t>проверку</w:t>
      </w:r>
      <w:r w:rsidRPr="001E6638">
        <w:t xml:space="preserve"> </w:t>
      </w:r>
      <w:r w:rsidR="007E023A" w:rsidRPr="001E6638">
        <w:t>вовремя,</w:t>
      </w:r>
      <w:r w:rsidRPr="001E6638">
        <w:t xml:space="preserve"> </w:t>
      </w:r>
      <w:r w:rsidR="007E023A" w:rsidRPr="001E6638">
        <w:t>так</w:t>
      </w:r>
      <w:r w:rsidRPr="001E6638">
        <w:t xml:space="preserve"> </w:t>
      </w:r>
      <w:r w:rsidR="007E023A" w:rsidRPr="001E6638">
        <w:t>как</w:t>
      </w:r>
      <w:r w:rsidRPr="001E6638">
        <w:t xml:space="preserve"> </w:t>
      </w:r>
      <w:r w:rsidR="007E023A" w:rsidRPr="001E6638">
        <w:t>государство</w:t>
      </w:r>
      <w:r w:rsidRPr="001E6638">
        <w:t xml:space="preserve"> </w:t>
      </w:r>
      <w:r w:rsidR="007E023A" w:rsidRPr="001E6638">
        <w:t>оплатит</w:t>
      </w:r>
      <w:r w:rsidRPr="001E6638">
        <w:t xml:space="preserve"> </w:t>
      </w:r>
      <w:r w:rsidR="007E023A" w:rsidRPr="001E6638">
        <w:t>ему</w:t>
      </w:r>
      <w:r w:rsidRPr="001E6638">
        <w:t xml:space="preserve"> </w:t>
      </w:r>
      <w:r w:rsidR="007E023A" w:rsidRPr="001E6638">
        <w:t>скрининг.</w:t>
      </w:r>
      <w:r w:rsidRPr="001E6638">
        <w:t xml:space="preserve"> </w:t>
      </w:r>
      <w:r w:rsidR="007E023A" w:rsidRPr="001E6638">
        <w:t>Соответственно,</w:t>
      </w:r>
      <w:r w:rsidRPr="001E6638">
        <w:t xml:space="preserve"> </w:t>
      </w:r>
      <w:r w:rsidR="007E023A" w:rsidRPr="001E6638">
        <w:t>у</w:t>
      </w:r>
      <w:r w:rsidRPr="001E6638">
        <w:t xml:space="preserve"> </w:t>
      </w:r>
      <w:r w:rsidR="007E023A" w:rsidRPr="001E6638">
        <w:t>молодого</w:t>
      </w:r>
      <w:r w:rsidRPr="001E6638">
        <w:t xml:space="preserve"> </w:t>
      </w:r>
      <w:r w:rsidR="007E023A" w:rsidRPr="001E6638">
        <w:t>человека</w:t>
      </w:r>
      <w:r w:rsidRPr="001E6638">
        <w:t xml:space="preserve"> </w:t>
      </w:r>
      <w:r w:rsidR="007E023A" w:rsidRPr="001E6638">
        <w:t>будет</w:t>
      </w:r>
      <w:r w:rsidRPr="001E6638">
        <w:t xml:space="preserve"> </w:t>
      </w:r>
      <w:r w:rsidR="007E023A" w:rsidRPr="001E6638">
        <w:t>больше</w:t>
      </w:r>
      <w:r w:rsidRPr="001E6638">
        <w:t xml:space="preserve"> </w:t>
      </w:r>
      <w:r w:rsidR="007E023A" w:rsidRPr="001E6638">
        <w:t>шансов</w:t>
      </w:r>
      <w:r w:rsidRPr="001E6638">
        <w:t xml:space="preserve"> </w:t>
      </w:r>
      <w:r w:rsidR="007E023A" w:rsidRPr="001E6638">
        <w:t>начать</w:t>
      </w:r>
      <w:r w:rsidRPr="001E6638">
        <w:t xml:space="preserve"> </w:t>
      </w:r>
      <w:r w:rsidR="007E023A" w:rsidRPr="001E6638">
        <w:t>своевременное</w:t>
      </w:r>
      <w:r w:rsidRPr="001E6638">
        <w:t xml:space="preserve"> </w:t>
      </w:r>
      <w:r w:rsidR="007E023A" w:rsidRPr="001E6638">
        <w:t>лечение</w:t>
      </w:r>
      <w:r w:rsidRPr="001E6638">
        <w:t xml:space="preserve"> </w:t>
      </w:r>
      <w:r w:rsidR="007E023A" w:rsidRPr="001E6638">
        <w:t>и</w:t>
      </w:r>
      <w:r w:rsidRPr="001E6638">
        <w:t xml:space="preserve"> </w:t>
      </w:r>
      <w:r w:rsidR="007E023A" w:rsidRPr="001E6638">
        <w:t>как</w:t>
      </w:r>
      <w:r w:rsidRPr="001E6638">
        <w:t xml:space="preserve"> </w:t>
      </w:r>
      <w:r w:rsidR="007E023A" w:rsidRPr="001E6638">
        <w:t>результат</w:t>
      </w:r>
      <w:r w:rsidRPr="001E6638">
        <w:t xml:space="preserve"> - </w:t>
      </w:r>
      <w:r w:rsidR="007E023A" w:rsidRPr="001E6638">
        <w:t>выздороветь.</w:t>
      </w:r>
    </w:p>
    <w:p w:rsidR="007E023A" w:rsidRPr="001E6638" w:rsidRDefault="007E023A" w:rsidP="007E023A">
      <w:r w:rsidRPr="001E6638">
        <w:t>Я</w:t>
      </w:r>
      <w:r w:rsidR="001E6638" w:rsidRPr="001E6638">
        <w:t xml:space="preserve"> </w:t>
      </w:r>
      <w:r w:rsidRPr="001E6638">
        <w:t>все</w:t>
      </w:r>
      <w:r w:rsidR="001E6638" w:rsidRPr="001E6638">
        <w:t xml:space="preserve"> </w:t>
      </w:r>
      <w:r w:rsidRPr="001E6638">
        <w:t>это</w:t>
      </w:r>
      <w:r w:rsidR="001E6638" w:rsidRPr="001E6638">
        <w:t xml:space="preserve"> </w:t>
      </w:r>
      <w:r w:rsidRPr="001E6638">
        <w:t>говорю</w:t>
      </w:r>
      <w:r w:rsidR="001E6638" w:rsidRPr="001E6638">
        <w:t xml:space="preserve"> </w:t>
      </w:r>
      <w:r w:rsidRPr="001E6638">
        <w:t>не</w:t>
      </w:r>
      <w:r w:rsidR="001E6638" w:rsidRPr="001E6638">
        <w:t xml:space="preserve"> </w:t>
      </w:r>
      <w:r w:rsidRPr="001E6638">
        <w:t>просто</w:t>
      </w:r>
      <w:r w:rsidR="001E6638" w:rsidRPr="001E6638">
        <w:t xml:space="preserve"> </w:t>
      </w:r>
      <w:r w:rsidRPr="001E6638">
        <w:t>так.</w:t>
      </w:r>
      <w:r w:rsidR="001E6638" w:rsidRPr="001E6638">
        <w:t xml:space="preserve"> </w:t>
      </w:r>
      <w:r w:rsidRPr="001E6638">
        <w:t>Моей</w:t>
      </w:r>
      <w:r w:rsidR="001E6638" w:rsidRPr="001E6638">
        <w:t xml:space="preserve"> </w:t>
      </w:r>
      <w:r w:rsidRPr="001E6638">
        <w:t>знакомой</w:t>
      </w:r>
      <w:r w:rsidR="001E6638" w:rsidRPr="001E6638">
        <w:t xml:space="preserve"> </w:t>
      </w:r>
      <w:r w:rsidRPr="001E6638">
        <w:t>85</w:t>
      </w:r>
      <w:r w:rsidR="001E6638" w:rsidRPr="001E6638">
        <w:t xml:space="preserve"> </w:t>
      </w:r>
      <w:r w:rsidRPr="001E6638">
        <w:t>лет,</w:t>
      </w:r>
      <w:r w:rsidR="001E6638" w:rsidRPr="001E6638">
        <w:t xml:space="preserve"> </w:t>
      </w:r>
      <w:r w:rsidRPr="001E6638">
        <w:t>в</w:t>
      </w:r>
      <w:r w:rsidR="001E6638" w:rsidRPr="001E6638">
        <w:t xml:space="preserve"> </w:t>
      </w:r>
      <w:r w:rsidRPr="001E6638">
        <w:t>этом</w:t>
      </w:r>
      <w:r w:rsidR="001E6638" w:rsidRPr="001E6638">
        <w:t xml:space="preserve"> </w:t>
      </w:r>
      <w:r w:rsidRPr="001E6638">
        <w:t>возврате</w:t>
      </w:r>
      <w:r w:rsidR="001E6638" w:rsidRPr="001E6638">
        <w:t xml:space="preserve"> </w:t>
      </w:r>
      <w:r w:rsidRPr="001E6638">
        <w:t>государство</w:t>
      </w:r>
      <w:r w:rsidR="001E6638" w:rsidRPr="001E6638">
        <w:t xml:space="preserve"> </w:t>
      </w:r>
      <w:r w:rsidRPr="001E6638">
        <w:t>уже</w:t>
      </w:r>
      <w:r w:rsidR="001E6638" w:rsidRPr="001E6638">
        <w:t xml:space="preserve"> </w:t>
      </w:r>
      <w:r w:rsidRPr="001E6638">
        <w:t>не</w:t>
      </w:r>
      <w:r w:rsidR="001E6638" w:rsidRPr="001E6638">
        <w:t xml:space="preserve"> </w:t>
      </w:r>
      <w:r w:rsidRPr="001E6638">
        <w:t>оплачивает</w:t>
      </w:r>
      <w:r w:rsidR="001E6638" w:rsidRPr="001E6638">
        <w:t xml:space="preserve"> </w:t>
      </w:r>
      <w:r w:rsidRPr="001E6638">
        <w:t>маммографию.</w:t>
      </w:r>
      <w:r w:rsidR="001E6638" w:rsidRPr="001E6638">
        <w:t xml:space="preserve"> </w:t>
      </w:r>
      <w:r w:rsidRPr="001E6638">
        <w:t>Поэтому</w:t>
      </w:r>
      <w:r w:rsidR="001E6638" w:rsidRPr="001E6638">
        <w:t xml:space="preserve"> </w:t>
      </w:r>
      <w:r w:rsidRPr="001E6638">
        <w:t>ей</w:t>
      </w:r>
      <w:r w:rsidR="001E6638" w:rsidRPr="001E6638">
        <w:t xml:space="preserve"> </w:t>
      </w:r>
      <w:r w:rsidRPr="001E6638">
        <w:t>пришлось</w:t>
      </w:r>
      <w:r w:rsidR="001E6638" w:rsidRPr="001E6638">
        <w:t xml:space="preserve"> </w:t>
      </w:r>
      <w:r w:rsidRPr="001E6638">
        <w:t>самой</w:t>
      </w:r>
      <w:r w:rsidR="001E6638" w:rsidRPr="001E6638">
        <w:t xml:space="preserve"> </w:t>
      </w:r>
      <w:r w:rsidRPr="001E6638">
        <w:t>накопить</w:t>
      </w:r>
      <w:r w:rsidR="001E6638" w:rsidRPr="001E6638">
        <w:t xml:space="preserve"> </w:t>
      </w:r>
      <w:r w:rsidRPr="001E6638">
        <w:t>деньги</w:t>
      </w:r>
      <w:r w:rsidR="001E6638" w:rsidRPr="001E6638">
        <w:t xml:space="preserve"> </w:t>
      </w:r>
      <w:r w:rsidRPr="001E6638">
        <w:t>на</w:t>
      </w:r>
      <w:r w:rsidR="001E6638" w:rsidRPr="001E6638">
        <w:t xml:space="preserve"> </w:t>
      </w:r>
      <w:r w:rsidRPr="001E6638">
        <w:t>прохождение</w:t>
      </w:r>
      <w:r w:rsidR="001E6638" w:rsidRPr="001E6638">
        <w:t xml:space="preserve"> </w:t>
      </w:r>
      <w:r w:rsidRPr="001E6638">
        <w:t>этого</w:t>
      </w:r>
      <w:r w:rsidR="001E6638" w:rsidRPr="001E6638">
        <w:t xml:space="preserve"> </w:t>
      </w:r>
      <w:r w:rsidRPr="001E6638">
        <w:t>обследования.</w:t>
      </w:r>
      <w:r w:rsidR="001E6638" w:rsidRPr="001E6638">
        <w:t xml:space="preserve"> </w:t>
      </w:r>
      <w:r w:rsidRPr="001E6638">
        <w:t>В</w:t>
      </w:r>
      <w:r w:rsidR="001E6638" w:rsidRPr="001E6638">
        <w:t xml:space="preserve"> </w:t>
      </w:r>
      <w:r w:rsidRPr="001E6638">
        <w:t>результате</w:t>
      </w:r>
      <w:r w:rsidR="001E6638" w:rsidRPr="001E6638">
        <w:t xml:space="preserve"> </w:t>
      </w:r>
      <w:r w:rsidRPr="001E6638">
        <w:t>у</w:t>
      </w:r>
      <w:r w:rsidR="001E6638" w:rsidRPr="001E6638">
        <w:t xml:space="preserve"> </w:t>
      </w:r>
      <w:r w:rsidRPr="001E6638">
        <w:t>нее</w:t>
      </w:r>
      <w:r w:rsidR="001E6638" w:rsidRPr="001E6638">
        <w:t xml:space="preserve"> </w:t>
      </w:r>
      <w:r w:rsidRPr="001E6638">
        <w:t>нашли</w:t>
      </w:r>
      <w:r w:rsidR="001E6638" w:rsidRPr="001E6638">
        <w:t xml:space="preserve"> </w:t>
      </w:r>
      <w:r w:rsidRPr="001E6638">
        <w:t>онкологию.</w:t>
      </w:r>
      <w:r w:rsidR="001E6638" w:rsidRPr="001E6638">
        <w:t xml:space="preserve"> </w:t>
      </w:r>
      <w:r w:rsidRPr="001E6638">
        <w:t>Сейчас</w:t>
      </w:r>
      <w:r w:rsidR="001E6638" w:rsidRPr="001E6638">
        <w:t xml:space="preserve"> </w:t>
      </w:r>
      <w:r w:rsidRPr="001E6638">
        <w:t>она</w:t>
      </w:r>
      <w:r w:rsidR="001E6638" w:rsidRPr="001E6638">
        <w:t xml:space="preserve"> </w:t>
      </w:r>
      <w:r w:rsidRPr="001E6638">
        <w:t>прошла</w:t>
      </w:r>
      <w:r w:rsidR="001E6638" w:rsidRPr="001E6638">
        <w:t xml:space="preserve"> </w:t>
      </w:r>
      <w:r w:rsidRPr="001E6638">
        <w:t>лечение</w:t>
      </w:r>
      <w:r w:rsidR="001E6638" w:rsidRPr="001E6638">
        <w:t xml:space="preserve"> </w:t>
      </w:r>
      <w:r w:rsidRPr="001E6638">
        <w:t>и</w:t>
      </w:r>
      <w:r w:rsidR="001E6638" w:rsidRPr="001E6638">
        <w:t xml:space="preserve"> </w:t>
      </w:r>
      <w:r w:rsidRPr="001E6638">
        <w:t>с</w:t>
      </w:r>
      <w:r w:rsidR="001E6638" w:rsidRPr="001E6638">
        <w:t xml:space="preserve"> </w:t>
      </w:r>
      <w:r w:rsidRPr="001E6638">
        <w:t>ней</w:t>
      </w:r>
      <w:r w:rsidR="001E6638" w:rsidRPr="001E6638">
        <w:t xml:space="preserve"> </w:t>
      </w:r>
      <w:r w:rsidRPr="001E6638">
        <w:t>все</w:t>
      </w:r>
      <w:r w:rsidR="001E6638" w:rsidRPr="001E6638">
        <w:t xml:space="preserve"> </w:t>
      </w:r>
      <w:r w:rsidRPr="001E6638">
        <w:t>в</w:t>
      </w:r>
      <w:r w:rsidR="001E6638" w:rsidRPr="001E6638">
        <w:t xml:space="preserve"> </w:t>
      </w:r>
      <w:r w:rsidRPr="001E6638">
        <w:t>порядке,</w:t>
      </w:r>
      <w:r w:rsidR="001E6638" w:rsidRPr="001E6638">
        <w:t xml:space="preserve"> </w:t>
      </w:r>
      <w:r w:rsidRPr="001E6638">
        <w:t>но</w:t>
      </w:r>
      <w:r w:rsidR="001E6638" w:rsidRPr="001E6638">
        <w:t xml:space="preserve"> </w:t>
      </w:r>
      <w:r w:rsidRPr="001E6638">
        <w:t>страшно</w:t>
      </w:r>
      <w:r w:rsidR="001E6638" w:rsidRPr="001E6638">
        <w:t xml:space="preserve"> </w:t>
      </w:r>
      <w:r w:rsidRPr="001E6638">
        <w:t>представить,</w:t>
      </w:r>
      <w:r w:rsidR="001E6638" w:rsidRPr="001E6638">
        <w:t xml:space="preserve"> </w:t>
      </w:r>
      <w:r w:rsidRPr="001E6638">
        <w:t>что</w:t>
      </w:r>
      <w:r w:rsidR="001E6638" w:rsidRPr="001E6638">
        <w:t xml:space="preserve"> </w:t>
      </w:r>
      <w:r w:rsidRPr="001E6638">
        <w:t>бы</w:t>
      </w:r>
      <w:r w:rsidR="001E6638" w:rsidRPr="001E6638">
        <w:t xml:space="preserve"> </w:t>
      </w:r>
      <w:r w:rsidRPr="001E6638">
        <w:t>было,</w:t>
      </w:r>
      <w:r w:rsidR="001E6638" w:rsidRPr="001E6638">
        <w:t xml:space="preserve"> </w:t>
      </w:r>
      <w:r w:rsidRPr="001E6638">
        <w:t>если</w:t>
      </w:r>
      <w:r w:rsidR="001E6638" w:rsidRPr="001E6638">
        <w:t xml:space="preserve"> </w:t>
      </w:r>
      <w:r w:rsidRPr="001E6638">
        <w:t>бы</w:t>
      </w:r>
      <w:r w:rsidR="001E6638" w:rsidRPr="001E6638">
        <w:t xml:space="preserve"> </w:t>
      </w:r>
      <w:r w:rsidRPr="001E6638">
        <w:t>она</w:t>
      </w:r>
      <w:r w:rsidR="001E6638" w:rsidRPr="001E6638">
        <w:t xml:space="preserve"> </w:t>
      </w:r>
      <w:r w:rsidRPr="001E6638">
        <w:t>не</w:t>
      </w:r>
      <w:r w:rsidR="001E6638" w:rsidRPr="001E6638">
        <w:t xml:space="preserve"> </w:t>
      </w:r>
      <w:r w:rsidRPr="001E6638">
        <w:t>смогла</w:t>
      </w:r>
      <w:r w:rsidR="001E6638" w:rsidRPr="001E6638">
        <w:t xml:space="preserve"> </w:t>
      </w:r>
      <w:r w:rsidRPr="001E6638">
        <w:t>оплатить</w:t>
      </w:r>
      <w:r w:rsidR="001E6638" w:rsidRPr="001E6638">
        <w:t xml:space="preserve"> </w:t>
      </w:r>
      <w:r w:rsidRPr="001E6638">
        <w:t>платную</w:t>
      </w:r>
      <w:r w:rsidR="001E6638" w:rsidRPr="001E6638">
        <w:t xml:space="preserve"> </w:t>
      </w:r>
      <w:r w:rsidRPr="001E6638">
        <w:t>диагностику.</w:t>
      </w:r>
    </w:p>
    <w:p w:rsidR="007E023A" w:rsidRPr="001E6638" w:rsidRDefault="001E6638" w:rsidP="007E023A">
      <w:r w:rsidRPr="001E6638">
        <w:t xml:space="preserve">- </w:t>
      </w:r>
      <w:r w:rsidR="007E023A" w:rsidRPr="001E6638">
        <w:t>А</w:t>
      </w:r>
      <w:r w:rsidRPr="001E6638">
        <w:t xml:space="preserve"> </w:t>
      </w:r>
      <w:r w:rsidR="007E023A" w:rsidRPr="001E6638">
        <w:t>вы</w:t>
      </w:r>
      <w:r w:rsidRPr="001E6638">
        <w:t xml:space="preserve"> </w:t>
      </w:r>
      <w:r w:rsidR="007E023A" w:rsidRPr="001E6638">
        <w:t>задавали</w:t>
      </w:r>
      <w:r w:rsidRPr="001E6638">
        <w:t xml:space="preserve"> </w:t>
      </w:r>
      <w:r w:rsidR="007E023A" w:rsidRPr="001E6638">
        <w:t>вопрос</w:t>
      </w:r>
      <w:r w:rsidRPr="001E6638">
        <w:t xml:space="preserve"> </w:t>
      </w:r>
      <w:r w:rsidR="007E023A" w:rsidRPr="001E6638">
        <w:t>представителям</w:t>
      </w:r>
      <w:r w:rsidRPr="001E6638">
        <w:t xml:space="preserve"> </w:t>
      </w:r>
      <w:r w:rsidR="007E023A" w:rsidRPr="001E6638">
        <w:t>государства,</w:t>
      </w:r>
      <w:r w:rsidRPr="001E6638">
        <w:t xml:space="preserve"> </w:t>
      </w:r>
      <w:r w:rsidR="007E023A" w:rsidRPr="001E6638">
        <w:t>почему</w:t>
      </w:r>
      <w:r w:rsidRPr="001E6638">
        <w:t xml:space="preserve"> </w:t>
      </w:r>
      <w:r w:rsidR="007E023A" w:rsidRPr="001E6638">
        <w:t>пожилые</w:t>
      </w:r>
      <w:r w:rsidRPr="001E6638">
        <w:t xml:space="preserve"> </w:t>
      </w:r>
      <w:r w:rsidR="007E023A" w:rsidRPr="001E6638">
        <w:t>люди,</w:t>
      </w:r>
      <w:r w:rsidRPr="001E6638">
        <w:t xml:space="preserve"> </w:t>
      </w:r>
      <w:r w:rsidR="007E023A" w:rsidRPr="001E6638">
        <w:t>достигшие</w:t>
      </w:r>
      <w:r w:rsidRPr="001E6638">
        <w:t xml:space="preserve"> </w:t>
      </w:r>
      <w:r w:rsidR="007E023A" w:rsidRPr="001E6638">
        <w:t>определенного</w:t>
      </w:r>
      <w:r w:rsidRPr="001E6638">
        <w:t xml:space="preserve"> </w:t>
      </w:r>
      <w:r w:rsidR="007E023A" w:rsidRPr="001E6638">
        <w:t>возраста,</w:t>
      </w:r>
      <w:r w:rsidRPr="001E6638">
        <w:t xml:space="preserve"> </w:t>
      </w:r>
      <w:r w:rsidR="007E023A" w:rsidRPr="001E6638">
        <w:t>перестают</w:t>
      </w:r>
      <w:r w:rsidRPr="001E6638">
        <w:t xml:space="preserve"> </w:t>
      </w:r>
      <w:r w:rsidR="007E023A" w:rsidRPr="001E6638">
        <w:t>получать</w:t>
      </w:r>
      <w:r w:rsidRPr="001E6638">
        <w:t xml:space="preserve"> </w:t>
      </w:r>
      <w:r w:rsidR="007E023A" w:rsidRPr="001E6638">
        <w:t>приглашения</w:t>
      </w:r>
      <w:r w:rsidRPr="001E6638">
        <w:t xml:space="preserve"> </w:t>
      </w:r>
      <w:r w:rsidR="007E023A" w:rsidRPr="001E6638">
        <w:t>на</w:t>
      </w:r>
      <w:r w:rsidRPr="001E6638">
        <w:t xml:space="preserve"> </w:t>
      </w:r>
      <w:r w:rsidR="007E023A" w:rsidRPr="001E6638">
        <w:t>оплаченную</w:t>
      </w:r>
      <w:r w:rsidRPr="001E6638">
        <w:t xml:space="preserve"> </w:t>
      </w:r>
      <w:r w:rsidR="007E023A" w:rsidRPr="001E6638">
        <w:t>государством</w:t>
      </w:r>
      <w:r w:rsidRPr="001E6638">
        <w:t xml:space="preserve"> </w:t>
      </w:r>
      <w:r w:rsidR="007E023A" w:rsidRPr="001E6638">
        <w:t>проверку</w:t>
      </w:r>
      <w:r w:rsidRPr="001E6638">
        <w:t xml:space="preserve"> </w:t>
      </w:r>
      <w:r w:rsidR="007E023A" w:rsidRPr="001E6638">
        <w:t>здоровья?</w:t>
      </w:r>
    </w:p>
    <w:p w:rsidR="007E023A" w:rsidRPr="001E6638" w:rsidRDefault="001E6638" w:rsidP="007E023A">
      <w:r w:rsidRPr="001E6638">
        <w:t xml:space="preserve">- </w:t>
      </w:r>
      <w:r w:rsidR="007E023A" w:rsidRPr="001E6638">
        <w:t>Конечно</w:t>
      </w:r>
      <w:r w:rsidRPr="001E6638">
        <w:t xml:space="preserve"> </w:t>
      </w:r>
      <w:r w:rsidR="007E023A" w:rsidRPr="001E6638">
        <w:t>задавала.</w:t>
      </w:r>
      <w:r w:rsidRPr="001E6638">
        <w:t xml:space="preserve"> </w:t>
      </w:r>
      <w:r w:rsidR="007E023A" w:rsidRPr="001E6638">
        <w:t>Мне</w:t>
      </w:r>
      <w:r w:rsidRPr="001E6638">
        <w:t xml:space="preserve"> </w:t>
      </w:r>
      <w:r w:rsidR="007E023A" w:rsidRPr="001E6638">
        <w:t>говорят,</w:t>
      </w:r>
      <w:r w:rsidRPr="001E6638">
        <w:t xml:space="preserve"> </w:t>
      </w:r>
      <w:r w:rsidR="007E023A" w:rsidRPr="001E6638">
        <w:t>что</w:t>
      </w:r>
      <w:r w:rsidRPr="001E6638">
        <w:t xml:space="preserve"> </w:t>
      </w:r>
      <w:r w:rsidR="007E023A" w:rsidRPr="001E6638">
        <w:t>во</w:t>
      </w:r>
      <w:r w:rsidRPr="001E6638">
        <w:t xml:space="preserve"> </w:t>
      </w:r>
      <w:r w:rsidR="007E023A" w:rsidRPr="001E6638">
        <w:t>всем</w:t>
      </w:r>
      <w:r w:rsidRPr="001E6638">
        <w:t xml:space="preserve"> «</w:t>
      </w:r>
      <w:r w:rsidR="007E023A" w:rsidRPr="001E6638">
        <w:t>виновата</w:t>
      </w:r>
      <w:r w:rsidRPr="001E6638">
        <w:t xml:space="preserve">» </w:t>
      </w:r>
      <w:r w:rsidR="007E023A" w:rsidRPr="001E6638">
        <w:t>статистика,</w:t>
      </w:r>
      <w:r w:rsidRPr="001E6638">
        <w:t xml:space="preserve"> </w:t>
      </w:r>
      <w:r w:rsidR="007E023A" w:rsidRPr="001E6638">
        <w:t>именно</w:t>
      </w:r>
      <w:r w:rsidRPr="001E6638">
        <w:t xml:space="preserve"> </w:t>
      </w:r>
      <w:r w:rsidR="007E023A" w:rsidRPr="001E6638">
        <w:t>она</w:t>
      </w:r>
      <w:r w:rsidRPr="001E6638">
        <w:t xml:space="preserve"> </w:t>
      </w:r>
      <w:r w:rsidR="007E023A" w:rsidRPr="001E6638">
        <w:t>дает</w:t>
      </w:r>
      <w:r w:rsidRPr="001E6638">
        <w:t xml:space="preserve"> </w:t>
      </w:r>
      <w:r w:rsidR="007E023A" w:rsidRPr="001E6638">
        <w:t>государству</w:t>
      </w:r>
      <w:r w:rsidRPr="001E6638">
        <w:t xml:space="preserve"> </w:t>
      </w:r>
      <w:r w:rsidR="007E023A" w:rsidRPr="001E6638">
        <w:t>возможность</w:t>
      </w:r>
      <w:r w:rsidRPr="001E6638">
        <w:t xml:space="preserve"> </w:t>
      </w:r>
      <w:r w:rsidR="007E023A" w:rsidRPr="001E6638">
        <w:t>сэкономить</w:t>
      </w:r>
      <w:r w:rsidRPr="001E6638">
        <w:t xml:space="preserve"> </w:t>
      </w:r>
      <w:r w:rsidR="007E023A" w:rsidRPr="001E6638">
        <w:t>на</w:t>
      </w:r>
      <w:r w:rsidRPr="001E6638">
        <w:t xml:space="preserve"> </w:t>
      </w:r>
      <w:r w:rsidR="007E023A" w:rsidRPr="001E6638">
        <w:t>пенсионерах.</w:t>
      </w:r>
      <w:r w:rsidRPr="001E6638">
        <w:t xml:space="preserve"> </w:t>
      </w:r>
      <w:r w:rsidR="007E023A" w:rsidRPr="001E6638">
        <w:t>Поэтому</w:t>
      </w:r>
      <w:r w:rsidRPr="001E6638">
        <w:t xml:space="preserve"> </w:t>
      </w:r>
      <w:r w:rsidR="007E023A" w:rsidRPr="001E6638">
        <w:t>представители</w:t>
      </w:r>
      <w:r w:rsidRPr="001E6638">
        <w:t xml:space="preserve"> </w:t>
      </w:r>
      <w:r w:rsidR="007E023A" w:rsidRPr="001E6638">
        <w:t>Министерства</w:t>
      </w:r>
      <w:r w:rsidRPr="001E6638">
        <w:t xml:space="preserve"> </w:t>
      </w:r>
      <w:r w:rsidR="007E023A" w:rsidRPr="001E6638">
        <w:t>здравоохранения</w:t>
      </w:r>
      <w:r w:rsidRPr="001E6638">
        <w:t xml:space="preserve"> </w:t>
      </w:r>
      <w:r w:rsidR="007E023A" w:rsidRPr="001E6638">
        <w:t>не</w:t>
      </w:r>
      <w:r w:rsidRPr="001E6638">
        <w:t xml:space="preserve"> </w:t>
      </w:r>
      <w:r w:rsidR="007E023A" w:rsidRPr="001E6638">
        <w:t>видят</w:t>
      </w:r>
      <w:r w:rsidRPr="001E6638">
        <w:t xml:space="preserve"> </w:t>
      </w:r>
      <w:r w:rsidR="007E023A" w:rsidRPr="001E6638">
        <w:t>необходимости</w:t>
      </w:r>
      <w:r w:rsidRPr="001E6638">
        <w:t xml:space="preserve"> </w:t>
      </w:r>
      <w:r w:rsidR="007E023A" w:rsidRPr="001E6638">
        <w:t>повышать</w:t>
      </w:r>
      <w:r w:rsidRPr="001E6638">
        <w:t xml:space="preserve"> </w:t>
      </w:r>
      <w:r w:rsidR="007E023A" w:rsidRPr="001E6638">
        <w:t>возраст</w:t>
      </w:r>
      <w:r w:rsidRPr="001E6638">
        <w:t xml:space="preserve"> </w:t>
      </w:r>
      <w:r w:rsidR="007E023A" w:rsidRPr="001E6638">
        <w:t>людей,</w:t>
      </w:r>
      <w:r w:rsidRPr="001E6638">
        <w:t xml:space="preserve"> </w:t>
      </w:r>
      <w:r w:rsidR="007E023A" w:rsidRPr="001E6638">
        <w:lastRenderedPageBreak/>
        <w:t>которым</w:t>
      </w:r>
      <w:r w:rsidRPr="001E6638">
        <w:t xml:space="preserve"> </w:t>
      </w:r>
      <w:r w:rsidR="007E023A" w:rsidRPr="001E6638">
        <w:t>государство</w:t>
      </w:r>
      <w:r w:rsidRPr="001E6638">
        <w:t xml:space="preserve"> </w:t>
      </w:r>
      <w:r w:rsidR="007E023A" w:rsidRPr="001E6638">
        <w:t>оплачивает</w:t>
      </w:r>
      <w:r w:rsidRPr="001E6638">
        <w:t xml:space="preserve"> </w:t>
      </w:r>
      <w:r w:rsidR="007E023A" w:rsidRPr="001E6638">
        <w:t>скрининг</w:t>
      </w:r>
      <w:r w:rsidRPr="001E6638">
        <w:t xml:space="preserve"> </w:t>
      </w:r>
      <w:r w:rsidR="007E023A" w:rsidRPr="001E6638">
        <w:t>онкологических</w:t>
      </w:r>
      <w:r w:rsidRPr="001E6638">
        <w:t xml:space="preserve"> </w:t>
      </w:r>
      <w:r w:rsidR="007E023A" w:rsidRPr="001E6638">
        <w:t>заболеваний.</w:t>
      </w:r>
      <w:r w:rsidRPr="001E6638">
        <w:t xml:space="preserve"> </w:t>
      </w:r>
      <w:r w:rsidR="007E023A" w:rsidRPr="001E6638">
        <w:t>Но</w:t>
      </w:r>
      <w:r w:rsidRPr="001E6638">
        <w:t xml:space="preserve"> </w:t>
      </w:r>
      <w:r w:rsidR="007E023A" w:rsidRPr="001E6638">
        <w:t>нам</w:t>
      </w:r>
      <w:r w:rsidRPr="001E6638">
        <w:t xml:space="preserve"> </w:t>
      </w:r>
      <w:r w:rsidR="007E023A" w:rsidRPr="001E6638">
        <w:t>пообещали,</w:t>
      </w:r>
      <w:r w:rsidRPr="001E6638">
        <w:t xml:space="preserve"> </w:t>
      </w:r>
      <w:r w:rsidR="007E023A" w:rsidRPr="001E6638">
        <w:t>что</w:t>
      </w:r>
      <w:r w:rsidRPr="001E6638">
        <w:t xml:space="preserve"> </w:t>
      </w:r>
      <w:r w:rsidR="007E023A" w:rsidRPr="001E6638">
        <w:t>этот</w:t>
      </w:r>
      <w:r w:rsidRPr="001E6638">
        <w:t xml:space="preserve"> </w:t>
      </w:r>
      <w:r w:rsidR="007E023A" w:rsidRPr="001E6638">
        <w:t>вопрос</w:t>
      </w:r>
      <w:r w:rsidRPr="001E6638">
        <w:t xml:space="preserve"> </w:t>
      </w:r>
      <w:r w:rsidR="007E023A" w:rsidRPr="001E6638">
        <w:t>будет</w:t>
      </w:r>
      <w:r w:rsidRPr="001E6638">
        <w:t xml:space="preserve"> </w:t>
      </w:r>
      <w:r w:rsidR="007E023A" w:rsidRPr="001E6638">
        <w:t>принят</w:t>
      </w:r>
      <w:r w:rsidRPr="001E6638">
        <w:t xml:space="preserve"> </w:t>
      </w:r>
      <w:r w:rsidR="007E023A" w:rsidRPr="001E6638">
        <w:t>к</w:t>
      </w:r>
      <w:r w:rsidRPr="001E6638">
        <w:t xml:space="preserve"> </w:t>
      </w:r>
      <w:r w:rsidR="007E023A" w:rsidRPr="001E6638">
        <w:t>рассмотрению.</w:t>
      </w:r>
      <w:r w:rsidRPr="001E6638">
        <w:t xml:space="preserve"> </w:t>
      </w:r>
      <w:r w:rsidR="007E023A" w:rsidRPr="001E6638">
        <w:t>Что</w:t>
      </w:r>
      <w:r w:rsidRPr="001E6638">
        <w:t xml:space="preserve"> </w:t>
      </w:r>
      <w:r w:rsidR="007E023A" w:rsidRPr="001E6638">
        <w:t>конкретно</w:t>
      </w:r>
      <w:r w:rsidRPr="001E6638">
        <w:t xml:space="preserve"> </w:t>
      </w:r>
      <w:r w:rsidR="007E023A" w:rsidRPr="001E6638">
        <w:t>это</w:t>
      </w:r>
      <w:r w:rsidRPr="001E6638">
        <w:t xml:space="preserve"> </w:t>
      </w:r>
      <w:r w:rsidR="007E023A" w:rsidRPr="001E6638">
        <w:t>значит,</w:t>
      </w:r>
      <w:r w:rsidRPr="001E6638">
        <w:t xml:space="preserve"> </w:t>
      </w:r>
      <w:r w:rsidR="007E023A" w:rsidRPr="001E6638">
        <w:t>я</w:t>
      </w:r>
      <w:r w:rsidRPr="001E6638">
        <w:t xml:space="preserve"> </w:t>
      </w:r>
      <w:r w:rsidR="007E023A" w:rsidRPr="001E6638">
        <w:t>не</w:t>
      </w:r>
      <w:r w:rsidRPr="001E6638">
        <w:t xml:space="preserve"> </w:t>
      </w:r>
      <w:r w:rsidR="007E023A" w:rsidRPr="001E6638">
        <w:t>знаю.</w:t>
      </w:r>
    </w:p>
    <w:p w:rsidR="007E023A" w:rsidRPr="001E6638" w:rsidRDefault="007E023A" w:rsidP="007E023A">
      <w:r w:rsidRPr="001E6638">
        <w:t>Возможно,</w:t>
      </w:r>
      <w:r w:rsidR="001E6638" w:rsidRPr="001E6638">
        <w:t xml:space="preserve"> </w:t>
      </w:r>
      <w:r w:rsidRPr="001E6638">
        <w:t>если</w:t>
      </w:r>
      <w:r w:rsidR="001E6638" w:rsidRPr="001E6638">
        <w:t xml:space="preserve"> </w:t>
      </w:r>
      <w:r w:rsidRPr="001E6638">
        <w:t>бы</w:t>
      </w:r>
      <w:r w:rsidR="001E6638" w:rsidRPr="001E6638">
        <w:t xml:space="preserve"> </w:t>
      </w:r>
      <w:r w:rsidRPr="001E6638">
        <w:t>была</w:t>
      </w:r>
      <w:r w:rsidR="001E6638" w:rsidRPr="001E6638">
        <w:t xml:space="preserve"> </w:t>
      </w:r>
      <w:r w:rsidRPr="001E6638">
        <w:t>статистика,</w:t>
      </w:r>
      <w:r w:rsidR="001E6638" w:rsidRPr="001E6638">
        <w:t xml:space="preserve"> </w:t>
      </w:r>
      <w:r w:rsidRPr="001E6638">
        <w:t>которая</w:t>
      </w:r>
      <w:r w:rsidR="001E6638" w:rsidRPr="001E6638">
        <w:t xml:space="preserve"> </w:t>
      </w:r>
      <w:r w:rsidRPr="001E6638">
        <w:t>показала</w:t>
      </w:r>
      <w:r w:rsidR="001E6638" w:rsidRPr="001E6638">
        <w:t xml:space="preserve"> </w:t>
      </w:r>
      <w:r w:rsidRPr="001E6638">
        <w:t>взаимосвязь</w:t>
      </w:r>
      <w:r w:rsidR="001E6638" w:rsidRPr="001E6638">
        <w:t xml:space="preserve"> </w:t>
      </w:r>
      <w:r w:rsidRPr="001E6638">
        <w:t>между</w:t>
      </w:r>
      <w:r w:rsidR="001E6638" w:rsidRPr="001E6638">
        <w:t xml:space="preserve"> </w:t>
      </w:r>
      <w:r w:rsidRPr="001E6638">
        <w:t>поздно</w:t>
      </w:r>
      <w:r w:rsidR="001E6638" w:rsidRPr="001E6638">
        <w:t xml:space="preserve"> </w:t>
      </w:r>
      <w:r w:rsidRPr="001E6638">
        <w:t>проведенным</w:t>
      </w:r>
      <w:r w:rsidR="001E6638" w:rsidRPr="001E6638">
        <w:t xml:space="preserve"> </w:t>
      </w:r>
      <w:r w:rsidRPr="001E6638">
        <w:t>обследованием</w:t>
      </w:r>
      <w:r w:rsidR="001E6638" w:rsidRPr="001E6638">
        <w:t xml:space="preserve"> </w:t>
      </w:r>
      <w:r w:rsidRPr="001E6638">
        <w:t>и</w:t>
      </w:r>
      <w:r w:rsidR="001E6638" w:rsidRPr="001E6638">
        <w:t xml:space="preserve"> </w:t>
      </w:r>
      <w:r w:rsidRPr="001E6638">
        <w:t>тяжестью</w:t>
      </w:r>
      <w:r w:rsidR="001E6638" w:rsidRPr="001E6638">
        <w:t xml:space="preserve"> </w:t>
      </w:r>
      <w:r w:rsidRPr="001E6638">
        <w:t>болезни</w:t>
      </w:r>
      <w:r w:rsidR="001E6638" w:rsidRPr="001E6638">
        <w:t xml:space="preserve"> </w:t>
      </w:r>
      <w:r w:rsidRPr="001E6638">
        <w:t>у</w:t>
      </w:r>
      <w:r w:rsidR="001E6638" w:rsidRPr="001E6638">
        <w:t xml:space="preserve"> </w:t>
      </w:r>
      <w:r w:rsidRPr="001E6638">
        <w:t>пожилого</w:t>
      </w:r>
      <w:r w:rsidR="001E6638" w:rsidRPr="001E6638">
        <w:t xml:space="preserve"> </w:t>
      </w:r>
      <w:r w:rsidRPr="001E6638">
        <w:t>человека,</w:t>
      </w:r>
      <w:r w:rsidR="001E6638" w:rsidRPr="001E6638">
        <w:t xml:space="preserve"> </w:t>
      </w:r>
      <w:r w:rsidRPr="001E6638">
        <w:t>то</w:t>
      </w:r>
      <w:r w:rsidR="001E6638" w:rsidRPr="001E6638">
        <w:t xml:space="preserve"> </w:t>
      </w:r>
      <w:r w:rsidRPr="001E6638">
        <w:t>государство</w:t>
      </w:r>
      <w:r w:rsidR="001E6638" w:rsidRPr="001E6638">
        <w:t xml:space="preserve"> </w:t>
      </w:r>
      <w:r w:rsidRPr="001E6638">
        <w:t>обратило</w:t>
      </w:r>
      <w:r w:rsidR="001E6638" w:rsidRPr="001E6638">
        <w:t xml:space="preserve"> </w:t>
      </w:r>
      <w:r w:rsidRPr="001E6638">
        <w:t>бы</w:t>
      </w:r>
      <w:r w:rsidR="001E6638" w:rsidRPr="001E6638">
        <w:t xml:space="preserve"> </w:t>
      </w:r>
      <w:r w:rsidRPr="001E6638">
        <w:t>внимание</w:t>
      </w:r>
      <w:r w:rsidR="001E6638" w:rsidRPr="001E6638">
        <w:t xml:space="preserve"> </w:t>
      </w:r>
      <w:r w:rsidRPr="001E6638">
        <w:t>на</w:t>
      </w:r>
      <w:r w:rsidR="001E6638" w:rsidRPr="001E6638">
        <w:t xml:space="preserve"> </w:t>
      </w:r>
      <w:r w:rsidRPr="001E6638">
        <w:t>эту</w:t>
      </w:r>
      <w:r w:rsidR="001E6638" w:rsidRPr="001E6638">
        <w:t xml:space="preserve"> </w:t>
      </w:r>
      <w:r w:rsidRPr="001E6638">
        <w:t>проблему.</w:t>
      </w:r>
      <w:r w:rsidR="001E6638" w:rsidRPr="001E6638">
        <w:t xml:space="preserve"> </w:t>
      </w:r>
      <w:r w:rsidRPr="001E6638">
        <w:t>Но</w:t>
      </w:r>
      <w:r w:rsidR="001E6638" w:rsidRPr="001E6638">
        <w:t xml:space="preserve"> </w:t>
      </w:r>
      <w:r w:rsidRPr="001E6638">
        <w:t>никто</w:t>
      </w:r>
      <w:r w:rsidR="001E6638" w:rsidRPr="001E6638">
        <w:t xml:space="preserve"> </w:t>
      </w:r>
      <w:r w:rsidRPr="001E6638">
        <w:t>такой</w:t>
      </w:r>
      <w:r w:rsidR="001E6638" w:rsidRPr="001E6638">
        <w:t xml:space="preserve"> </w:t>
      </w:r>
      <w:r w:rsidRPr="001E6638">
        <w:t>статистики</w:t>
      </w:r>
      <w:r w:rsidR="001E6638" w:rsidRPr="001E6638">
        <w:t xml:space="preserve"> </w:t>
      </w:r>
      <w:r w:rsidRPr="001E6638">
        <w:t>не</w:t>
      </w:r>
      <w:r w:rsidR="001E6638" w:rsidRPr="001E6638">
        <w:t xml:space="preserve"> </w:t>
      </w:r>
      <w:r w:rsidRPr="001E6638">
        <w:t>ведет,</w:t>
      </w:r>
      <w:r w:rsidR="001E6638" w:rsidRPr="001E6638">
        <w:t xml:space="preserve"> </w:t>
      </w:r>
      <w:r w:rsidRPr="001E6638">
        <w:t>и</w:t>
      </w:r>
      <w:r w:rsidR="001E6638" w:rsidRPr="001E6638">
        <w:t xml:space="preserve"> </w:t>
      </w:r>
      <w:r w:rsidRPr="001E6638">
        <w:t>это</w:t>
      </w:r>
      <w:r w:rsidR="001E6638" w:rsidRPr="001E6638">
        <w:t xml:space="preserve"> </w:t>
      </w:r>
      <w:r w:rsidRPr="001E6638">
        <w:t>еще</w:t>
      </w:r>
      <w:r w:rsidR="001E6638" w:rsidRPr="001E6638">
        <w:t xml:space="preserve"> </w:t>
      </w:r>
      <w:r w:rsidRPr="001E6638">
        <w:t>одна</w:t>
      </w:r>
      <w:r w:rsidR="001E6638" w:rsidRPr="001E6638">
        <w:t xml:space="preserve"> </w:t>
      </w:r>
      <w:r w:rsidRPr="001E6638">
        <w:t>проблема.</w:t>
      </w:r>
    </w:p>
    <w:p w:rsidR="007E023A" w:rsidRPr="001E6638" w:rsidRDefault="009D64E6" w:rsidP="007E023A">
      <w:r w:rsidRPr="001E6638">
        <w:t>СПЕЦИАЛЬНЫЙ</w:t>
      </w:r>
      <w:r w:rsidR="001E6638" w:rsidRPr="001E6638">
        <w:t xml:space="preserve"> </w:t>
      </w:r>
      <w:r w:rsidRPr="001E6638">
        <w:t>ВРАЧ</w:t>
      </w:r>
    </w:p>
    <w:p w:rsidR="007E023A" w:rsidRPr="001E6638" w:rsidRDefault="001E6638" w:rsidP="007E023A">
      <w:r w:rsidRPr="001E6638">
        <w:t xml:space="preserve">- </w:t>
      </w:r>
      <w:r w:rsidR="007E023A" w:rsidRPr="001E6638">
        <w:t>Хочу</w:t>
      </w:r>
      <w:r w:rsidRPr="001E6638">
        <w:t xml:space="preserve"> </w:t>
      </w:r>
      <w:r w:rsidR="007E023A" w:rsidRPr="001E6638">
        <w:t>заметить,</w:t>
      </w:r>
      <w:r w:rsidRPr="001E6638">
        <w:t xml:space="preserve"> </w:t>
      </w:r>
      <w:r w:rsidR="007E023A" w:rsidRPr="001E6638">
        <w:t>что</w:t>
      </w:r>
      <w:r w:rsidRPr="001E6638">
        <w:t xml:space="preserve"> </w:t>
      </w:r>
      <w:r w:rsidR="007E023A" w:rsidRPr="001E6638">
        <w:t>пожилые</w:t>
      </w:r>
      <w:r w:rsidRPr="001E6638">
        <w:t xml:space="preserve"> </w:t>
      </w:r>
      <w:r w:rsidR="007E023A" w:rsidRPr="001E6638">
        <w:t>люди</w:t>
      </w:r>
      <w:r w:rsidRPr="001E6638">
        <w:t xml:space="preserve"> </w:t>
      </w:r>
      <w:r w:rsidR="007E023A" w:rsidRPr="001E6638">
        <w:t>не</w:t>
      </w:r>
      <w:r w:rsidRPr="001E6638">
        <w:t xml:space="preserve"> </w:t>
      </w:r>
      <w:r w:rsidR="007E023A" w:rsidRPr="001E6638">
        <w:t>только</w:t>
      </w:r>
      <w:r w:rsidRPr="001E6638">
        <w:t xml:space="preserve"> </w:t>
      </w:r>
      <w:r w:rsidR="007E023A" w:rsidRPr="001E6638">
        <w:t>пропускают</w:t>
      </w:r>
      <w:r w:rsidRPr="001E6638">
        <w:t xml:space="preserve"> </w:t>
      </w:r>
      <w:r w:rsidR="007E023A" w:rsidRPr="001E6638">
        <w:t>проверки,</w:t>
      </w:r>
      <w:r w:rsidRPr="001E6638">
        <w:t xml:space="preserve"> </w:t>
      </w:r>
      <w:r w:rsidR="007E023A" w:rsidRPr="001E6638">
        <w:t>связанные</w:t>
      </w:r>
      <w:r w:rsidRPr="001E6638">
        <w:t xml:space="preserve"> </w:t>
      </w:r>
      <w:r w:rsidR="007E023A" w:rsidRPr="001E6638">
        <w:t>с</w:t>
      </w:r>
      <w:r w:rsidRPr="001E6638">
        <w:t xml:space="preserve"> </w:t>
      </w:r>
      <w:r w:rsidR="007E023A" w:rsidRPr="001E6638">
        <w:t>обнаружением</w:t>
      </w:r>
      <w:r w:rsidRPr="001E6638">
        <w:t xml:space="preserve"> </w:t>
      </w:r>
      <w:r w:rsidR="007E023A" w:rsidRPr="001E6638">
        <w:t>онкологии,</w:t>
      </w:r>
      <w:r w:rsidRPr="001E6638">
        <w:t xml:space="preserve"> </w:t>
      </w:r>
      <w:r w:rsidR="007E023A" w:rsidRPr="001E6638">
        <w:t>но</w:t>
      </w:r>
      <w:r w:rsidRPr="001E6638">
        <w:t xml:space="preserve"> </w:t>
      </w:r>
      <w:r w:rsidR="007E023A" w:rsidRPr="001E6638">
        <w:t>и</w:t>
      </w:r>
      <w:r w:rsidRPr="001E6638">
        <w:t xml:space="preserve"> </w:t>
      </w:r>
      <w:r w:rsidR="007E023A" w:rsidRPr="001E6638">
        <w:t>многие</w:t>
      </w:r>
      <w:r w:rsidRPr="001E6638">
        <w:t xml:space="preserve"> </w:t>
      </w:r>
      <w:r w:rsidR="007E023A" w:rsidRPr="001E6638">
        <w:t>другие</w:t>
      </w:r>
      <w:r w:rsidRPr="001E6638">
        <w:t xml:space="preserve"> </w:t>
      </w:r>
      <w:r w:rsidR="007E023A" w:rsidRPr="001E6638">
        <w:t>медицинские</w:t>
      </w:r>
      <w:r w:rsidRPr="001E6638">
        <w:t xml:space="preserve"> </w:t>
      </w:r>
      <w:r w:rsidR="007E023A" w:rsidRPr="001E6638">
        <w:t>услуги.</w:t>
      </w:r>
      <w:r w:rsidRPr="001E6638">
        <w:t xml:space="preserve"> </w:t>
      </w:r>
      <w:r w:rsidR="007E023A" w:rsidRPr="001E6638">
        <w:t>Причина</w:t>
      </w:r>
      <w:r w:rsidRPr="001E6638">
        <w:t xml:space="preserve"> </w:t>
      </w:r>
      <w:r w:rsidR="007E023A" w:rsidRPr="001E6638">
        <w:t>в</w:t>
      </w:r>
      <w:r w:rsidRPr="001E6638">
        <w:t xml:space="preserve"> </w:t>
      </w:r>
      <w:r w:rsidR="007E023A" w:rsidRPr="001E6638">
        <w:t>том,</w:t>
      </w:r>
      <w:r w:rsidRPr="001E6638">
        <w:t xml:space="preserve"> </w:t>
      </w:r>
      <w:r w:rsidR="007E023A" w:rsidRPr="001E6638">
        <w:t>что</w:t>
      </w:r>
      <w:r w:rsidRPr="001E6638">
        <w:t xml:space="preserve"> </w:t>
      </w:r>
      <w:r w:rsidR="007E023A" w:rsidRPr="001E6638">
        <w:t>за</w:t>
      </w:r>
      <w:r w:rsidRPr="001E6638">
        <w:t xml:space="preserve"> </w:t>
      </w:r>
      <w:r w:rsidR="007E023A" w:rsidRPr="001E6638">
        <w:t>государственный</w:t>
      </w:r>
      <w:r w:rsidRPr="001E6638">
        <w:t xml:space="preserve"> </w:t>
      </w:r>
      <w:r w:rsidR="007E023A" w:rsidRPr="001E6638">
        <w:t>счет</w:t>
      </w:r>
      <w:r w:rsidRPr="001E6638">
        <w:t xml:space="preserve"> </w:t>
      </w:r>
      <w:r w:rsidR="007E023A" w:rsidRPr="001E6638">
        <w:t>к</w:t>
      </w:r>
      <w:r w:rsidRPr="001E6638">
        <w:t xml:space="preserve"> </w:t>
      </w:r>
      <w:r w:rsidR="007E023A" w:rsidRPr="001E6638">
        <w:t>врачу</w:t>
      </w:r>
      <w:r w:rsidRPr="001E6638">
        <w:t xml:space="preserve"> </w:t>
      </w:r>
      <w:r w:rsidR="007E023A" w:rsidRPr="001E6638">
        <w:t>или</w:t>
      </w:r>
      <w:r w:rsidRPr="001E6638">
        <w:t xml:space="preserve"> </w:t>
      </w:r>
      <w:r w:rsidR="007E023A" w:rsidRPr="001E6638">
        <w:t>на</w:t>
      </w:r>
      <w:r w:rsidRPr="001E6638">
        <w:t xml:space="preserve"> </w:t>
      </w:r>
      <w:r w:rsidR="007E023A" w:rsidRPr="001E6638">
        <w:t>обследование</w:t>
      </w:r>
      <w:r w:rsidRPr="001E6638">
        <w:t xml:space="preserve"> </w:t>
      </w:r>
      <w:r w:rsidR="007E023A" w:rsidRPr="001E6638">
        <w:t>очень</w:t>
      </w:r>
      <w:r w:rsidRPr="001E6638">
        <w:t xml:space="preserve"> </w:t>
      </w:r>
      <w:r w:rsidR="007E023A" w:rsidRPr="001E6638">
        <w:t>сложно</w:t>
      </w:r>
      <w:r w:rsidRPr="001E6638">
        <w:t xml:space="preserve"> </w:t>
      </w:r>
      <w:r w:rsidR="007E023A" w:rsidRPr="001E6638">
        <w:t>записаться</w:t>
      </w:r>
      <w:r w:rsidRPr="001E6638">
        <w:t xml:space="preserve"> </w:t>
      </w:r>
      <w:r w:rsidR="007E023A" w:rsidRPr="001E6638">
        <w:t>(очереди</w:t>
      </w:r>
      <w:r w:rsidRPr="001E6638">
        <w:t xml:space="preserve"> </w:t>
      </w:r>
      <w:r w:rsidR="007E023A" w:rsidRPr="001E6638">
        <w:t>огромны),</w:t>
      </w:r>
      <w:r w:rsidRPr="001E6638">
        <w:t xml:space="preserve"> </w:t>
      </w:r>
      <w:r w:rsidR="007E023A" w:rsidRPr="001E6638">
        <w:t>поэтому</w:t>
      </w:r>
      <w:r w:rsidRPr="001E6638">
        <w:t xml:space="preserve"> </w:t>
      </w:r>
      <w:r w:rsidR="007E023A" w:rsidRPr="001E6638">
        <w:t>большинство</w:t>
      </w:r>
      <w:r w:rsidRPr="001E6638">
        <w:t xml:space="preserve"> </w:t>
      </w:r>
      <w:r w:rsidR="007E023A" w:rsidRPr="001E6638">
        <w:t>людей</w:t>
      </w:r>
      <w:r w:rsidRPr="001E6638">
        <w:t xml:space="preserve"> </w:t>
      </w:r>
      <w:r w:rsidR="007E023A" w:rsidRPr="001E6638">
        <w:t>ходят</w:t>
      </w:r>
      <w:r w:rsidRPr="001E6638">
        <w:t xml:space="preserve"> </w:t>
      </w:r>
      <w:r w:rsidR="007E023A" w:rsidRPr="001E6638">
        <w:t>по</w:t>
      </w:r>
      <w:r w:rsidRPr="001E6638">
        <w:t xml:space="preserve"> </w:t>
      </w:r>
      <w:r w:rsidR="007E023A" w:rsidRPr="001E6638">
        <w:t>врачам</w:t>
      </w:r>
      <w:r w:rsidRPr="001E6638">
        <w:t xml:space="preserve"> </w:t>
      </w:r>
      <w:r w:rsidR="007E023A" w:rsidRPr="001E6638">
        <w:t>за</w:t>
      </w:r>
      <w:r w:rsidRPr="001E6638">
        <w:t xml:space="preserve"> </w:t>
      </w:r>
      <w:r w:rsidR="007E023A" w:rsidRPr="001E6638">
        <w:t>собственные</w:t>
      </w:r>
      <w:r w:rsidRPr="001E6638">
        <w:t xml:space="preserve"> </w:t>
      </w:r>
      <w:r w:rsidR="007E023A" w:rsidRPr="001E6638">
        <w:t>деньги.</w:t>
      </w:r>
      <w:r w:rsidRPr="001E6638">
        <w:t xml:space="preserve"> </w:t>
      </w:r>
      <w:r w:rsidR="007E023A" w:rsidRPr="001E6638">
        <w:t>У</w:t>
      </w:r>
      <w:r w:rsidRPr="001E6638">
        <w:t xml:space="preserve"> </w:t>
      </w:r>
      <w:r w:rsidR="007E023A" w:rsidRPr="001E6638">
        <w:t>пожилых</w:t>
      </w:r>
      <w:r w:rsidRPr="001E6638">
        <w:t xml:space="preserve"> </w:t>
      </w:r>
      <w:r w:rsidR="007E023A" w:rsidRPr="001E6638">
        <w:t>людей</w:t>
      </w:r>
      <w:r w:rsidRPr="001E6638">
        <w:t xml:space="preserve"> </w:t>
      </w:r>
      <w:r w:rsidR="007E023A" w:rsidRPr="001E6638">
        <w:t>доходы</w:t>
      </w:r>
      <w:r w:rsidRPr="001E6638">
        <w:t xml:space="preserve"> </w:t>
      </w:r>
      <w:r w:rsidR="007E023A" w:rsidRPr="001E6638">
        <w:t>маленькие,</w:t>
      </w:r>
      <w:r w:rsidRPr="001E6638">
        <w:t xml:space="preserve"> </w:t>
      </w:r>
      <w:r w:rsidR="007E023A" w:rsidRPr="001E6638">
        <w:t>они</w:t>
      </w:r>
      <w:r w:rsidRPr="001E6638">
        <w:t xml:space="preserve"> </w:t>
      </w:r>
      <w:r w:rsidR="007E023A" w:rsidRPr="001E6638">
        <w:t>вынуждены</w:t>
      </w:r>
      <w:r w:rsidRPr="001E6638">
        <w:t xml:space="preserve"> </w:t>
      </w:r>
      <w:r w:rsidR="007E023A" w:rsidRPr="001E6638">
        <w:t>экономить,</w:t>
      </w:r>
      <w:r w:rsidRPr="001E6638">
        <w:t xml:space="preserve"> </w:t>
      </w:r>
      <w:r w:rsidR="007E023A" w:rsidRPr="001E6638">
        <w:t>поэтому</w:t>
      </w:r>
      <w:r w:rsidRPr="001E6638">
        <w:t xml:space="preserve"> </w:t>
      </w:r>
      <w:r w:rsidR="007E023A" w:rsidRPr="001E6638">
        <w:t>мы</w:t>
      </w:r>
      <w:r w:rsidRPr="001E6638">
        <w:t xml:space="preserve"> </w:t>
      </w:r>
      <w:r w:rsidR="007E023A" w:rsidRPr="001E6638">
        <w:t>ходим</w:t>
      </w:r>
      <w:r w:rsidRPr="001E6638">
        <w:t xml:space="preserve"> </w:t>
      </w:r>
      <w:r w:rsidR="007E023A" w:rsidRPr="001E6638">
        <w:t>к</w:t>
      </w:r>
      <w:r w:rsidRPr="001E6638">
        <w:t xml:space="preserve"> </w:t>
      </w:r>
      <w:r w:rsidR="007E023A" w:rsidRPr="001E6638">
        <w:t>врачам</w:t>
      </w:r>
      <w:r w:rsidRPr="001E6638">
        <w:t xml:space="preserve"> </w:t>
      </w:r>
      <w:r w:rsidR="007E023A" w:rsidRPr="001E6638">
        <w:t>редко</w:t>
      </w:r>
      <w:r w:rsidRPr="001E6638">
        <w:t xml:space="preserve"> </w:t>
      </w:r>
      <w:r w:rsidR="007E023A" w:rsidRPr="001E6638">
        <w:t>и</w:t>
      </w:r>
      <w:r w:rsidRPr="001E6638">
        <w:t xml:space="preserve"> </w:t>
      </w:r>
      <w:r w:rsidR="007E023A" w:rsidRPr="001E6638">
        <w:t>не</w:t>
      </w:r>
      <w:r w:rsidRPr="001E6638">
        <w:t xml:space="preserve"> </w:t>
      </w:r>
      <w:r w:rsidR="007E023A" w:rsidRPr="001E6638">
        <w:t>тогда,</w:t>
      </w:r>
      <w:r w:rsidRPr="001E6638">
        <w:t xml:space="preserve"> </w:t>
      </w:r>
      <w:r w:rsidR="007E023A" w:rsidRPr="001E6638">
        <w:t>когда</w:t>
      </w:r>
      <w:r w:rsidRPr="001E6638">
        <w:t xml:space="preserve"> </w:t>
      </w:r>
      <w:r w:rsidR="007E023A" w:rsidRPr="001E6638">
        <w:t>того</w:t>
      </w:r>
      <w:r w:rsidRPr="001E6638">
        <w:t xml:space="preserve"> </w:t>
      </w:r>
      <w:r w:rsidR="007E023A" w:rsidRPr="001E6638">
        <w:t>требует</w:t>
      </w:r>
      <w:r w:rsidRPr="001E6638">
        <w:t xml:space="preserve"> </w:t>
      </w:r>
      <w:r w:rsidR="007E023A" w:rsidRPr="001E6638">
        <w:t>здоровье,</w:t>
      </w:r>
      <w:r w:rsidRPr="001E6638">
        <w:t xml:space="preserve"> </w:t>
      </w:r>
      <w:r w:rsidR="007E023A" w:rsidRPr="001E6638">
        <w:t>а</w:t>
      </w:r>
      <w:r w:rsidRPr="001E6638">
        <w:t xml:space="preserve"> </w:t>
      </w:r>
      <w:r w:rsidR="007E023A" w:rsidRPr="001E6638">
        <w:t>когда</w:t>
      </w:r>
      <w:r w:rsidRPr="001E6638">
        <w:t xml:space="preserve"> </w:t>
      </w:r>
      <w:r w:rsidR="007E023A" w:rsidRPr="001E6638">
        <w:t>есть</w:t>
      </w:r>
      <w:r w:rsidRPr="001E6638">
        <w:t xml:space="preserve"> </w:t>
      </w:r>
      <w:r w:rsidR="007E023A" w:rsidRPr="001E6638">
        <w:t>свободное</w:t>
      </w:r>
      <w:r w:rsidRPr="001E6638">
        <w:t xml:space="preserve"> </w:t>
      </w:r>
      <w:r w:rsidR="007E023A" w:rsidRPr="001E6638">
        <w:t>окошко,</w:t>
      </w:r>
      <w:r w:rsidRPr="001E6638">
        <w:t xml:space="preserve"> </w:t>
      </w:r>
      <w:r w:rsidR="007E023A" w:rsidRPr="001E6638">
        <w:t>оплаченное</w:t>
      </w:r>
      <w:r w:rsidRPr="001E6638">
        <w:t xml:space="preserve"> </w:t>
      </w:r>
      <w:r w:rsidR="007E023A" w:rsidRPr="001E6638">
        <w:t>государством.</w:t>
      </w:r>
      <w:r w:rsidRPr="001E6638">
        <w:t xml:space="preserve"> </w:t>
      </w:r>
      <w:r w:rsidR="007E023A" w:rsidRPr="001E6638">
        <w:t>Это</w:t>
      </w:r>
      <w:r w:rsidRPr="001E6638">
        <w:t xml:space="preserve"> </w:t>
      </w:r>
      <w:r w:rsidR="007E023A" w:rsidRPr="001E6638">
        <w:t>ужасно,</w:t>
      </w:r>
      <w:r w:rsidRPr="001E6638">
        <w:t xml:space="preserve"> </w:t>
      </w:r>
      <w:r w:rsidR="007E023A" w:rsidRPr="001E6638">
        <w:t>когда</w:t>
      </w:r>
      <w:r w:rsidRPr="001E6638">
        <w:t xml:space="preserve"> </w:t>
      </w:r>
      <w:r w:rsidR="007E023A" w:rsidRPr="001E6638">
        <w:t>пенсионерам,</w:t>
      </w:r>
      <w:r w:rsidRPr="001E6638">
        <w:t xml:space="preserve"> </w:t>
      </w:r>
      <w:r w:rsidR="007E023A" w:rsidRPr="001E6638">
        <w:t>которые</w:t>
      </w:r>
      <w:r w:rsidRPr="001E6638">
        <w:t xml:space="preserve"> </w:t>
      </w:r>
      <w:r w:rsidR="007E023A" w:rsidRPr="001E6638">
        <w:t>болеют</w:t>
      </w:r>
      <w:r w:rsidRPr="001E6638">
        <w:t xml:space="preserve"> </w:t>
      </w:r>
      <w:r w:rsidR="007E023A" w:rsidRPr="001E6638">
        <w:t>чаще</w:t>
      </w:r>
      <w:r w:rsidRPr="001E6638">
        <w:t xml:space="preserve"> </w:t>
      </w:r>
      <w:r w:rsidR="007E023A" w:rsidRPr="001E6638">
        <w:t>молодых,</w:t>
      </w:r>
      <w:r w:rsidRPr="001E6638">
        <w:t xml:space="preserve"> </w:t>
      </w:r>
      <w:r w:rsidR="007E023A" w:rsidRPr="001E6638">
        <w:t>медицинские</w:t>
      </w:r>
      <w:r w:rsidRPr="001E6638">
        <w:t xml:space="preserve"> </w:t>
      </w:r>
      <w:r w:rsidR="007E023A" w:rsidRPr="001E6638">
        <w:t>услуги</w:t>
      </w:r>
      <w:r w:rsidRPr="001E6638">
        <w:t xml:space="preserve"> </w:t>
      </w:r>
      <w:r w:rsidR="007E023A" w:rsidRPr="001E6638">
        <w:t>недоступны.</w:t>
      </w:r>
    </w:p>
    <w:p w:rsidR="007E023A" w:rsidRPr="001E6638" w:rsidRDefault="001E6638" w:rsidP="007E023A">
      <w:r w:rsidRPr="001E6638">
        <w:t xml:space="preserve">- </w:t>
      </w:r>
      <w:r w:rsidR="007E023A" w:rsidRPr="001E6638">
        <w:t>Наверное,</w:t>
      </w:r>
      <w:r w:rsidRPr="001E6638">
        <w:t xml:space="preserve"> </w:t>
      </w:r>
      <w:r w:rsidR="007E023A" w:rsidRPr="001E6638">
        <w:t>этот</w:t>
      </w:r>
      <w:r w:rsidRPr="001E6638">
        <w:t xml:space="preserve"> </w:t>
      </w:r>
      <w:r w:rsidR="007E023A" w:rsidRPr="001E6638">
        <w:t>вопрос</w:t>
      </w:r>
      <w:r w:rsidRPr="001E6638">
        <w:t xml:space="preserve"> </w:t>
      </w:r>
      <w:r w:rsidR="007E023A" w:rsidRPr="001E6638">
        <w:t>невозможно</w:t>
      </w:r>
      <w:r w:rsidRPr="001E6638">
        <w:t xml:space="preserve"> </w:t>
      </w:r>
      <w:r w:rsidR="007E023A" w:rsidRPr="001E6638">
        <w:t>решить...</w:t>
      </w:r>
    </w:p>
    <w:p w:rsidR="007E023A" w:rsidRPr="001E6638" w:rsidRDefault="001E6638" w:rsidP="007E023A">
      <w:r w:rsidRPr="001E6638">
        <w:t xml:space="preserve">- </w:t>
      </w:r>
      <w:r w:rsidR="007E023A" w:rsidRPr="001E6638">
        <w:t>У</w:t>
      </w:r>
      <w:r w:rsidRPr="001E6638">
        <w:t xml:space="preserve"> </w:t>
      </w:r>
      <w:r w:rsidR="007E023A" w:rsidRPr="001E6638">
        <w:t>нас</w:t>
      </w:r>
      <w:r w:rsidRPr="001E6638">
        <w:t xml:space="preserve"> </w:t>
      </w:r>
      <w:r w:rsidR="007E023A" w:rsidRPr="001E6638">
        <w:t>есть</w:t>
      </w:r>
      <w:r w:rsidRPr="001E6638">
        <w:t xml:space="preserve"> </w:t>
      </w:r>
      <w:r w:rsidR="007E023A" w:rsidRPr="001E6638">
        <w:t>предложение.</w:t>
      </w:r>
      <w:r w:rsidRPr="001E6638">
        <w:t xml:space="preserve"> </w:t>
      </w:r>
      <w:r w:rsidR="007E023A" w:rsidRPr="001E6638">
        <w:t>Существуют</w:t>
      </w:r>
      <w:r w:rsidRPr="001E6638">
        <w:t xml:space="preserve"> </w:t>
      </w:r>
      <w:r w:rsidR="007E023A" w:rsidRPr="001E6638">
        <w:t>особые</w:t>
      </w:r>
      <w:r w:rsidRPr="001E6638">
        <w:t xml:space="preserve"> </w:t>
      </w:r>
      <w:r w:rsidR="007E023A" w:rsidRPr="001E6638">
        <w:t>врачи,</w:t>
      </w:r>
      <w:r w:rsidRPr="001E6638">
        <w:t xml:space="preserve"> </w:t>
      </w:r>
      <w:r w:rsidR="007E023A" w:rsidRPr="001E6638">
        <w:t>которые</w:t>
      </w:r>
      <w:r w:rsidRPr="001E6638">
        <w:t xml:space="preserve"> </w:t>
      </w:r>
      <w:r w:rsidR="007E023A" w:rsidRPr="001E6638">
        <w:t>специализируются</w:t>
      </w:r>
      <w:r w:rsidRPr="001E6638">
        <w:t xml:space="preserve"> </w:t>
      </w:r>
      <w:r w:rsidR="007E023A" w:rsidRPr="001E6638">
        <w:t>на</w:t>
      </w:r>
      <w:r w:rsidRPr="001E6638">
        <w:t xml:space="preserve"> </w:t>
      </w:r>
      <w:r w:rsidR="007E023A" w:rsidRPr="001E6638">
        <w:t>диагностике</w:t>
      </w:r>
      <w:r w:rsidRPr="001E6638">
        <w:t xml:space="preserve"> </w:t>
      </w:r>
      <w:r w:rsidR="007E023A" w:rsidRPr="001E6638">
        <w:t>болезней</w:t>
      </w:r>
      <w:r w:rsidRPr="001E6638">
        <w:t xml:space="preserve"> </w:t>
      </w:r>
      <w:r w:rsidR="007E023A" w:rsidRPr="001E6638">
        <w:t>и</w:t>
      </w:r>
      <w:r w:rsidRPr="001E6638">
        <w:t xml:space="preserve"> </w:t>
      </w:r>
      <w:r w:rsidR="007E023A" w:rsidRPr="001E6638">
        <w:t>лечении</w:t>
      </w:r>
      <w:r w:rsidRPr="001E6638">
        <w:t xml:space="preserve"> </w:t>
      </w:r>
      <w:r w:rsidR="007E023A" w:rsidRPr="001E6638">
        <w:t>пожилых</w:t>
      </w:r>
      <w:r w:rsidRPr="001E6638">
        <w:t xml:space="preserve"> </w:t>
      </w:r>
      <w:r w:rsidR="007E023A" w:rsidRPr="001E6638">
        <w:t>людей,</w:t>
      </w:r>
      <w:r w:rsidRPr="001E6638">
        <w:t xml:space="preserve"> </w:t>
      </w:r>
      <w:r w:rsidR="007E023A" w:rsidRPr="001E6638">
        <w:t>это</w:t>
      </w:r>
      <w:r w:rsidRPr="001E6638">
        <w:t xml:space="preserve"> </w:t>
      </w:r>
      <w:r w:rsidR="007E023A" w:rsidRPr="001E6638">
        <w:t>врачи-гериатры.</w:t>
      </w:r>
      <w:r w:rsidRPr="001E6638">
        <w:t xml:space="preserve"> </w:t>
      </w:r>
      <w:r w:rsidR="007E023A" w:rsidRPr="001E6638">
        <w:t>Так</w:t>
      </w:r>
      <w:r w:rsidRPr="001E6638">
        <w:t xml:space="preserve"> </w:t>
      </w:r>
      <w:r w:rsidR="007E023A" w:rsidRPr="001E6638">
        <w:t>вот,</w:t>
      </w:r>
      <w:r w:rsidRPr="001E6638">
        <w:t xml:space="preserve"> </w:t>
      </w:r>
      <w:r w:rsidR="007E023A" w:rsidRPr="001E6638">
        <w:t>мы</w:t>
      </w:r>
      <w:r w:rsidRPr="001E6638">
        <w:t xml:space="preserve"> </w:t>
      </w:r>
      <w:r w:rsidR="007E023A" w:rsidRPr="001E6638">
        <w:t>считаем,</w:t>
      </w:r>
      <w:r w:rsidRPr="001E6638">
        <w:t xml:space="preserve"> </w:t>
      </w:r>
      <w:r w:rsidR="007E023A" w:rsidRPr="001E6638">
        <w:t>что</w:t>
      </w:r>
      <w:r w:rsidRPr="001E6638">
        <w:t xml:space="preserve"> </w:t>
      </w:r>
      <w:r w:rsidR="007E023A" w:rsidRPr="001E6638">
        <w:t>государство</w:t>
      </w:r>
      <w:r w:rsidRPr="001E6638">
        <w:t xml:space="preserve"> </w:t>
      </w:r>
      <w:r w:rsidR="007E023A" w:rsidRPr="001E6638">
        <w:t>должно</w:t>
      </w:r>
      <w:r w:rsidRPr="001E6638">
        <w:t xml:space="preserve"> </w:t>
      </w:r>
      <w:r w:rsidR="007E023A" w:rsidRPr="001E6638">
        <w:t>обеспечить</w:t>
      </w:r>
      <w:r w:rsidRPr="001E6638">
        <w:t xml:space="preserve"> </w:t>
      </w:r>
      <w:r w:rsidR="007E023A" w:rsidRPr="001E6638">
        <w:t>пожилым</w:t>
      </w:r>
      <w:r w:rsidRPr="001E6638">
        <w:t xml:space="preserve"> </w:t>
      </w:r>
      <w:r w:rsidR="007E023A" w:rsidRPr="001E6638">
        <w:t>людям</w:t>
      </w:r>
      <w:r w:rsidRPr="001E6638">
        <w:t xml:space="preserve"> </w:t>
      </w:r>
      <w:r w:rsidR="007E023A" w:rsidRPr="001E6638">
        <w:t>возможность</w:t>
      </w:r>
      <w:r w:rsidRPr="001E6638">
        <w:t xml:space="preserve"> </w:t>
      </w:r>
      <w:r w:rsidR="007E023A" w:rsidRPr="001E6638">
        <w:t>прийти</w:t>
      </w:r>
      <w:r w:rsidRPr="001E6638">
        <w:t xml:space="preserve"> </w:t>
      </w:r>
      <w:r w:rsidR="007E023A" w:rsidRPr="001E6638">
        <w:t>на</w:t>
      </w:r>
      <w:r w:rsidRPr="001E6638">
        <w:t xml:space="preserve"> </w:t>
      </w:r>
      <w:r w:rsidR="007E023A" w:rsidRPr="001E6638">
        <w:t>прием</w:t>
      </w:r>
      <w:r w:rsidRPr="001E6638">
        <w:t xml:space="preserve"> </w:t>
      </w:r>
      <w:r w:rsidR="007E023A" w:rsidRPr="001E6638">
        <w:t>к</w:t>
      </w:r>
      <w:r w:rsidRPr="001E6638">
        <w:t xml:space="preserve"> </w:t>
      </w:r>
      <w:r w:rsidR="007E023A" w:rsidRPr="001E6638">
        <w:t>такому</w:t>
      </w:r>
      <w:r w:rsidRPr="001E6638">
        <w:t xml:space="preserve"> </w:t>
      </w:r>
      <w:r w:rsidR="007E023A" w:rsidRPr="001E6638">
        <w:t>специалисту,</w:t>
      </w:r>
      <w:r w:rsidRPr="001E6638">
        <w:t xml:space="preserve"> </w:t>
      </w:r>
      <w:r w:rsidR="007E023A" w:rsidRPr="001E6638">
        <w:t>причем</w:t>
      </w:r>
      <w:r w:rsidRPr="001E6638">
        <w:t xml:space="preserve"> </w:t>
      </w:r>
      <w:r w:rsidR="007E023A" w:rsidRPr="001E6638">
        <w:t>без</w:t>
      </w:r>
      <w:r w:rsidRPr="001E6638">
        <w:t xml:space="preserve"> </w:t>
      </w:r>
      <w:r w:rsidR="007E023A" w:rsidRPr="001E6638">
        <w:t>очереди.</w:t>
      </w:r>
      <w:r w:rsidRPr="001E6638">
        <w:t xml:space="preserve"> </w:t>
      </w:r>
      <w:r w:rsidR="007E023A" w:rsidRPr="001E6638">
        <w:t>Мы</w:t>
      </w:r>
      <w:r w:rsidRPr="001E6638">
        <w:t xml:space="preserve"> </w:t>
      </w:r>
      <w:r w:rsidR="007E023A" w:rsidRPr="001E6638">
        <w:t>уверены,</w:t>
      </w:r>
      <w:r w:rsidRPr="001E6638">
        <w:t xml:space="preserve"> </w:t>
      </w:r>
      <w:r w:rsidR="007E023A" w:rsidRPr="001E6638">
        <w:t>что</w:t>
      </w:r>
      <w:r w:rsidRPr="001E6638">
        <w:t xml:space="preserve"> </w:t>
      </w:r>
      <w:r w:rsidR="007E023A" w:rsidRPr="001E6638">
        <w:t>если</w:t>
      </w:r>
      <w:r w:rsidRPr="001E6638">
        <w:t xml:space="preserve"> </w:t>
      </w:r>
      <w:r w:rsidR="007E023A" w:rsidRPr="001E6638">
        <w:t>бы</w:t>
      </w:r>
      <w:r w:rsidRPr="001E6638">
        <w:t xml:space="preserve"> </w:t>
      </w:r>
      <w:r w:rsidR="007E023A" w:rsidRPr="001E6638">
        <w:t>в</w:t>
      </w:r>
      <w:r w:rsidRPr="001E6638">
        <w:t xml:space="preserve"> </w:t>
      </w:r>
      <w:r w:rsidR="007E023A" w:rsidRPr="001E6638">
        <w:t>Латвии</w:t>
      </w:r>
      <w:r w:rsidRPr="001E6638">
        <w:t xml:space="preserve"> </w:t>
      </w:r>
      <w:r w:rsidR="007E023A" w:rsidRPr="001E6638">
        <w:t>появился</w:t>
      </w:r>
      <w:r w:rsidRPr="001E6638">
        <w:t xml:space="preserve"> </w:t>
      </w:r>
      <w:r w:rsidR="007E023A" w:rsidRPr="001E6638">
        <w:t>доступный</w:t>
      </w:r>
      <w:r w:rsidRPr="001E6638">
        <w:t xml:space="preserve"> </w:t>
      </w:r>
      <w:r w:rsidR="007E023A" w:rsidRPr="001E6638">
        <w:t>врач</w:t>
      </w:r>
      <w:r w:rsidRPr="001E6638">
        <w:t xml:space="preserve"> </w:t>
      </w:r>
      <w:r w:rsidR="007E023A" w:rsidRPr="001E6638">
        <w:t>для</w:t>
      </w:r>
      <w:r w:rsidRPr="001E6638">
        <w:t xml:space="preserve"> </w:t>
      </w:r>
      <w:r w:rsidR="007E023A" w:rsidRPr="001E6638">
        <w:t>пожилых,</w:t>
      </w:r>
      <w:r w:rsidRPr="001E6638">
        <w:t xml:space="preserve"> </w:t>
      </w:r>
      <w:r w:rsidR="007E023A" w:rsidRPr="001E6638">
        <w:t>то</w:t>
      </w:r>
      <w:r w:rsidRPr="001E6638">
        <w:t xml:space="preserve"> </w:t>
      </w:r>
      <w:r w:rsidR="007E023A" w:rsidRPr="001E6638">
        <w:t>очередь</w:t>
      </w:r>
      <w:r w:rsidRPr="001E6638">
        <w:t xml:space="preserve"> </w:t>
      </w:r>
      <w:r w:rsidR="007E023A" w:rsidRPr="001E6638">
        <w:t>к</w:t>
      </w:r>
      <w:r w:rsidRPr="001E6638">
        <w:t xml:space="preserve"> </w:t>
      </w:r>
      <w:r w:rsidR="007E023A" w:rsidRPr="001E6638">
        <w:t>семейному</w:t>
      </w:r>
      <w:r w:rsidRPr="001E6638">
        <w:t xml:space="preserve"> </w:t>
      </w:r>
      <w:r w:rsidR="007E023A" w:rsidRPr="001E6638">
        <w:t>врачу</w:t>
      </w:r>
      <w:r w:rsidRPr="001E6638">
        <w:t xml:space="preserve"> </w:t>
      </w:r>
      <w:r w:rsidR="007E023A" w:rsidRPr="001E6638">
        <w:t>и</w:t>
      </w:r>
      <w:r w:rsidRPr="001E6638">
        <w:t xml:space="preserve"> </w:t>
      </w:r>
      <w:r w:rsidR="007E023A" w:rsidRPr="001E6638">
        <w:t>другим</w:t>
      </w:r>
      <w:r w:rsidRPr="001E6638">
        <w:t xml:space="preserve"> </w:t>
      </w:r>
      <w:r w:rsidR="007E023A" w:rsidRPr="001E6638">
        <w:t>врачам-специалистам</w:t>
      </w:r>
      <w:r w:rsidRPr="001E6638">
        <w:t xml:space="preserve"> </w:t>
      </w:r>
      <w:r w:rsidR="007E023A" w:rsidRPr="001E6638">
        <w:t>сократилась</w:t>
      </w:r>
      <w:r w:rsidRPr="001E6638">
        <w:t xml:space="preserve"> </w:t>
      </w:r>
      <w:r w:rsidR="007E023A" w:rsidRPr="001E6638">
        <w:t>бы.</w:t>
      </w:r>
      <w:r w:rsidRPr="001E6638">
        <w:t xml:space="preserve"> </w:t>
      </w:r>
      <w:r w:rsidR="007E023A" w:rsidRPr="001E6638">
        <w:t>Главное,</w:t>
      </w:r>
      <w:r w:rsidRPr="001E6638">
        <w:t xml:space="preserve"> </w:t>
      </w:r>
      <w:r w:rsidR="007E023A" w:rsidRPr="001E6638">
        <w:t>чтобы</w:t>
      </w:r>
      <w:r w:rsidRPr="001E6638">
        <w:t xml:space="preserve"> </w:t>
      </w:r>
      <w:r w:rsidR="007E023A" w:rsidRPr="001E6638">
        <w:t>государство</w:t>
      </w:r>
      <w:r w:rsidRPr="001E6638">
        <w:t xml:space="preserve"> </w:t>
      </w:r>
      <w:r w:rsidR="007E023A" w:rsidRPr="001E6638">
        <w:t>захотело</w:t>
      </w:r>
      <w:r w:rsidRPr="001E6638">
        <w:t xml:space="preserve"> </w:t>
      </w:r>
      <w:r w:rsidR="007E023A" w:rsidRPr="001E6638">
        <w:t>финансировать</w:t>
      </w:r>
      <w:r w:rsidRPr="001E6638">
        <w:t xml:space="preserve"> </w:t>
      </w:r>
      <w:r w:rsidR="007E023A" w:rsidRPr="001E6638">
        <w:t>визиты</w:t>
      </w:r>
      <w:r w:rsidRPr="001E6638">
        <w:t xml:space="preserve"> </w:t>
      </w:r>
      <w:r w:rsidR="007E023A" w:rsidRPr="001E6638">
        <w:t>к</w:t>
      </w:r>
      <w:r w:rsidRPr="001E6638">
        <w:t xml:space="preserve"> </w:t>
      </w:r>
      <w:r w:rsidR="007E023A" w:rsidRPr="001E6638">
        <w:t>таким</w:t>
      </w:r>
      <w:r w:rsidRPr="001E6638">
        <w:t xml:space="preserve"> </w:t>
      </w:r>
      <w:r w:rsidR="007E023A" w:rsidRPr="001E6638">
        <w:t>специалистам.</w:t>
      </w:r>
    </w:p>
    <w:p w:rsidR="007E023A" w:rsidRPr="001E6638" w:rsidRDefault="007E023A" w:rsidP="007E023A">
      <w:r w:rsidRPr="001E6638">
        <w:t>Второй</w:t>
      </w:r>
      <w:r w:rsidR="001E6638" w:rsidRPr="001E6638">
        <w:t xml:space="preserve"> </w:t>
      </w:r>
      <w:r w:rsidRPr="001E6638">
        <w:t>вопрос,</w:t>
      </w:r>
      <w:r w:rsidR="001E6638" w:rsidRPr="001E6638">
        <w:t xml:space="preserve"> </w:t>
      </w:r>
      <w:r w:rsidRPr="001E6638">
        <w:t>к</w:t>
      </w:r>
      <w:r w:rsidR="001E6638" w:rsidRPr="001E6638">
        <w:t xml:space="preserve"> </w:t>
      </w:r>
      <w:r w:rsidRPr="001E6638">
        <w:t>сожалению,</w:t>
      </w:r>
      <w:r w:rsidR="001E6638" w:rsidRPr="001E6638">
        <w:t xml:space="preserve"> </w:t>
      </w:r>
      <w:r w:rsidRPr="001E6638">
        <w:t>так</w:t>
      </w:r>
      <w:r w:rsidR="001E6638" w:rsidRPr="001E6638">
        <w:t xml:space="preserve"> </w:t>
      </w:r>
      <w:r w:rsidRPr="001E6638">
        <w:t>легко</w:t>
      </w:r>
      <w:r w:rsidR="001E6638" w:rsidRPr="001E6638">
        <w:t xml:space="preserve"> </w:t>
      </w:r>
      <w:r w:rsidRPr="001E6638">
        <w:t>не</w:t>
      </w:r>
      <w:r w:rsidR="001E6638" w:rsidRPr="001E6638">
        <w:t xml:space="preserve"> </w:t>
      </w:r>
      <w:r w:rsidRPr="001E6638">
        <w:t>решить.</w:t>
      </w:r>
      <w:r w:rsidR="001E6638" w:rsidRPr="001E6638">
        <w:t xml:space="preserve"> </w:t>
      </w:r>
      <w:r w:rsidRPr="001E6638">
        <w:t>Он</w:t>
      </w:r>
      <w:r w:rsidR="001E6638" w:rsidRPr="001E6638">
        <w:t xml:space="preserve"> </w:t>
      </w:r>
      <w:r w:rsidRPr="001E6638">
        <w:t>касается</w:t>
      </w:r>
      <w:r w:rsidR="001E6638" w:rsidRPr="001E6638">
        <w:t xml:space="preserve"> </w:t>
      </w:r>
      <w:r w:rsidRPr="001E6638">
        <w:t>нехватки</w:t>
      </w:r>
      <w:r w:rsidR="001E6638" w:rsidRPr="001E6638">
        <w:t xml:space="preserve"> </w:t>
      </w:r>
      <w:r w:rsidRPr="001E6638">
        <w:t>средств</w:t>
      </w:r>
      <w:r w:rsidR="001E6638" w:rsidRPr="001E6638">
        <w:t xml:space="preserve"> </w:t>
      </w:r>
      <w:r w:rsidRPr="001E6638">
        <w:t>на</w:t>
      </w:r>
      <w:r w:rsidR="001E6638" w:rsidRPr="001E6638">
        <w:t xml:space="preserve"> </w:t>
      </w:r>
      <w:r w:rsidRPr="001E6638">
        <w:t>приобретение</w:t>
      </w:r>
      <w:r w:rsidR="001E6638" w:rsidRPr="001E6638">
        <w:t xml:space="preserve"> </w:t>
      </w:r>
      <w:r w:rsidRPr="001E6638">
        <w:t>необходимых</w:t>
      </w:r>
      <w:r w:rsidR="001E6638" w:rsidRPr="001E6638">
        <w:t xml:space="preserve"> </w:t>
      </w:r>
      <w:r w:rsidRPr="001E6638">
        <w:t>сениорам</w:t>
      </w:r>
      <w:r w:rsidR="001E6638" w:rsidRPr="001E6638">
        <w:t xml:space="preserve"> </w:t>
      </w:r>
      <w:r w:rsidRPr="001E6638">
        <w:t>лекарств.</w:t>
      </w:r>
      <w:r w:rsidR="001E6638" w:rsidRPr="001E6638">
        <w:t xml:space="preserve"> </w:t>
      </w:r>
      <w:r w:rsidRPr="001E6638">
        <w:t>В</w:t>
      </w:r>
      <w:r w:rsidR="001E6638" w:rsidRPr="001E6638">
        <w:t xml:space="preserve"> </w:t>
      </w:r>
      <w:r w:rsidRPr="001E6638">
        <w:t>результате</w:t>
      </w:r>
      <w:r w:rsidR="001E6638" w:rsidRPr="001E6638">
        <w:t xml:space="preserve"> </w:t>
      </w:r>
      <w:r w:rsidRPr="001E6638">
        <w:t>пожилые</w:t>
      </w:r>
      <w:r w:rsidR="001E6638" w:rsidRPr="001E6638">
        <w:t xml:space="preserve"> </w:t>
      </w:r>
      <w:r w:rsidRPr="001E6638">
        <w:t>люди</w:t>
      </w:r>
      <w:r w:rsidR="001E6638" w:rsidRPr="001E6638">
        <w:t xml:space="preserve"> </w:t>
      </w:r>
      <w:r w:rsidRPr="001E6638">
        <w:t>на</w:t>
      </w:r>
      <w:r w:rsidR="001E6638" w:rsidRPr="001E6638">
        <w:t xml:space="preserve"> </w:t>
      </w:r>
      <w:r w:rsidRPr="001E6638">
        <w:t>лечение</w:t>
      </w:r>
      <w:r w:rsidR="001E6638" w:rsidRPr="001E6638">
        <w:t xml:space="preserve"> </w:t>
      </w:r>
      <w:r w:rsidRPr="001E6638">
        <w:t>тратят</w:t>
      </w:r>
      <w:r w:rsidR="001E6638" w:rsidRPr="001E6638">
        <w:t xml:space="preserve"> </w:t>
      </w:r>
      <w:r w:rsidRPr="001E6638">
        <w:t>не</w:t>
      </w:r>
      <w:r w:rsidR="001E6638" w:rsidRPr="001E6638">
        <w:t xml:space="preserve"> </w:t>
      </w:r>
      <w:r w:rsidRPr="001E6638">
        <w:t>столько,</w:t>
      </w:r>
      <w:r w:rsidR="001E6638" w:rsidRPr="001E6638">
        <w:t xml:space="preserve"> </w:t>
      </w:r>
      <w:r w:rsidRPr="001E6638">
        <w:t>сколько</w:t>
      </w:r>
      <w:r w:rsidR="001E6638" w:rsidRPr="001E6638">
        <w:t xml:space="preserve"> </w:t>
      </w:r>
      <w:r w:rsidRPr="001E6638">
        <w:t>требуется,</w:t>
      </w:r>
      <w:r w:rsidR="001E6638" w:rsidRPr="001E6638">
        <w:t xml:space="preserve"> </w:t>
      </w:r>
      <w:r w:rsidRPr="001E6638">
        <w:t>а</w:t>
      </w:r>
      <w:r w:rsidR="001E6638" w:rsidRPr="001E6638">
        <w:t xml:space="preserve"> </w:t>
      </w:r>
      <w:r w:rsidRPr="001E6638">
        <w:t>столько,</w:t>
      </w:r>
      <w:r w:rsidR="001E6638" w:rsidRPr="001E6638">
        <w:t xml:space="preserve"> </w:t>
      </w:r>
      <w:r w:rsidRPr="001E6638">
        <w:t>сколько</w:t>
      </w:r>
      <w:r w:rsidR="001E6638" w:rsidRPr="001E6638">
        <w:t xml:space="preserve"> </w:t>
      </w:r>
      <w:r w:rsidRPr="001E6638">
        <w:t>у</w:t>
      </w:r>
      <w:r w:rsidR="001E6638" w:rsidRPr="001E6638">
        <w:t xml:space="preserve"> </w:t>
      </w:r>
      <w:r w:rsidRPr="001E6638">
        <w:t>них</w:t>
      </w:r>
      <w:r w:rsidR="001E6638" w:rsidRPr="001E6638">
        <w:t xml:space="preserve"> </w:t>
      </w:r>
      <w:r w:rsidRPr="001E6638">
        <w:t>есть.</w:t>
      </w:r>
      <w:r w:rsidR="001E6638" w:rsidRPr="001E6638">
        <w:t xml:space="preserve"> </w:t>
      </w:r>
      <w:r w:rsidRPr="001E6638">
        <w:t>Между</w:t>
      </w:r>
      <w:r w:rsidR="001E6638" w:rsidRPr="001E6638">
        <w:t xml:space="preserve"> </w:t>
      </w:r>
      <w:r w:rsidRPr="001E6638">
        <w:t>прочим,</w:t>
      </w:r>
      <w:r w:rsidR="001E6638" w:rsidRPr="001E6638">
        <w:t xml:space="preserve"> </w:t>
      </w:r>
      <w:r w:rsidRPr="001E6638">
        <w:t>мои</w:t>
      </w:r>
      <w:r w:rsidR="001E6638" w:rsidRPr="001E6638">
        <w:t xml:space="preserve"> </w:t>
      </w:r>
      <w:r w:rsidRPr="001E6638">
        <w:t>слова</w:t>
      </w:r>
      <w:r w:rsidR="001E6638" w:rsidRPr="001E6638">
        <w:t xml:space="preserve"> </w:t>
      </w:r>
      <w:r w:rsidRPr="001E6638">
        <w:t>подтверждают</w:t>
      </w:r>
      <w:r w:rsidR="001E6638" w:rsidRPr="001E6638">
        <w:t xml:space="preserve"> </w:t>
      </w:r>
      <w:r w:rsidRPr="001E6638">
        <w:t>результаты</w:t>
      </w:r>
      <w:r w:rsidR="001E6638" w:rsidRPr="001E6638">
        <w:t xml:space="preserve"> </w:t>
      </w:r>
      <w:r w:rsidRPr="001E6638">
        <w:t>опроса</w:t>
      </w:r>
      <w:r w:rsidR="001E6638" w:rsidRPr="001E6638">
        <w:t xml:space="preserve"> </w:t>
      </w:r>
      <w:r w:rsidRPr="001E6638">
        <w:t>пожилых</w:t>
      </w:r>
      <w:r w:rsidR="001E6638" w:rsidRPr="001E6638">
        <w:t xml:space="preserve"> </w:t>
      </w:r>
      <w:r w:rsidRPr="001E6638">
        <w:t>людей.</w:t>
      </w:r>
      <w:r w:rsidR="001E6638" w:rsidRPr="001E6638">
        <w:t xml:space="preserve"> </w:t>
      </w:r>
      <w:r w:rsidRPr="001E6638">
        <w:t>Большинство</w:t>
      </w:r>
      <w:r w:rsidR="001E6638" w:rsidRPr="001E6638">
        <w:t xml:space="preserve"> </w:t>
      </w:r>
      <w:r w:rsidRPr="001E6638">
        <w:t>сениоров</w:t>
      </w:r>
      <w:r w:rsidR="001E6638" w:rsidRPr="001E6638">
        <w:t xml:space="preserve"> </w:t>
      </w:r>
      <w:r w:rsidRPr="001E6638">
        <w:t>сказали,</w:t>
      </w:r>
      <w:r w:rsidR="001E6638" w:rsidRPr="001E6638">
        <w:t xml:space="preserve"> </w:t>
      </w:r>
      <w:r w:rsidRPr="001E6638">
        <w:t>что</w:t>
      </w:r>
      <w:r w:rsidR="001E6638" w:rsidRPr="001E6638">
        <w:t xml:space="preserve"> </w:t>
      </w:r>
      <w:r w:rsidRPr="001E6638">
        <w:t>у</w:t>
      </w:r>
      <w:r w:rsidR="001E6638" w:rsidRPr="001E6638">
        <w:t xml:space="preserve"> </w:t>
      </w:r>
      <w:r w:rsidRPr="001E6638">
        <w:t>них</w:t>
      </w:r>
      <w:r w:rsidR="001E6638" w:rsidRPr="001E6638">
        <w:t xml:space="preserve"> </w:t>
      </w:r>
      <w:r w:rsidRPr="001E6638">
        <w:t>нет</w:t>
      </w:r>
      <w:r w:rsidR="001E6638" w:rsidRPr="001E6638">
        <w:t xml:space="preserve"> </w:t>
      </w:r>
      <w:r w:rsidRPr="001E6638">
        <w:t>доступа</w:t>
      </w:r>
      <w:r w:rsidR="001E6638" w:rsidRPr="001E6638">
        <w:t xml:space="preserve"> </w:t>
      </w:r>
      <w:r w:rsidRPr="001E6638">
        <w:t>к</w:t>
      </w:r>
      <w:r w:rsidR="001E6638" w:rsidRPr="001E6638">
        <w:t xml:space="preserve"> </w:t>
      </w:r>
      <w:r w:rsidRPr="001E6638">
        <w:t>современным</w:t>
      </w:r>
      <w:r w:rsidR="001E6638" w:rsidRPr="001E6638">
        <w:t xml:space="preserve"> </w:t>
      </w:r>
      <w:r w:rsidRPr="001E6638">
        <w:t>методам</w:t>
      </w:r>
      <w:r w:rsidR="001E6638" w:rsidRPr="001E6638">
        <w:t xml:space="preserve"> </w:t>
      </w:r>
      <w:r w:rsidRPr="001E6638">
        <w:t>лечения</w:t>
      </w:r>
      <w:r w:rsidR="001E6638" w:rsidRPr="001E6638">
        <w:t xml:space="preserve"> </w:t>
      </w:r>
      <w:r w:rsidRPr="001E6638">
        <w:t>и</w:t>
      </w:r>
      <w:r w:rsidR="001E6638" w:rsidRPr="001E6638">
        <w:t xml:space="preserve"> </w:t>
      </w:r>
      <w:r w:rsidRPr="001E6638">
        <w:t>современным</w:t>
      </w:r>
      <w:r w:rsidR="001E6638" w:rsidRPr="001E6638">
        <w:t xml:space="preserve"> </w:t>
      </w:r>
      <w:r w:rsidRPr="001E6638">
        <w:t>лекарствам.</w:t>
      </w:r>
    </w:p>
    <w:p w:rsidR="007E023A" w:rsidRPr="001E6638" w:rsidRDefault="009D64E6" w:rsidP="007E023A">
      <w:r w:rsidRPr="001E6638">
        <w:t>ПСИХИЧЕСКОЕ</w:t>
      </w:r>
      <w:r w:rsidR="001E6638" w:rsidRPr="001E6638">
        <w:t xml:space="preserve"> </w:t>
      </w:r>
      <w:r w:rsidRPr="001E6638">
        <w:t>ЗДОРОВЬЕ</w:t>
      </w:r>
    </w:p>
    <w:p w:rsidR="007E023A" w:rsidRPr="001E6638" w:rsidRDefault="001E6638" w:rsidP="007E023A">
      <w:r w:rsidRPr="001E6638">
        <w:t xml:space="preserve">- </w:t>
      </w:r>
      <w:r w:rsidR="007E023A" w:rsidRPr="001E6638">
        <w:t>Такое</w:t>
      </w:r>
      <w:r w:rsidRPr="001E6638">
        <w:t xml:space="preserve"> </w:t>
      </w:r>
      <w:r w:rsidR="007E023A" w:rsidRPr="001E6638">
        <w:t>отношение</w:t>
      </w:r>
      <w:r w:rsidRPr="001E6638">
        <w:t xml:space="preserve"> </w:t>
      </w:r>
      <w:r w:rsidR="007E023A" w:rsidRPr="001E6638">
        <w:t>государства</w:t>
      </w:r>
      <w:r w:rsidRPr="001E6638">
        <w:t xml:space="preserve"> </w:t>
      </w:r>
      <w:r w:rsidR="007E023A" w:rsidRPr="001E6638">
        <w:t>может</w:t>
      </w:r>
      <w:r w:rsidRPr="001E6638">
        <w:t xml:space="preserve"> </w:t>
      </w:r>
      <w:r w:rsidR="007E023A" w:rsidRPr="001E6638">
        <w:t>ввести</w:t>
      </w:r>
      <w:r w:rsidRPr="001E6638">
        <w:t xml:space="preserve"> </w:t>
      </w:r>
      <w:r w:rsidR="007E023A" w:rsidRPr="001E6638">
        <w:t>человека</w:t>
      </w:r>
      <w:r w:rsidRPr="001E6638">
        <w:t xml:space="preserve"> </w:t>
      </w:r>
      <w:r w:rsidR="007E023A" w:rsidRPr="001E6638">
        <w:t>в</w:t>
      </w:r>
      <w:r w:rsidRPr="001E6638">
        <w:t xml:space="preserve"> </w:t>
      </w:r>
      <w:r w:rsidR="007E023A" w:rsidRPr="001E6638">
        <w:t>депрессию...</w:t>
      </w:r>
    </w:p>
    <w:p w:rsidR="007E023A" w:rsidRPr="001E6638" w:rsidRDefault="001E6638" w:rsidP="007E023A">
      <w:r w:rsidRPr="001E6638">
        <w:t xml:space="preserve">- </w:t>
      </w:r>
      <w:r w:rsidR="007E023A" w:rsidRPr="001E6638">
        <w:t>Вы</w:t>
      </w:r>
      <w:r w:rsidRPr="001E6638">
        <w:t xml:space="preserve"> </w:t>
      </w:r>
      <w:r w:rsidR="007E023A" w:rsidRPr="001E6638">
        <w:t>тем</w:t>
      </w:r>
      <w:r w:rsidRPr="001E6638">
        <w:t xml:space="preserve"> </w:t>
      </w:r>
      <w:r w:rsidR="007E023A" w:rsidRPr="001E6638">
        <w:t>более</w:t>
      </w:r>
      <w:r w:rsidRPr="001E6638">
        <w:t xml:space="preserve"> </w:t>
      </w:r>
      <w:r w:rsidR="007E023A" w:rsidRPr="001E6638">
        <w:t>правы,</w:t>
      </w:r>
      <w:r w:rsidRPr="001E6638">
        <w:t xml:space="preserve"> </w:t>
      </w:r>
      <w:r w:rsidR="007E023A" w:rsidRPr="001E6638">
        <w:t>что</w:t>
      </w:r>
      <w:r w:rsidRPr="001E6638">
        <w:t xml:space="preserve"> </w:t>
      </w:r>
      <w:r w:rsidR="007E023A" w:rsidRPr="001E6638">
        <w:t>у</w:t>
      </w:r>
      <w:r w:rsidRPr="001E6638">
        <w:t xml:space="preserve"> </w:t>
      </w:r>
      <w:r w:rsidR="007E023A" w:rsidRPr="001E6638">
        <w:t>многих</w:t>
      </w:r>
      <w:r w:rsidRPr="001E6638">
        <w:t xml:space="preserve"> </w:t>
      </w:r>
      <w:r w:rsidR="007E023A" w:rsidRPr="001E6638">
        <w:t>пожилых</w:t>
      </w:r>
      <w:r w:rsidRPr="001E6638">
        <w:t xml:space="preserve"> </w:t>
      </w:r>
      <w:r w:rsidR="007E023A" w:rsidRPr="001E6638">
        <w:t>людей</w:t>
      </w:r>
      <w:r w:rsidRPr="001E6638">
        <w:t xml:space="preserve"> </w:t>
      </w:r>
      <w:r w:rsidR="007E023A" w:rsidRPr="001E6638">
        <w:t>в</w:t>
      </w:r>
      <w:r w:rsidRPr="001E6638">
        <w:t xml:space="preserve"> </w:t>
      </w:r>
      <w:r w:rsidR="007E023A" w:rsidRPr="001E6638">
        <w:t>силу</w:t>
      </w:r>
      <w:r w:rsidRPr="001E6638">
        <w:t xml:space="preserve"> </w:t>
      </w:r>
      <w:r w:rsidR="007E023A" w:rsidRPr="001E6638">
        <w:t>возраста</w:t>
      </w:r>
      <w:r w:rsidRPr="001E6638">
        <w:t xml:space="preserve"> </w:t>
      </w:r>
      <w:r w:rsidR="007E023A" w:rsidRPr="001E6638">
        <w:t>уже</w:t>
      </w:r>
      <w:r w:rsidRPr="001E6638">
        <w:t xml:space="preserve"> </w:t>
      </w:r>
      <w:r w:rsidR="007E023A" w:rsidRPr="001E6638">
        <w:t>имеются</w:t>
      </w:r>
      <w:r w:rsidRPr="001E6638">
        <w:t xml:space="preserve"> </w:t>
      </w:r>
      <w:r w:rsidR="007E023A" w:rsidRPr="001E6638">
        <w:t>проблемы</w:t>
      </w:r>
      <w:r w:rsidRPr="001E6638">
        <w:t xml:space="preserve"> </w:t>
      </w:r>
      <w:r w:rsidR="007E023A" w:rsidRPr="001E6638">
        <w:t>с</w:t>
      </w:r>
      <w:r w:rsidRPr="001E6638">
        <w:t xml:space="preserve"> </w:t>
      </w:r>
      <w:r w:rsidR="007E023A" w:rsidRPr="001E6638">
        <w:t>психическим</w:t>
      </w:r>
      <w:r w:rsidRPr="001E6638">
        <w:t xml:space="preserve"> </w:t>
      </w:r>
      <w:r w:rsidR="007E023A" w:rsidRPr="001E6638">
        <w:t>здоровьем.</w:t>
      </w:r>
      <w:r w:rsidRPr="001E6638">
        <w:t xml:space="preserve"> </w:t>
      </w:r>
      <w:r w:rsidR="007E023A" w:rsidRPr="001E6638">
        <w:t>Поэтому</w:t>
      </w:r>
      <w:r w:rsidRPr="001E6638">
        <w:t xml:space="preserve"> </w:t>
      </w:r>
      <w:r w:rsidR="007E023A" w:rsidRPr="001E6638">
        <w:t>необходимо</w:t>
      </w:r>
      <w:r w:rsidRPr="001E6638">
        <w:t xml:space="preserve"> </w:t>
      </w:r>
      <w:r w:rsidR="007E023A" w:rsidRPr="001E6638">
        <w:t>создать</w:t>
      </w:r>
      <w:r w:rsidRPr="001E6638">
        <w:t xml:space="preserve"> </w:t>
      </w:r>
      <w:r w:rsidR="007E023A" w:rsidRPr="001E6638">
        <w:t>такую</w:t>
      </w:r>
      <w:r w:rsidRPr="001E6638">
        <w:t xml:space="preserve"> </w:t>
      </w:r>
      <w:r w:rsidR="007E023A" w:rsidRPr="001E6638">
        <w:t>инфраструктуру,</w:t>
      </w:r>
      <w:r w:rsidRPr="001E6638">
        <w:t xml:space="preserve"> </w:t>
      </w:r>
      <w:r w:rsidR="007E023A" w:rsidRPr="001E6638">
        <w:t>которая</w:t>
      </w:r>
      <w:r w:rsidRPr="001E6638">
        <w:t xml:space="preserve"> </w:t>
      </w:r>
      <w:r w:rsidR="007E023A" w:rsidRPr="001E6638">
        <w:t>позволит</w:t>
      </w:r>
      <w:r w:rsidRPr="001E6638">
        <w:t xml:space="preserve"> </w:t>
      </w:r>
      <w:r w:rsidR="007E023A" w:rsidRPr="001E6638">
        <w:t>пожилым</w:t>
      </w:r>
      <w:r w:rsidRPr="001E6638">
        <w:t xml:space="preserve"> </w:t>
      </w:r>
      <w:r w:rsidR="007E023A" w:rsidRPr="001E6638">
        <w:t>людям</w:t>
      </w:r>
      <w:r w:rsidRPr="001E6638">
        <w:t xml:space="preserve"> </w:t>
      </w:r>
      <w:r w:rsidR="007E023A" w:rsidRPr="001E6638">
        <w:t>жить</w:t>
      </w:r>
      <w:r w:rsidRPr="001E6638">
        <w:t xml:space="preserve"> </w:t>
      </w:r>
      <w:r w:rsidR="007E023A" w:rsidRPr="001E6638">
        <w:t>полноценной</w:t>
      </w:r>
      <w:r w:rsidRPr="001E6638">
        <w:t xml:space="preserve"> </w:t>
      </w:r>
      <w:r w:rsidR="007E023A" w:rsidRPr="001E6638">
        <w:t>жизнью</w:t>
      </w:r>
      <w:r w:rsidRPr="001E6638">
        <w:t xml:space="preserve"> </w:t>
      </w:r>
      <w:r w:rsidR="007E023A" w:rsidRPr="001E6638">
        <w:t>как</w:t>
      </w:r>
      <w:r w:rsidRPr="001E6638">
        <w:t xml:space="preserve"> </w:t>
      </w:r>
      <w:r w:rsidR="007E023A" w:rsidRPr="001E6638">
        <w:t>можно</w:t>
      </w:r>
      <w:r w:rsidRPr="001E6638">
        <w:t xml:space="preserve"> </w:t>
      </w:r>
      <w:r w:rsidR="007E023A" w:rsidRPr="001E6638">
        <w:t>дольше.</w:t>
      </w:r>
    </w:p>
    <w:p w:rsidR="007E023A" w:rsidRPr="001E6638" w:rsidRDefault="007E023A" w:rsidP="007E023A">
      <w:r w:rsidRPr="001E6638">
        <w:t>Также</w:t>
      </w:r>
      <w:r w:rsidR="001E6638" w:rsidRPr="001E6638">
        <w:t xml:space="preserve"> </w:t>
      </w:r>
      <w:r w:rsidRPr="001E6638">
        <w:t>важно,</w:t>
      </w:r>
      <w:r w:rsidR="001E6638" w:rsidRPr="001E6638">
        <w:t xml:space="preserve"> </w:t>
      </w:r>
      <w:r w:rsidRPr="001E6638">
        <w:t>чтобы</w:t>
      </w:r>
      <w:r w:rsidR="001E6638" w:rsidRPr="001E6638">
        <w:t xml:space="preserve"> </w:t>
      </w:r>
      <w:r w:rsidRPr="001E6638">
        <w:t>государство</w:t>
      </w:r>
      <w:r w:rsidR="001E6638" w:rsidRPr="001E6638">
        <w:t xml:space="preserve"> </w:t>
      </w:r>
      <w:r w:rsidRPr="001E6638">
        <w:t>сделало</w:t>
      </w:r>
      <w:r w:rsidR="001E6638" w:rsidRPr="001E6638">
        <w:t xml:space="preserve"> </w:t>
      </w:r>
      <w:r w:rsidRPr="001E6638">
        <w:t>все</w:t>
      </w:r>
      <w:r w:rsidR="001E6638" w:rsidRPr="001E6638">
        <w:t xml:space="preserve"> </w:t>
      </w:r>
      <w:r w:rsidRPr="001E6638">
        <w:t>возможное</w:t>
      </w:r>
      <w:r w:rsidR="001E6638" w:rsidRPr="001E6638">
        <w:t xml:space="preserve"> </w:t>
      </w:r>
      <w:r w:rsidRPr="001E6638">
        <w:t>для</w:t>
      </w:r>
      <w:r w:rsidR="001E6638" w:rsidRPr="001E6638">
        <w:t xml:space="preserve"> </w:t>
      </w:r>
      <w:r w:rsidRPr="001E6638">
        <w:t>предотвращения</w:t>
      </w:r>
      <w:r w:rsidR="001E6638" w:rsidRPr="001E6638">
        <w:t xml:space="preserve"> </w:t>
      </w:r>
      <w:r w:rsidRPr="001E6638">
        <w:t>социальной</w:t>
      </w:r>
      <w:r w:rsidR="001E6638" w:rsidRPr="001E6638">
        <w:t xml:space="preserve"> </w:t>
      </w:r>
      <w:r w:rsidRPr="001E6638">
        <w:t>изоляции,</w:t>
      </w:r>
      <w:r w:rsidR="001E6638" w:rsidRPr="001E6638">
        <w:t xml:space="preserve"> </w:t>
      </w:r>
      <w:r w:rsidRPr="001E6638">
        <w:t>которая,</w:t>
      </w:r>
      <w:r w:rsidR="001E6638" w:rsidRPr="001E6638">
        <w:t xml:space="preserve"> </w:t>
      </w:r>
      <w:r w:rsidRPr="001E6638">
        <w:t>в</w:t>
      </w:r>
      <w:r w:rsidR="001E6638" w:rsidRPr="001E6638">
        <w:t xml:space="preserve"> </w:t>
      </w:r>
      <w:r w:rsidRPr="001E6638">
        <w:t>свою</w:t>
      </w:r>
      <w:r w:rsidR="001E6638" w:rsidRPr="001E6638">
        <w:t xml:space="preserve"> </w:t>
      </w:r>
      <w:r w:rsidRPr="001E6638">
        <w:t>очередь,</w:t>
      </w:r>
      <w:r w:rsidR="001E6638" w:rsidRPr="001E6638">
        <w:t xml:space="preserve"> </w:t>
      </w:r>
      <w:r w:rsidRPr="001E6638">
        <w:t>является</w:t>
      </w:r>
      <w:r w:rsidR="001E6638" w:rsidRPr="001E6638">
        <w:t xml:space="preserve"> </w:t>
      </w:r>
      <w:r w:rsidRPr="001E6638">
        <w:t>одним</w:t>
      </w:r>
      <w:r w:rsidR="001E6638" w:rsidRPr="001E6638">
        <w:t xml:space="preserve"> </w:t>
      </w:r>
      <w:r w:rsidRPr="001E6638">
        <w:t>из</w:t>
      </w:r>
      <w:r w:rsidR="001E6638" w:rsidRPr="001E6638">
        <w:t xml:space="preserve"> </w:t>
      </w:r>
      <w:r w:rsidRPr="001E6638">
        <w:t>факторов</w:t>
      </w:r>
      <w:r w:rsidR="001E6638" w:rsidRPr="001E6638">
        <w:t xml:space="preserve"> </w:t>
      </w:r>
      <w:r w:rsidRPr="001E6638">
        <w:t>риска</w:t>
      </w:r>
      <w:r w:rsidR="001E6638" w:rsidRPr="001E6638">
        <w:t xml:space="preserve"> </w:t>
      </w:r>
      <w:r w:rsidRPr="001E6638">
        <w:t>развития</w:t>
      </w:r>
      <w:r w:rsidR="001E6638" w:rsidRPr="001E6638">
        <w:t xml:space="preserve"> </w:t>
      </w:r>
      <w:r w:rsidRPr="001E6638">
        <w:t>депрессии</w:t>
      </w:r>
      <w:r w:rsidR="001E6638" w:rsidRPr="001E6638">
        <w:t xml:space="preserve"> </w:t>
      </w:r>
      <w:r w:rsidRPr="001E6638">
        <w:t>и</w:t>
      </w:r>
      <w:r w:rsidR="001E6638" w:rsidRPr="001E6638">
        <w:t xml:space="preserve"> </w:t>
      </w:r>
      <w:r w:rsidRPr="001E6638">
        <w:t>слабоумия.</w:t>
      </w:r>
      <w:r w:rsidR="001E6638" w:rsidRPr="001E6638">
        <w:t xml:space="preserve"> </w:t>
      </w:r>
      <w:r w:rsidRPr="001E6638">
        <w:t>По</w:t>
      </w:r>
      <w:r w:rsidR="001E6638" w:rsidRPr="001E6638">
        <w:t xml:space="preserve"> </w:t>
      </w:r>
      <w:r w:rsidRPr="001E6638">
        <w:t>нашим</w:t>
      </w:r>
      <w:r w:rsidR="001E6638" w:rsidRPr="001E6638">
        <w:t xml:space="preserve"> </w:t>
      </w:r>
      <w:r w:rsidRPr="001E6638">
        <w:t>данным,</w:t>
      </w:r>
      <w:r w:rsidR="001E6638" w:rsidRPr="001E6638">
        <w:t xml:space="preserve"> </w:t>
      </w:r>
      <w:r w:rsidRPr="001E6638">
        <w:t>примерно</w:t>
      </w:r>
      <w:r w:rsidR="001E6638" w:rsidRPr="001E6638">
        <w:t xml:space="preserve"> </w:t>
      </w:r>
      <w:r w:rsidRPr="001E6638">
        <w:t>двое</w:t>
      </w:r>
      <w:r w:rsidR="001E6638" w:rsidRPr="001E6638">
        <w:t xml:space="preserve"> </w:t>
      </w:r>
      <w:r w:rsidRPr="001E6638">
        <w:t>из</w:t>
      </w:r>
      <w:r w:rsidR="001E6638" w:rsidRPr="001E6638">
        <w:t xml:space="preserve"> </w:t>
      </w:r>
      <w:r w:rsidRPr="001E6638">
        <w:t>ста</w:t>
      </w:r>
      <w:r w:rsidR="001E6638" w:rsidRPr="001E6638">
        <w:t xml:space="preserve"> </w:t>
      </w:r>
      <w:r w:rsidRPr="001E6638">
        <w:t>человек</w:t>
      </w:r>
      <w:r w:rsidR="001E6638" w:rsidRPr="001E6638">
        <w:t xml:space="preserve"> </w:t>
      </w:r>
      <w:r w:rsidRPr="001E6638">
        <w:t>в</w:t>
      </w:r>
      <w:r w:rsidR="001E6638" w:rsidRPr="001E6638">
        <w:t xml:space="preserve"> </w:t>
      </w:r>
      <w:r w:rsidRPr="001E6638">
        <w:t>возрасте</w:t>
      </w:r>
      <w:r w:rsidR="001E6638" w:rsidRPr="001E6638">
        <w:t xml:space="preserve"> </w:t>
      </w:r>
      <w:r w:rsidRPr="001E6638">
        <w:t>65</w:t>
      </w:r>
      <w:r w:rsidR="001E6638" w:rsidRPr="001E6638">
        <w:t>-</w:t>
      </w:r>
      <w:r w:rsidRPr="001E6638">
        <w:t>69</w:t>
      </w:r>
      <w:r w:rsidR="001E6638" w:rsidRPr="001E6638">
        <w:t xml:space="preserve"> </w:t>
      </w:r>
      <w:r w:rsidRPr="001E6638">
        <w:t>лет</w:t>
      </w:r>
      <w:r w:rsidR="001E6638" w:rsidRPr="001E6638">
        <w:t xml:space="preserve"> </w:t>
      </w:r>
      <w:r w:rsidRPr="001E6638">
        <w:t>страдают</w:t>
      </w:r>
      <w:r w:rsidR="001E6638" w:rsidRPr="001E6638">
        <w:t xml:space="preserve"> </w:t>
      </w:r>
      <w:r w:rsidRPr="001E6638">
        <w:t>деменцией.</w:t>
      </w:r>
      <w:r w:rsidR="001E6638" w:rsidRPr="001E6638">
        <w:t xml:space="preserve"> </w:t>
      </w:r>
      <w:r w:rsidRPr="001E6638">
        <w:t>Риск</w:t>
      </w:r>
      <w:r w:rsidR="001E6638" w:rsidRPr="001E6638">
        <w:t xml:space="preserve"> </w:t>
      </w:r>
      <w:r w:rsidRPr="001E6638">
        <w:t>развития</w:t>
      </w:r>
      <w:r w:rsidR="001E6638" w:rsidRPr="001E6638">
        <w:t xml:space="preserve"> </w:t>
      </w:r>
      <w:r w:rsidRPr="001E6638">
        <w:t>деменции</w:t>
      </w:r>
      <w:r w:rsidR="001E6638" w:rsidRPr="001E6638">
        <w:t xml:space="preserve"> </w:t>
      </w:r>
      <w:r w:rsidRPr="001E6638">
        <w:t>значительно</w:t>
      </w:r>
      <w:r w:rsidR="001E6638" w:rsidRPr="001E6638">
        <w:t xml:space="preserve"> </w:t>
      </w:r>
      <w:r w:rsidRPr="001E6638">
        <w:t>увеличивается</w:t>
      </w:r>
      <w:r w:rsidR="001E6638" w:rsidRPr="001E6638">
        <w:t xml:space="preserve"> </w:t>
      </w:r>
      <w:r w:rsidRPr="001E6638">
        <w:t>с</w:t>
      </w:r>
      <w:r w:rsidR="001E6638" w:rsidRPr="001E6638">
        <w:t xml:space="preserve"> </w:t>
      </w:r>
      <w:r w:rsidRPr="001E6638">
        <w:t>возрастом</w:t>
      </w:r>
      <w:r w:rsidR="001E6638" w:rsidRPr="001E6638">
        <w:t xml:space="preserve"> </w:t>
      </w:r>
      <w:r w:rsidRPr="001E6638">
        <w:t>и</w:t>
      </w:r>
      <w:r w:rsidR="001E6638" w:rsidRPr="001E6638">
        <w:t xml:space="preserve"> </w:t>
      </w:r>
      <w:r w:rsidRPr="001E6638">
        <w:t>является</w:t>
      </w:r>
      <w:r w:rsidR="001E6638" w:rsidRPr="001E6638">
        <w:t xml:space="preserve"> </w:t>
      </w:r>
      <w:r w:rsidRPr="001E6638">
        <w:t>основной</w:t>
      </w:r>
      <w:r w:rsidR="001E6638" w:rsidRPr="001E6638">
        <w:t xml:space="preserve"> </w:t>
      </w:r>
      <w:r w:rsidRPr="001E6638">
        <w:t>причиной</w:t>
      </w:r>
      <w:r w:rsidR="001E6638" w:rsidRPr="001E6638">
        <w:t xml:space="preserve"> </w:t>
      </w:r>
      <w:r w:rsidRPr="001E6638">
        <w:t>инвалидности</w:t>
      </w:r>
      <w:r w:rsidR="001E6638" w:rsidRPr="001E6638">
        <w:t xml:space="preserve"> </w:t>
      </w:r>
      <w:r w:rsidRPr="001E6638">
        <w:t>среди</w:t>
      </w:r>
      <w:r w:rsidR="001E6638" w:rsidRPr="001E6638">
        <w:t xml:space="preserve"> </w:t>
      </w:r>
      <w:r w:rsidRPr="001E6638">
        <w:t>пожилых</w:t>
      </w:r>
      <w:r w:rsidR="001E6638" w:rsidRPr="001E6638">
        <w:t xml:space="preserve"> </w:t>
      </w:r>
      <w:r w:rsidRPr="001E6638">
        <w:t>людей.</w:t>
      </w:r>
      <w:r w:rsidR="001E6638" w:rsidRPr="001E6638">
        <w:t xml:space="preserve"> </w:t>
      </w:r>
      <w:r w:rsidRPr="001E6638">
        <w:t>Мы</w:t>
      </w:r>
      <w:r w:rsidR="001E6638" w:rsidRPr="001E6638">
        <w:t xml:space="preserve"> </w:t>
      </w:r>
      <w:r w:rsidRPr="001E6638">
        <w:t>неоднократно</w:t>
      </w:r>
      <w:r w:rsidR="001E6638" w:rsidRPr="001E6638">
        <w:t xml:space="preserve"> </w:t>
      </w:r>
      <w:r w:rsidRPr="001E6638">
        <w:t>обращали</w:t>
      </w:r>
      <w:r w:rsidR="001E6638" w:rsidRPr="001E6638">
        <w:t xml:space="preserve"> </w:t>
      </w:r>
      <w:r w:rsidRPr="001E6638">
        <w:t>внимание</w:t>
      </w:r>
      <w:r w:rsidR="001E6638" w:rsidRPr="001E6638">
        <w:t xml:space="preserve"> </w:t>
      </w:r>
      <w:r w:rsidRPr="001E6638">
        <w:t>чиновников</w:t>
      </w:r>
      <w:r w:rsidR="001E6638" w:rsidRPr="001E6638">
        <w:t xml:space="preserve"> </w:t>
      </w:r>
      <w:r w:rsidRPr="001E6638">
        <w:t>на</w:t>
      </w:r>
      <w:r w:rsidR="001E6638" w:rsidRPr="001E6638">
        <w:t xml:space="preserve"> </w:t>
      </w:r>
      <w:r w:rsidRPr="001E6638">
        <w:t>проблемы</w:t>
      </w:r>
      <w:r w:rsidR="001E6638" w:rsidRPr="001E6638">
        <w:t xml:space="preserve"> </w:t>
      </w:r>
      <w:r w:rsidRPr="001E6638">
        <w:t>психического</w:t>
      </w:r>
      <w:r w:rsidR="001E6638" w:rsidRPr="001E6638">
        <w:t xml:space="preserve"> </w:t>
      </w:r>
      <w:r w:rsidRPr="001E6638">
        <w:t>здоровья</w:t>
      </w:r>
      <w:r w:rsidR="001E6638" w:rsidRPr="001E6638">
        <w:t xml:space="preserve"> </w:t>
      </w:r>
      <w:r w:rsidRPr="001E6638">
        <w:t>пожилых.</w:t>
      </w:r>
    </w:p>
    <w:p w:rsidR="007E023A" w:rsidRPr="001E6638" w:rsidRDefault="001E6638" w:rsidP="007E023A">
      <w:r w:rsidRPr="001E6638">
        <w:lastRenderedPageBreak/>
        <w:t xml:space="preserve">- </w:t>
      </w:r>
      <w:r w:rsidR="007E023A" w:rsidRPr="001E6638">
        <w:t>А</w:t>
      </w:r>
      <w:r w:rsidRPr="001E6638">
        <w:t xml:space="preserve"> </w:t>
      </w:r>
      <w:r w:rsidR="007E023A" w:rsidRPr="001E6638">
        <w:t>что</w:t>
      </w:r>
      <w:r w:rsidRPr="001E6638">
        <w:t xml:space="preserve"> </w:t>
      </w:r>
      <w:r w:rsidR="007E023A" w:rsidRPr="001E6638">
        <w:t>могут</w:t>
      </w:r>
      <w:r w:rsidRPr="001E6638">
        <w:t xml:space="preserve"> </w:t>
      </w:r>
      <w:r w:rsidR="007E023A" w:rsidRPr="001E6638">
        <w:t>сделать</w:t>
      </w:r>
      <w:r w:rsidRPr="001E6638">
        <w:t xml:space="preserve"> </w:t>
      </w:r>
      <w:r w:rsidR="007E023A" w:rsidRPr="001E6638">
        <w:t>чиновники?</w:t>
      </w:r>
    </w:p>
    <w:p w:rsidR="007E023A" w:rsidRPr="001E6638" w:rsidRDefault="001E6638" w:rsidP="007E023A">
      <w:r w:rsidRPr="001E6638">
        <w:t xml:space="preserve">- </w:t>
      </w:r>
      <w:r w:rsidR="007E023A" w:rsidRPr="001E6638">
        <w:t>Разработать</w:t>
      </w:r>
      <w:r w:rsidRPr="001E6638">
        <w:t xml:space="preserve"> </w:t>
      </w:r>
      <w:r w:rsidR="007E023A" w:rsidRPr="001E6638">
        <w:t>программы,</w:t>
      </w:r>
      <w:r w:rsidRPr="001E6638">
        <w:t xml:space="preserve"> </w:t>
      </w:r>
      <w:r w:rsidR="007E023A" w:rsidRPr="001E6638">
        <w:t>которые</w:t>
      </w:r>
      <w:r w:rsidRPr="001E6638">
        <w:t xml:space="preserve"> </w:t>
      </w:r>
      <w:r w:rsidR="007E023A" w:rsidRPr="001E6638">
        <w:t>позволят</w:t>
      </w:r>
      <w:r w:rsidRPr="001E6638">
        <w:t xml:space="preserve"> </w:t>
      </w:r>
      <w:r w:rsidR="007E023A" w:rsidRPr="001E6638">
        <w:t>людям</w:t>
      </w:r>
      <w:r w:rsidRPr="001E6638">
        <w:t xml:space="preserve"> </w:t>
      </w:r>
      <w:r w:rsidR="007E023A" w:rsidRPr="001E6638">
        <w:t>старше</w:t>
      </w:r>
      <w:r w:rsidRPr="001E6638">
        <w:t xml:space="preserve"> </w:t>
      </w:r>
      <w:r w:rsidR="007E023A" w:rsidRPr="001E6638">
        <w:t>65</w:t>
      </w:r>
      <w:r w:rsidRPr="001E6638">
        <w:t xml:space="preserve"> </w:t>
      </w:r>
      <w:r w:rsidR="007E023A" w:rsidRPr="001E6638">
        <w:t>лет</w:t>
      </w:r>
      <w:r w:rsidRPr="001E6638">
        <w:t xml:space="preserve"> </w:t>
      </w:r>
      <w:r w:rsidR="007E023A" w:rsidRPr="001E6638">
        <w:t>участвовать</w:t>
      </w:r>
      <w:r w:rsidRPr="001E6638">
        <w:t xml:space="preserve"> </w:t>
      </w:r>
      <w:r w:rsidR="007E023A" w:rsidRPr="001E6638">
        <w:t>в</w:t>
      </w:r>
      <w:r w:rsidRPr="001E6638">
        <w:t xml:space="preserve"> </w:t>
      </w:r>
      <w:r w:rsidR="007E023A" w:rsidRPr="001E6638">
        <w:t>общественной</w:t>
      </w:r>
      <w:r w:rsidRPr="001E6638">
        <w:t xml:space="preserve"> </w:t>
      </w:r>
      <w:r w:rsidR="007E023A" w:rsidRPr="001E6638">
        <w:t>жизни.</w:t>
      </w:r>
      <w:r w:rsidRPr="001E6638">
        <w:t xml:space="preserve"> </w:t>
      </w:r>
      <w:r w:rsidR="007E023A" w:rsidRPr="001E6638">
        <w:t>Чем</w:t>
      </w:r>
      <w:r w:rsidRPr="001E6638">
        <w:t xml:space="preserve"> </w:t>
      </w:r>
      <w:r w:rsidR="007E023A" w:rsidRPr="001E6638">
        <w:t>больше</w:t>
      </w:r>
      <w:r w:rsidRPr="001E6638">
        <w:t xml:space="preserve"> </w:t>
      </w:r>
      <w:r w:rsidR="007E023A" w:rsidRPr="001E6638">
        <w:t>человек</w:t>
      </w:r>
      <w:r w:rsidRPr="001E6638">
        <w:t xml:space="preserve"> </w:t>
      </w:r>
      <w:r w:rsidR="007E023A" w:rsidRPr="001E6638">
        <w:t>после</w:t>
      </w:r>
      <w:r w:rsidRPr="001E6638">
        <w:t xml:space="preserve"> </w:t>
      </w:r>
      <w:r w:rsidR="007E023A" w:rsidRPr="001E6638">
        <w:t>выхода</w:t>
      </w:r>
      <w:r w:rsidRPr="001E6638">
        <w:t xml:space="preserve"> </w:t>
      </w:r>
      <w:r w:rsidR="007E023A" w:rsidRPr="001E6638">
        <w:t>на</w:t>
      </w:r>
      <w:r w:rsidRPr="001E6638">
        <w:t xml:space="preserve"> </w:t>
      </w:r>
      <w:r w:rsidR="007E023A" w:rsidRPr="001E6638">
        <w:t>пенсию</w:t>
      </w:r>
      <w:r w:rsidRPr="001E6638">
        <w:t xml:space="preserve"> </w:t>
      </w:r>
      <w:r w:rsidR="007E023A" w:rsidRPr="001E6638">
        <w:t>вовлечен</w:t>
      </w:r>
      <w:r w:rsidRPr="001E6638">
        <w:t xml:space="preserve"> </w:t>
      </w:r>
      <w:r w:rsidR="007E023A" w:rsidRPr="001E6638">
        <w:t>в</w:t>
      </w:r>
      <w:r w:rsidRPr="001E6638">
        <w:t xml:space="preserve"> </w:t>
      </w:r>
      <w:r w:rsidR="007E023A" w:rsidRPr="001E6638">
        <w:t>общественную</w:t>
      </w:r>
      <w:r w:rsidRPr="001E6638">
        <w:t xml:space="preserve"> </w:t>
      </w:r>
      <w:r w:rsidR="007E023A" w:rsidRPr="001E6638">
        <w:t>жизнь</w:t>
      </w:r>
      <w:r w:rsidRPr="001E6638">
        <w:t xml:space="preserve"> </w:t>
      </w:r>
      <w:r w:rsidR="007E023A" w:rsidRPr="001E6638">
        <w:t>(хор,</w:t>
      </w:r>
      <w:r w:rsidRPr="001E6638">
        <w:t xml:space="preserve"> </w:t>
      </w:r>
      <w:r w:rsidR="007E023A" w:rsidRPr="001E6638">
        <w:t>занятия</w:t>
      </w:r>
      <w:r w:rsidRPr="001E6638">
        <w:t xml:space="preserve"> </w:t>
      </w:r>
      <w:r w:rsidR="007E023A" w:rsidRPr="001E6638">
        <w:t>танцами,</w:t>
      </w:r>
      <w:r w:rsidRPr="001E6638">
        <w:t xml:space="preserve"> </w:t>
      </w:r>
      <w:r w:rsidR="007E023A" w:rsidRPr="001E6638">
        <w:t>спортом</w:t>
      </w:r>
      <w:r w:rsidRPr="001E6638">
        <w:t xml:space="preserve"> </w:t>
      </w:r>
      <w:r w:rsidR="007E023A" w:rsidRPr="001E6638">
        <w:t>и</w:t>
      </w:r>
      <w:r w:rsidRPr="001E6638">
        <w:t xml:space="preserve"> </w:t>
      </w:r>
      <w:r w:rsidR="007E023A" w:rsidRPr="001E6638">
        <w:t>т.</w:t>
      </w:r>
      <w:r w:rsidRPr="001E6638">
        <w:t xml:space="preserve"> </w:t>
      </w:r>
      <w:r w:rsidR="007E023A" w:rsidRPr="001E6638">
        <w:t>д.),</w:t>
      </w:r>
      <w:r w:rsidRPr="001E6638">
        <w:t xml:space="preserve"> </w:t>
      </w:r>
      <w:r w:rsidR="007E023A" w:rsidRPr="001E6638">
        <w:t>тем</w:t>
      </w:r>
      <w:r w:rsidRPr="001E6638">
        <w:t xml:space="preserve"> </w:t>
      </w:r>
      <w:r w:rsidR="007E023A" w:rsidRPr="001E6638">
        <w:t>меньше</w:t>
      </w:r>
      <w:r w:rsidRPr="001E6638">
        <w:t xml:space="preserve"> </w:t>
      </w:r>
      <w:r w:rsidR="007E023A" w:rsidRPr="001E6638">
        <w:t>он</w:t>
      </w:r>
      <w:r w:rsidRPr="001E6638">
        <w:t xml:space="preserve"> </w:t>
      </w:r>
      <w:r w:rsidR="007E023A" w:rsidRPr="001E6638">
        <w:t>подвержен</w:t>
      </w:r>
      <w:r w:rsidRPr="001E6638">
        <w:t xml:space="preserve"> </w:t>
      </w:r>
      <w:r w:rsidR="007E023A" w:rsidRPr="001E6638">
        <w:t>риску</w:t>
      </w:r>
      <w:r w:rsidRPr="001E6638">
        <w:t xml:space="preserve"> </w:t>
      </w:r>
      <w:r w:rsidR="007E023A" w:rsidRPr="001E6638">
        <w:t>социальной</w:t>
      </w:r>
      <w:r w:rsidRPr="001E6638">
        <w:t xml:space="preserve"> </w:t>
      </w:r>
      <w:r w:rsidR="007E023A" w:rsidRPr="001E6638">
        <w:t>изоляции</w:t>
      </w:r>
      <w:r w:rsidRPr="001E6638">
        <w:t xml:space="preserve"> </w:t>
      </w:r>
      <w:r w:rsidR="007E023A" w:rsidRPr="001E6638">
        <w:t>и</w:t>
      </w:r>
      <w:r w:rsidRPr="001E6638">
        <w:t xml:space="preserve"> </w:t>
      </w:r>
      <w:r w:rsidR="007E023A" w:rsidRPr="001E6638">
        <w:t>одиночества.</w:t>
      </w:r>
    </w:p>
    <w:p w:rsidR="007E023A" w:rsidRPr="001E6638" w:rsidRDefault="009D64E6" w:rsidP="007E023A">
      <w:r w:rsidRPr="001E6638">
        <w:t>НА</w:t>
      </w:r>
      <w:r w:rsidR="001E6638" w:rsidRPr="001E6638">
        <w:t xml:space="preserve"> </w:t>
      </w:r>
      <w:r w:rsidRPr="001E6638">
        <w:t>ДЕЛЕ,</w:t>
      </w:r>
      <w:r w:rsidR="001E6638" w:rsidRPr="001E6638">
        <w:t xml:space="preserve"> </w:t>
      </w:r>
      <w:r w:rsidRPr="001E6638">
        <w:t>А</w:t>
      </w:r>
      <w:r w:rsidR="001E6638" w:rsidRPr="001E6638">
        <w:t xml:space="preserve"> </w:t>
      </w:r>
      <w:r w:rsidRPr="001E6638">
        <w:t>НЕ</w:t>
      </w:r>
      <w:r w:rsidR="001E6638" w:rsidRPr="001E6638">
        <w:t xml:space="preserve"> </w:t>
      </w:r>
      <w:r w:rsidRPr="001E6638">
        <w:t>НА</w:t>
      </w:r>
      <w:r w:rsidR="001E6638" w:rsidRPr="001E6638">
        <w:t xml:space="preserve"> </w:t>
      </w:r>
      <w:r w:rsidRPr="001E6638">
        <w:t>БУМАГЕ!</w:t>
      </w:r>
    </w:p>
    <w:p w:rsidR="007E023A" w:rsidRPr="001E6638" w:rsidRDefault="001E6638" w:rsidP="007E023A">
      <w:r w:rsidRPr="001E6638">
        <w:t xml:space="preserve">- </w:t>
      </w:r>
      <w:r w:rsidR="007E023A" w:rsidRPr="001E6638">
        <w:t>Что</w:t>
      </w:r>
      <w:r w:rsidRPr="001E6638">
        <w:t xml:space="preserve"> </w:t>
      </w:r>
      <w:r w:rsidR="007E023A" w:rsidRPr="001E6638">
        <w:t>вы</w:t>
      </w:r>
      <w:r w:rsidRPr="001E6638">
        <w:t xml:space="preserve"> </w:t>
      </w:r>
      <w:r w:rsidR="007E023A" w:rsidRPr="001E6638">
        <w:t>сейчас</w:t>
      </w:r>
      <w:r w:rsidRPr="001E6638">
        <w:t xml:space="preserve"> </w:t>
      </w:r>
      <w:r w:rsidR="007E023A" w:rsidRPr="001E6638">
        <w:t>ждете</w:t>
      </w:r>
      <w:r w:rsidRPr="001E6638">
        <w:t xml:space="preserve"> </w:t>
      </w:r>
      <w:r w:rsidR="007E023A" w:rsidRPr="001E6638">
        <w:t>от</w:t>
      </w:r>
      <w:r w:rsidRPr="001E6638">
        <w:t xml:space="preserve"> </w:t>
      </w:r>
      <w:r w:rsidR="007E023A" w:rsidRPr="001E6638">
        <w:t>государства?</w:t>
      </w:r>
    </w:p>
    <w:p w:rsidR="007E023A" w:rsidRPr="001E6638" w:rsidRDefault="001E6638" w:rsidP="007E023A">
      <w:r w:rsidRPr="001E6638">
        <w:t xml:space="preserve">- </w:t>
      </w:r>
      <w:r w:rsidR="007E023A" w:rsidRPr="001E6638">
        <w:t>Что</w:t>
      </w:r>
      <w:r w:rsidRPr="001E6638">
        <w:t xml:space="preserve"> </w:t>
      </w:r>
      <w:r w:rsidR="007E023A" w:rsidRPr="001E6638">
        <w:t>оно</w:t>
      </w:r>
      <w:r w:rsidRPr="001E6638">
        <w:t xml:space="preserve"> </w:t>
      </w:r>
      <w:r w:rsidR="007E023A" w:rsidRPr="001E6638">
        <w:t>начнет</w:t>
      </w:r>
      <w:r w:rsidRPr="001E6638">
        <w:t xml:space="preserve"> </w:t>
      </w:r>
      <w:r w:rsidR="007E023A" w:rsidRPr="001E6638">
        <w:t>оказывать</w:t>
      </w:r>
      <w:r w:rsidRPr="001E6638">
        <w:t xml:space="preserve"> </w:t>
      </w:r>
      <w:r w:rsidR="007E023A" w:rsidRPr="001E6638">
        <w:t>ту</w:t>
      </w:r>
      <w:r w:rsidRPr="001E6638">
        <w:t xml:space="preserve"> </w:t>
      </w:r>
      <w:r w:rsidR="007E023A" w:rsidRPr="001E6638">
        <w:t>помощь,</w:t>
      </w:r>
      <w:r w:rsidRPr="001E6638">
        <w:t xml:space="preserve"> </w:t>
      </w:r>
      <w:r w:rsidR="007E023A" w:rsidRPr="001E6638">
        <w:t>которая</w:t>
      </w:r>
      <w:r w:rsidRPr="001E6638">
        <w:t xml:space="preserve"> </w:t>
      </w:r>
      <w:r w:rsidR="007E023A" w:rsidRPr="001E6638">
        <w:t>существует</w:t>
      </w:r>
      <w:r w:rsidRPr="001E6638">
        <w:t xml:space="preserve"> </w:t>
      </w:r>
      <w:r w:rsidR="007E023A" w:rsidRPr="001E6638">
        <w:t>на</w:t>
      </w:r>
      <w:r w:rsidRPr="001E6638">
        <w:t xml:space="preserve"> </w:t>
      </w:r>
      <w:r w:rsidR="007E023A" w:rsidRPr="001E6638">
        <w:t>бумаге,</w:t>
      </w:r>
      <w:r w:rsidRPr="001E6638">
        <w:t xml:space="preserve"> </w:t>
      </w:r>
      <w:r w:rsidR="007E023A" w:rsidRPr="001E6638">
        <w:t>но</w:t>
      </w:r>
      <w:r w:rsidRPr="001E6638">
        <w:t xml:space="preserve"> </w:t>
      </w:r>
      <w:r w:rsidR="007E023A" w:rsidRPr="001E6638">
        <w:t>которую</w:t>
      </w:r>
      <w:r w:rsidRPr="001E6638">
        <w:t xml:space="preserve"> </w:t>
      </w:r>
      <w:r w:rsidR="007E023A" w:rsidRPr="001E6638">
        <w:t>мы</w:t>
      </w:r>
      <w:r w:rsidRPr="001E6638">
        <w:t xml:space="preserve"> </w:t>
      </w:r>
      <w:r w:rsidR="007E023A" w:rsidRPr="001E6638">
        <w:t>по</w:t>
      </w:r>
      <w:r w:rsidRPr="001E6638">
        <w:t xml:space="preserve"> </w:t>
      </w:r>
      <w:r w:rsidR="007E023A" w:rsidRPr="001E6638">
        <w:t>тем</w:t>
      </w:r>
      <w:r w:rsidRPr="001E6638">
        <w:t xml:space="preserve"> </w:t>
      </w:r>
      <w:r w:rsidR="007E023A" w:rsidRPr="001E6638">
        <w:t>или</w:t>
      </w:r>
      <w:r w:rsidRPr="001E6638">
        <w:t xml:space="preserve"> </w:t>
      </w:r>
      <w:r w:rsidR="007E023A" w:rsidRPr="001E6638">
        <w:t>иным</w:t>
      </w:r>
      <w:r w:rsidRPr="001E6638">
        <w:t xml:space="preserve"> </w:t>
      </w:r>
      <w:r w:rsidR="007E023A" w:rsidRPr="001E6638">
        <w:t>причинам</w:t>
      </w:r>
      <w:r w:rsidRPr="001E6638">
        <w:t xml:space="preserve"> </w:t>
      </w:r>
      <w:r w:rsidR="007E023A" w:rsidRPr="001E6638">
        <w:t>не</w:t>
      </w:r>
      <w:r w:rsidRPr="001E6638">
        <w:t xml:space="preserve"> </w:t>
      </w:r>
      <w:r w:rsidR="007E023A" w:rsidRPr="001E6638">
        <w:t>получаем.</w:t>
      </w:r>
      <w:r w:rsidRPr="001E6638">
        <w:t xml:space="preserve"> </w:t>
      </w:r>
      <w:r w:rsidR="007E023A" w:rsidRPr="001E6638">
        <w:t>Пенсионеры</w:t>
      </w:r>
      <w:r w:rsidRPr="001E6638">
        <w:t xml:space="preserve"> </w:t>
      </w:r>
      <w:r w:rsidR="007E023A" w:rsidRPr="001E6638">
        <w:t>(в</w:t>
      </w:r>
      <w:r w:rsidRPr="001E6638">
        <w:t xml:space="preserve"> </w:t>
      </w:r>
      <w:r w:rsidR="007E023A" w:rsidRPr="001E6638">
        <w:t>теории)</w:t>
      </w:r>
      <w:r w:rsidRPr="001E6638">
        <w:t xml:space="preserve"> </w:t>
      </w:r>
      <w:r w:rsidR="007E023A" w:rsidRPr="001E6638">
        <w:t>имеют</w:t>
      </w:r>
      <w:r w:rsidRPr="001E6638">
        <w:t xml:space="preserve"> </w:t>
      </w:r>
      <w:r w:rsidR="007E023A" w:rsidRPr="001E6638">
        <w:t>доступ</w:t>
      </w:r>
      <w:r w:rsidRPr="001E6638">
        <w:t xml:space="preserve"> </w:t>
      </w:r>
      <w:r w:rsidR="007E023A" w:rsidRPr="001E6638">
        <w:t>к</w:t>
      </w:r>
      <w:r w:rsidRPr="001E6638">
        <w:t xml:space="preserve"> </w:t>
      </w:r>
      <w:r w:rsidR="007E023A" w:rsidRPr="001E6638">
        <w:t>оплаченным</w:t>
      </w:r>
      <w:r w:rsidRPr="001E6638">
        <w:t xml:space="preserve"> </w:t>
      </w:r>
      <w:r w:rsidR="007E023A" w:rsidRPr="001E6638">
        <w:t>государством</w:t>
      </w:r>
      <w:r w:rsidRPr="001E6638">
        <w:t xml:space="preserve"> </w:t>
      </w:r>
      <w:r w:rsidR="007E023A" w:rsidRPr="001E6638">
        <w:t>медицинским</w:t>
      </w:r>
      <w:r w:rsidRPr="001E6638">
        <w:t xml:space="preserve"> </w:t>
      </w:r>
      <w:r w:rsidR="007E023A" w:rsidRPr="001E6638">
        <w:t>услугам,</w:t>
      </w:r>
      <w:r w:rsidRPr="001E6638">
        <w:t xml:space="preserve"> </w:t>
      </w:r>
      <w:r w:rsidR="007E023A" w:rsidRPr="001E6638">
        <w:t>государство</w:t>
      </w:r>
      <w:r w:rsidRPr="001E6638">
        <w:t xml:space="preserve"> </w:t>
      </w:r>
      <w:r w:rsidR="007E023A" w:rsidRPr="001E6638">
        <w:t>и</w:t>
      </w:r>
      <w:r w:rsidRPr="001E6638">
        <w:t xml:space="preserve"> </w:t>
      </w:r>
      <w:r w:rsidR="007E023A" w:rsidRPr="001E6638">
        <w:t>самоуправления</w:t>
      </w:r>
      <w:r w:rsidRPr="001E6638">
        <w:t xml:space="preserve"> - </w:t>
      </w:r>
      <w:r w:rsidR="007E023A" w:rsidRPr="001E6638">
        <w:t>тоже</w:t>
      </w:r>
      <w:r w:rsidRPr="001E6638">
        <w:t xml:space="preserve"> </w:t>
      </w:r>
      <w:r w:rsidR="007E023A" w:rsidRPr="001E6638">
        <w:t>в</w:t>
      </w:r>
      <w:r w:rsidRPr="001E6638">
        <w:t xml:space="preserve"> </w:t>
      </w:r>
      <w:r w:rsidR="007E023A" w:rsidRPr="001E6638">
        <w:t>теории</w:t>
      </w:r>
      <w:r w:rsidRPr="001E6638">
        <w:t xml:space="preserve"> - </w:t>
      </w:r>
      <w:r w:rsidR="007E023A" w:rsidRPr="001E6638">
        <w:t>обеспечивают</w:t>
      </w:r>
      <w:r w:rsidRPr="001E6638">
        <w:t xml:space="preserve"> </w:t>
      </w:r>
      <w:r w:rsidR="007E023A" w:rsidRPr="001E6638">
        <w:t>им</w:t>
      </w:r>
      <w:r w:rsidRPr="001E6638">
        <w:t xml:space="preserve"> </w:t>
      </w:r>
      <w:r w:rsidR="007E023A" w:rsidRPr="001E6638">
        <w:t>уход</w:t>
      </w:r>
      <w:r w:rsidRPr="001E6638">
        <w:t xml:space="preserve"> </w:t>
      </w:r>
      <w:r w:rsidR="007E023A" w:rsidRPr="001E6638">
        <w:t>на</w:t>
      </w:r>
      <w:r w:rsidRPr="001E6638">
        <w:t xml:space="preserve"> </w:t>
      </w:r>
      <w:r w:rsidR="007E023A" w:rsidRPr="001E6638">
        <w:t>дому.</w:t>
      </w:r>
      <w:r w:rsidRPr="001E6638">
        <w:t xml:space="preserve"> </w:t>
      </w:r>
      <w:r w:rsidR="007E023A" w:rsidRPr="001E6638">
        <w:t>Но</w:t>
      </w:r>
      <w:r w:rsidRPr="001E6638">
        <w:t xml:space="preserve"> </w:t>
      </w:r>
      <w:r w:rsidR="007E023A" w:rsidRPr="001E6638">
        <w:t>на</w:t>
      </w:r>
      <w:r w:rsidRPr="001E6638">
        <w:t xml:space="preserve"> </w:t>
      </w:r>
      <w:r w:rsidR="007E023A" w:rsidRPr="001E6638">
        <w:t>практике</w:t>
      </w:r>
      <w:r w:rsidRPr="001E6638">
        <w:t xml:space="preserve"> </w:t>
      </w:r>
      <w:r w:rsidR="007E023A" w:rsidRPr="001E6638">
        <w:t>для</w:t>
      </w:r>
      <w:r w:rsidRPr="001E6638">
        <w:t xml:space="preserve"> </w:t>
      </w:r>
      <w:r w:rsidR="007E023A" w:rsidRPr="001E6638">
        <w:t>получения</w:t>
      </w:r>
      <w:r w:rsidRPr="001E6638">
        <w:t xml:space="preserve"> </w:t>
      </w:r>
      <w:r w:rsidR="007E023A" w:rsidRPr="001E6638">
        <w:t>ухода</w:t>
      </w:r>
      <w:r w:rsidRPr="001E6638">
        <w:t xml:space="preserve"> </w:t>
      </w:r>
      <w:r w:rsidR="007E023A" w:rsidRPr="001E6638">
        <w:t>на</w:t>
      </w:r>
      <w:r w:rsidRPr="001E6638">
        <w:t xml:space="preserve"> </w:t>
      </w:r>
      <w:r w:rsidR="007E023A" w:rsidRPr="001E6638">
        <w:t>дому</w:t>
      </w:r>
      <w:r w:rsidRPr="001E6638">
        <w:t xml:space="preserve"> </w:t>
      </w:r>
      <w:r w:rsidR="007E023A" w:rsidRPr="001E6638">
        <w:t>сениорам</w:t>
      </w:r>
      <w:r w:rsidRPr="001E6638">
        <w:t xml:space="preserve"> </w:t>
      </w:r>
      <w:r w:rsidR="007E023A" w:rsidRPr="001E6638">
        <w:t>надо</w:t>
      </w:r>
      <w:r w:rsidRPr="001E6638">
        <w:t xml:space="preserve"> </w:t>
      </w:r>
      <w:r w:rsidR="007E023A" w:rsidRPr="001E6638">
        <w:t>собрать</w:t>
      </w:r>
      <w:r w:rsidRPr="001E6638">
        <w:t xml:space="preserve"> </w:t>
      </w:r>
      <w:r w:rsidR="007E023A" w:rsidRPr="001E6638">
        <w:t>много</w:t>
      </w:r>
      <w:r w:rsidRPr="001E6638">
        <w:t xml:space="preserve"> </w:t>
      </w:r>
      <w:r w:rsidR="007E023A" w:rsidRPr="001E6638">
        <w:t>разных</w:t>
      </w:r>
      <w:r w:rsidRPr="001E6638">
        <w:t xml:space="preserve"> </w:t>
      </w:r>
      <w:r w:rsidR="007E023A" w:rsidRPr="001E6638">
        <w:t>справок,</w:t>
      </w:r>
      <w:r w:rsidRPr="001E6638">
        <w:t xml:space="preserve"> </w:t>
      </w:r>
      <w:r w:rsidR="007E023A" w:rsidRPr="001E6638">
        <w:t>что</w:t>
      </w:r>
      <w:r w:rsidRPr="001E6638">
        <w:t xml:space="preserve"> </w:t>
      </w:r>
      <w:r w:rsidR="007E023A" w:rsidRPr="001E6638">
        <w:t>затруднительно.</w:t>
      </w:r>
    </w:p>
    <w:p w:rsidR="007E023A" w:rsidRPr="001E6638" w:rsidRDefault="007E023A" w:rsidP="007E023A">
      <w:r w:rsidRPr="001E6638">
        <w:t>Кроме</w:t>
      </w:r>
      <w:r w:rsidR="001E6638" w:rsidRPr="001E6638">
        <w:t xml:space="preserve"> </w:t>
      </w:r>
      <w:r w:rsidRPr="001E6638">
        <w:t>того,</w:t>
      </w:r>
      <w:r w:rsidR="001E6638" w:rsidRPr="001E6638">
        <w:t xml:space="preserve"> </w:t>
      </w:r>
      <w:r w:rsidRPr="001E6638">
        <w:t>на</w:t>
      </w:r>
      <w:r w:rsidR="001E6638" w:rsidRPr="001E6638">
        <w:t xml:space="preserve"> </w:t>
      </w:r>
      <w:r w:rsidRPr="001E6638">
        <w:t>бумагах</w:t>
      </w:r>
      <w:r w:rsidR="001E6638" w:rsidRPr="001E6638">
        <w:t xml:space="preserve"> </w:t>
      </w:r>
      <w:r w:rsidRPr="001E6638">
        <w:t>многие</w:t>
      </w:r>
      <w:r w:rsidR="001E6638" w:rsidRPr="001E6638">
        <w:t xml:space="preserve"> </w:t>
      </w:r>
      <w:r w:rsidRPr="001E6638">
        <w:t>пожилые</w:t>
      </w:r>
      <w:r w:rsidR="001E6638" w:rsidRPr="001E6638">
        <w:t xml:space="preserve"> </w:t>
      </w:r>
      <w:r w:rsidRPr="001E6638">
        <w:t>люди</w:t>
      </w:r>
      <w:r w:rsidR="001E6638" w:rsidRPr="001E6638">
        <w:t xml:space="preserve"> </w:t>
      </w:r>
      <w:r w:rsidRPr="001E6638">
        <w:t>с</w:t>
      </w:r>
      <w:r w:rsidR="001E6638" w:rsidRPr="001E6638">
        <w:t xml:space="preserve"> </w:t>
      </w:r>
      <w:r w:rsidRPr="001E6638">
        <w:t>проблемами</w:t>
      </w:r>
      <w:r w:rsidR="001E6638" w:rsidRPr="001E6638">
        <w:t xml:space="preserve"> </w:t>
      </w:r>
      <w:r w:rsidRPr="001E6638">
        <w:t>со</w:t>
      </w:r>
      <w:r w:rsidR="001E6638" w:rsidRPr="001E6638">
        <w:t xml:space="preserve"> </w:t>
      </w:r>
      <w:r w:rsidRPr="001E6638">
        <w:t>здоровьем</w:t>
      </w:r>
      <w:r w:rsidR="001E6638" w:rsidRPr="001E6638">
        <w:t xml:space="preserve"> </w:t>
      </w:r>
      <w:r w:rsidRPr="001E6638">
        <w:t>могут</w:t>
      </w:r>
      <w:r w:rsidR="001E6638" w:rsidRPr="001E6638">
        <w:t xml:space="preserve"> </w:t>
      </w:r>
      <w:r w:rsidRPr="001E6638">
        <w:t>бесплатно</w:t>
      </w:r>
      <w:r w:rsidR="001E6638" w:rsidRPr="001E6638">
        <w:t xml:space="preserve"> </w:t>
      </w:r>
      <w:r w:rsidRPr="001E6638">
        <w:t>получить</w:t>
      </w:r>
      <w:r w:rsidR="001E6638" w:rsidRPr="001E6638">
        <w:t xml:space="preserve"> </w:t>
      </w:r>
      <w:r w:rsidRPr="001E6638">
        <w:t>разные</w:t>
      </w:r>
      <w:r w:rsidR="001E6638" w:rsidRPr="001E6638">
        <w:t xml:space="preserve"> </w:t>
      </w:r>
      <w:r w:rsidRPr="001E6638">
        <w:t>приспособления,</w:t>
      </w:r>
      <w:r w:rsidR="001E6638" w:rsidRPr="001E6638">
        <w:t xml:space="preserve"> </w:t>
      </w:r>
      <w:r w:rsidRPr="001E6638">
        <w:t>которые</w:t>
      </w:r>
      <w:r w:rsidR="001E6638" w:rsidRPr="001E6638">
        <w:t xml:space="preserve"> </w:t>
      </w:r>
      <w:r w:rsidRPr="001E6638">
        <w:t>облегчают</w:t>
      </w:r>
      <w:r w:rsidR="001E6638" w:rsidRPr="001E6638">
        <w:t xml:space="preserve"> </w:t>
      </w:r>
      <w:r w:rsidRPr="001E6638">
        <w:t>жизнь.</w:t>
      </w:r>
      <w:r w:rsidR="001E6638" w:rsidRPr="001E6638">
        <w:t xml:space="preserve"> </w:t>
      </w:r>
      <w:r w:rsidRPr="001E6638">
        <w:t>Например,</w:t>
      </w:r>
      <w:r w:rsidR="001E6638" w:rsidRPr="001E6638">
        <w:t xml:space="preserve"> </w:t>
      </w:r>
      <w:r w:rsidRPr="001E6638">
        <w:t>они</w:t>
      </w:r>
      <w:r w:rsidR="001E6638" w:rsidRPr="001E6638">
        <w:t xml:space="preserve"> </w:t>
      </w:r>
      <w:r w:rsidRPr="001E6638">
        <w:t>могут</w:t>
      </w:r>
      <w:r w:rsidR="001E6638" w:rsidRPr="001E6638">
        <w:t xml:space="preserve"> </w:t>
      </w:r>
      <w:r w:rsidRPr="001E6638">
        <w:t>получить</w:t>
      </w:r>
      <w:r w:rsidR="001E6638" w:rsidRPr="001E6638">
        <w:t xml:space="preserve"> </w:t>
      </w:r>
      <w:r w:rsidRPr="001E6638">
        <w:t>специальный</w:t>
      </w:r>
      <w:r w:rsidR="001E6638" w:rsidRPr="001E6638">
        <w:t xml:space="preserve"> </w:t>
      </w:r>
      <w:r w:rsidRPr="001E6638">
        <w:t>браслет</w:t>
      </w:r>
      <w:r w:rsidR="001E6638" w:rsidRPr="001E6638">
        <w:t xml:space="preserve"> </w:t>
      </w:r>
      <w:r w:rsidRPr="001E6638">
        <w:t>с</w:t>
      </w:r>
      <w:r w:rsidR="001E6638" w:rsidRPr="001E6638">
        <w:t xml:space="preserve"> </w:t>
      </w:r>
      <w:r w:rsidRPr="001E6638">
        <w:t>кнопкой,</w:t>
      </w:r>
      <w:r w:rsidR="001E6638" w:rsidRPr="001E6638">
        <w:t xml:space="preserve"> </w:t>
      </w:r>
      <w:r w:rsidRPr="001E6638">
        <w:t>и</w:t>
      </w:r>
      <w:r w:rsidR="001E6638" w:rsidRPr="001E6638">
        <w:t xml:space="preserve"> </w:t>
      </w:r>
      <w:r w:rsidRPr="001E6638">
        <w:t>в</w:t>
      </w:r>
      <w:r w:rsidR="001E6638" w:rsidRPr="001E6638">
        <w:t xml:space="preserve"> </w:t>
      </w:r>
      <w:r w:rsidRPr="001E6638">
        <w:t>случае,</w:t>
      </w:r>
      <w:r w:rsidR="001E6638" w:rsidRPr="001E6638">
        <w:t xml:space="preserve"> </w:t>
      </w:r>
      <w:r w:rsidRPr="001E6638">
        <w:t>если</w:t>
      </w:r>
      <w:r w:rsidR="001E6638" w:rsidRPr="001E6638">
        <w:t xml:space="preserve"> </w:t>
      </w:r>
      <w:r w:rsidRPr="001E6638">
        <w:t>они</w:t>
      </w:r>
      <w:r w:rsidR="001E6638" w:rsidRPr="001E6638">
        <w:t xml:space="preserve"> </w:t>
      </w:r>
      <w:r w:rsidRPr="001E6638">
        <w:t>упадут,</w:t>
      </w:r>
      <w:r w:rsidR="001E6638" w:rsidRPr="001E6638">
        <w:t xml:space="preserve"> </w:t>
      </w:r>
      <w:r w:rsidRPr="001E6638">
        <w:t>об</w:t>
      </w:r>
      <w:r w:rsidR="001E6638" w:rsidRPr="001E6638">
        <w:t xml:space="preserve"> </w:t>
      </w:r>
      <w:r w:rsidRPr="001E6638">
        <w:t>этом</w:t>
      </w:r>
      <w:r w:rsidR="001E6638" w:rsidRPr="001E6638">
        <w:t xml:space="preserve"> </w:t>
      </w:r>
      <w:r w:rsidRPr="001E6638">
        <w:t>станет</w:t>
      </w:r>
      <w:r w:rsidR="001E6638" w:rsidRPr="001E6638">
        <w:t xml:space="preserve"> </w:t>
      </w:r>
      <w:r w:rsidRPr="001E6638">
        <w:t>известно</w:t>
      </w:r>
      <w:r w:rsidR="001E6638" w:rsidRPr="001E6638">
        <w:t xml:space="preserve"> </w:t>
      </w:r>
      <w:r w:rsidRPr="001E6638">
        <w:t>их</w:t>
      </w:r>
      <w:r w:rsidR="001E6638" w:rsidRPr="001E6638">
        <w:t xml:space="preserve"> </w:t>
      </w:r>
      <w:r w:rsidRPr="001E6638">
        <w:t>родным.</w:t>
      </w:r>
      <w:r w:rsidR="001E6638" w:rsidRPr="001E6638">
        <w:t xml:space="preserve"> </w:t>
      </w:r>
      <w:r w:rsidRPr="001E6638">
        <w:t>Но</w:t>
      </w:r>
      <w:r w:rsidR="001E6638" w:rsidRPr="001E6638">
        <w:t xml:space="preserve"> </w:t>
      </w:r>
      <w:r w:rsidRPr="001E6638">
        <w:t>я</w:t>
      </w:r>
      <w:r w:rsidR="001E6638" w:rsidRPr="001E6638">
        <w:t xml:space="preserve"> </w:t>
      </w:r>
      <w:r w:rsidRPr="001E6638">
        <w:t>знаю,</w:t>
      </w:r>
      <w:r w:rsidR="001E6638" w:rsidRPr="001E6638">
        <w:t xml:space="preserve"> </w:t>
      </w:r>
      <w:r w:rsidRPr="001E6638">
        <w:t>что</w:t>
      </w:r>
      <w:r w:rsidR="001E6638" w:rsidRPr="001E6638">
        <w:t xml:space="preserve"> </w:t>
      </w:r>
      <w:r w:rsidRPr="001E6638">
        <w:t>многие</w:t>
      </w:r>
      <w:r w:rsidR="001E6638" w:rsidRPr="001E6638">
        <w:t xml:space="preserve"> </w:t>
      </w:r>
      <w:r w:rsidRPr="001E6638">
        <w:t>пенсионеры</w:t>
      </w:r>
      <w:r w:rsidR="001E6638" w:rsidRPr="001E6638">
        <w:t xml:space="preserve"> </w:t>
      </w:r>
      <w:r w:rsidRPr="001E6638">
        <w:t>покупают</w:t>
      </w:r>
      <w:r w:rsidR="001E6638" w:rsidRPr="001E6638">
        <w:t xml:space="preserve"> </w:t>
      </w:r>
      <w:r w:rsidRPr="001E6638">
        <w:t>такие</w:t>
      </w:r>
      <w:r w:rsidR="001E6638" w:rsidRPr="001E6638">
        <w:t xml:space="preserve"> </w:t>
      </w:r>
      <w:r w:rsidRPr="001E6638">
        <w:t>браслеты</w:t>
      </w:r>
      <w:r w:rsidR="001E6638" w:rsidRPr="001E6638">
        <w:t xml:space="preserve"> </w:t>
      </w:r>
      <w:r w:rsidRPr="001E6638">
        <w:t>за</w:t>
      </w:r>
      <w:r w:rsidR="001E6638" w:rsidRPr="001E6638">
        <w:t xml:space="preserve"> </w:t>
      </w:r>
      <w:r w:rsidRPr="001E6638">
        <w:t>свой</w:t>
      </w:r>
      <w:r w:rsidR="001E6638" w:rsidRPr="001E6638">
        <w:t xml:space="preserve"> </w:t>
      </w:r>
      <w:r w:rsidRPr="001E6638">
        <w:t>счет.</w:t>
      </w:r>
    </w:p>
    <w:p w:rsidR="007E023A" w:rsidRPr="001E6638" w:rsidRDefault="001E6638" w:rsidP="007E023A">
      <w:r w:rsidRPr="001E6638">
        <w:t xml:space="preserve">- </w:t>
      </w:r>
      <w:r w:rsidR="007E023A" w:rsidRPr="001E6638">
        <w:t>Почему?</w:t>
      </w:r>
    </w:p>
    <w:p w:rsidR="007E023A" w:rsidRPr="001E6638" w:rsidRDefault="001E6638" w:rsidP="007E023A">
      <w:r w:rsidRPr="001E6638">
        <w:t xml:space="preserve">- </w:t>
      </w:r>
      <w:r w:rsidR="007E023A" w:rsidRPr="001E6638">
        <w:t>Потому</w:t>
      </w:r>
      <w:r w:rsidRPr="001E6638">
        <w:t xml:space="preserve"> </w:t>
      </w:r>
      <w:r w:rsidR="007E023A" w:rsidRPr="001E6638">
        <w:t>что</w:t>
      </w:r>
      <w:r w:rsidRPr="001E6638">
        <w:t xml:space="preserve"> </w:t>
      </w:r>
      <w:r w:rsidR="007E023A" w:rsidRPr="001E6638">
        <w:t>они</w:t>
      </w:r>
      <w:r w:rsidRPr="001E6638">
        <w:t xml:space="preserve"> </w:t>
      </w:r>
      <w:r w:rsidR="007E023A" w:rsidRPr="001E6638">
        <w:t>не</w:t>
      </w:r>
      <w:r w:rsidRPr="001E6638">
        <w:t xml:space="preserve"> </w:t>
      </w:r>
      <w:r w:rsidR="007E023A" w:rsidRPr="001E6638">
        <w:t>знают,</w:t>
      </w:r>
      <w:r w:rsidRPr="001E6638">
        <w:t xml:space="preserve"> </w:t>
      </w:r>
      <w:r w:rsidR="007E023A" w:rsidRPr="001E6638">
        <w:t>куда</w:t>
      </w:r>
      <w:r w:rsidRPr="001E6638">
        <w:t xml:space="preserve"> </w:t>
      </w:r>
      <w:r w:rsidR="007E023A" w:rsidRPr="001E6638">
        <w:t>обратиться</w:t>
      </w:r>
      <w:r w:rsidRPr="001E6638">
        <w:t xml:space="preserve"> </w:t>
      </w:r>
      <w:r w:rsidR="007E023A" w:rsidRPr="001E6638">
        <w:t>за</w:t>
      </w:r>
      <w:r w:rsidRPr="001E6638">
        <w:t xml:space="preserve"> </w:t>
      </w:r>
      <w:r w:rsidR="007E023A" w:rsidRPr="001E6638">
        <w:t>получением</w:t>
      </w:r>
      <w:r w:rsidRPr="001E6638">
        <w:t xml:space="preserve"> </w:t>
      </w:r>
      <w:r w:rsidR="007E023A" w:rsidRPr="001E6638">
        <w:t>такого</w:t>
      </w:r>
      <w:r w:rsidRPr="001E6638">
        <w:t xml:space="preserve"> </w:t>
      </w:r>
      <w:r w:rsidR="007E023A" w:rsidRPr="001E6638">
        <w:t>браслета</w:t>
      </w:r>
      <w:r w:rsidRPr="001E6638">
        <w:t xml:space="preserve"> </w:t>
      </w:r>
      <w:r w:rsidR="007E023A" w:rsidRPr="001E6638">
        <w:t>бесплатно,</w:t>
      </w:r>
      <w:r w:rsidRPr="001E6638">
        <w:t xml:space="preserve"> </w:t>
      </w:r>
      <w:r w:rsidR="007E023A" w:rsidRPr="001E6638">
        <w:t>а</w:t>
      </w:r>
      <w:r w:rsidRPr="001E6638">
        <w:t xml:space="preserve"> </w:t>
      </w:r>
      <w:r w:rsidR="007E023A" w:rsidRPr="001E6638">
        <w:t>сами</w:t>
      </w:r>
      <w:r w:rsidRPr="001E6638">
        <w:t xml:space="preserve"> </w:t>
      </w:r>
      <w:r w:rsidR="007E023A" w:rsidRPr="001E6638">
        <w:t>чиновники</w:t>
      </w:r>
      <w:r w:rsidRPr="001E6638">
        <w:t xml:space="preserve"> </w:t>
      </w:r>
      <w:r w:rsidR="007E023A" w:rsidRPr="001E6638">
        <w:t>им</w:t>
      </w:r>
      <w:r w:rsidRPr="001E6638">
        <w:t xml:space="preserve"> </w:t>
      </w:r>
      <w:r w:rsidR="007E023A" w:rsidRPr="001E6638">
        <w:t>не</w:t>
      </w:r>
      <w:r w:rsidRPr="001E6638">
        <w:t xml:space="preserve"> </w:t>
      </w:r>
      <w:r w:rsidR="007E023A" w:rsidRPr="001E6638">
        <w:t>говорят!</w:t>
      </w:r>
      <w:r w:rsidRPr="001E6638">
        <w:t xml:space="preserve"> </w:t>
      </w:r>
      <w:r w:rsidR="007E023A" w:rsidRPr="001E6638">
        <w:t>Довольно</w:t>
      </w:r>
      <w:r w:rsidRPr="001E6638">
        <w:t xml:space="preserve"> </w:t>
      </w:r>
      <w:r w:rsidR="007E023A" w:rsidRPr="001E6638">
        <w:t>затруднительно</w:t>
      </w:r>
      <w:r w:rsidRPr="001E6638">
        <w:t xml:space="preserve"> </w:t>
      </w:r>
      <w:r w:rsidR="007E023A" w:rsidRPr="001E6638">
        <w:t>получить</w:t>
      </w:r>
      <w:r w:rsidRPr="001E6638">
        <w:t xml:space="preserve"> </w:t>
      </w:r>
      <w:r w:rsidR="007E023A" w:rsidRPr="001E6638">
        <w:t>все</w:t>
      </w:r>
      <w:r w:rsidRPr="001E6638">
        <w:t xml:space="preserve"> </w:t>
      </w:r>
      <w:r w:rsidR="007E023A" w:rsidRPr="001E6638">
        <w:t>те</w:t>
      </w:r>
      <w:r w:rsidRPr="001E6638">
        <w:t xml:space="preserve"> </w:t>
      </w:r>
      <w:r w:rsidR="007E023A" w:rsidRPr="001E6638">
        <w:t>технические</w:t>
      </w:r>
      <w:r w:rsidRPr="001E6638">
        <w:t xml:space="preserve"> </w:t>
      </w:r>
      <w:r w:rsidR="007E023A" w:rsidRPr="001E6638">
        <w:t>вспомогательные</w:t>
      </w:r>
      <w:r w:rsidRPr="001E6638">
        <w:t xml:space="preserve"> </w:t>
      </w:r>
      <w:r w:rsidR="007E023A" w:rsidRPr="001E6638">
        <w:t>средства,</w:t>
      </w:r>
      <w:r w:rsidRPr="001E6638">
        <w:t xml:space="preserve"> </w:t>
      </w:r>
      <w:r w:rsidR="007E023A" w:rsidRPr="001E6638">
        <w:t>которые</w:t>
      </w:r>
      <w:r w:rsidRPr="001E6638">
        <w:t xml:space="preserve"> </w:t>
      </w:r>
      <w:r w:rsidR="007E023A" w:rsidRPr="001E6638">
        <w:t>положены</w:t>
      </w:r>
      <w:r w:rsidRPr="001E6638">
        <w:t xml:space="preserve"> </w:t>
      </w:r>
      <w:r w:rsidR="007E023A" w:rsidRPr="001E6638">
        <w:t>пенсионерам</w:t>
      </w:r>
      <w:r w:rsidRPr="001E6638">
        <w:t xml:space="preserve"> </w:t>
      </w:r>
      <w:r w:rsidR="007E023A" w:rsidRPr="001E6638">
        <w:t>(например,</w:t>
      </w:r>
      <w:r w:rsidRPr="001E6638">
        <w:t xml:space="preserve"> </w:t>
      </w:r>
      <w:r w:rsidR="007E023A" w:rsidRPr="001E6638">
        <w:t>функциональная</w:t>
      </w:r>
      <w:r w:rsidRPr="001E6638">
        <w:t xml:space="preserve"> </w:t>
      </w:r>
      <w:r w:rsidR="007E023A" w:rsidRPr="001E6638">
        <w:t>кровать,</w:t>
      </w:r>
      <w:r w:rsidRPr="001E6638">
        <w:t xml:space="preserve"> </w:t>
      </w:r>
      <w:r w:rsidR="007E023A" w:rsidRPr="001E6638">
        <w:t>инвалидное</w:t>
      </w:r>
      <w:r w:rsidRPr="001E6638">
        <w:t xml:space="preserve"> </w:t>
      </w:r>
      <w:r w:rsidR="007E023A" w:rsidRPr="001E6638">
        <w:t>кресло</w:t>
      </w:r>
      <w:r w:rsidRPr="001E6638">
        <w:t xml:space="preserve"> </w:t>
      </w:r>
      <w:r w:rsidR="007E023A" w:rsidRPr="001E6638">
        <w:t>и</w:t>
      </w:r>
      <w:r w:rsidRPr="001E6638">
        <w:t xml:space="preserve"> </w:t>
      </w:r>
      <w:r w:rsidR="007E023A" w:rsidRPr="001E6638">
        <w:t>т.</w:t>
      </w:r>
      <w:r w:rsidRPr="001E6638">
        <w:t xml:space="preserve"> </w:t>
      </w:r>
      <w:r w:rsidR="007E023A" w:rsidRPr="001E6638">
        <w:t>д.).</w:t>
      </w:r>
      <w:r w:rsidRPr="001E6638">
        <w:t xml:space="preserve"> </w:t>
      </w:r>
      <w:r w:rsidR="007E023A" w:rsidRPr="001E6638">
        <w:t>В</w:t>
      </w:r>
      <w:r w:rsidRPr="001E6638">
        <w:t xml:space="preserve"> </w:t>
      </w:r>
      <w:r w:rsidR="007E023A" w:rsidRPr="001E6638">
        <w:t>результате</w:t>
      </w:r>
      <w:r w:rsidRPr="001E6638">
        <w:t xml:space="preserve"> </w:t>
      </w:r>
      <w:r w:rsidR="007E023A" w:rsidRPr="001E6638">
        <w:t>многие</w:t>
      </w:r>
      <w:r w:rsidRPr="001E6638">
        <w:t xml:space="preserve"> </w:t>
      </w:r>
      <w:r w:rsidR="007E023A" w:rsidRPr="001E6638">
        <w:t>сениоры</w:t>
      </w:r>
      <w:r w:rsidRPr="001E6638">
        <w:t xml:space="preserve"> </w:t>
      </w:r>
      <w:r w:rsidR="007E023A" w:rsidRPr="001E6638">
        <w:t>вынуждены</w:t>
      </w:r>
      <w:r w:rsidRPr="001E6638">
        <w:t xml:space="preserve"> </w:t>
      </w:r>
      <w:r w:rsidR="007E023A" w:rsidRPr="001E6638">
        <w:t>их</w:t>
      </w:r>
      <w:r w:rsidRPr="001E6638">
        <w:t xml:space="preserve"> </w:t>
      </w:r>
      <w:r w:rsidR="007E023A" w:rsidRPr="001E6638">
        <w:t>покупать</w:t>
      </w:r>
      <w:r w:rsidRPr="001E6638">
        <w:t xml:space="preserve"> </w:t>
      </w:r>
      <w:r w:rsidR="007E023A" w:rsidRPr="001E6638">
        <w:t>или</w:t>
      </w:r>
      <w:r w:rsidRPr="001E6638">
        <w:t xml:space="preserve"> </w:t>
      </w:r>
      <w:r w:rsidR="007E023A" w:rsidRPr="001E6638">
        <w:t>арендовать,</w:t>
      </w:r>
      <w:r w:rsidRPr="001E6638">
        <w:t xml:space="preserve"> </w:t>
      </w:r>
      <w:r w:rsidR="007E023A" w:rsidRPr="001E6638">
        <w:t>а</w:t>
      </w:r>
      <w:r w:rsidRPr="001E6638">
        <w:t xml:space="preserve"> </w:t>
      </w:r>
      <w:r w:rsidR="007E023A" w:rsidRPr="001E6638">
        <w:t>не</w:t>
      </w:r>
      <w:r w:rsidRPr="001E6638">
        <w:t xml:space="preserve"> </w:t>
      </w:r>
      <w:r w:rsidR="007E023A" w:rsidRPr="001E6638">
        <w:t>получать</w:t>
      </w:r>
      <w:r w:rsidRPr="001E6638">
        <w:t xml:space="preserve"> </w:t>
      </w:r>
      <w:r w:rsidR="007E023A" w:rsidRPr="001E6638">
        <w:t>бесплатно.</w:t>
      </w:r>
    </w:p>
    <w:p w:rsidR="007E023A" w:rsidRPr="001E6638" w:rsidRDefault="007E023A" w:rsidP="007E023A">
      <w:r w:rsidRPr="001E6638">
        <w:t>И</w:t>
      </w:r>
      <w:r w:rsidR="001E6638" w:rsidRPr="001E6638">
        <w:t xml:space="preserve"> </w:t>
      </w:r>
      <w:r w:rsidRPr="001E6638">
        <w:t>это</w:t>
      </w:r>
      <w:r w:rsidR="001E6638" w:rsidRPr="001E6638">
        <w:t xml:space="preserve"> </w:t>
      </w:r>
      <w:r w:rsidRPr="001E6638">
        <w:t>только</w:t>
      </w:r>
      <w:r w:rsidR="001E6638" w:rsidRPr="001E6638">
        <w:t xml:space="preserve"> </w:t>
      </w:r>
      <w:r w:rsidRPr="001E6638">
        <w:t>те</w:t>
      </w:r>
      <w:r w:rsidR="001E6638" w:rsidRPr="001E6638">
        <w:t xml:space="preserve"> </w:t>
      </w:r>
      <w:r w:rsidRPr="001E6638">
        <w:t>примеры,</w:t>
      </w:r>
      <w:r w:rsidR="001E6638" w:rsidRPr="001E6638">
        <w:t xml:space="preserve"> </w:t>
      </w:r>
      <w:r w:rsidRPr="001E6638">
        <w:t>которые</w:t>
      </w:r>
      <w:r w:rsidR="001E6638" w:rsidRPr="001E6638">
        <w:t xml:space="preserve"> </w:t>
      </w:r>
      <w:r w:rsidRPr="001E6638">
        <w:t>пришли</w:t>
      </w:r>
      <w:r w:rsidR="001E6638" w:rsidRPr="001E6638">
        <w:t xml:space="preserve"> </w:t>
      </w:r>
      <w:r w:rsidRPr="001E6638">
        <w:t>мне</w:t>
      </w:r>
      <w:r w:rsidR="001E6638" w:rsidRPr="001E6638">
        <w:t xml:space="preserve"> </w:t>
      </w:r>
      <w:r w:rsidRPr="001E6638">
        <w:t>в</w:t>
      </w:r>
      <w:r w:rsidR="001E6638" w:rsidRPr="001E6638">
        <w:t xml:space="preserve"> </w:t>
      </w:r>
      <w:r w:rsidRPr="001E6638">
        <w:t>голову,</w:t>
      </w:r>
      <w:r w:rsidR="001E6638" w:rsidRPr="001E6638">
        <w:t xml:space="preserve"> </w:t>
      </w:r>
      <w:r w:rsidRPr="001E6638">
        <w:t>на</w:t>
      </w:r>
      <w:r w:rsidR="001E6638" w:rsidRPr="001E6638">
        <w:t xml:space="preserve"> </w:t>
      </w:r>
      <w:r w:rsidRPr="001E6638">
        <w:t>самом</w:t>
      </w:r>
      <w:r w:rsidR="001E6638" w:rsidRPr="001E6638">
        <w:t xml:space="preserve"> </w:t>
      </w:r>
      <w:r w:rsidRPr="001E6638">
        <w:t>деле</w:t>
      </w:r>
      <w:r w:rsidR="001E6638" w:rsidRPr="001E6638">
        <w:t xml:space="preserve"> </w:t>
      </w:r>
      <w:r w:rsidRPr="001E6638">
        <w:t>их</w:t>
      </w:r>
      <w:r w:rsidR="001E6638" w:rsidRPr="001E6638">
        <w:t xml:space="preserve"> </w:t>
      </w:r>
      <w:r w:rsidRPr="001E6638">
        <w:t>гораздо</w:t>
      </w:r>
      <w:r w:rsidR="001E6638" w:rsidRPr="001E6638">
        <w:t xml:space="preserve"> </w:t>
      </w:r>
      <w:r w:rsidRPr="001E6638">
        <w:t>больше.</w:t>
      </w:r>
      <w:r w:rsidR="001E6638" w:rsidRPr="001E6638">
        <w:t xml:space="preserve"> </w:t>
      </w:r>
      <w:r w:rsidRPr="001E6638">
        <w:t>Но</w:t>
      </w:r>
      <w:r w:rsidR="001E6638" w:rsidRPr="001E6638">
        <w:t xml:space="preserve"> </w:t>
      </w:r>
      <w:r w:rsidRPr="001E6638">
        <w:t>я</w:t>
      </w:r>
      <w:r w:rsidR="001E6638" w:rsidRPr="001E6638">
        <w:t xml:space="preserve"> </w:t>
      </w:r>
      <w:r w:rsidRPr="001E6638">
        <w:t>точно</w:t>
      </w:r>
      <w:r w:rsidR="001E6638" w:rsidRPr="001E6638">
        <w:t xml:space="preserve"> </w:t>
      </w:r>
      <w:r w:rsidRPr="001E6638">
        <w:t>знаю:</w:t>
      </w:r>
      <w:r w:rsidR="001E6638" w:rsidRPr="001E6638">
        <w:t xml:space="preserve"> </w:t>
      </w:r>
      <w:r w:rsidRPr="001E6638">
        <w:t>если</w:t>
      </w:r>
      <w:r w:rsidR="001E6638" w:rsidRPr="001E6638">
        <w:t xml:space="preserve"> </w:t>
      </w:r>
      <w:r w:rsidRPr="001E6638">
        <w:t>бы</w:t>
      </w:r>
      <w:r w:rsidR="001E6638" w:rsidRPr="001E6638">
        <w:t xml:space="preserve"> </w:t>
      </w:r>
      <w:r w:rsidRPr="001E6638">
        <w:t>государство</w:t>
      </w:r>
      <w:r w:rsidR="001E6638" w:rsidRPr="001E6638">
        <w:t xml:space="preserve"> </w:t>
      </w:r>
      <w:r w:rsidRPr="001E6638">
        <w:t>и</w:t>
      </w:r>
      <w:r w:rsidR="001E6638" w:rsidRPr="001E6638">
        <w:t xml:space="preserve"> </w:t>
      </w:r>
      <w:r w:rsidRPr="001E6638">
        <w:t>самоуправление</w:t>
      </w:r>
      <w:r w:rsidR="001E6638" w:rsidRPr="001E6638">
        <w:t xml:space="preserve"> </w:t>
      </w:r>
      <w:r w:rsidRPr="001E6638">
        <w:t>на</w:t>
      </w:r>
      <w:r w:rsidR="001E6638" w:rsidRPr="001E6638">
        <w:t xml:space="preserve"> </w:t>
      </w:r>
      <w:r w:rsidRPr="001E6638">
        <w:t>деле,</w:t>
      </w:r>
      <w:r w:rsidR="001E6638" w:rsidRPr="001E6638">
        <w:t xml:space="preserve"> </w:t>
      </w:r>
      <w:r w:rsidRPr="001E6638">
        <w:t>а</w:t>
      </w:r>
      <w:r w:rsidR="001E6638" w:rsidRPr="001E6638">
        <w:t xml:space="preserve"> </w:t>
      </w:r>
      <w:r w:rsidRPr="001E6638">
        <w:t>не</w:t>
      </w:r>
      <w:r w:rsidR="001E6638" w:rsidRPr="001E6638">
        <w:t xml:space="preserve"> </w:t>
      </w:r>
      <w:r w:rsidRPr="001E6638">
        <w:t>на</w:t>
      </w:r>
      <w:r w:rsidR="001E6638" w:rsidRPr="001E6638">
        <w:t xml:space="preserve"> </w:t>
      </w:r>
      <w:r w:rsidRPr="001E6638">
        <w:t>словах</w:t>
      </w:r>
      <w:r w:rsidR="001E6638" w:rsidRPr="001E6638">
        <w:t xml:space="preserve"> </w:t>
      </w:r>
      <w:r w:rsidRPr="001E6638">
        <w:t>обеспечивало</w:t>
      </w:r>
      <w:r w:rsidR="001E6638" w:rsidRPr="001E6638">
        <w:t xml:space="preserve"> </w:t>
      </w:r>
      <w:r w:rsidRPr="001E6638">
        <w:t>пенсионеров</w:t>
      </w:r>
      <w:r w:rsidR="001E6638" w:rsidRPr="001E6638">
        <w:t xml:space="preserve"> </w:t>
      </w:r>
      <w:r w:rsidRPr="001E6638">
        <w:t>всем</w:t>
      </w:r>
      <w:r w:rsidR="001E6638" w:rsidRPr="001E6638">
        <w:t xml:space="preserve"> </w:t>
      </w:r>
      <w:r w:rsidRPr="001E6638">
        <w:t>необходимым,</w:t>
      </w:r>
      <w:r w:rsidR="001E6638" w:rsidRPr="001E6638">
        <w:t xml:space="preserve"> </w:t>
      </w:r>
      <w:r w:rsidRPr="001E6638">
        <w:t>то</w:t>
      </w:r>
      <w:r w:rsidR="001E6638" w:rsidRPr="001E6638">
        <w:t xml:space="preserve"> </w:t>
      </w:r>
      <w:r w:rsidRPr="001E6638">
        <w:t>пожилые</w:t>
      </w:r>
      <w:r w:rsidR="001E6638" w:rsidRPr="001E6638">
        <w:t xml:space="preserve"> </w:t>
      </w:r>
      <w:r w:rsidRPr="001E6638">
        <w:t>люди</w:t>
      </w:r>
      <w:r w:rsidR="001E6638" w:rsidRPr="001E6638">
        <w:t xml:space="preserve"> </w:t>
      </w:r>
      <w:r w:rsidRPr="001E6638">
        <w:t>смогли</w:t>
      </w:r>
      <w:r w:rsidR="001E6638" w:rsidRPr="001E6638">
        <w:t xml:space="preserve"> </w:t>
      </w:r>
      <w:r w:rsidRPr="001E6638">
        <w:t>бы</w:t>
      </w:r>
      <w:r w:rsidR="001E6638" w:rsidRPr="001E6638">
        <w:t xml:space="preserve"> </w:t>
      </w:r>
      <w:r w:rsidRPr="001E6638">
        <w:t>сэкономить</w:t>
      </w:r>
      <w:r w:rsidR="001E6638" w:rsidRPr="001E6638">
        <w:t xml:space="preserve"> </w:t>
      </w:r>
      <w:r w:rsidRPr="001E6638">
        <w:t>немало</w:t>
      </w:r>
      <w:r w:rsidR="001E6638" w:rsidRPr="001E6638">
        <w:t xml:space="preserve"> </w:t>
      </w:r>
      <w:r w:rsidRPr="001E6638">
        <w:t>средств.</w:t>
      </w:r>
    </w:p>
    <w:p w:rsidR="007E023A" w:rsidRPr="001E6638" w:rsidRDefault="009D64E6" w:rsidP="007E023A">
      <w:r w:rsidRPr="001E6638">
        <w:t>ЭЙДЖИЗМ</w:t>
      </w:r>
      <w:r w:rsidR="001E6638" w:rsidRPr="001E6638">
        <w:t xml:space="preserve"> </w:t>
      </w:r>
      <w:r w:rsidRPr="001E6638">
        <w:t>В</w:t>
      </w:r>
      <w:r w:rsidR="001E6638" w:rsidRPr="001E6638">
        <w:t xml:space="preserve"> </w:t>
      </w:r>
      <w:r w:rsidRPr="001E6638">
        <w:t>ЛАТВИИ</w:t>
      </w:r>
    </w:p>
    <w:p w:rsidR="007E023A" w:rsidRPr="001E6638" w:rsidRDefault="001E6638" w:rsidP="007E023A">
      <w:r w:rsidRPr="001E6638">
        <w:t xml:space="preserve">- </w:t>
      </w:r>
      <w:r w:rsidR="007E023A" w:rsidRPr="001E6638">
        <w:t>Хочу</w:t>
      </w:r>
      <w:r w:rsidRPr="001E6638">
        <w:t xml:space="preserve"> </w:t>
      </w:r>
      <w:r w:rsidR="007E023A" w:rsidRPr="001E6638">
        <w:t>затронуть</w:t>
      </w:r>
      <w:r w:rsidRPr="001E6638">
        <w:t xml:space="preserve"> </w:t>
      </w:r>
      <w:r w:rsidR="007E023A" w:rsidRPr="001E6638">
        <w:t>и</w:t>
      </w:r>
      <w:r w:rsidRPr="001E6638">
        <w:t xml:space="preserve"> </w:t>
      </w:r>
      <w:r w:rsidR="007E023A" w:rsidRPr="001E6638">
        <w:t>еще</w:t>
      </w:r>
      <w:r w:rsidRPr="001E6638">
        <w:t xml:space="preserve"> </w:t>
      </w:r>
      <w:r w:rsidR="007E023A" w:rsidRPr="001E6638">
        <w:t>одну</w:t>
      </w:r>
      <w:r w:rsidRPr="001E6638">
        <w:t xml:space="preserve"> </w:t>
      </w:r>
      <w:r w:rsidR="007E023A" w:rsidRPr="001E6638">
        <w:t>проблему,</w:t>
      </w:r>
      <w:r w:rsidRPr="001E6638">
        <w:t xml:space="preserve"> </w:t>
      </w:r>
      <w:r w:rsidR="007E023A" w:rsidRPr="001E6638">
        <w:t>которая</w:t>
      </w:r>
      <w:r w:rsidRPr="001E6638">
        <w:t xml:space="preserve"> </w:t>
      </w:r>
      <w:r w:rsidR="007E023A" w:rsidRPr="001E6638">
        <w:t>меня</w:t>
      </w:r>
      <w:r w:rsidRPr="001E6638">
        <w:t xml:space="preserve"> </w:t>
      </w:r>
      <w:r w:rsidR="007E023A" w:rsidRPr="001E6638">
        <w:t>очень</w:t>
      </w:r>
      <w:r w:rsidRPr="001E6638">
        <w:t xml:space="preserve"> </w:t>
      </w:r>
      <w:r w:rsidR="007E023A" w:rsidRPr="001E6638">
        <w:t>расстраивает:</w:t>
      </w:r>
      <w:r w:rsidRPr="001E6638">
        <w:t xml:space="preserve"> </w:t>
      </w:r>
      <w:r w:rsidR="007E023A" w:rsidRPr="001E6638">
        <w:t>это</w:t>
      </w:r>
      <w:r w:rsidRPr="001E6638">
        <w:t xml:space="preserve"> </w:t>
      </w:r>
      <w:r w:rsidR="007E023A" w:rsidRPr="001E6638">
        <w:t>разделение</w:t>
      </w:r>
      <w:r w:rsidRPr="001E6638">
        <w:t xml:space="preserve"> </w:t>
      </w:r>
      <w:r w:rsidR="007E023A" w:rsidRPr="001E6638">
        <w:t>общества,</w:t>
      </w:r>
      <w:r w:rsidRPr="001E6638">
        <w:t xml:space="preserve"> - </w:t>
      </w:r>
      <w:r w:rsidR="007E023A" w:rsidRPr="001E6638">
        <w:t>продолжает</w:t>
      </w:r>
      <w:r w:rsidRPr="001E6638">
        <w:t xml:space="preserve"> </w:t>
      </w:r>
      <w:r w:rsidR="007E023A" w:rsidRPr="001E6638">
        <w:t>наша</w:t>
      </w:r>
      <w:r w:rsidRPr="001E6638">
        <w:t xml:space="preserve"> </w:t>
      </w:r>
      <w:r w:rsidR="007E023A" w:rsidRPr="001E6638">
        <w:t>собеседница.</w:t>
      </w:r>
      <w:r w:rsidRPr="001E6638">
        <w:t xml:space="preserve"> - </w:t>
      </w:r>
      <w:r w:rsidR="007E023A" w:rsidRPr="001E6638">
        <w:t>Сениоры</w:t>
      </w:r>
      <w:r w:rsidRPr="001E6638">
        <w:t xml:space="preserve"> </w:t>
      </w:r>
      <w:r w:rsidR="007E023A" w:rsidRPr="001E6638">
        <w:t>обижены</w:t>
      </w:r>
      <w:r w:rsidRPr="001E6638">
        <w:t xml:space="preserve"> </w:t>
      </w:r>
      <w:r w:rsidR="007E023A" w:rsidRPr="001E6638">
        <w:t>на</w:t>
      </w:r>
      <w:r w:rsidRPr="001E6638">
        <w:t xml:space="preserve"> </w:t>
      </w:r>
      <w:r w:rsidR="007E023A" w:rsidRPr="001E6638">
        <w:t>молодых,</w:t>
      </w:r>
      <w:r w:rsidRPr="001E6638">
        <w:t xml:space="preserve"> </w:t>
      </w:r>
      <w:r w:rsidR="007E023A" w:rsidRPr="001E6638">
        <w:t>что</w:t>
      </w:r>
      <w:r w:rsidRPr="001E6638">
        <w:t xml:space="preserve"> </w:t>
      </w:r>
      <w:r w:rsidR="007E023A" w:rsidRPr="001E6638">
        <w:t>те</w:t>
      </w:r>
      <w:r w:rsidRPr="001E6638">
        <w:t xml:space="preserve"> </w:t>
      </w:r>
      <w:r w:rsidR="007E023A" w:rsidRPr="001E6638">
        <w:t>не</w:t>
      </w:r>
      <w:r w:rsidRPr="001E6638">
        <w:t xml:space="preserve"> </w:t>
      </w:r>
      <w:r w:rsidR="007E023A" w:rsidRPr="001E6638">
        <w:t>хотят</w:t>
      </w:r>
      <w:r w:rsidRPr="001E6638">
        <w:t xml:space="preserve"> </w:t>
      </w:r>
      <w:r w:rsidR="007E023A" w:rsidRPr="001E6638">
        <w:t>платить</w:t>
      </w:r>
      <w:r w:rsidRPr="001E6638">
        <w:t xml:space="preserve"> </w:t>
      </w:r>
      <w:r w:rsidR="007E023A" w:rsidRPr="001E6638">
        <w:t>налоги,</w:t>
      </w:r>
      <w:r w:rsidRPr="001E6638">
        <w:t xml:space="preserve"> </w:t>
      </w:r>
      <w:r w:rsidR="007E023A" w:rsidRPr="001E6638">
        <w:t>из-за</w:t>
      </w:r>
      <w:r w:rsidRPr="001E6638">
        <w:t xml:space="preserve"> </w:t>
      </w:r>
      <w:r w:rsidR="007E023A" w:rsidRPr="001E6638">
        <w:t>чего</w:t>
      </w:r>
      <w:r w:rsidRPr="001E6638">
        <w:t xml:space="preserve"> </w:t>
      </w:r>
      <w:r w:rsidR="007E023A" w:rsidRPr="001E6638">
        <w:t>пожилые</w:t>
      </w:r>
      <w:r w:rsidRPr="001E6638">
        <w:t xml:space="preserve"> </w:t>
      </w:r>
      <w:r w:rsidR="007E023A" w:rsidRPr="001E6638">
        <w:t>получают</w:t>
      </w:r>
      <w:r w:rsidRPr="001E6638">
        <w:t xml:space="preserve"> </w:t>
      </w:r>
      <w:r w:rsidR="007E023A" w:rsidRPr="001E6638">
        <w:t>маленькую</w:t>
      </w:r>
      <w:r w:rsidRPr="001E6638">
        <w:t xml:space="preserve"> </w:t>
      </w:r>
      <w:r w:rsidR="007E023A" w:rsidRPr="001E6638">
        <w:t>пенсию,</w:t>
      </w:r>
      <w:r w:rsidRPr="001E6638">
        <w:t xml:space="preserve"> </w:t>
      </w:r>
      <w:r w:rsidR="007E023A" w:rsidRPr="001E6638">
        <w:t>а</w:t>
      </w:r>
      <w:r w:rsidRPr="001E6638">
        <w:t xml:space="preserve"> </w:t>
      </w:r>
      <w:r w:rsidR="007E023A" w:rsidRPr="001E6638">
        <w:t>молодые</w:t>
      </w:r>
      <w:r w:rsidRPr="001E6638">
        <w:t xml:space="preserve"> </w:t>
      </w:r>
      <w:r w:rsidR="007E023A" w:rsidRPr="001E6638">
        <w:t>злятся,</w:t>
      </w:r>
      <w:r w:rsidRPr="001E6638">
        <w:t xml:space="preserve"> </w:t>
      </w:r>
      <w:r w:rsidR="007E023A" w:rsidRPr="001E6638">
        <w:t>что</w:t>
      </w:r>
      <w:r w:rsidRPr="001E6638">
        <w:t xml:space="preserve"> </w:t>
      </w:r>
      <w:r w:rsidR="007E023A" w:rsidRPr="001E6638">
        <w:t>в</w:t>
      </w:r>
      <w:r w:rsidRPr="001E6638">
        <w:t xml:space="preserve"> </w:t>
      </w:r>
      <w:r w:rsidR="007E023A" w:rsidRPr="001E6638">
        <w:t>стране</w:t>
      </w:r>
      <w:r w:rsidRPr="001E6638">
        <w:t xml:space="preserve"> </w:t>
      </w:r>
      <w:r w:rsidR="007E023A" w:rsidRPr="001E6638">
        <w:t>так</w:t>
      </w:r>
      <w:r w:rsidRPr="001E6638">
        <w:t xml:space="preserve"> </w:t>
      </w:r>
      <w:r w:rsidR="007E023A" w:rsidRPr="001E6638">
        <w:t>много</w:t>
      </w:r>
      <w:r w:rsidRPr="001E6638">
        <w:t xml:space="preserve"> </w:t>
      </w:r>
      <w:r w:rsidR="007E023A" w:rsidRPr="001E6638">
        <w:t>стариков</w:t>
      </w:r>
      <w:r w:rsidRPr="001E6638">
        <w:t xml:space="preserve"> </w:t>
      </w:r>
      <w:r w:rsidR="007E023A" w:rsidRPr="001E6638">
        <w:t>и</w:t>
      </w:r>
      <w:r w:rsidRPr="001E6638">
        <w:t xml:space="preserve"> </w:t>
      </w:r>
      <w:r w:rsidR="007E023A" w:rsidRPr="001E6638">
        <w:t>такой</w:t>
      </w:r>
      <w:r w:rsidRPr="001E6638">
        <w:t xml:space="preserve"> </w:t>
      </w:r>
      <w:r w:rsidR="007E023A" w:rsidRPr="001E6638">
        <w:t>большой</w:t>
      </w:r>
      <w:r w:rsidRPr="001E6638">
        <w:t xml:space="preserve"> </w:t>
      </w:r>
      <w:r w:rsidR="007E023A" w:rsidRPr="001E6638">
        <w:t>кусок</w:t>
      </w:r>
      <w:r w:rsidRPr="001E6638">
        <w:t xml:space="preserve"> </w:t>
      </w:r>
      <w:r w:rsidR="007E023A" w:rsidRPr="001E6638">
        <w:t>от</w:t>
      </w:r>
      <w:r w:rsidRPr="001E6638">
        <w:t xml:space="preserve"> </w:t>
      </w:r>
      <w:r w:rsidR="007E023A" w:rsidRPr="001E6638">
        <w:t>государственного</w:t>
      </w:r>
      <w:r w:rsidRPr="001E6638">
        <w:t xml:space="preserve"> </w:t>
      </w:r>
      <w:r w:rsidR="007E023A" w:rsidRPr="001E6638">
        <w:t>бюджета</w:t>
      </w:r>
      <w:r w:rsidRPr="001E6638">
        <w:t xml:space="preserve"> </w:t>
      </w:r>
      <w:r w:rsidR="007E023A" w:rsidRPr="001E6638">
        <w:t>уходит</w:t>
      </w:r>
      <w:r w:rsidRPr="001E6638">
        <w:t xml:space="preserve"> </w:t>
      </w:r>
      <w:r w:rsidR="007E023A" w:rsidRPr="001E6638">
        <w:t>на</w:t>
      </w:r>
      <w:r w:rsidRPr="001E6638">
        <w:t xml:space="preserve"> </w:t>
      </w:r>
      <w:r w:rsidR="007E023A" w:rsidRPr="001E6638">
        <w:t>наши</w:t>
      </w:r>
      <w:r w:rsidRPr="001E6638">
        <w:t xml:space="preserve"> </w:t>
      </w:r>
      <w:r w:rsidR="007E023A" w:rsidRPr="001E6638">
        <w:t>пенсии.</w:t>
      </w:r>
      <w:r w:rsidRPr="001E6638">
        <w:t xml:space="preserve"> </w:t>
      </w:r>
      <w:r w:rsidR="007E023A" w:rsidRPr="001E6638">
        <w:t>Я</w:t>
      </w:r>
      <w:r w:rsidRPr="001E6638">
        <w:t xml:space="preserve"> </w:t>
      </w:r>
      <w:r w:rsidR="007E023A" w:rsidRPr="001E6638">
        <w:t>считаю,</w:t>
      </w:r>
      <w:r w:rsidRPr="001E6638">
        <w:t xml:space="preserve"> </w:t>
      </w:r>
      <w:r w:rsidR="007E023A" w:rsidRPr="001E6638">
        <w:t>что</w:t>
      </w:r>
      <w:r w:rsidRPr="001E6638">
        <w:t xml:space="preserve"> </w:t>
      </w:r>
      <w:r w:rsidR="007E023A" w:rsidRPr="001E6638">
        <w:t>стравливать</w:t>
      </w:r>
      <w:r w:rsidRPr="001E6638">
        <w:t xml:space="preserve"> </w:t>
      </w:r>
      <w:r w:rsidR="007E023A" w:rsidRPr="001E6638">
        <w:t>пожилых</w:t>
      </w:r>
      <w:r w:rsidRPr="001E6638">
        <w:t xml:space="preserve"> </w:t>
      </w:r>
      <w:r w:rsidR="007E023A" w:rsidRPr="001E6638">
        <w:t>и</w:t>
      </w:r>
      <w:r w:rsidRPr="001E6638">
        <w:t xml:space="preserve"> </w:t>
      </w:r>
      <w:r w:rsidR="007E023A" w:rsidRPr="001E6638">
        <w:t>молодых</w:t>
      </w:r>
      <w:r w:rsidRPr="001E6638">
        <w:t xml:space="preserve"> - </w:t>
      </w:r>
      <w:r w:rsidR="007E023A" w:rsidRPr="001E6638">
        <w:t>это</w:t>
      </w:r>
      <w:r w:rsidRPr="001E6638">
        <w:t xml:space="preserve"> </w:t>
      </w:r>
      <w:r w:rsidR="007E023A" w:rsidRPr="001E6638">
        <w:t>очень</w:t>
      </w:r>
      <w:r w:rsidRPr="001E6638">
        <w:t xml:space="preserve"> </w:t>
      </w:r>
      <w:r w:rsidR="007E023A" w:rsidRPr="001E6638">
        <w:t>плохо.</w:t>
      </w:r>
      <w:r w:rsidRPr="001E6638">
        <w:t xml:space="preserve"> </w:t>
      </w:r>
      <w:r w:rsidR="007E023A" w:rsidRPr="001E6638">
        <w:t>И</w:t>
      </w:r>
      <w:r w:rsidRPr="001E6638">
        <w:t xml:space="preserve"> </w:t>
      </w:r>
      <w:r w:rsidR="007E023A" w:rsidRPr="001E6638">
        <w:t>тем</w:t>
      </w:r>
      <w:r w:rsidRPr="001E6638">
        <w:t xml:space="preserve"> </w:t>
      </w:r>
      <w:r w:rsidR="007E023A" w:rsidRPr="001E6638">
        <w:t>более</w:t>
      </w:r>
      <w:r w:rsidRPr="001E6638">
        <w:t xml:space="preserve"> </w:t>
      </w:r>
      <w:r w:rsidR="007E023A" w:rsidRPr="001E6638">
        <w:t>нельзя</w:t>
      </w:r>
      <w:r w:rsidRPr="001E6638">
        <w:t xml:space="preserve"> </w:t>
      </w:r>
      <w:r w:rsidR="007E023A" w:rsidRPr="001E6638">
        <w:t>заострять</w:t>
      </w:r>
      <w:r w:rsidRPr="001E6638">
        <w:t xml:space="preserve"> </w:t>
      </w:r>
      <w:r w:rsidR="007E023A" w:rsidRPr="001E6638">
        <w:t>проблему</w:t>
      </w:r>
      <w:r w:rsidRPr="001E6638">
        <w:t xml:space="preserve"> </w:t>
      </w:r>
      <w:r w:rsidR="007E023A" w:rsidRPr="001E6638">
        <w:t>эйджизма</w:t>
      </w:r>
      <w:r w:rsidRPr="001E6638">
        <w:t xml:space="preserve"> </w:t>
      </w:r>
      <w:r w:rsidR="007E023A" w:rsidRPr="001E6638">
        <w:t>и</w:t>
      </w:r>
      <w:r w:rsidRPr="001E6638">
        <w:t xml:space="preserve"> </w:t>
      </w:r>
      <w:r w:rsidR="007E023A" w:rsidRPr="001E6638">
        <w:t>возрастной</w:t>
      </w:r>
      <w:r w:rsidRPr="001E6638">
        <w:t xml:space="preserve"> </w:t>
      </w:r>
      <w:r w:rsidR="007E023A" w:rsidRPr="001E6638">
        <w:t>дискриминации,</w:t>
      </w:r>
      <w:r w:rsidRPr="001E6638">
        <w:t xml:space="preserve"> </w:t>
      </w:r>
      <w:r w:rsidR="007E023A" w:rsidRPr="001E6638">
        <w:t>которая</w:t>
      </w:r>
      <w:r w:rsidRPr="001E6638">
        <w:t xml:space="preserve"> </w:t>
      </w:r>
      <w:r w:rsidR="007E023A" w:rsidRPr="001E6638">
        <w:t>в</w:t>
      </w:r>
      <w:r w:rsidRPr="001E6638">
        <w:t xml:space="preserve"> </w:t>
      </w:r>
      <w:r w:rsidR="007E023A" w:rsidRPr="001E6638">
        <w:t>Латвии</w:t>
      </w:r>
      <w:r w:rsidRPr="001E6638">
        <w:t xml:space="preserve"> </w:t>
      </w:r>
      <w:r w:rsidR="007E023A" w:rsidRPr="001E6638">
        <w:t>становится</w:t>
      </w:r>
      <w:r w:rsidRPr="001E6638">
        <w:t xml:space="preserve"> </w:t>
      </w:r>
      <w:r w:rsidR="007E023A" w:rsidRPr="001E6638">
        <w:t>все</w:t>
      </w:r>
      <w:r w:rsidRPr="001E6638">
        <w:t xml:space="preserve"> </w:t>
      </w:r>
      <w:r w:rsidR="007E023A" w:rsidRPr="001E6638">
        <w:t>более</w:t>
      </w:r>
      <w:r w:rsidRPr="001E6638">
        <w:t xml:space="preserve"> </w:t>
      </w:r>
      <w:r w:rsidR="007E023A" w:rsidRPr="001E6638">
        <w:t>выраженной.</w:t>
      </w:r>
    </w:p>
    <w:p w:rsidR="007E023A" w:rsidRPr="001E6638" w:rsidRDefault="001E6638" w:rsidP="007E023A">
      <w:r w:rsidRPr="001E6638">
        <w:t xml:space="preserve">- </w:t>
      </w:r>
      <w:r w:rsidR="007E023A" w:rsidRPr="001E6638">
        <w:t>Каким</w:t>
      </w:r>
      <w:r w:rsidRPr="001E6638">
        <w:t xml:space="preserve"> </w:t>
      </w:r>
      <w:r w:rsidR="007E023A" w:rsidRPr="001E6638">
        <w:t>образом</w:t>
      </w:r>
      <w:r w:rsidRPr="001E6638">
        <w:t xml:space="preserve"> </w:t>
      </w:r>
      <w:r w:rsidR="007E023A" w:rsidRPr="001E6638">
        <w:t>сениоров</w:t>
      </w:r>
      <w:r w:rsidRPr="001E6638">
        <w:t xml:space="preserve"> </w:t>
      </w:r>
      <w:r w:rsidR="007E023A" w:rsidRPr="001E6638">
        <w:t>дискриминируют?</w:t>
      </w:r>
    </w:p>
    <w:p w:rsidR="007E023A" w:rsidRPr="001E6638" w:rsidRDefault="001E6638" w:rsidP="007E023A">
      <w:r w:rsidRPr="001E6638">
        <w:t xml:space="preserve">- </w:t>
      </w:r>
      <w:r w:rsidR="007E023A" w:rsidRPr="001E6638">
        <w:t>Мы</w:t>
      </w:r>
      <w:r w:rsidRPr="001E6638">
        <w:t xml:space="preserve"> </w:t>
      </w:r>
      <w:r w:rsidR="007E023A" w:rsidRPr="001E6638">
        <w:t>чувствуем</w:t>
      </w:r>
      <w:r w:rsidRPr="001E6638">
        <w:t xml:space="preserve"> </w:t>
      </w:r>
      <w:r w:rsidR="007E023A" w:rsidRPr="001E6638">
        <w:t>дискриминацию</w:t>
      </w:r>
      <w:r w:rsidRPr="001E6638">
        <w:t xml:space="preserve"> </w:t>
      </w:r>
      <w:r w:rsidR="007E023A" w:rsidRPr="001E6638">
        <w:t>на</w:t>
      </w:r>
      <w:r w:rsidRPr="001E6638">
        <w:t xml:space="preserve"> </w:t>
      </w:r>
      <w:r w:rsidR="007E023A" w:rsidRPr="001E6638">
        <w:t>рынке</w:t>
      </w:r>
      <w:r w:rsidRPr="001E6638">
        <w:t xml:space="preserve"> </w:t>
      </w:r>
      <w:r w:rsidR="007E023A" w:rsidRPr="001E6638">
        <w:t>труда,</w:t>
      </w:r>
      <w:r w:rsidRPr="001E6638">
        <w:t xml:space="preserve"> </w:t>
      </w:r>
      <w:r w:rsidR="007E023A" w:rsidRPr="001E6638">
        <w:t>пенсионеров</w:t>
      </w:r>
      <w:r w:rsidRPr="001E6638">
        <w:t xml:space="preserve"> </w:t>
      </w:r>
      <w:r w:rsidR="007E023A" w:rsidRPr="001E6638">
        <w:t>не</w:t>
      </w:r>
      <w:r w:rsidRPr="001E6638">
        <w:t xml:space="preserve"> </w:t>
      </w:r>
      <w:r w:rsidR="007E023A" w:rsidRPr="001E6638">
        <w:t>хотят</w:t>
      </w:r>
      <w:r w:rsidRPr="001E6638">
        <w:t xml:space="preserve"> </w:t>
      </w:r>
      <w:r w:rsidR="007E023A" w:rsidRPr="001E6638">
        <w:t>принимать</w:t>
      </w:r>
      <w:r w:rsidRPr="001E6638">
        <w:t xml:space="preserve"> </w:t>
      </w:r>
      <w:r w:rsidR="007E023A" w:rsidRPr="001E6638">
        <w:t>на</w:t>
      </w:r>
      <w:r w:rsidRPr="001E6638">
        <w:t xml:space="preserve"> </w:t>
      </w:r>
      <w:r w:rsidR="007E023A" w:rsidRPr="001E6638">
        <w:t>работу,</w:t>
      </w:r>
      <w:r w:rsidRPr="001E6638">
        <w:t xml:space="preserve"> </w:t>
      </w:r>
      <w:r w:rsidR="007E023A" w:rsidRPr="001E6638">
        <w:t>и</w:t>
      </w:r>
      <w:r w:rsidRPr="001E6638">
        <w:t xml:space="preserve"> </w:t>
      </w:r>
      <w:r w:rsidR="007E023A" w:rsidRPr="001E6638">
        <w:t>людей</w:t>
      </w:r>
      <w:r w:rsidRPr="001E6638">
        <w:t xml:space="preserve"> </w:t>
      </w:r>
      <w:r w:rsidR="007E023A" w:rsidRPr="001E6638">
        <w:t>предпенсионного</w:t>
      </w:r>
      <w:r w:rsidRPr="001E6638">
        <w:t xml:space="preserve"> </w:t>
      </w:r>
      <w:r w:rsidR="007E023A" w:rsidRPr="001E6638">
        <w:t>возраста</w:t>
      </w:r>
      <w:r w:rsidRPr="001E6638">
        <w:t xml:space="preserve"> </w:t>
      </w:r>
      <w:r w:rsidR="007E023A" w:rsidRPr="001E6638">
        <w:t>тоже.</w:t>
      </w:r>
      <w:r w:rsidRPr="001E6638">
        <w:t xml:space="preserve"> </w:t>
      </w:r>
      <w:r w:rsidR="007E023A" w:rsidRPr="001E6638">
        <w:t>И</w:t>
      </w:r>
      <w:r w:rsidRPr="001E6638">
        <w:t xml:space="preserve"> </w:t>
      </w:r>
      <w:r w:rsidR="007E023A" w:rsidRPr="001E6638">
        <w:t>это</w:t>
      </w:r>
      <w:r w:rsidRPr="001E6638">
        <w:t xml:space="preserve"> </w:t>
      </w:r>
      <w:r w:rsidR="007E023A" w:rsidRPr="001E6638">
        <w:t>в</w:t>
      </w:r>
      <w:r w:rsidRPr="001E6638">
        <w:t xml:space="preserve"> </w:t>
      </w:r>
      <w:r w:rsidR="007E023A" w:rsidRPr="001E6638">
        <w:t>то</w:t>
      </w:r>
      <w:r w:rsidRPr="001E6638">
        <w:t xml:space="preserve"> </w:t>
      </w:r>
      <w:r w:rsidR="007E023A" w:rsidRPr="001E6638">
        <w:t>время,</w:t>
      </w:r>
      <w:r w:rsidRPr="001E6638">
        <w:t xml:space="preserve"> </w:t>
      </w:r>
      <w:r w:rsidR="007E023A" w:rsidRPr="001E6638">
        <w:t>когда</w:t>
      </w:r>
      <w:r w:rsidRPr="001E6638">
        <w:t xml:space="preserve"> </w:t>
      </w:r>
      <w:r w:rsidR="007E023A" w:rsidRPr="001E6638">
        <w:t>латвийское</w:t>
      </w:r>
      <w:r w:rsidRPr="001E6638">
        <w:t xml:space="preserve"> </w:t>
      </w:r>
      <w:r w:rsidR="007E023A" w:rsidRPr="001E6638">
        <w:t>общество</w:t>
      </w:r>
      <w:r w:rsidRPr="001E6638">
        <w:t xml:space="preserve"> </w:t>
      </w:r>
      <w:r w:rsidR="007E023A" w:rsidRPr="001E6638">
        <w:t>с</w:t>
      </w:r>
      <w:r w:rsidRPr="001E6638">
        <w:t xml:space="preserve"> </w:t>
      </w:r>
      <w:r w:rsidR="007E023A" w:rsidRPr="001E6638">
        <w:t>каждым</w:t>
      </w:r>
      <w:r w:rsidRPr="001E6638">
        <w:t xml:space="preserve"> </w:t>
      </w:r>
      <w:r w:rsidR="007E023A" w:rsidRPr="001E6638">
        <w:t>годом</w:t>
      </w:r>
      <w:r w:rsidRPr="001E6638">
        <w:t xml:space="preserve"> </w:t>
      </w:r>
      <w:r w:rsidR="007E023A" w:rsidRPr="001E6638">
        <w:t>стареет</w:t>
      </w:r>
      <w:r w:rsidRPr="001E6638">
        <w:t xml:space="preserve"> </w:t>
      </w:r>
      <w:r w:rsidR="007E023A" w:rsidRPr="001E6638">
        <w:t>все</w:t>
      </w:r>
      <w:r w:rsidRPr="001E6638">
        <w:t xml:space="preserve"> </w:t>
      </w:r>
      <w:r w:rsidR="007E023A" w:rsidRPr="001E6638">
        <w:t>больше</w:t>
      </w:r>
      <w:r w:rsidRPr="001E6638">
        <w:t xml:space="preserve"> </w:t>
      </w:r>
      <w:r w:rsidR="007E023A" w:rsidRPr="001E6638">
        <w:t>и</w:t>
      </w:r>
      <w:r w:rsidRPr="001E6638">
        <w:t xml:space="preserve"> </w:t>
      </w:r>
      <w:r w:rsidR="007E023A" w:rsidRPr="001E6638">
        <w:t>больше.</w:t>
      </w:r>
      <w:r w:rsidRPr="001E6638">
        <w:t xml:space="preserve"> </w:t>
      </w:r>
      <w:r w:rsidR="007E023A" w:rsidRPr="001E6638">
        <w:t>Впрочем,</w:t>
      </w:r>
      <w:r w:rsidRPr="001E6638">
        <w:t xml:space="preserve"> - </w:t>
      </w:r>
      <w:r w:rsidR="007E023A" w:rsidRPr="001E6638">
        <w:t>буду</w:t>
      </w:r>
      <w:r w:rsidRPr="001E6638">
        <w:t xml:space="preserve"> </w:t>
      </w:r>
      <w:r w:rsidR="007E023A" w:rsidRPr="001E6638">
        <w:t>справедлива:</w:t>
      </w:r>
      <w:r w:rsidRPr="001E6638">
        <w:t xml:space="preserve"> </w:t>
      </w:r>
      <w:r w:rsidR="007E023A" w:rsidRPr="001E6638">
        <w:t>с</w:t>
      </w:r>
      <w:r w:rsidRPr="001E6638">
        <w:t xml:space="preserve"> </w:t>
      </w:r>
      <w:r w:rsidR="007E023A" w:rsidRPr="001E6638">
        <w:t>эйджизмом</w:t>
      </w:r>
      <w:r w:rsidRPr="001E6638">
        <w:t xml:space="preserve"> </w:t>
      </w:r>
      <w:r w:rsidR="007E023A" w:rsidRPr="001E6638">
        <w:t>сталкиваются</w:t>
      </w:r>
      <w:r w:rsidRPr="001E6638">
        <w:t xml:space="preserve"> </w:t>
      </w:r>
      <w:r w:rsidR="007E023A" w:rsidRPr="001E6638">
        <w:t>не</w:t>
      </w:r>
      <w:r w:rsidRPr="001E6638">
        <w:t xml:space="preserve"> </w:t>
      </w:r>
      <w:r w:rsidR="007E023A" w:rsidRPr="001E6638">
        <w:t>только</w:t>
      </w:r>
      <w:r w:rsidRPr="001E6638">
        <w:t xml:space="preserve"> </w:t>
      </w:r>
      <w:r w:rsidR="007E023A" w:rsidRPr="001E6638">
        <w:t>люди</w:t>
      </w:r>
      <w:r w:rsidRPr="001E6638">
        <w:t xml:space="preserve"> </w:t>
      </w:r>
      <w:r w:rsidR="007E023A" w:rsidRPr="001E6638">
        <w:t>предпенсионного</w:t>
      </w:r>
      <w:r w:rsidRPr="001E6638">
        <w:t xml:space="preserve"> </w:t>
      </w:r>
      <w:r w:rsidR="007E023A" w:rsidRPr="001E6638">
        <w:t>и</w:t>
      </w:r>
      <w:r w:rsidRPr="001E6638">
        <w:t xml:space="preserve"> </w:t>
      </w:r>
      <w:r w:rsidR="007E023A" w:rsidRPr="001E6638">
        <w:t>пенсионного</w:t>
      </w:r>
      <w:r w:rsidRPr="001E6638">
        <w:t xml:space="preserve"> </w:t>
      </w:r>
      <w:r w:rsidR="007E023A" w:rsidRPr="001E6638">
        <w:t>возраста,</w:t>
      </w:r>
      <w:r w:rsidRPr="001E6638">
        <w:t xml:space="preserve"> </w:t>
      </w:r>
      <w:r w:rsidR="007E023A" w:rsidRPr="001E6638">
        <w:t>но</w:t>
      </w:r>
      <w:r w:rsidRPr="001E6638">
        <w:t xml:space="preserve"> </w:t>
      </w:r>
      <w:r w:rsidR="007E023A" w:rsidRPr="001E6638">
        <w:t>и</w:t>
      </w:r>
      <w:r w:rsidRPr="001E6638">
        <w:t xml:space="preserve"> </w:t>
      </w:r>
      <w:r w:rsidR="007E023A" w:rsidRPr="001E6638">
        <w:t>более</w:t>
      </w:r>
      <w:r w:rsidRPr="001E6638">
        <w:t xml:space="preserve"> </w:t>
      </w:r>
      <w:r w:rsidR="007E023A" w:rsidRPr="001E6638">
        <w:t>молодые.</w:t>
      </w:r>
      <w:r w:rsidRPr="001E6638">
        <w:t xml:space="preserve"> </w:t>
      </w:r>
      <w:r w:rsidR="007E023A" w:rsidRPr="001E6638">
        <w:t>Работодатели</w:t>
      </w:r>
      <w:r w:rsidRPr="001E6638">
        <w:t xml:space="preserve"> </w:t>
      </w:r>
      <w:r w:rsidR="007E023A" w:rsidRPr="001E6638">
        <w:t>не</w:t>
      </w:r>
      <w:r w:rsidRPr="001E6638">
        <w:t xml:space="preserve"> </w:t>
      </w:r>
      <w:r w:rsidR="007E023A" w:rsidRPr="001E6638">
        <w:t>хотят</w:t>
      </w:r>
      <w:r w:rsidRPr="001E6638">
        <w:t xml:space="preserve"> </w:t>
      </w:r>
      <w:r w:rsidR="007E023A" w:rsidRPr="001E6638">
        <w:t>принимать</w:t>
      </w:r>
      <w:r w:rsidRPr="001E6638">
        <w:t xml:space="preserve"> </w:t>
      </w:r>
      <w:r w:rsidR="007E023A" w:rsidRPr="001E6638">
        <w:t>пожилых</w:t>
      </w:r>
      <w:r w:rsidRPr="001E6638">
        <w:t xml:space="preserve"> </w:t>
      </w:r>
      <w:r w:rsidR="007E023A" w:rsidRPr="001E6638">
        <w:t>людей</w:t>
      </w:r>
      <w:r w:rsidRPr="001E6638">
        <w:t xml:space="preserve"> </w:t>
      </w:r>
      <w:r w:rsidR="007E023A" w:rsidRPr="001E6638">
        <w:t>на</w:t>
      </w:r>
      <w:r w:rsidRPr="001E6638">
        <w:t xml:space="preserve"> </w:t>
      </w:r>
      <w:r w:rsidR="007E023A" w:rsidRPr="001E6638">
        <w:t>работу,</w:t>
      </w:r>
      <w:r w:rsidRPr="001E6638">
        <w:t xml:space="preserve"> </w:t>
      </w:r>
      <w:r w:rsidR="007E023A" w:rsidRPr="001E6638">
        <w:t>так</w:t>
      </w:r>
      <w:r w:rsidRPr="001E6638">
        <w:t xml:space="preserve"> </w:t>
      </w:r>
      <w:r w:rsidR="007E023A" w:rsidRPr="001E6638">
        <w:lastRenderedPageBreak/>
        <w:t>как</w:t>
      </w:r>
      <w:r w:rsidRPr="001E6638">
        <w:t xml:space="preserve"> </w:t>
      </w:r>
      <w:r w:rsidR="007E023A" w:rsidRPr="001E6638">
        <w:t>не</w:t>
      </w:r>
      <w:r w:rsidRPr="001E6638">
        <w:t xml:space="preserve"> </w:t>
      </w:r>
      <w:r w:rsidR="007E023A" w:rsidRPr="001E6638">
        <w:t>верят</w:t>
      </w:r>
      <w:r w:rsidRPr="001E6638">
        <w:t xml:space="preserve"> </w:t>
      </w:r>
      <w:r w:rsidR="007E023A" w:rsidRPr="001E6638">
        <w:t>в</w:t>
      </w:r>
      <w:r w:rsidRPr="001E6638">
        <w:t xml:space="preserve"> </w:t>
      </w:r>
      <w:r w:rsidR="007E023A" w:rsidRPr="001E6638">
        <w:t>их</w:t>
      </w:r>
      <w:r w:rsidRPr="001E6638">
        <w:t xml:space="preserve"> </w:t>
      </w:r>
      <w:r w:rsidR="007E023A" w:rsidRPr="001E6638">
        <w:t>способность</w:t>
      </w:r>
      <w:r w:rsidRPr="001E6638">
        <w:t xml:space="preserve"> </w:t>
      </w:r>
      <w:r w:rsidR="007E023A" w:rsidRPr="001E6638">
        <w:t>освоить</w:t>
      </w:r>
      <w:r w:rsidRPr="001E6638">
        <w:t xml:space="preserve"> </w:t>
      </w:r>
      <w:r w:rsidR="007E023A" w:rsidRPr="001E6638">
        <w:t>новые</w:t>
      </w:r>
      <w:r w:rsidRPr="001E6638">
        <w:t xml:space="preserve"> </w:t>
      </w:r>
      <w:r w:rsidR="007E023A" w:rsidRPr="001E6638">
        <w:t>методы</w:t>
      </w:r>
      <w:r w:rsidRPr="001E6638">
        <w:t xml:space="preserve"> </w:t>
      </w:r>
      <w:r w:rsidR="007E023A" w:rsidRPr="001E6638">
        <w:t>работы,</w:t>
      </w:r>
      <w:r w:rsidRPr="001E6638">
        <w:t xml:space="preserve"> </w:t>
      </w:r>
      <w:r w:rsidR="007E023A" w:rsidRPr="001E6638">
        <w:t>а</w:t>
      </w:r>
      <w:r w:rsidRPr="001E6638">
        <w:t xml:space="preserve"> </w:t>
      </w:r>
      <w:r w:rsidR="007E023A" w:rsidRPr="001E6638">
        <w:t>молодых</w:t>
      </w:r>
      <w:r w:rsidRPr="001E6638">
        <w:t xml:space="preserve"> </w:t>
      </w:r>
      <w:r w:rsidR="007E023A" w:rsidRPr="001E6638">
        <w:t>они</w:t>
      </w:r>
      <w:r w:rsidRPr="001E6638">
        <w:t xml:space="preserve"> </w:t>
      </w:r>
      <w:r w:rsidR="007E023A" w:rsidRPr="001E6638">
        <w:t>не</w:t>
      </w:r>
      <w:r w:rsidRPr="001E6638">
        <w:t xml:space="preserve"> </w:t>
      </w:r>
      <w:r w:rsidR="007E023A" w:rsidRPr="001E6638">
        <w:t>хотят</w:t>
      </w:r>
      <w:r w:rsidRPr="001E6638">
        <w:t xml:space="preserve"> </w:t>
      </w:r>
      <w:r w:rsidR="007E023A" w:rsidRPr="001E6638">
        <w:t>принимать</w:t>
      </w:r>
      <w:r w:rsidRPr="001E6638">
        <w:t xml:space="preserve"> </w:t>
      </w:r>
      <w:r w:rsidR="007E023A" w:rsidRPr="001E6638">
        <w:t>из-за</w:t>
      </w:r>
      <w:r w:rsidRPr="001E6638">
        <w:t xml:space="preserve"> </w:t>
      </w:r>
      <w:r w:rsidR="007E023A" w:rsidRPr="001E6638">
        <w:t>недостатка</w:t>
      </w:r>
      <w:r w:rsidRPr="001E6638">
        <w:t xml:space="preserve"> </w:t>
      </w:r>
      <w:r w:rsidR="007E023A" w:rsidRPr="001E6638">
        <w:t>опыта.</w:t>
      </w:r>
      <w:r w:rsidRPr="001E6638">
        <w:t xml:space="preserve"> </w:t>
      </w:r>
      <w:r w:rsidR="007E023A" w:rsidRPr="001E6638">
        <w:t>Понятное</w:t>
      </w:r>
      <w:r w:rsidRPr="001E6638">
        <w:t xml:space="preserve"> </w:t>
      </w:r>
      <w:r w:rsidR="007E023A" w:rsidRPr="001E6638">
        <w:t>дело,</w:t>
      </w:r>
      <w:r w:rsidRPr="001E6638">
        <w:t xml:space="preserve"> </w:t>
      </w:r>
      <w:r w:rsidR="007E023A" w:rsidRPr="001E6638">
        <w:t>что</w:t>
      </w:r>
      <w:r w:rsidRPr="001E6638">
        <w:t xml:space="preserve"> </w:t>
      </w:r>
      <w:r w:rsidR="007E023A" w:rsidRPr="001E6638">
        <w:t>у</w:t>
      </w:r>
      <w:r w:rsidRPr="001E6638">
        <w:t xml:space="preserve"> </w:t>
      </w:r>
      <w:r w:rsidR="007E023A" w:rsidRPr="001E6638">
        <w:t>молодого</w:t>
      </w:r>
      <w:r w:rsidRPr="001E6638">
        <w:t xml:space="preserve"> </w:t>
      </w:r>
      <w:r w:rsidR="007E023A" w:rsidRPr="001E6638">
        <w:t>человека,</w:t>
      </w:r>
      <w:r w:rsidRPr="001E6638">
        <w:t xml:space="preserve"> </w:t>
      </w:r>
      <w:r w:rsidR="007E023A" w:rsidRPr="001E6638">
        <w:t>только</w:t>
      </w:r>
      <w:r w:rsidRPr="001E6638">
        <w:t xml:space="preserve"> </w:t>
      </w:r>
      <w:r w:rsidR="007E023A" w:rsidRPr="001E6638">
        <w:t>что</w:t>
      </w:r>
      <w:r w:rsidRPr="001E6638">
        <w:t xml:space="preserve"> </w:t>
      </w:r>
      <w:r w:rsidR="007E023A" w:rsidRPr="001E6638">
        <w:t>окончившего</w:t>
      </w:r>
      <w:r w:rsidRPr="001E6638">
        <w:t xml:space="preserve"> </w:t>
      </w:r>
      <w:r w:rsidR="007E023A" w:rsidRPr="001E6638">
        <w:t>университет,</w:t>
      </w:r>
      <w:r w:rsidRPr="001E6638">
        <w:t xml:space="preserve"> </w:t>
      </w:r>
      <w:r w:rsidR="007E023A" w:rsidRPr="001E6638">
        <w:t>его</w:t>
      </w:r>
      <w:r w:rsidRPr="001E6638">
        <w:t xml:space="preserve"> </w:t>
      </w:r>
      <w:r w:rsidR="007E023A" w:rsidRPr="001E6638">
        <w:t>нет</w:t>
      </w:r>
      <w:r w:rsidRPr="001E6638">
        <w:t xml:space="preserve"> </w:t>
      </w:r>
      <w:r w:rsidR="007E023A" w:rsidRPr="001E6638">
        <w:t>и</w:t>
      </w:r>
      <w:r w:rsidRPr="001E6638">
        <w:t xml:space="preserve"> </w:t>
      </w:r>
      <w:r w:rsidR="007E023A" w:rsidRPr="001E6638">
        <w:t>быть</w:t>
      </w:r>
      <w:r w:rsidRPr="001E6638">
        <w:t xml:space="preserve"> </w:t>
      </w:r>
      <w:r w:rsidR="007E023A" w:rsidRPr="001E6638">
        <w:t>не</w:t>
      </w:r>
      <w:r w:rsidRPr="001E6638">
        <w:t xml:space="preserve"> </w:t>
      </w:r>
      <w:r w:rsidR="007E023A" w:rsidRPr="001E6638">
        <w:t>может.</w:t>
      </w:r>
      <w:r w:rsidRPr="001E6638">
        <w:t xml:space="preserve"> </w:t>
      </w:r>
      <w:r w:rsidR="007E023A" w:rsidRPr="001E6638">
        <w:t>А</w:t>
      </w:r>
      <w:r w:rsidRPr="001E6638">
        <w:t xml:space="preserve"> </w:t>
      </w:r>
      <w:r w:rsidR="007E023A" w:rsidRPr="001E6638">
        <w:t>вот</w:t>
      </w:r>
      <w:r w:rsidRPr="001E6638">
        <w:t xml:space="preserve"> </w:t>
      </w:r>
      <w:r w:rsidR="007E023A" w:rsidRPr="001E6638">
        <w:t>пожилые</w:t>
      </w:r>
      <w:r w:rsidRPr="001E6638">
        <w:t xml:space="preserve"> </w:t>
      </w:r>
      <w:r w:rsidR="007E023A" w:rsidRPr="001E6638">
        <w:t>люди</w:t>
      </w:r>
      <w:r w:rsidRPr="001E6638">
        <w:t xml:space="preserve"> </w:t>
      </w:r>
      <w:r w:rsidR="007E023A" w:rsidRPr="001E6638">
        <w:t>не</w:t>
      </w:r>
      <w:r w:rsidRPr="001E6638">
        <w:t xml:space="preserve"> </w:t>
      </w:r>
      <w:r w:rsidR="007E023A" w:rsidRPr="001E6638">
        <w:t>могут</w:t>
      </w:r>
      <w:r w:rsidRPr="001E6638">
        <w:t xml:space="preserve"> </w:t>
      </w:r>
      <w:r w:rsidR="007E023A" w:rsidRPr="001E6638">
        <w:t>пожаловаться</w:t>
      </w:r>
      <w:r w:rsidRPr="001E6638">
        <w:t xml:space="preserve"> </w:t>
      </w:r>
      <w:r w:rsidR="007E023A" w:rsidRPr="001E6638">
        <w:t>на</w:t>
      </w:r>
      <w:r w:rsidRPr="001E6638">
        <w:t xml:space="preserve"> </w:t>
      </w:r>
      <w:r w:rsidR="007E023A" w:rsidRPr="001E6638">
        <w:t>недостаток</w:t>
      </w:r>
      <w:r w:rsidRPr="001E6638">
        <w:t xml:space="preserve"> </w:t>
      </w:r>
      <w:r w:rsidR="007E023A" w:rsidRPr="001E6638">
        <w:t>опыта,</w:t>
      </w:r>
      <w:r w:rsidRPr="001E6638">
        <w:t xml:space="preserve"> </w:t>
      </w:r>
      <w:r w:rsidR="007E023A" w:rsidRPr="001E6638">
        <w:t>навыков</w:t>
      </w:r>
      <w:r w:rsidRPr="001E6638">
        <w:t xml:space="preserve"> </w:t>
      </w:r>
      <w:r w:rsidR="007E023A" w:rsidRPr="001E6638">
        <w:t>и</w:t>
      </w:r>
      <w:r w:rsidRPr="001E6638">
        <w:t xml:space="preserve"> </w:t>
      </w:r>
      <w:r w:rsidR="007E023A" w:rsidRPr="001E6638">
        <w:t>знаний</w:t>
      </w:r>
      <w:r w:rsidRPr="001E6638">
        <w:t xml:space="preserve"> </w:t>
      </w:r>
      <w:r w:rsidR="007E023A" w:rsidRPr="001E6638">
        <w:t>по</w:t>
      </w:r>
      <w:r w:rsidRPr="001E6638">
        <w:t xml:space="preserve"> </w:t>
      </w:r>
      <w:r w:rsidR="007E023A" w:rsidRPr="001E6638">
        <w:t>своей</w:t>
      </w:r>
      <w:r w:rsidRPr="001E6638">
        <w:t xml:space="preserve"> </w:t>
      </w:r>
      <w:r w:rsidR="007E023A" w:rsidRPr="001E6638">
        <w:t>специальности,</w:t>
      </w:r>
      <w:r w:rsidRPr="001E6638">
        <w:t xml:space="preserve"> </w:t>
      </w:r>
      <w:r w:rsidR="007E023A" w:rsidRPr="001E6638">
        <w:t>тем</w:t>
      </w:r>
      <w:r w:rsidRPr="001E6638">
        <w:t xml:space="preserve"> </w:t>
      </w:r>
      <w:r w:rsidR="007E023A" w:rsidRPr="001E6638">
        <w:t>не</w:t>
      </w:r>
      <w:r w:rsidRPr="001E6638">
        <w:t xml:space="preserve"> </w:t>
      </w:r>
      <w:r w:rsidR="007E023A" w:rsidRPr="001E6638">
        <w:t>менее</w:t>
      </w:r>
      <w:r w:rsidRPr="001E6638">
        <w:t xml:space="preserve"> </w:t>
      </w:r>
      <w:r w:rsidR="007E023A" w:rsidRPr="001E6638">
        <w:t>им</w:t>
      </w:r>
      <w:r w:rsidRPr="001E6638">
        <w:t xml:space="preserve"> </w:t>
      </w:r>
      <w:r w:rsidR="007E023A" w:rsidRPr="001E6638">
        <w:t>часто</w:t>
      </w:r>
      <w:r w:rsidRPr="001E6638">
        <w:t xml:space="preserve"> </w:t>
      </w:r>
      <w:r w:rsidR="007E023A" w:rsidRPr="001E6638">
        <w:t>советуют</w:t>
      </w:r>
      <w:r w:rsidRPr="001E6638">
        <w:t xml:space="preserve"> </w:t>
      </w:r>
      <w:r w:rsidR="007E023A" w:rsidRPr="001E6638">
        <w:t>уйти</w:t>
      </w:r>
      <w:r w:rsidRPr="001E6638">
        <w:t xml:space="preserve"> </w:t>
      </w:r>
      <w:r w:rsidR="007E023A" w:rsidRPr="001E6638">
        <w:t>на</w:t>
      </w:r>
      <w:r w:rsidRPr="001E6638">
        <w:t xml:space="preserve"> </w:t>
      </w:r>
      <w:r w:rsidR="007E023A" w:rsidRPr="001E6638">
        <w:t>пенсию,</w:t>
      </w:r>
      <w:r w:rsidRPr="001E6638">
        <w:t xml:space="preserve"> </w:t>
      </w:r>
      <w:r w:rsidR="007E023A" w:rsidRPr="001E6638">
        <w:t>чтобы</w:t>
      </w:r>
      <w:r w:rsidRPr="001E6638">
        <w:t xml:space="preserve"> </w:t>
      </w:r>
      <w:r w:rsidR="007E023A" w:rsidRPr="001E6638">
        <w:t>освободить</w:t>
      </w:r>
      <w:r w:rsidRPr="001E6638">
        <w:t xml:space="preserve"> </w:t>
      </w:r>
      <w:r w:rsidR="007E023A" w:rsidRPr="001E6638">
        <w:t>место</w:t>
      </w:r>
      <w:r w:rsidRPr="001E6638">
        <w:t xml:space="preserve"> </w:t>
      </w:r>
      <w:r w:rsidR="007E023A" w:rsidRPr="001E6638">
        <w:t>для</w:t>
      </w:r>
      <w:r w:rsidRPr="001E6638">
        <w:t xml:space="preserve"> </w:t>
      </w:r>
      <w:r w:rsidR="007E023A" w:rsidRPr="001E6638">
        <w:t>более</w:t>
      </w:r>
      <w:r w:rsidRPr="001E6638">
        <w:t xml:space="preserve"> </w:t>
      </w:r>
      <w:r w:rsidR="007E023A" w:rsidRPr="001E6638">
        <w:t>молодого</w:t>
      </w:r>
      <w:r w:rsidRPr="001E6638">
        <w:t xml:space="preserve"> </w:t>
      </w:r>
      <w:r w:rsidR="007E023A" w:rsidRPr="001E6638">
        <w:t>работника.</w:t>
      </w:r>
      <w:r w:rsidRPr="001E6638">
        <w:t xml:space="preserve"> </w:t>
      </w:r>
      <w:r w:rsidR="007E023A" w:rsidRPr="001E6638">
        <w:t>Даже</w:t>
      </w:r>
      <w:r w:rsidRPr="001E6638">
        <w:t xml:space="preserve"> </w:t>
      </w:r>
      <w:r w:rsidR="007E023A" w:rsidRPr="001E6638">
        <w:t>консультанты</w:t>
      </w:r>
      <w:r w:rsidRPr="001E6638">
        <w:t xml:space="preserve"> </w:t>
      </w:r>
      <w:r w:rsidR="007E023A" w:rsidRPr="001E6638">
        <w:t>по</w:t>
      </w:r>
      <w:r w:rsidRPr="001E6638">
        <w:t xml:space="preserve"> </w:t>
      </w:r>
      <w:r w:rsidR="007E023A" w:rsidRPr="001E6638">
        <w:t>карьере</w:t>
      </w:r>
      <w:r w:rsidRPr="001E6638">
        <w:t xml:space="preserve"> </w:t>
      </w:r>
      <w:r w:rsidR="007E023A" w:rsidRPr="001E6638">
        <w:t>Государственного</w:t>
      </w:r>
      <w:r w:rsidRPr="001E6638">
        <w:t xml:space="preserve"> </w:t>
      </w:r>
      <w:r w:rsidR="007E023A" w:rsidRPr="001E6638">
        <w:t>агентства</w:t>
      </w:r>
      <w:r w:rsidRPr="001E6638">
        <w:t xml:space="preserve"> </w:t>
      </w:r>
      <w:r w:rsidR="007E023A" w:rsidRPr="001E6638">
        <w:t>занятости</w:t>
      </w:r>
      <w:r w:rsidRPr="001E6638">
        <w:t xml:space="preserve"> </w:t>
      </w:r>
      <w:r w:rsidR="007E023A" w:rsidRPr="001E6638">
        <w:t>не</w:t>
      </w:r>
      <w:r w:rsidRPr="001E6638">
        <w:t xml:space="preserve"> </w:t>
      </w:r>
      <w:r w:rsidR="007E023A" w:rsidRPr="001E6638">
        <w:t>отрицают,</w:t>
      </w:r>
      <w:r w:rsidRPr="001E6638">
        <w:t xml:space="preserve"> </w:t>
      </w:r>
      <w:r w:rsidR="007E023A" w:rsidRPr="001E6638">
        <w:t>что</w:t>
      </w:r>
      <w:r w:rsidRPr="001E6638">
        <w:t xml:space="preserve"> </w:t>
      </w:r>
      <w:r w:rsidR="007E023A" w:rsidRPr="001E6638">
        <w:t>эйджизм</w:t>
      </w:r>
      <w:r w:rsidRPr="001E6638">
        <w:t xml:space="preserve"> </w:t>
      </w:r>
      <w:r w:rsidR="007E023A" w:rsidRPr="001E6638">
        <w:t>в</w:t>
      </w:r>
      <w:r w:rsidRPr="001E6638">
        <w:t xml:space="preserve"> </w:t>
      </w:r>
      <w:r w:rsidR="007E023A" w:rsidRPr="001E6638">
        <w:t>Латвии</w:t>
      </w:r>
      <w:r w:rsidRPr="001E6638">
        <w:t xml:space="preserve"> </w:t>
      </w:r>
      <w:r w:rsidR="007E023A" w:rsidRPr="001E6638">
        <w:t>действительно</w:t>
      </w:r>
      <w:r w:rsidRPr="001E6638">
        <w:t xml:space="preserve"> </w:t>
      </w:r>
      <w:r w:rsidR="007E023A" w:rsidRPr="001E6638">
        <w:t>существует.</w:t>
      </w:r>
    </w:p>
    <w:p w:rsidR="007E023A" w:rsidRPr="001E6638" w:rsidRDefault="001E6638" w:rsidP="007E023A">
      <w:r w:rsidRPr="001E6638">
        <w:t xml:space="preserve">- </w:t>
      </w:r>
      <w:r w:rsidR="007E023A" w:rsidRPr="001E6638">
        <w:t>Что</w:t>
      </w:r>
      <w:r w:rsidRPr="001E6638">
        <w:t xml:space="preserve"> </w:t>
      </w:r>
      <w:r w:rsidR="007E023A" w:rsidRPr="001E6638">
        <w:t>же</w:t>
      </w:r>
      <w:r w:rsidRPr="001E6638">
        <w:t xml:space="preserve"> </w:t>
      </w:r>
      <w:r w:rsidR="007E023A" w:rsidRPr="001E6638">
        <w:t>делать?</w:t>
      </w:r>
    </w:p>
    <w:p w:rsidR="007E023A" w:rsidRPr="001E6638" w:rsidRDefault="001E6638" w:rsidP="007E023A">
      <w:r w:rsidRPr="001E6638">
        <w:t xml:space="preserve">- </w:t>
      </w:r>
      <w:r w:rsidR="007E023A" w:rsidRPr="001E6638">
        <w:t>Необходимо</w:t>
      </w:r>
      <w:r w:rsidRPr="001E6638">
        <w:t xml:space="preserve"> </w:t>
      </w:r>
      <w:r w:rsidR="007E023A" w:rsidRPr="001E6638">
        <w:t>срочно</w:t>
      </w:r>
      <w:r w:rsidRPr="001E6638">
        <w:t xml:space="preserve"> </w:t>
      </w:r>
      <w:r w:rsidR="007E023A" w:rsidRPr="001E6638">
        <w:t>менять</w:t>
      </w:r>
      <w:r w:rsidRPr="001E6638">
        <w:t xml:space="preserve"> </w:t>
      </w:r>
      <w:r w:rsidR="007E023A" w:rsidRPr="001E6638">
        <w:t>не</w:t>
      </w:r>
      <w:r w:rsidRPr="001E6638">
        <w:t xml:space="preserve"> </w:t>
      </w:r>
      <w:r w:rsidR="007E023A" w:rsidRPr="001E6638">
        <w:t>только</w:t>
      </w:r>
      <w:r w:rsidRPr="001E6638">
        <w:t xml:space="preserve"> </w:t>
      </w:r>
      <w:r w:rsidR="007E023A" w:rsidRPr="001E6638">
        <w:t>отношение</w:t>
      </w:r>
      <w:r w:rsidRPr="001E6638">
        <w:t xml:space="preserve"> </w:t>
      </w:r>
      <w:r w:rsidR="007E023A" w:rsidRPr="001E6638">
        <w:t>общества</w:t>
      </w:r>
      <w:r w:rsidRPr="001E6638">
        <w:t xml:space="preserve"> </w:t>
      </w:r>
      <w:r w:rsidR="007E023A" w:rsidRPr="001E6638">
        <w:t>к</w:t>
      </w:r>
      <w:r w:rsidRPr="001E6638">
        <w:t xml:space="preserve"> </w:t>
      </w:r>
      <w:r w:rsidR="007E023A" w:rsidRPr="001E6638">
        <w:t>возрасту,</w:t>
      </w:r>
      <w:r w:rsidRPr="001E6638">
        <w:t xml:space="preserve"> </w:t>
      </w:r>
      <w:r w:rsidR="007E023A" w:rsidRPr="001E6638">
        <w:t>но</w:t>
      </w:r>
      <w:r w:rsidRPr="001E6638">
        <w:t xml:space="preserve"> </w:t>
      </w:r>
      <w:r w:rsidR="007E023A" w:rsidRPr="001E6638">
        <w:t>и</w:t>
      </w:r>
      <w:r w:rsidRPr="001E6638">
        <w:t xml:space="preserve"> </w:t>
      </w:r>
      <w:r w:rsidR="007E023A" w:rsidRPr="001E6638">
        <w:t>догмы</w:t>
      </w:r>
      <w:r w:rsidRPr="001E6638">
        <w:t xml:space="preserve"> </w:t>
      </w:r>
      <w:r w:rsidR="007E023A" w:rsidRPr="001E6638">
        <w:t>относительно</w:t>
      </w:r>
      <w:r w:rsidRPr="001E6638">
        <w:t xml:space="preserve"> </w:t>
      </w:r>
      <w:r w:rsidR="007E023A" w:rsidRPr="001E6638">
        <w:t>особенностей</w:t>
      </w:r>
      <w:r w:rsidRPr="001E6638">
        <w:t xml:space="preserve"> </w:t>
      </w:r>
      <w:r w:rsidR="007E023A" w:rsidRPr="001E6638">
        <w:t>трудоустройства</w:t>
      </w:r>
      <w:r w:rsidRPr="001E6638">
        <w:t xml:space="preserve"> </w:t>
      </w:r>
      <w:r w:rsidR="007E023A" w:rsidRPr="001E6638">
        <w:t>пожилых</w:t>
      </w:r>
      <w:r w:rsidRPr="001E6638">
        <w:t xml:space="preserve"> </w:t>
      </w:r>
      <w:r w:rsidR="007E023A" w:rsidRPr="001E6638">
        <w:t>людей</w:t>
      </w:r>
      <w:r w:rsidRPr="001E6638">
        <w:t xml:space="preserve"> </w:t>
      </w:r>
      <w:r w:rsidR="007E023A" w:rsidRPr="001E6638">
        <w:t>об</w:t>
      </w:r>
      <w:r w:rsidRPr="001E6638">
        <w:t xml:space="preserve"> </w:t>
      </w:r>
      <w:r w:rsidR="007E023A" w:rsidRPr="001E6638">
        <w:t>их</w:t>
      </w:r>
      <w:r w:rsidRPr="001E6638">
        <w:t xml:space="preserve"> </w:t>
      </w:r>
      <w:r w:rsidR="007E023A" w:rsidRPr="001E6638">
        <w:t>якобы</w:t>
      </w:r>
      <w:r w:rsidRPr="001E6638">
        <w:t xml:space="preserve"> </w:t>
      </w:r>
      <w:r w:rsidR="007E023A" w:rsidRPr="001E6638">
        <w:t>неспособности</w:t>
      </w:r>
      <w:r w:rsidRPr="001E6638">
        <w:t xml:space="preserve"> </w:t>
      </w:r>
      <w:r w:rsidR="007E023A" w:rsidRPr="001E6638">
        <w:t>овладевать</w:t>
      </w:r>
      <w:r w:rsidRPr="001E6638">
        <w:t xml:space="preserve"> </w:t>
      </w:r>
      <w:r w:rsidR="007E023A" w:rsidRPr="001E6638">
        <w:t>новыми</w:t>
      </w:r>
      <w:r w:rsidRPr="001E6638">
        <w:t xml:space="preserve"> </w:t>
      </w:r>
      <w:r w:rsidR="007E023A" w:rsidRPr="001E6638">
        <w:t>технологиями.</w:t>
      </w:r>
    </w:p>
    <w:p w:rsidR="007E023A" w:rsidRPr="001E6638" w:rsidRDefault="007E023A" w:rsidP="007E023A">
      <w:r w:rsidRPr="001E6638">
        <w:t>Многие</w:t>
      </w:r>
      <w:r w:rsidR="001E6638" w:rsidRPr="001E6638">
        <w:t xml:space="preserve"> </w:t>
      </w:r>
      <w:r w:rsidRPr="001E6638">
        <w:t>пожилые</w:t>
      </w:r>
      <w:r w:rsidR="001E6638" w:rsidRPr="001E6638">
        <w:t xml:space="preserve"> </w:t>
      </w:r>
      <w:r w:rsidRPr="001E6638">
        <w:t>люди</w:t>
      </w:r>
      <w:r w:rsidR="001E6638" w:rsidRPr="001E6638">
        <w:t xml:space="preserve"> </w:t>
      </w:r>
      <w:r w:rsidRPr="001E6638">
        <w:t>из-за</w:t>
      </w:r>
      <w:r w:rsidR="001E6638" w:rsidRPr="001E6638">
        <w:t xml:space="preserve"> </w:t>
      </w:r>
      <w:r w:rsidRPr="001E6638">
        <w:t>нехватки</w:t>
      </w:r>
      <w:r w:rsidR="001E6638" w:rsidRPr="001E6638">
        <w:t xml:space="preserve"> </w:t>
      </w:r>
      <w:r w:rsidRPr="001E6638">
        <w:t>общения</w:t>
      </w:r>
      <w:r w:rsidR="001E6638" w:rsidRPr="001E6638">
        <w:t xml:space="preserve"> </w:t>
      </w:r>
      <w:r w:rsidRPr="001E6638">
        <w:t>или</w:t>
      </w:r>
      <w:r w:rsidR="001E6638" w:rsidRPr="001E6638">
        <w:t xml:space="preserve"> </w:t>
      </w:r>
      <w:r w:rsidRPr="001E6638">
        <w:t>нереализованности</w:t>
      </w:r>
      <w:r w:rsidR="001E6638" w:rsidRPr="001E6638">
        <w:t xml:space="preserve"> </w:t>
      </w:r>
      <w:r w:rsidRPr="001E6638">
        <w:t>хотели</w:t>
      </w:r>
      <w:r w:rsidR="001E6638" w:rsidRPr="001E6638">
        <w:t xml:space="preserve"> </w:t>
      </w:r>
      <w:r w:rsidRPr="001E6638">
        <w:t>бы</w:t>
      </w:r>
      <w:r w:rsidR="001E6638" w:rsidRPr="001E6638">
        <w:t xml:space="preserve"> </w:t>
      </w:r>
      <w:r w:rsidRPr="001E6638">
        <w:t>продолжать</w:t>
      </w:r>
      <w:r w:rsidR="001E6638" w:rsidRPr="001E6638">
        <w:t xml:space="preserve"> </w:t>
      </w:r>
      <w:r w:rsidRPr="001E6638">
        <w:t>работать,</w:t>
      </w:r>
      <w:r w:rsidR="001E6638" w:rsidRPr="001E6638">
        <w:t xml:space="preserve"> </w:t>
      </w:r>
      <w:r w:rsidRPr="001E6638">
        <w:t>но</w:t>
      </w:r>
      <w:r w:rsidR="001E6638" w:rsidRPr="001E6638">
        <w:t xml:space="preserve"> </w:t>
      </w:r>
      <w:r w:rsidRPr="001E6638">
        <w:t>политика</w:t>
      </w:r>
      <w:r w:rsidR="001E6638" w:rsidRPr="001E6638">
        <w:t xml:space="preserve"> </w:t>
      </w:r>
      <w:r w:rsidRPr="001E6638">
        <w:t>нашего</w:t>
      </w:r>
      <w:r w:rsidR="001E6638" w:rsidRPr="001E6638">
        <w:t xml:space="preserve"> </w:t>
      </w:r>
      <w:r w:rsidRPr="001E6638">
        <w:t>государства</w:t>
      </w:r>
      <w:r w:rsidR="001E6638" w:rsidRPr="001E6638">
        <w:t xml:space="preserve"> </w:t>
      </w:r>
      <w:r w:rsidRPr="001E6638">
        <w:t>такова,</w:t>
      </w:r>
      <w:r w:rsidR="001E6638" w:rsidRPr="001E6638">
        <w:t xml:space="preserve"> </w:t>
      </w:r>
      <w:r w:rsidRPr="001E6638">
        <w:t>что</w:t>
      </w:r>
      <w:r w:rsidR="001E6638" w:rsidRPr="001E6638">
        <w:t xml:space="preserve"> </w:t>
      </w:r>
      <w:r w:rsidRPr="001E6638">
        <w:t>человек,</w:t>
      </w:r>
      <w:r w:rsidR="001E6638" w:rsidRPr="001E6638">
        <w:t xml:space="preserve"> </w:t>
      </w:r>
      <w:r w:rsidRPr="001E6638">
        <w:t>достигший</w:t>
      </w:r>
      <w:r w:rsidR="001E6638" w:rsidRPr="001E6638">
        <w:t xml:space="preserve"> </w:t>
      </w:r>
      <w:r w:rsidRPr="001E6638">
        <w:t>пенсионного</w:t>
      </w:r>
      <w:r w:rsidR="001E6638" w:rsidRPr="001E6638">
        <w:t xml:space="preserve"> </w:t>
      </w:r>
      <w:r w:rsidRPr="001E6638">
        <w:t>возраста,</w:t>
      </w:r>
      <w:r w:rsidR="001E6638" w:rsidRPr="001E6638">
        <w:t xml:space="preserve"> </w:t>
      </w:r>
      <w:r w:rsidRPr="001E6638">
        <w:t>не</w:t>
      </w:r>
      <w:r w:rsidR="001E6638" w:rsidRPr="001E6638">
        <w:t xml:space="preserve"> </w:t>
      </w:r>
      <w:r w:rsidRPr="001E6638">
        <w:t>защищен</w:t>
      </w:r>
      <w:r w:rsidR="001E6638" w:rsidRPr="001E6638">
        <w:t xml:space="preserve"> </w:t>
      </w:r>
      <w:r w:rsidRPr="001E6638">
        <w:t>Трудовым</w:t>
      </w:r>
      <w:r w:rsidR="001E6638" w:rsidRPr="001E6638">
        <w:t xml:space="preserve"> </w:t>
      </w:r>
      <w:r w:rsidRPr="001E6638">
        <w:t>законом.</w:t>
      </w:r>
    </w:p>
    <w:p w:rsidR="007E023A" w:rsidRPr="001E6638" w:rsidRDefault="007E023A" w:rsidP="007E023A">
      <w:r w:rsidRPr="001E6638">
        <w:t>Мне</w:t>
      </w:r>
      <w:r w:rsidR="001E6638" w:rsidRPr="001E6638">
        <w:t xml:space="preserve"> </w:t>
      </w:r>
      <w:r w:rsidRPr="001E6638">
        <w:t>очень</w:t>
      </w:r>
      <w:r w:rsidR="001E6638" w:rsidRPr="001E6638">
        <w:t xml:space="preserve"> </w:t>
      </w:r>
      <w:r w:rsidRPr="001E6638">
        <w:t>не</w:t>
      </w:r>
      <w:r w:rsidR="001E6638" w:rsidRPr="001E6638">
        <w:t xml:space="preserve"> </w:t>
      </w:r>
      <w:r w:rsidRPr="001E6638">
        <w:t>нравится</w:t>
      </w:r>
      <w:r w:rsidR="001E6638" w:rsidRPr="001E6638">
        <w:t xml:space="preserve"> </w:t>
      </w:r>
      <w:r w:rsidRPr="001E6638">
        <w:t>то,</w:t>
      </w:r>
      <w:r w:rsidR="001E6638" w:rsidRPr="001E6638">
        <w:t xml:space="preserve"> </w:t>
      </w:r>
      <w:r w:rsidRPr="001E6638">
        <w:t>что</w:t>
      </w:r>
      <w:r w:rsidR="001E6638" w:rsidRPr="001E6638">
        <w:t xml:space="preserve"> </w:t>
      </w:r>
      <w:r w:rsidRPr="001E6638">
        <w:t>сейчас</w:t>
      </w:r>
      <w:r w:rsidR="001E6638" w:rsidRPr="001E6638">
        <w:t xml:space="preserve"> </w:t>
      </w:r>
      <w:r w:rsidRPr="001E6638">
        <w:t>транслируется,</w:t>
      </w:r>
      <w:r w:rsidR="001E6638" w:rsidRPr="001E6638">
        <w:t xml:space="preserve"> </w:t>
      </w:r>
      <w:r w:rsidRPr="001E6638">
        <w:t>мол,</w:t>
      </w:r>
      <w:r w:rsidR="001E6638" w:rsidRPr="001E6638">
        <w:t xml:space="preserve"> </w:t>
      </w:r>
      <w:r w:rsidRPr="001E6638">
        <w:t>пенсионеры,</w:t>
      </w:r>
      <w:r w:rsidR="001E6638" w:rsidRPr="001E6638">
        <w:t xml:space="preserve"> </w:t>
      </w:r>
      <w:r w:rsidRPr="001E6638">
        <w:t>у</w:t>
      </w:r>
      <w:r w:rsidR="001E6638" w:rsidRPr="001E6638">
        <w:t xml:space="preserve"> </w:t>
      </w:r>
      <w:r w:rsidRPr="001E6638">
        <w:t>вас</w:t>
      </w:r>
      <w:r w:rsidR="001E6638" w:rsidRPr="001E6638">
        <w:t xml:space="preserve"> </w:t>
      </w:r>
      <w:r w:rsidRPr="001E6638">
        <w:t>есть</w:t>
      </w:r>
      <w:r w:rsidR="001E6638" w:rsidRPr="001E6638">
        <w:t xml:space="preserve"> </w:t>
      </w:r>
      <w:r w:rsidRPr="001E6638">
        <w:t>пенсия,</w:t>
      </w:r>
      <w:r w:rsidR="001E6638" w:rsidRPr="001E6638">
        <w:t xml:space="preserve"> </w:t>
      </w:r>
      <w:r w:rsidRPr="001E6638">
        <w:t>вот</w:t>
      </w:r>
      <w:r w:rsidR="001E6638" w:rsidRPr="001E6638">
        <w:t xml:space="preserve"> </w:t>
      </w:r>
      <w:r w:rsidRPr="001E6638">
        <w:t>и</w:t>
      </w:r>
      <w:r w:rsidR="001E6638" w:rsidRPr="001E6638">
        <w:t xml:space="preserve"> </w:t>
      </w:r>
      <w:r w:rsidRPr="001E6638">
        <w:t>сидите</w:t>
      </w:r>
      <w:r w:rsidR="001E6638" w:rsidRPr="001E6638">
        <w:t xml:space="preserve"> </w:t>
      </w:r>
      <w:r w:rsidRPr="001E6638">
        <w:t>дома,</w:t>
      </w:r>
      <w:r w:rsidR="001E6638" w:rsidRPr="001E6638">
        <w:t xml:space="preserve"> </w:t>
      </w:r>
      <w:r w:rsidRPr="001E6638">
        <w:t>не</w:t>
      </w:r>
      <w:r w:rsidR="001E6638" w:rsidRPr="001E6638">
        <w:t xml:space="preserve"> </w:t>
      </w:r>
      <w:r w:rsidRPr="001E6638">
        <w:t>мешайте</w:t>
      </w:r>
      <w:r w:rsidR="001E6638" w:rsidRPr="001E6638">
        <w:t xml:space="preserve"> </w:t>
      </w:r>
      <w:r w:rsidRPr="001E6638">
        <w:t>молодым</w:t>
      </w:r>
      <w:r w:rsidR="001E6638" w:rsidRPr="001E6638">
        <w:t xml:space="preserve"> </w:t>
      </w:r>
      <w:r w:rsidRPr="001E6638">
        <w:t>работать.</w:t>
      </w:r>
      <w:r w:rsidR="001E6638" w:rsidRPr="001E6638">
        <w:t xml:space="preserve"> </w:t>
      </w:r>
      <w:r w:rsidRPr="001E6638">
        <w:t>Такая</w:t>
      </w:r>
      <w:r w:rsidR="001E6638" w:rsidRPr="001E6638">
        <w:t xml:space="preserve"> </w:t>
      </w:r>
      <w:r w:rsidRPr="001E6638">
        <w:t>идеология</w:t>
      </w:r>
      <w:r w:rsidR="001E6638" w:rsidRPr="001E6638">
        <w:t xml:space="preserve"> </w:t>
      </w:r>
      <w:r w:rsidRPr="001E6638">
        <w:t>распространена</w:t>
      </w:r>
      <w:r w:rsidR="001E6638" w:rsidRPr="001E6638">
        <w:t xml:space="preserve"> </w:t>
      </w:r>
      <w:r w:rsidRPr="001E6638">
        <w:t>в</w:t>
      </w:r>
      <w:r w:rsidR="001E6638" w:rsidRPr="001E6638">
        <w:t xml:space="preserve"> </w:t>
      </w:r>
      <w:r w:rsidRPr="001E6638">
        <w:t>обществе,</w:t>
      </w:r>
      <w:r w:rsidR="001E6638" w:rsidRPr="001E6638">
        <w:t xml:space="preserve"> </w:t>
      </w:r>
      <w:r w:rsidRPr="001E6638">
        <w:t>хотя</w:t>
      </w:r>
      <w:r w:rsidR="001E6638" w:rsidRPr="001E6638">
        <w:t xml:space="preserve"> </w:t>
      </w:r>
      <w:r w:rsidRPr="001E6638">
        <w:t>в</w:t>
      </w:r>
      <w:r w:rsidR="001E6638" w:rsidRPr="001E6638">
        <w:t xml:space="preserve"> </w:t>
      </w:r>
      <w:r w:rsidRPr="001E6638">
        <w:t>Латвии</w:t>
      </w:r>
      <w:r w:rsidR="001E6638" w:rsidRPr="001E6638">
        <w:t xml:space="preserve"> </w:t>
      </w:r>
      <w:r w:rsidRPr="001E6638">
        <w:t>не</w:t>
      </w:r>
      <w:r w:rsidR="001E6638" w:rsidRPr="001E6638">
        <w:t xml:space="preserve"> </w:t>
      </w:r>
      <w:r w:rsidRPr="001E6638">
        <w:t>хватает</w:t>
      </w:r>
      <w:r w:rsidR="001E6638" w:rsidRPr="001E6638">
        <w:t xml:space="preserve"> </w:t>
      </w:r>
      <w:r w:rsidRPr="001E6638">
        <w:t>рабочих</w:t>
      </w:r>
      <w:r w:rsidR="001E6638" w:rsidRPr="001E6638">
        <w:t xml:space="preserve"> </w:t>
      </w:r>
      <w:r w:rsidRPr="001E6638">
        <w:t>рук</w:t>
      </w:r>
      <w:r w:rsidR="001E6638" w:rsidRPr="001E6638">
        <w:t xml:space="preserve"> </w:t>
      </w:r>
      <w:r w:rsidRPr="001E6638">
        <w:t>и</w:t>
      </w:r>
      <w:r w:rsidR="001E6638" w:rsidRPr="001E6638">
        <w:t xml:space="preserve"> </w:t>
      </w:r>
      <w:r w:rsidRPr="001E6638">
        <w:t>специалистов.</w:t>
      </w:r>
      <w:r w:rsidR="001E6638" w:rsidRPr="001E6638">
        <w:t xml:space="preserve"> </w:t>
      </w:r>
      <w:r w:rsidRPr="001E6638">
        <w:t>Поэтому</w:t>
      </w:r>
      <w:r w:rsidR="001E6638" w:rsidRPr="001E6638">
        <w:t xml:space="preserve"> </w:t>
      </w:r>
      <w:r w:rsidRPr="001E6638">
        <w:t>мы</w:t>
      </w:r>
      <w:r w:rsidR="001E6638" w:rsidRPr="001E6638">
        <w:t xml:space="preserve"> </w:t>
      </w:r>
      <w:r w:rsidRPr="001E6638">
        <w:t>считаем,</w:t>
      </w:r>
      <w:r w:rsidR="001E6638" w:rsidRPr="001E6638">
        <w:t xml:space="preserve"> </w:t>
      </w:r>
      <w:r w:rsidRPr="001E6638">
        <w:t>что</w:t>
      </w:r>
      <w:r w:rsidR="001E6638" w:rsidRPr="001E6638">
        <w:t xml:space="preserve"> </w:t>
      </w:r>
      <w:r w:rsidRPr="001E6638">
        <w:t>сейчас</w:t>
      </w:r>
      <w:r w:rsidR="001E6638" w:rsidRPr="001E6638">
        <w:t xml:space="preserve"> </w:t>
      </w:r>
      <w:r w:rsidRPr="001E6638">
        <w:t>самое</w:t>
      </w:r>
      <w:r w:rsidR="001E6638" w:rsidRPr="001E6638">
        <w:t xml:space="preserve"> </w:t>
      </w:r>
      <w:r w:rsidRPr="001E6638">
        <w:t>время</w:t>
      </w:r>
      <w:r w:rsidR="001E6638" w:rsidRPr="001E6638">
        <w:t xml:space="preserve"> </w:t>
      </w:r>
      <w:r w:rsidRPr="001E6638">
        <w:t>обратить</w:t>
      </w:r>
      <w:r w:rsidR="001E6638" w:rsidRPr="001E6638">
        <w:t xml:space="preserve"> </w:t>
      </w:r>
      <w:r w:rsidRPr="001E6638">
        <w:t>внимание</w:t>
      </w:r>
      <w:r w:rsidR="001E6638" w:rsidRPr="001E6638">
        <w:t xml:space="preserve"> </w:t>
      </w:r>
      <w:r w:rsidRPr="001E6638">
        <w:t>на</w:t>
      </w:r>
      <w:r w:rsidR="001E6638" w:rsidRPr="001E6638">
        <w:t xml:space="preserve"> </w:t>
      </w:r>
      <w:r w:rsidRPr="001E6638">
        <w:t>сениоров,</w:t>
      </w:r>
      <w:r w:rsidR="001E6638" w:rsidRPr="001E6638">
        <w:t xml:space="preserve"> </w:t>
      </w:r>
      <w:r w:rsidRPr="001E6638">
        <w:t>обучить</w:t>
      </w:r>
      <w:r w:rsidR="001E6638" w:rsidRPr="001E6638">
        <w:t xml:space="preserve"> </w:t>
      </w:r>
      <w:r w:rsidRPr="001E6638">
        <w:t>их</w:t>
      </w:r>
      <w:r w:rsidR="001E6638" w:rsidRPr="001E6638">
        <w:t xml:space="preserve"> </w:t>
      </w:r>
      <w:r w:rsidRPr="001E6638">
        <w:t>тому,</w:t>
      </w:r>
      <w:r w:rsidR="001E6638" w:rsidRPr="001E6638">
        <w:t xml:space="preserve"> </w:t>
      </w:r>
      <w:r w:rsidRPr="001E6638">
        <w:t>что</w:t>
      </w:r>
      <w:r w:rsidR="001E6638" w:rsidRPr="001E6638">
        <w:t xml:space="preserve"> </w:t>
      </w:r>
      <w:r w:rsidRPr="001E6638">
        <w:t>они</w:t>
      </w:r>
      <w:r w:rsidR="001E6638" w:rsidRPr="001E6638">
        <w:t xml:space="preserve"> </w:t>
      </w:r>
      <w:r w:rsidRPr="001E6638">
        <w:t>не</w:t>
      </w:r>
      <w:r w:rsidR="001E6638" w:rsidRPr="001E6638">
        <w:t xml:space="preserve"> </w:t>
      </w:r>
      <w:r w:rsidRPr="001E6638">
        <w:t>умеют.</w:t>
      </w:r>
      <w:r w:rsidR="001E6638" w:rsidRPr="001E6638">
        <w:t xml:space="preserve"> </w:t>
      </w:r>
      <w:r w:rsidRPr="001E6638">
        <w:t>Сениоры</w:t>
      </w:r>
      <w:r w:rsidR="001E6638" w:rsidRPr="001E6638">
        <w:t xml:space="preserve"> </w:t>
      </w:r>
      <w:r w:rsidRPr="001E6638">
        <w:t>очень</w:t>
      </w:r>
      <w:r w:rsidR="001E6638" w:rsidRPr="001E6638">
        <w:t xml:space="preserve"> </w:t>
      </w:r>
      <w:r w:rsidRPr="001E6638">
        <w:t>ответственно</w:t>
      </w:r>
      <w:r w:rsidR="001E6638" w:rsidRPr="001E6638">
        <w:t xml:space="preserve"> </w:t>
      </w:r>
      <w:r w:rsidRPr="001E6638">
        <w:t>относятся</w:t>
      </w:r>
      <w:r w:rsidR="001E6638" w:rsidRPr="001E6638">
        <w:t xml:space="preserve"> </w:t>
      </w:r>
      <w:r w:rsidRPr="001E6638">
        <w:t>к</w:t>
      </w:r>
      <w:r w:rsidR="001E6638" w:rsidRPr="001E6638">
        <w:t xml:space="preserve"> </w:t>
      </w:r>
      <w:r w:rsidRPr="001E6638">
        <w:t>своей</w:t>
      </w:r>
      <w:r w:rsidR="001E6638" w:rsidRPr="001E6638">
        <w:t xml:space="preserve"> </w:t>
      </w:r>
      <w:r w:rsidRPr="001E6638">
        <w:t>работе,</w:t>
      </w:r>
      <w:r w:rsidR="001E6638" w:rsidRPr="001E6638">
        <w:t xml:space="preserve"> </w:t>
      </w:r>
      <w:r w:rsidRPr="001E6638">
        <w:t>к</w:t>
      </w:r>
      <w:r w:rsidR="001E6638" w:rsidRPr="001E6638">
        <w:t xml:space="preserve"> </w:t>
      </w:r>
      <w:r w:rsidRPr="001E6638">
        <w:t>рабочим</w:t>
      </w:r>
      <w:r w:rsidR="001E6638" w:rsidRPr="001E6638">
        <w:t xml:space="preserve"> </w:t>
      </w:r>
      <w:r w:rsidRPr="001E6638">
        <w:t>обязанностям.</w:t>
      </w:r>
    </w:p>
    <w:p w:rsidR="007E023A" w:rsidRPr="001E6638" w:rsidRDefault="007E023A" w:rsidP="007E023A">
      <w:r w:rsidRPr="001E6638">
        <w:t>Кроме</w:t>
      </w:r>
      <w:r w:rsidR="001E6638" w:rsidRPr="001E6638">
        <w:t xml:space="preserve"> </w:t>
      </w:r>
      <w:r w:rsidRPr="001E6638">
        <w:t>того,</w:t>
      </w:r>
      <w:r w:rsidR="001E6638" w:rsidRPr="001E6638">
        <w:t xml:space="preserve"> </w:t>
      </w:r>
      <w:r w:rsidRPr="001E6638">
        <w:t>Латвии</w:t>
      </w:r>
      <w:r w:rsidR="001E6638" w:rsidRPr="001E6638">
        <w:t xml:space="preserve"> </w:t>
      </w:r>
      <w:r w:rsidRPr="001E6638">
        <w:t>необходимо</w:t>
      </w:r>
      <w:r w:rsidR="001E6638" w:rsidRPr="001E6638">
        <w:t xml:space="preserve"> </w:t>
      </w:r>
      <w:r w:rsidRPr="001E6638">
        <w:t>обновить</w:t>
      </w:r>
      <w:r w:rsidR="001E6638" w:rsidRPr="001E6638">
        <w:t xml:space="preserve"> </w:t>
      </w:r>
      <w:r w:rsidRPr="001E6638">
        <w:t>рекомендацию</w:t>
      </w:r>
      <w:r w:rsidR="001E6638" w:rsidRPr="001E6638">
        <w:t xml:space="preserve"> </w:t>
      </w:r>
      <w:r w:rsidRPr="001E6638">
        <w:t>Международной</w:t>
      </w:r>
      <w:r w:rsidR="001E6638" w:rsidRPr="001E6638">
        <w:t xml:space="preserve"> </w:t>
      </w:r>
      <w:r w:rsidRPr="001E6638">
        <w:t>организации</w:t>
      </w:r>
      <w:r w:rsidR="001E6638" w:rsidRPr="001E6638">
        <w:t xml:space="preserve"> </w:t>
      </w:r>
      <w:r w:rsidRPr="001E6638">
        <w:t>труда</w:t>
      </w:r>
      <w:r w:rsidR="001E6638" w:rsidRPr="001E6638">
        <w:t xml:space="preserve"> </w:t>
      </w:r>
      <w:r w:rsidRPr="001E6638">
        <w:t>о</w:t>
      </w:r>
      <w:r w:rsidR="001E6638" w:rsidRPr="001E6638">
        <w:t xml:space="preserve"> </w:t>
      </w:r>
      <w:r w:rsidRPr="001E6638">
        <w:t>пожилых</w:t>
      </w:r>
      <w:r w:rsidR="001E6638" w:rsidRPr="001E6638">
        <w:t xml:space="preserve"> </w:t>
      </w:r>
      <w:r w:rsidRPr="001E6638">
        <w:t>работниках,</w:t>
      </w:r>
      <w:r w:rsidR="001E6638" w:rsidRPr="001E6638">
        <w:t xml:space="preserve"> </w:t>
      </w:r>
      <w:r w:rsidRPr="001E6638">
        <w:t>которая</w:t>
      </w:r>
      <w:r w:rsidR="001E6638" w:rsidRPr="001E6638">
        <w:t xml:space="preserve"> </w:t>
      </w:r>
      <w:r w:rsidRPr="001E6638">
        <w:t>направлена</w:t>
      </w:r>
      <w:r w:rsidR="001E6638" w:rsidRPr="001E6638">
        <w:t xml:space="preserve"> </w:t>
      </w:r>
      <w:r w:rsidRPr="001E6638">
        <w:t>на</w:t>
      </w:r>
      <w:r w:rsidR="001E6638" w:rsidRPr="001E6638">
        <w:t xml:space="preserve"> </w:t>
      </w:r>
      <w:r w:rsidRPr="001E6638">
        <w:t>продвижение</w:t>
      </w:r>
      <w:r w:rsidR="001E6638" w:rsidRPr="001E6638">
        <w:t xml:space="preserve"> </w:t>
      </w:r>
      <w:r w:rsidRPr="001E6638">
        <w:t>права</w:t>
      </w:r>
      <w:r w:rsidR="001E6638" w:rsidRPr="001E6638">
        <w:t xml:space="preserve"> </w:t>
      </w:r>
      <w:r w:rsidRPr="001E6638">
        <w:t>пожилых</w:t>
      </w:r>
      <w:r w:rsidR="001E6638" w:rsidRPr="001E6638">
        <w:t xml:space="preserve"> </w:t>
      </w:r>
      <w:r w:rsidRPr="001E6638">
        <w:t>работников</w:t>
      </w:r>
      <w:r w:rsidR="001E6638" w:rsidRPr="001E6638">
        <w:t xml:space="preserve"> </w:t>
      </w:r>
      <w:r w:rsidRPr="001E6638">
        <w:t>на</w:t>
      </w:r>
      <w:r w:rsidR="001E6638" w:rsidRPr="001E6638">
        <w:t xml:space="preserve"> </w:t>
      </w:r>
      <w:r w:rsidRPr="001E6638">
        <w:t>равное</w:t>
      </w:r>
      <w:r w:rsidR="001E6638" w:rsidRPr="001E6638">
        <w:t xml:space="preserve"> </w:t>
      </w:r>
      <w:r w:rsidRPr="001E6638">
        <w:t>обращение.</w:t>
      </w:r>
    </w:p>
    <w:p w:rsidR="007E023A" w:rsidRPr="001E6638" w:rsidRDefault="009557AB" w:rsidP="007E023A">
      <w:hyperlink r:id="rId35" w:history="1">
        <w:r w:rsidR="007E023A" w:rsidRPr="001E6638">
          <w:rPr>
            <w:rStyle w:val="a3"/>
          </w:rPr>
          <w:t>https://www.mklat.lv/zhizn/6008-legko-li-byt-pozhilym.html</w:t>
        </w:r>
      </w:hyperlink>
      <w:r w:rsidR="001E6638" w:rsidRPr="001E6638">
        <w:t xml:space="preserve"> </w:t>
      </w:r>
    </w:p>
    <w:p w:rsidR="00AB25C4" w:rsidRPr="001E6638" w:rsidRDefault="00AB25C4" w:rsidP="00AB25C4">
      <w:pPr>
        <w:pStyle w:val="2"/>
      </w:pPr>
      <w:bookmarkStart w:id="122" w:name="_Toc158698111"/>
      <w:r w:rsidRPr="001E6638">
        <w:t>Интерфакс,</w:t>
      </w:r>
      <w:r w:rsidR="001E6638" w:rsidRPr="001E6638">
        <w:t xml:space="preserve"> </w:t>
      </w:r>
      <w:r w:rsidRPr="001E6638">
        <w:t>12.02.2024,</w:t>
      </w:r>
      <w:r w:rsidR="001E6638" w:rsidRPr="001E6638">
        <w:t xml:space="preserve"> </w:t>
      </w:r>
      <w:r w:rsidRPr="001E6638">
        <w:t>Американский</w:t>
      </w:r>
      <w:r w:rsidR="001E6638" w:rsidRPr="001E6638">
        <w:t xml:space="preserve"> </w:t>
      </w:r>
      <w:r w:rsidRPr="001E6638">
        <w:t>пенсионный</w:t>
      </w:r>
      <w:r w:rsidR="001E6638" w:rsidRPr="001E6638">
        <w:t xml:space="preserve"> </w:t>
      </w:r>
      <w:r w:rsidRPr="001E6638">
        <w:t>фонд</w:t>
      </w:r>
      <w:r w:rsidR="001E6638" w:rsidRPr="001E6638">
        <w:t xml:space="preserve"> </w:t>
      </w:r>
      <w:r w:rsidRPr="001E6638">
        <w:t>Calpers</w:t>
      </w:r>
      <w:r w:rsidR="001E6638" w:rsidRPr="001E6638">
        <w:t xml:space="preserve"> </w:t>
      </w:r>
      <w:r w:rsidRPr="001E6638">
        <w:t>удвоил</w:t>
      </w:r>
      <w:r w:rsidR="001E6638" w:rsidRPr="001E6638">
        <w:t xml:space="preserve"> </w:t>
      </w:r>
      <w:r w:rsidRPr="001E6638">
        <w:t>портфель</w:t>
      </w:r>
      <w:r w:rsidR="001E6638" w:rsidRPr="001E6638">
        <w:t xml:space="preserve"> </w:t>
      </w:r>
      <w:r w:rsidRPr="001E6638">
        <w:t>акций</w:t>
      </w:r>
      <w:r w:rsidR="001E6638" w:rsidRPr="001E6638">
        <w:t xml:space="preserve"> </w:t>
      </w:r>
      <w:r w:rsidRPr="001E6638">
        <w:t>Intel</w:t>
      </w:r>
      <w:bookmarkEnd w:id="122"/>
    </w:p>
    <w:p w:rsidR="00AB25C4" w:rsidRPr="001E6638" w:rsidRDefault="00AB25C4" w:rsidP="00AF3CD6">
      <w:pPr>
        <w:pStyle w:val="3"/>
      </w:pPr>
      <w:bookmarkStart w:id="123" w:name="_Toc158698112"/>
      <w:r w:rsidRPr="001E6638">
        <w:t>Крупнейший</w:t>
      </w:r>
      <w:r w:rsidR="001E6638" w:rsidRPr="001E6638">
        <w:t xml:space="preserve"> </w:t>
      </w:r>
      <w:r w:rsidRPr="001E6638">
        <w:t>государственный</w:t>
      </w:r>
      <w:r w:rsidR="001E6638" w:rsidRPr="001E6638">
        <w:t xml:space="preserve"> </w:t>
      </w:r>
      <w:r w:rsidRPr="001E6638">
        <w:t>пенсионный</w:t>
      </w:r>
      <w:r w:rsidR="001E6638" w:rsidRPr="001E6638">
        <w:t xml:space="preserve"> </w:t>
      </w:r>
      <w:r w:rsidRPr="001E6638">
        <w:t>фонд</w:t>
      </w:r>
      <w:r w:rsidR="001E6638" w:rsidRPr="001E6638">
        <w:t xml:space="preserve"> </w:t>
      </w:r>
      <w:r w:rsidRPr="001E6638">
        <w:t>США</w:t>
      </w:r>
      <w:r w:rsidR="001E6638" w:rsidRPr="001E6638">
        <w:t xml:space="preserve"> </w:t>
      </w:r>
      <w:r w:rsidRPr="001E6638">
        <w:t>California</w:t>
      </w:r>
      <w:r w:rsidR="001E6638" w:rsidRPr="001E6638">
        <w:t xml:space="preserve"> </w:t>
      </w:r>
      <w:r w:rsidRPr="001E6638">
        <w:t>Public</w:t>
      </w:r>
      <w:r w:rsidR="001E6638" w:rsidRPr="001E6638">
        <w:t xml:space="preserve"> </w:t>
      </w:r>
      <w:r w:rsidRPr="001E6638">
        <w:t>Employees'</w:t>
      </w:r>
      <w:r w:rsidR="001E6638" w:rsidRPr="001E6638">
        <w:t xml:space="preserve"> </w:t>
      </w:r>
      <w:r w:rsidRPr="001E6638">
        <w:t>Retirement</w:t>
      </w:r>
      <w:r w:rsidR="001E6638" w:rsidRPr="001E6638">
        <w:t xml:space="preserve"> </w:t>
      </w:r>
      <w:r w:rsidRPr="001E6638">
        <w:t>System</w:t>
      </w:r>
      <w:r w:rsidR="001E6638" w:rsidRPr="001E6638">
        <w:t xml:space="preserve"> </w:t>
      </w:r>
      <w:r w:rsidRPr="001E6638">
        <w:t>(Calpers)</w:t>
      </w:r>
      <w:r w:rsidR="001E6638" w:rsidRPr="001E6638">
        <w:t xml:space="preserve"> </w:t>
      </w:r>
      <w:r w:rsidRPr="001E6638">
        <w:t>вдвое</w:t>
      </w:r>
      <w:r w:rsidR="001E6638" w:rsidRPr="001E6638">
        <w:t xml:space="preserve"> </w:t>
      </w:r>
      <w:r w:rsidRPr="001E6638">
        <w:t>увеличил</w:t>
      </w:r>
      <w:r w:rsidR="001E6638" w:rsidRPr="001E6638">
        <w:t xml:space="preserve"> </w:t>
      </w:r>
      <w:r w:rsidRPr="001E6638">
        <w:t>свой</w:t>
      </w:r>
      <w:r w:rsidR="001E6638" w:rsidRPr="001E6638">
        <w:t xml:space="preserve"> </w:t>
      </w:r>
      <w:r w:rsidRPr="001E6638">
        <w:t>портфель</w:t>
      </w:r>
      <w:r w:rsidR="001E6638" w:rsidRPr="001E6638">
        <w:t xml:space="preserve"> </w:t>
      </w:r>
      <w:r w:rsidRPr="001E6638">
        <w:t>акций</w:t>
      </w:r>
      <w:r w:rsidR="001E6638" w:rsidRPr="001E6638">
        <w:t xml:space="preserve"> </w:t>
      </w:r>
      <w:r w:rsidRPr="001E6638">
        <w:t>Intel,</w:t>
      </w:r>
      <w:r w:rsidR="001E6638" w:rsidRPr="001E6638">
        <w:t xml:space="preserve"> </w:t>
      </w:r>
      <w:r w:rsidRPr="001E6638">
        <w:t>а</w:t>
      </w:r>
      <w:r w:rsidR="001E6638" w:rsidRPr="001E6638">
        <w:t xml:space="preserve"> </w:t>
      </w:r>
      <w:r w:rsidRPr="001E6638">
        <w:t>также</w:t>
      </w:r>
      <w:r w:rsidR="001E6638" w:rsidRPr="001E6638">
        <w:t xml:space="preserve"> </w:t>
      </w:r>
      <w:r w:rsidRPr="001E6638">
        <w:t>существенно</w:t>
      </w:r>
      <w:r w:rsidR="001E6638" w:rsidRPr="001E6638">
        <w:t xml:space="preserve"> </w:t>
      </w:r>
      <w:r w:rsidRPr="001E6638">
        <w:t>нарастил</w:t>
      </w:r>
      <w:r w:rsidR="001E6638" w:rsidRPr="001E6638">
        <w:t xml:space="preserve"> </w:t>
      </w:r>
      <w:r w:rsidRPr="001E6638">
        <w:t>инвестиции</w:t>
      </w:r>
      <w:r w:rsidR="001E6638" w:rsidRPr="001E6638">
        <w:t xml:space="preserve"> </w:t>
      </w:r>
      <w:r w:rsidRPr="001E6638">
        <w:t>в</w:t>
      </w:r>
      <w:r w:rsidR="001E6638" w:rsidRPr="001E6638">
        <w:t xml:space="preserve"> </w:t>
      </w:r>
      <w:r w:rsidRPr="001E6638">
        <w:t>Nvidia</w:t>
      </w:r>
      <w:r w:rsidR="001E6638" w:rsidRPr="001E6638">
        <w:t xml:space="preserve"> </w:t>
      </w:r>
      <w:r w:rsidRPr="001E6638">
        <w:t>и</w:t>
      </w:r>
      <w:r w:rsidR="001E6638" w:rsidRPr="001E6638">
        <w:t xml:space="preserve"> </w:t>
      </w:r>
      <w:r w:rsidRPr="001E6638">
        <w:t>Walt</w:t>
      </w:r>
      <w:r w:rsidR="001E6638" w:rsidRPr="001E6638">
        <w:t xml:space="preserve"> </w:t>
      </w:r>
      <w:r w:rsidRPr="001E6638">
        <w:t>Disney</w:t>
      </w:r>
      <w:r w:rsidR="001E6638" w:rsidRPr="001E6638">
        <w:t xml:space="preserve"> </w:t>
      </w:r>
      <w:r w:rsidRPr="001E6638">
        <w:t>Co.</w:t>
      </w:r>
      <w:bookmarkEnd w:id="123"/>
    </w:p>
    <w:p w:rsidR="00AB25C4" w:rsidRPr="001E6638" w:rsidRDefault="00AB25C4" w:rsidP="00AB25C4">
      <w:r w:rsidRPr="001E6638">
        <w:t>Фонд</w:t>
      </w:r>
      <w:r w:rsidR="001E6638" w:rsidRPr="001E6638">
        <w:t xml:space="preserve"> </w:t>
      </w:r>
      <w:r w:rsidRPr="001E6638">
        <w:t>приобрел</w:t>
      </w:r>
      <w:r w:rsidR="001E6638" w:rsidRPr="001E6638">
        <w:t xml:space="preserve"> </w:t>
      </w:r>
      <w:r w:rsidRPr="001E6638">
        <w:t>8,1</w:t>
      </w:r>
      <w:r w:rsidR="001E6638" w:rsidRPr="001E6638">
        <w:t xml:space="preserve"> </w:t>
      </w:r>
      <w:r w:rsidRPr="001E6638">
        <w:t>млн</w:t>
      </w:r>
      <w:r w:rsidR="001E6638" w:rsidRPr="001E6638">
        <w:t xml:space="preserve"> </w:t>
      </w:r>
      <w:r w:rsidRPr="001E6638">
        <w:t>акций</w:t>
      </w:r>
      <w:r w:rsidR="001E6638" w:rsidRPr="001E6638">
        <w:t xml:space="preserve"> </w:t>
      </w:r>
      <w:r w:rsidRPr="001E6638">
        <w:t>Intel</w:t>
      </w:r>
      <w:r w:rsidR="001E6638" w:rsidRPr="001E6638">
        <w:t xml:space="preserve"> </w:t>
      </w:r>
      <w:r w:rsidRPr="001E6638">
        <w:t>Corp.,</w:t>
      </w:r>
      <w:r w:rsidR="001E6638" w:rsidRPr="001E6638">
        <w:t xml:space="preserve"> </w:t>
      </w:r>
      <w:r w:rsidRPr="001E6638">
        <w:t>в</w:t>
      </w:r>
      <w:r w:rsidR="001E6638" w:rsidRPr="001E6638">
        <w:t xml:space="preserve"> </w:t>
      </w:r>
      <w:r w:rsidRPr="001E6638">
        <w:t>результате</w:t>
      </w:r>
      <w:r w:rsidR="001E6638" w:rsidRPr="001E6638">
        <w:t xml:space="preserve"> </w:t>
      </w:r>
      <w:r w:rsidRPr="001E6638">
        <w:t>теперь</w:t>
      </w:r>
      <w:r w:rsidR="001E6638" w:rsidRPr="001E6638">
        <w:t xml:space="preserve"> </w:t>
      </w:r>
      <w:r w:rsidRPr="001E6638">
        <w:t>ему</w:t>
      </w:r>
      <w:r w:rsidR="001E6638" w:rsidRPr="001E6638">
        <w:t xml:space="preserve"> </w:t>
      </w:r>
      <w:r w:rsidRPr="001E6638">
        <w:t>принадлежит</w:t>
      </w:r>
      <w:r w:rsidR="001E6638" w:rsidRPr="001E6638">
        <w:t xml:space="preserve"> </w:t>
      </w:r>
      <w:r w:rsidRPr="001E6638">
        <w:t>16,1</w:t>
      </w:r>
      <w:r w:rsidR="001E6638" w:rsidRPr="001E6638">
        <w:t xml:space="preserve"> </w:t>
      </w:r>
      <w:r w:rsidRPr="001E6638">
        <w:t>млн</w:t>
      </w:r>
      <w:r w:rsidR="001E6638" w:rsidRPr="001E6638">
        <w:t xml:space="preserve"> </w:t>
      </w:r>
      <w:r w:rsidRPr="001E6638">
        <w:t>бумаг</w:t>
      </w:r>
      <w:r w:rsidR="001E6638" w:rsidRPr="001E6638">
        <w:t xml:space="preserve"> </w:t>
      </w:r>
      <w:r w:rsidRPr="001E6638">
        <w:t>чипмейкера,</w:t>
      </w:r>
      <w:r w:rsidR="001E6638" w:rsidRPr="001E6638">
        <w:t xml:space="preserve"> </w:t>
      </w:r>
      <w:r w:rsidRPr="001E6638">
        <w:t>говорится</w:t>
      </w:r>
      <w:r w:rsidR="001E6638" w:rsidRPr="001E6638">
        <w:t xml:space="preserve"> </w:t>
      </w:r>
      <w:r w:rsidRPr="001E6638">
        <w:t>в</w:t>
      </w:r>
      <w:r w:rsidR="001E6638" w:rsidRPr="001E6638">
        <w:t xml:space="preserve"> </w:t>
      </w:r>
      <w:r w:rsidRPr="001E6638">
        <w:t>сообщении</w:t>
      </w:r>
      <w:r w:rsidR="001E6638" w:rsidRPr="001E6638">
        <w:t xml:space="preserve"> </w:t>
      </w:r>
      <w:r w:rsidRPr="001E6638">
        <w:t>Calpers,</w:t>
      </w:r>
      <w:r w:rsidR="001E6638" w:rsidRPr="001E6638">
        <w:t xml:space="preserve"> </w:t>
      </w:r>
      <w:r w:rsidRPr="001E6638">
        <w:t>направленном</w:t>
      </w:r>
      <w:r w:rsidR="001E6638" w:rsidRPr="001E6638">
        <w:t xml:space="preserve"> </w:t>
      </w:r>
      <w:r w:rsidRPr="001E6638">
        <w:t>в</w:t>
      </w:r>
      <w:r w:rsidR="001E6638" w:rsidRPr="001E6638">
        <w:t xml:space="preserve"> </w:t>
      </w:r>
      <w:r w:rsidRPr="001E6638">
        <w:t>Комиссию</w:t>
      </w:r>
      <w:r w:rsidR="001E6638" w:rsidRPr="001E6638">
        <w:t xml:space="preserve"> </w:t>
      </w:r>
      <w:r w:rsidRPr="001E6638">
        <w:t>по</w:t>
      </w:r>
      <w:r w:rsidR="001E6638" w:rsidRPr="001E6638">
        <w:t xml:space="preserve"> </w:t>
      </w:r>
      <w:r w:rsidRPr="001E6638">
        <w:t>ценным</w:t>
      </w:r>
      <w:r w:rsidR="001E6638" w:rsidRPr="001E6638">
        <w:t xml:space="preserve"> </w:t>
      </w:r>
      <w:r w:rsidRPr="001E6638">
        <w:t>бумагам</w:t>
      </w:r>
      <w:r w:rsidR="001E6638" w:rsidRPr="001E6638">
        <w:t xml:space="preserve"> </w:t>
      </w:r>
      <w:r w:rsidRPr="001E6638">
        <w:t>и</w:t>
      </w:r>
      <w:r w:rsidR="001E6638" w:rsidRPr="001E6638">
        <w:t xml:space="preserve"> </w:t>
      </w:r>
      <w:r w:rsidRPr="001E6638">
        <w:t>биржам</w:t>
      </w:r>
      <w:r w:rsidR="001E6638" w:rsidRPr="001E6638">
        <w:t xml:space="preserve"> </w:t>
      </w:r>
      <w:r w:rsidRPr="001E6638">
        <w:t>(SEC).</w:t>
      </w:r>
    </w:p>
    <w:p w:rsidR="00AB25C4" w:rsidRPr="001E6638" w:rsidRDefault="00AB25C4" w:rsidP="00AB25C4">
      <w:r w:rsidRPr="001E6638">
        <w:t>Также</w:t>
      </w:r>
      <w:r w:rsidR="001E6638" w:rsidRPr="001E6638">
        <w:t xml:space="preserve"> </w:t>
      </w:r>
      <w:r w:rsidRPr="001E6638">
        <w:t>фонд</w:t>
      </w:r>
      <w:r w:rsidR="001E6638" w:rsidRPr="001E6638">
        <w:t xml:space="preserve"> </w:t>
      </w:r>
      <w:r w:rsidRPr="001E6638">
        <w:t>увеличил</w:t>
      </w:r>
      <w:r w:rsidR="001E6638" w:rsidRPr="001E6638">
        <w:t xml:space="preserve"> </w:t>
      </w:r>
      <w:r w:rsidRPr="001E6638">
        <w:t>свою</w:t>
      </w:r>
      <w:r w:rsidR="001E6638" w:rsidRPr="001E6638">
        <w:t xml:space="preserve"> </w:t>
      </w:r>
      <w:r w:rsidRPr="001E6638">
        <w:t>позицию</w:t>
      </w:r>
      <w:r w:rsidR="001E6638" w:rsidRPr="001E6638">
        <w:t xml:space="preserve"> </w:t>
      </w:r>
      <w:r w:rsidRPr="001E6638">
        <w:t>в</w:t>
      </w:r>
      <w:r w:rsidR="001E6638" w:rsidRPr="001E6638">
        <w:t xml:space="preserve"> </w:t>
      </w:r>
      <w:r w:rsidRPr="001E6638">
        <w:t>Nvidia</w:t>
      </w:r>
      <w:r w:rsidR="001E6638" w:rsidRPr="001E6638">
        <w:t xml:space="preserve"> </w:t>
      </w:r>
      <w:r w:rsidRPr="001E6638">
        <w:t>Corp.</w:t>
      </w:r>
      <w:r w:rsidR="001E6638" w:rsidRPr="001E6638">
        <w:t xml:space="preserve"> </w:t>
      </w:r>
      <w:r w:rsidRPr="001E6638">
        <w:t>на</w:t>
      </w:r>
      <w:r w:rsidR="001E6638" w:rsidRPr="001E6638">
        <w:t xml:space="preserve"> </w:t>
      </w:r>
      <w:r w:rsidRPr="001E6638">
        <w:t>1,8</w:t>
      </w:r>
      <w:r w:rsidR="001E6638" w:rsidRPr="001E6638">
        <w:t xml:space="preserve"> </w:t>
      </w:r>
      <w:r w:rsidRPr="001E6638">
        <w:t>млн</w:t>
      </w:r>
      <w:r w:rsidR="001E6638" w:rsidRPr="001E6638">
        <w:t xml:space="preserve"> </w:t>
      </w:r>
      <w:r w:rsidRPr="001E6638">
        <w:t>акций</w:t>
      </w:r>
      <w:r w:rsidR="001E6638" w:rsidRPr="001E6638">
        <w:t xml:space="preserve"> </w:t>
      </w:r>
      <w:r w:rsidRPr="001E6638">
        <w:t>-</w:t>
      </w:r>
      <w:r w:rsidR="001E6638" w:rsidRPr="001E6638">
        <w:t xml:space="preserve"> </w:t>
      </w:r>
      <w:r w:rsidRPr="001E6638">
        <w:t>до</w:t>
      </w:r>
      <w:r w:rsidR="001E6638" w:rsidRPr="001E6638">
        <w:t xml:space="preserve"> </w:t>
      </w:r>
      <w:r w:rsidRPr="001E6638">
        <w:t>7,5</w:t>
      </w:r>
      <w:r w:rsidR="001E6638" w:rsidRPr="001E6638">
        <w:t xml:space="preserve"> </w:t>
      </w:r>
      <w:r w:rsidRPr="001E6638">
        <w:t>млн,</w:t>
      </w:r>
      <w:r w:rsidR="001E6638" w:rsidRPr="001E6638">
        <w:t xml:space="preserve"> </w:t>
      </w:r>
      <w:r w:rsidRPr="001E6638">
        <w:t>в</w:t>
      </w:r>
      <w:r w:rsidR="001E6638" w:rsidRPr="001E6638">
        <w:t xml:space="preserve"> </w:t>
      </w:r>
      <w:r w:rsidRPr="001E6638">
        <w:t>Disney</w:t>
      </w:r>
      <w:r w:rsidR="001E6638" w:rsidRPr="001E6638">
        <w:t xml:space="preserve"> </w:t>
      </w:r>
      <w:r w:rsidRPr="001E6638">
        <w:t>-</w:t>
      </w:r>
      <w:r w:rsidR="001E6638" w:rsidRPr="001E6638">
        <w:t xml:space="preserve"> </w:t>
      </w:r>
      <w:r w:rsidRPr="001E6638">
        <w:t>на</w:t>
      </w:r>
      <w:r w:rsidR="001E6638" w:rsidRPr="001E6638">
        <w:t xml:space="preserve"> </w:t>
      </w:r>
      <w:r w:rsidRPr="001E6638">
        <w:t>1,7</w:t>
      </w:r>
      <w:r w:rsidR="001E6638" w:rsidRPr="001E6638">
        <w:t xml:space="preserve"> </w:t>
      </w:r>
      <w:r w:rsidRPr="001E6638">
        <w:t>млн</w:t>
      </w:r>
      <w:r w:rsidR="001E6638" w:rsidRPr="001E6638">
        <w:t xml:space="preserve"> </w:t>
      </w:r>
      <w:r w:rsidRPr="001E6638">
        <w:t>бумаг,</w:t>
      </w:r>
      <w:r w:rsidR="001E6638" w:rsidRPr="001E6638">
        <w:t xml:space="preserve"> </w:t>
      </w:r>
      <w:r w:rsidRPr="001E6638">
        <w:t>до</w:t>
      </w:r>
      <w:r w:rsidR="001E6638" w:rsidRPr="001E6638">
        <w:t xml:space="preserve"> </w:t>
      </w:r>
      <w:r w:rsidRPr="001E6638">
        <w:t>6,6</w:t>
      </w:r>
      <w:r w:rsidR="001E6638" w:rsidRPr="001E6638">
        <w:t xml:space="preserve"> </w:t>
      </w:r>
      <w:r w:rsidRPr="001E6638">
        <w:t>млн.</w:t>
      </w:r>
    </w:p>
    <w:p w:rsidR="00AB25C4" w:rsidRPr="001E6638" w:rsidRDefault="00AB25C4" w:rsidP="00AB25C4">
      <w:r w:rsidRPr="001E6638">
        <w:t>При</w:t>
      </w:r>
      <w:r w:rsidR="001E6638" w:rsidRPr="001E6638">
        <w:t xml:space="preserve"> </w:t>
      </w:r>
      <w:r w:rsidRPr="001E6638">
        <w:t>этом</w:t>
      </w:r>
      <w:r w:rsidR="001E6638" w:rsidRPr="001E6638">
        <w:t xml:space="preserve"> </w:t>
      </w:r>
      <w:r w:rsidRPr="001E6638">
        <w:t>Calpers</w:t>
      </w:r>
      <w:r w:rsidR="001E6638" w:rsidRPr="001E6638">
        <w:t xml:space="preserve"> </w:t>
      </w:r>
      <w:r w:rsidRPr="001E6638">
        <w:t>продал</w:t>
      </w:r>
      <w:r w:rsidR="001E6638" w:rsidRPr="001E6638">
        <w:t xml:space="preserve"> </w:t>
      </w:r>
      <w:r w:rsidRPr="001E6638">
        <w:t>почти</w:t>
      </w:r>
      <w:r w:rsidR="001E6638" w:rsidRPr="001E6638">
        <w:t xml:space="preserve"> </w:t>
      </w:r>
      <w:r w:rsidRPr="001E6638">
        <w:t>28,5</w:t>
      </w:r>
      <w:r w:rsidR="001E6638" w:rsidRPr="001E6638">
        <w:t xml:space="preserve"> </w:t>
      </w:r>
      <w:r w:rsidRPr="001E6638">
        <w:t>тысячи</w:t>
      </w:r>
      <w:r w:rsidR="001E6638" w:rsidRPr="001E6638">
        <w:t xml:space="preserve"> </w:t>
      </w:r>
      <w:r w:rsidRPr="001E6638">
        <w:t>акций</w:t>
      </w:r>
      <w:r w:rsidR="001E6638" w:rsidRPr="001E6638">
        <w:t xml:space="preserve"> </w:t>
      </w:r>
      <w:r w:rsidRPr="001E6638">
        <w:t>Netflix</w:t>
      </w:r>
      <w:r w:rsidR="001E6638" w:rsidRPr="001E6638">
        <w:t xml:space="preserve"> </w:t>
      </w:r>
      <w:r w:rsidRPr="001E6638">
        <w:t>Inc.,</w:t>
      </w:r>
      <w:r w:rsidR="001E6638" w:rsidRPr="001E6638">
        <w:t xml:space="preserve"> </w:t>
      </w:r>
      <w:r w:rsidRPr="001E6638">
        <w:t>и</w:t>
      </w:r>
      <w:r w:rsidR="001E6638" w:rsidRPr="001E6638">
        <w:t xml:space="preserve"> </w:t>
      </w:r>
      <w:r w:rsidRPr="001E6638">
        <w:t>теперь</w:t>
      </w:r>
      <w:r w:rsidR="001E6638" w:rsidRPr="001E6638">
        <w:t xml:space="preserve"> </w:t>
      </w:r>
      <w:r w:rsidRPr="001E6638">
        <w:t>ему</w:t>
      </w:r>
      <w:r w:rsidR="001E6638" w:rsidRPr="001E6638">
        <w:t xml:space="preserve"> </w:t>
      </w:r>
      <w:r w:rsidRPr="001E6638">
        <w:t>принадлежит</w:t>
      </w:r>
      <w:r w:rsidR="001E6638" w:rsidRPr="001E6638">
        <w:t xml:space="preserve"> </w:t>
      </w:r>
      <w:r w:rsidRPr="001E6638">
        <w:t>менее</w:t>
      </w:r>
      <w:r w:rsidR="001E6638" w:rsidRPr="001E6638">
        <w:t xml:space="preserve"> </w:t>
      </w:r>
      <w:r w:rsidRPr="001E6638">
        <w:t>786</w:t>
      </w:r>
      <w:r w:rsidR="001E6638" w:rsidRPr="001E6638">
        <w:t xml:space="preserve"> </w:t>
      </w:r>
      <w:r w:rsidRPr="001E6638">
        <w:t>тысяч</w:t>
      </w:r>
      <w:r w:rsidR="001E6638" w:rsidRPr="001E6638">
        <w:t xml:space="preserve"> </w:t>
      </w:r>
      <w:r w:rsidRPr="001E6638">
        <w:t>бумаг</w:t>
      </w:r>
      <w:r w:rsidR="001E6638" w:rsidRPr="001E6638">
        <w:t xml:space="preserve"> </w:t>
      </w:r>
      <w:r w:rsidRPr="001E6638">
        <w:t>стримингового</w:t>
      </w:r>
      <w:r w:rsidR="001E6638" w:rsidRPr="001E6638">
        <w:t xml:space="preserve"> </w:t>
      </w:r>
      <w:r w:rsidRPr="001E6638">
        <w:t>сервиса.</w:t>
      </w:r>
    </w:p>
    <w:p w:rsidR="00AB25C4" w:rsidRPr="001E6638" w:rsidRDefault="00AB25C4" w:rsidP="00AB25C4">
      <w:r w:rsidRPr="001E6638">
        <w:t>Котировки</w:t>
      </w:r>
      <w:r w:rsidR="001E6638" w:rsidRPr="001E6638">
        <w:t xml:space="preserve"> </w:t>
      </w:r>
      <w:r w:rsidRPr="001E6638">
        <w:t>акций</w:t>
      </w:r>
      <w:r w:rsidR="001E6638" w:rsidRPr="001E6638">
        <w:t xml:space="preserve"> </w:t>
      </w:r>
      <w:r w:rsidRPr="001E6638">
        <w:t>Intel</w:t>
      </w:r>
      <w:r w:rsidR="001E6638" w:rsidRPr="001E6638">
        <w:t xml:space="preserve"> </w:t>
      </w:r>
      <w:r w:rsidRPr="001E6638">
        <w:t>за</w:t>
      </w:r>
      <w:r w:rsidR="001E6638" w:rsidRPr="001E6638">
        <w:t xml:space="preserve"> </w:t>
      </w:r>
      <w:r w:rsidRPr="001E6638">
        <w:t>последние</w:t>
      </w:r>
      <w:r w:rsidR="001E6638" w:rsidRPr="001E6638">
        <w:t xml:space="preserve"> </w:t>
      </w:r>
      <w:r w:rsidRPr="001E6638">
        <w:t>три</w:t>
      </w:r>
      <w:r w:rsidR="001E6638" w:rsidRPr="001E6638">
        <w:t xml:space="preserve"> </w:t>
      </w:r>
      <w:r w:rsidRPr="001E6638">
        <w:t>месяца</w:t>
      </w:r>
      <w:r w:rsidR="001E6638" w:rsidRPr="001E6638">
        <w:t xml:space="preserve"> </w:t>
      </w:r>
      <w:r w:rsidRPr="001E6638">
        <w:t>выросли</w:t>
      </w:r>
      <w:r w:rsidR="001E6638" w:rsidRPr="001E6638">
        <w:t xml:space="preserve"> </w:t>
      </w:r>
      <w:r w:rsidRPr="001E6638">
        <w:t>на</w:t>
      </w:r>
      <w:r w:rsidR="001E6638" w:rsidRPr="001E6638">
        <w:t xml:space="preserve"> </w:t>
      </w:r>
      <w:r w:rsidRPr="001E6638">
        <w:t>13,3%,</w:t>
      </w:r>
      <w:r w:rsidR="001E6638" w:rsidRPr="001E6638">
        <w:t xml:space="preserve"> </w:t>
      </w:r>
      <w:r w:rsidRPr="001E6638">
        <w:t>Nvidia</w:t>
      </w:r>
      <w:r w:rsidR="001E6638" w:rsidRPr="001E6638">
        <w:t xml:space="preserve"> </w:t>
      </w:r>
      <w:r w:rsidRPr="001E6638">
        <w:t>-</w:t>
      </w:r>
      <w:r w:rsidR="001E6638" w:rsidRPr="001E6638">
        <w:t xml:space="preserve"> </w:t>
      </w:r>
      <w:r w:rsidRPr="001E6638">
        <w:t>на</w:t>
      </w:r>
      <w:r w:rsidR="001E6638" w:rsidRPr="001E6638">
        <w:t xml:space="preserve"> </w:t>
      </w:r>
      <w:r w:rsidRPr="001E6638">
        <w:t>48,4%,</w:t>
      </w:r>
      <w:r w:rsidR="001E6638" w:rsidRPr="001E6638">
        <w:t xml:space="preserve"> </w:t>
      </w:r>
      <w:r w:rsidRPr="001E6638">
        <w:t>Disney</w:t>
      </w:r>
      <w:r w:rsidR="001E6638" w:rsidRPr="001E6638">
        <w:t xml:space="preserve"> </w:t>
      </w:r>
      <w:r w:rsidRPr="001E6638">
        <w:t>-</w:t>
      </w:r>
      <w:r w:rsidR="001E6638" w:rsidRPr="001E6638">
        <w:t xml:space="preserve"> </w:t>
      </w:r>
      <w:r w:rsidRPr="001E6638">
        <w:t>на</w:t>
      </w:r>
      <w:r w:rsidR="001E6638" w:rsidRPr="001E6638">
        <w:t xml:space="preserve"> </w:t>
      </w:r>
      <w:r w:rsidRPr="001E6638">
        <w:t>21,2%,</w:t>
      </w:r>
      <w:r w:rsidR="001E6638" w:rsidRPr="001E6638">
        <w:t xml:space="preserve"> </w:t>
      </w:r>
      <w:r w:rsidRPr="001E6638">
        <w:t>Netflix</w:t>
      </w:r>
      <w:r w:rsidR="001E6638" w:rsidRPr="001E6638">
        <w:t xml:space="preserve"> </w:t>
      </w:r>
      <w:r w:rsidRPr="001E6638">
        <w:t>-</w:t>
      </w:r>
      <w:r w:rsidR="001E6638" w:rsidRPr="001E6638">
        <w:t xml:space="preserve"> </w:t>
      </w:r>
      <w:r w:rsidRPr="001E6638">
        <w:t>на</w:t>
      </w:r>
      <w:r w:rsidR="001E6638" w:rsidRPr="001E6638">
        <w:t xml:space="preserve"> </w:t>
      </w:r>
      <w:r w:rsidRPr="001E6638">
        <w:t>26,3%.</w:t>
      </w:r>
      <w:r w:rsidR="001E6638" w:rsidRPr="001E6638">
        <w:t xml:space="preserve"> </w:t>
      </w:r>
      <w:r w:rsidRPr="001E6638">
        <w:t>Фондовые</w:t>
      </w:r>
      <w:r w:rsidR="001E6638" w:rsidRPr="001E6638">
        <w:t xml:space="preserve"> </w:t>
      </w:r>
      <w:r w:rsidRPr="001E6638">
        <w:t>индексы</w:t>
      </w:r>
      <w:r w:rsidR="001E6638" w:rsidRPr="001E6638">
        <w:t xml:space="preserve"> </w:t>
      </w:r>
      <w:r w:rsidRPr="001E6638">
        <w:t>S&amp;P</w:t>
      </w:r>
      <w:r w:rsidR="001E6638" w:rsidRPr="001E6638">
        <w:t xml:space="preserve"> </w:t>
      </w:r>
      <w:r w:rsidRPr="001E6638">
        <w:t>500</w:t>
      </w:r>
      <w:r w:rsidR="001E6638" w:rsidRPr="001E6638">
        <w:t xml:space="preserve"> </w:t>
      </w:r>
      <w:r w:rsidRPr="001E6638">
        <w:t>и</w:t>
      </w:r>
      <w:r w:rsidR="001E6638" w:rsidRPr="001E6638">
        <w:t xml:space="preserve"> </w:t>
      </w:r>
      <w:r w:rsidRPr="001E6638">
        <w:t>Nasdaq</w:t>
      </w:r>
      <w:r w:rsidR="001E6638" w:rsidRPr="001E6638">
        <w:t xml:space="preserve"> </w:t>
      </w:r>
      <w:r w:rsidRPr="001E6638">
        <w:t>Composite</w:t>
      </w:r>
      <w:r w:rsidR="001E6638" w:rsidRPr="001E6638">
        <w:t xml:space="preserve"> </w:t>
      </w:r>
      <w:r w:rsidRPr="001E6638">
        <w:t>за</w:t>
      </w:r>
      <w:r w:rsidR="001E6638" w:rsidRPr="001E6638">
        <w:t xml:space="preserve"> </w:t>
      </w:r>
      <w:r w:rsidRPr="001E6638">
        <w:t>этот</w:t>
      </w:r>
      <w:r w:rsidR="001E6638" w:rsidRPr="001E6638">
        <w:t xml:space="preserve"> </w:t>
      </w:r>
      <w:r w:rsidRPr="001E6638">
        <w:t>период</w:t>
      </w:r>
      <w:r w:rsidR="001E6638" w:rsidRPr="001E6638">
        <w:t xml:space="preserve"> </w:t>
      </w:r>
      <w:r w:rsidRPr="001E6638">
        <w:t>увеличились</w:t>
      </w:r>
      <w:r w:rsidR="001E6638" w:rsidRPr="001E6638">
        <w:t xml:space="preserve"> </w:t>
      </w:r>
      <w:r w:rsidRPr="001E6638">
        <w:t>на</w:t>
      </w:r>
      <w:r w:rsidR="001E6638" w:rsidRPr="001E6638">
        <w:t xml:space="preserve"> </w:t>
      </w:r>
      <w:r w:rsidRPr="001E6638">
        <w:t>13,9%</w:t>
      </w:r>
      <w:r w:rsidR="001E6638" w:rsidRPr="001E6638">
        <w:t xml:space="preserve"> </w:t>
      </w:r>
      <w:r w:rsidRPr="001E6638">
        <w:t>и</w:t>
      </w:r>
      <w:r w:rsidR="001E6638" w:rsidRPr="001E6638">
        <w:t xml:space="preserve"> </w:t>
      </w:r>
      <w:r w:rsidRPr="001E6638">
        <w:t>15,9%</w:t>
      </w:r>
      <w:r w:rsidR="001E6638" w:rsidRPr="001E6638">
        <w:t xml:space="preserve"> </w:t>
      </w:r>
      <w:r w:rsidRPr="001E6638">
        <w:t>соответственно.</w:t>
      </w:r>
    </w:p>
    <w:p w:rsidR="00AB25C4" w:rsidRPr="001E6638" w:rsidRDefault="00AB25C4" w:rsidP="00AB25C4">
      <w:r w:rsidRPr="001E6638">
        <w:lastRenderedPageBreak/>
        <w:t>Calpers</w:t>
      </w:r>
      <w:r w:rsidR="001E6638" w:rsidRPr="001E6638">
        <w:t xml:space="preserve"> </w:t>
      </w:r>
      <w:r w:rsidRPr="001E6638">
        <w:t>управляет</w:t>
      </w:r>
      <w:r w:rsidR="001E6638" w:rsidRPr="001E6638">
        <w:t xml:space="preserve"> </w:t>
      </w:r>
      <w:r w:rsidRPr="001E6638">
        <w:t>активами</w:t>
      </w:r>
      <w:r w:rsidR="001E6638" w:rsidRPr="001E6638">
        <w:t xml:space="preserve"> </w:t>
      </w:r>
      <w:r w:rsidRPr="001E6638">
        <w:t>на</w:t>
      </w:r>
      <w:r w:rsidR="001E6638" w:rsidRPr="001E6638">
        <w:t xml:space="preserve"> </w:t>
      </w:r>
      <w:r w:rsidRPr="001E6638">
        <w:t>сумму</w:t>
      </w:r>
      <w:r w:rsidR="001E6638" w:rsidRPr="001E6638">
        <w:t xml:space="preserve"> </w:t>
      </w:r>
      <w:r w:rsidRPr="001E6638">
        <w:t>около</w:t>
      </w:r>
      <w:r w:rsidR="001E6638" w:rsidRPr="001E6638">
        <w:t xml:space="preserve"> </w:t>
      </w:r>
      <w:r w:rsidRPr="001E6638">
        <w:t>$500</w:t>
      </w:r>
      <w:r w:rsidR="001E6638" w:rsidRPr="001E6638">
        <w:t xml:space="preserve"> </w:t>
      </w:r>
      <w:r w:rsidRPr="001E6638">
        <w:t>млрд,</w:t>
      </w:r>
      <w:r w:rsidR="001E6638" w:rsidRPr="001E6638">
        <w:t xml:space="preserve"> </w:t>
      </w:r>
      <w:r w:rsidRPr="001E6638">
        <w:t>его</w:t>
      </w:r>
      <w:r w:rsidR="001E6638" w:rsidRPr="001E6638">
        <w:t xml:space="preserve"> </w:t>
      </w:r>
      <w:r w:rsidRPr="001E6638">
        <w:t>клиентами</w:t>
      </w:r>
      <w:r w:rsidR="001E6638" w:rsidRPr="001E6638">
        <w:t xml:space="preserve"> </w:t>
      </w:r>
      <w:r w:rsidRPr="001E6638">
        <w:t>являются</w:t>
      </w:r>
      <w:r w:rsidR="001E6638" w:rsidRPr="001E6638">
        <w:t xml:space="preserve"> </w:t>
      </w:r>
      <w:r w:rsidRPr="001E6638">
        <w:t>2</w:t>
      </w:r>
      <w:r w:rsidR="001E6638" w:rsidRPr="001E6638">
        <w:t xml:space="preserve"> </w:t>
      </w:r>
      <w:r w:rsidRPr="001E6638">
        <w:t>млн</w:t>
      </w:r>
      <w:r w:rsidR="001E6638" w:rsidRPr="001E6638">
        <w:t xml:space="preserve"> </w:t>
      </w:r>
      <w:r w:rsidRPr="001E6638">
        <w:t>государственных</w:t>
      </w:r>
      <w:r w:rsidR="001E6638" w:rsidRPr="001E6638">
        <w:t xml:space="preserve"> </w:t>
      </w:r>
      <w:r w:rsidRPr="001E6638">
        <w:t>и</w:t>
      </w:r>
      <w:r w:rsidR="001E6638" w:rsidRPr="001E6638">
        <w:t xml:space="preserve"> </w:t>
      </w:r>
      <w:r w:rsidRPr="001E6638">
        <w:t>муниципальных</w:t>
      </w:r>
      <w:r w:rsidR="001E6638" w:rsidRPr="001E6638">
        <w:t xml:space="preserve"> </w:t>
      </w:r>
      <w:r w:rsidRPr="001E6638">
        <w:t>служащих</w:t>
      </w:r>
      <w:r w:rsidR="001E6638" w:rsidRPr="001E6638">
        <w:t xml:space="preserve"> </w:t>
      </w:r>
      <w:r w:rsidRPr="001E6638">
        <w:t>штата</w:t>
      </w:r>
      <w:r w:rsidR="001E6638" w:rsidRPr="001E6638">
        <w:t xml:space="preserve"> </w:t>
      </w:r>
      <w:r w:rsidRPr="001E6638">
        <w:t>Калифорния,</w:t>
      </w:r>
      <w:r w:rsidR="001E6638" w:rsidRPr="001E6638">
        <w:t xml:space="preserve"> </w:t>
      </w:r>
      <w:r w:rsidRPr="001E6638">
        <w:t>а</w:t>
      </w:r>
      <w:r w:rsidR="001E6638" w:rsidRPr="001E6638">
        <w:t xml:space="preserve"> </w:t>
      </w:r>
      <w:r w:rsidRPr="001E6638">
        <w:t>также</w:t>
      </w:r>
      <w:r w:rsidR="001E6638" w:rsidRPr="001E6638">
        <w:t xml:space="preserve"> </w:t>
      </w:r>
      <w:r w:rsidRPr="001E6638">
        <w:t>членов</w:t>
      </w:r>
      <w:r w:rsidR="001E6638" w:rsidRPr="001E6638">
        <w:t xml:space="preserve"> </w:t>
      </w:r>
      <w:r w:rsidRPr="001E6638">
        <w:t>их</w:t>
      </w:r>
      <w:r w:rsidR="001E6638" w:rsidRPr="001E6638">
        <w:t xml:space="preserve"> </w:t>
      </w:r>
      <w:r w:rsidRPr="001E6638">
        <w:t>семей.</w:t>
      </w:r>
    </w:p>
    <w:p w:rsidR="00AB25C4" w:rsidRPr="001E6638" w:rsidRDefault="009557AB" w:rsidP="00AB25C4">
      <w:hyperlink r:id="rId36" w:history="1">
        <w:r w:rsidR="00AB25C4" w:rsidRPr="001E6638">
          <w:rPr>
            <w:rStyle w:val="a3"/>
          </w:rPr>
          <w:t>https://www.interfax.ru/business/945678</w:t>
        </w:r>
      </w:hyperlink>
      <w:bookmarkEnd w:id="85"/>
    </w:p>
    <w:sectPr w:rsidR="00AB25C4" w:rsidRPr="001E6638"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D08" w:rsidRDefault="00DD1D08">
      <w:r>
        <w:separator/>
      </w:r>
    </w:p>
  </w:endnote>
  <w:endnote w:type="continuationSeparator" w:id="0">
    <w:p w:rsidR="00DD1D08" w:rsidRDefault="00DD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7AB" w:rsidRDefault="009557A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7AB" w:rsidRPr="00D64E5C" w:rsidRDefault="009557A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1E6638">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1E6638">
      <w:rPr>
        <w:rFonts w:ascii="Cambria" w:hAnsi="Cambria"/>
      </w:rPr>
      <w:t xml:space="preserve"> </w:t>
    </w:r>
    <w:r w:rsidRPr="00D64E5C">
      <w:rPr>
        <w:rFonts w:ascii="Cambria" w:hAnsi="Cambria"/>
        <w:b/>
        <w:color w:val="FF0000"/>
      </w:rPr>
      <w:t>С</w:t>
    </w:r>
    <w:r w:rsidRPr="00D64E5C">
      <w:rPr>
        <w:rFonts w:ascii="Cambria" w:hAnsi="Cambria"/>
      </w:rPr>
      <w:t>лово</w:t>
    </w:r>
    <w:r w:rsidR="001E6638">
      <w:rPr>
        <w:rFonts w:ascii="Cambria" w:hAnsi="Cambria"/>
      </w:rPr>
      <w:t xml:space="preserve"> </w:t>
    </w:r>
    <w:r w:rsidRPr="00D64E5C">
      <w:rPr>
        <w:rFonts w:ascii="Cambria" w:hAnsi="Cambria"/>
      </w:rPr>
      <w:t>в</w:t>
    </w:r>
    <w:r w:rsidR="001E6638">
      <w:rPr>
        <w:rFonts w:ascii="Cambria" w:hAnsi="Cambria"/>
      </w:rPr>
      <w:t xml:space="preserve"> </w:t>
    </w:r>
    <w:r w:rsidRPr="00D64E5C">
      <w:rPr>
        <w:rFonts w:ascii="Cambria" w:hAnsi="Cambria"/>
        <w:b/>
        <w:color w:val="FF0000"/>
      </w:rPr>
      <w:t>З</w:t>
    </w:r>
    <w:r w:rsidRPr="00D64E5C">
      <w:rPr>
        <w:rFonts w:ascii="Cambria" w:hAnsi="Cambria"/>
      </w:rPr>
      <w:t>ащите</w:t>
    </w:r>
    <w:r w:rsidR="001E6638">
      <w:rPr>
        <w:rFonts w:ascii="Cambria" w:hAnsi="Cambria"/>
      </w:rPr>
      <w:t xml:space="preserve"> </w:t>
    </w:r>
    <w:r w:rsidRPr="00D64E5C">
      <w:rPr>
        <w:rFonts w:ascii="Cambria" w:hAnsi="Cambria"/>
        <w:b/>
        <w:color w:val="FF0000"/>
      </w:rPr>
      <w:t>К</w:t>
    </w:r>
    <w:r w:rsidRPr="00D64E5C">
      <w:rPr>
        <w:rFonts w:ascii="Cambria" w:hAnsi="Cambria"/>
      </w:rPr>
      <w:t>орпоративных</w:t>
    </w:r>
    <w:r w:rsidR="001E6638">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F3CD6" w:rsidRPr="00AF3CD6">
      <w:rPr>
        <w:rFonts w:ascii="Cambria" w:hAnsi="Cambria"/>
        <w:b/>
        <w:noProof/>
      </w:rPr>
      <w:t>4</w:t>
    </w:r>
    <w:r w:rsidRPr="00CB47BF">
      <w:rPr>
        <w:b/>
      </w:rPr>
      <w:fldChar w:fldCharType="end"/>
    </w:r>
  </w:p>
  <w:p w:rsidR="009557AB" w:rsidRPr="00D15988" w:rsidRDefault="009557A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7AB" w:rsidRDefault="009557A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D08" w:rsidRDefault="00DD1D08">
      <w:r>
        <w:separator/>
      </w:r>
    </w:p>
  </w:footnote>
  <w:footnote w:type="continuationSeparator" w:id="0">
    <w:p w:rsidR="00DD1D08" w:rsidRDefault="00DD1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7AB" w:rsidRDefault="009557A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7AB" w:rsidRDefault="009557A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557AB" w:rsidRPr="000C041B" w:rsidRDefault="001E6638" w:rsidP="00122493">
                <w:pPr>
                  <w:ind w:right="423"/>
                  <w:jc w:val="center"/>
                  <w:rPr>
                    <w:rFonts w:cs="Arial"/>
                    <w:b/>
                    <w:color w:val="EEECE1"/>
                    <w:sz w:val="6"/>
                    <w:szCs w:val="6"/>
                  </w:rPr>
                </w:pPr>
                <w:r>
                  <w:rPr>
                    <w:rFonts w:cs="Arial"/>
                    <w:b/>
                    <w:color w:val="EEECE1"/>
                    <w:sz w:val="6"/>
                    <w:szCs w:val="6"/>
                  </w:rPr>
                  <w:t xml:space="preserve">  </w:t>
                </w:r>
              </w:p>
              <w:p w:rsidR="009557AB" w:rsidRPr="00D15988" w:rsidRDefault="001E6638" w:rsidP="00122493">
                <w:pPr>
                  <w:ind w:right="423"/>
                  <w:jc w:val="center"/>
                  <w:rPr>
                    <w:rFonts w:cs="Arial"/>
                    <w:b/>
                    <w:u w:val="single"/>
                  </w:rPr>
                </w:pPr>
                <w:r>
                  <w:rPr>
                    <w:rFonts w:cs="Arial"/>
                    <w:b/>
                  </w:rPr>
                  <w:t xml:space="preserve">  </w:t>
                </w:r>
                <w:r w:rsidR="009557AB" w:rsidRPr="00D15988">
                  <w:rPr>
                    <w:b/>
                    <w:color w:val="FF0000"/>
                    <w:u w:val="single"/>
                  </w:rPr>
                  <w:t>М</w:t>
                </w:r>
                <w:r w:rsidR="009557AB" w:rsidRPr="00D15988">
                  <w:rPr>
                    <w:rFonts w:cs="Arial"/>
                    <w:b/>
                    <w:u w:val="single"/>
                  </w:rPr>
                  <w:t>ОНИТОРИНГ</w:t>
                </w:r>
                <w:r>
                  <w:rPr>
                    <w:rFonts w:cs="Arial"/>
                    <w:b/>
                    <w:u w:val="single"/>
                  </w:rPr>
                  <w:t xml:space="preserve"> </w:t>
                </w:r>
                <w:r w:rsidR="009557AB" w:rsidRPr="00D15988">
                  <w:rPr>
                    <w:rFonts w:cs="Arial"/>
                    <w:b/>
                    <w:u w:val="single"/>
                  </w:rPr>
                  <w:t>СМИ</w:t>
                </w:r>
              </w:p>
              <w:p w:rsidR="009557AB" w:rsidRPr="007336C7" w:rsidRDefault="009557AB" w:rsidP="00122493">
                <w:pPr>
                  <w:ind w:right="423"/>
                  <w:rPr>
                    <w:rFonts w:cs="Arial"/>
                  </w:rPr>
                </w:pPr>
              </w:p>
              <w:p w:rsidR="009557AB" w:rsidRPr="00267F53" w:rsidRDefault="009557AB" w:rsidP="00122493"/>
            </w:txbxContent>
          </v:textbox>
        </v:roundrect>
      </w:pict>
    </w:r>
    <w:r w:rsidR="001E663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1E6638">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7AB" w:rsidRDefault="009557A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C787C"/>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2F9"/>
    <w:rsid w:val="001D7897"/>
    <w:rsid w:val="001D7FB7"/>
    <w:rsid w:val="001E0892"/>
    <w:rsid w:val="001E0DA7"/>
    <w:rsid w:val="001E2552"/>
    <w:rsid w:val="001E2663"/>
    <w:rsid w:val="001E291B"/>
    <w:rsid w:val="001E2B73"/>
    <w:rsid w:val="001E3635"/>
    <w:rsid w:val="001E4176"/>
    <w:rsid w:val="001E4A6A"/>
    <w:rsid w:val="001E4CC5"/>
    <w:rsid w:val="001E600C"/>
    <w:rsid w:val="001E6504"/>
    <w:rsid w:val="001E6638"/>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80A"/>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459"/>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023A"/>
    <w:rsid w:val="007E231C"/>
    <w:rsid w:val="007E2C16"/>
    <w:rsid w:val="007E33C8"/>
    <w:rsid w:val="007E480D"/>
    <w:rsid w:val="007E4952"/>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985"/>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832"/>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371"/>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920"/>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7AB"/>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5F96"/>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4E6"/>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17EAD"/>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5C4"/>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215"/>
    <w:rsid w:val="00AE55DA"/>
    <w:rsid w:val="00AE5974"/>
    <w:rsid w:val="00AE5EF9"/>
    <w:rsid w:val="00AE6021"/>
    <w:rsid w:val="00AF063D"/>
    <w:rsid w:val="00AF0C14"/>
    <w:rsid w:val="00AF21DA"/>
    <w:rsid w:val="00AF28EF"/>
    <w:rsid w:val="00AF362E"/>
    <w:rsid w:val="00AF37B2"/>
    <w:rsid w:val="00AF3B9C"/>
    <w:rsid w:val="00AF3CD6"/>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60F"/>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26F5"/>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50E9"/>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1D08"/>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1187"/>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00D"/>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200B615A-B47E-4D9E-9BDE-15BB5EE5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9557AB"/>
    <w:pPr>
      <w:ind w:firstLine="567"/>
    </w:pPr>
    <w:rPr>
      <w:rFonts w:ascii="Arial" w:eastAsia="Calibri" w:hAnsi="Arial"/>
      <w:sz w:val="18"/>
      <w:szCs w:val="20"/>
      <w:lang w:eastAsia="en-US"/>
    </w:rPr>
  </w:style>
  <w:style w:type="character" w:customStyle="1" w:styleId="DocumentBody0">
    <w:name w:val="DocumentBody Знак"/>
    <w:link w:val="DocumentBody"/>
    <w:rsid w:val="009557AB"/>
    <w:rPr>
      <w:rFonts w:ascii="Arial" w:eastAsia="Calibri" w:hAnsi="Arial"/>
      <w:sz w:val="18"/>
      <w:lang w:eastAsia="en-US"/>
    </w:rPr>
  </w:style>
  <w:style w:type="character" w:customStyle="1" w:styleId="DocumentDate">
    <w:name w:val="Document_Date"/>
    <w:uiPriority w:val="1"/>
    <w:qFormat/>
    <w:rsid w:val="009557AB"/>
    <w:rPr>
      <w:rFonts w:ascii="Arial" w:hAnsi="Arial"/>
      <w:b w:val="0"/>
      <w:sz w:val="16"/>
    </w:rPr>
  </w:style>
  <w:style w:type="character" w:customStyle="1" w:styleId="DocumentSource">
    <w:name w:val="Document_Source"/>
    <w:uiPriority w:val="1"/>
    <w:qFormat/>
    <w:rsid w:val="009557AB"/>
    <w:rPr>
      <w:rFonts w:ascii="Arial" w:hAnsi="Arial"/>
      <w:b w:val="0"/>
      <w:sz w:val="16"/>
    </w:rPr>
  </w:style>
  <w:style w:type="character" w:customStyle="1" w:styleId="DocumentName">
    <w:name w:val="Document_Name"/>
    <w:uiPriority w:val="1"/>
    <w:qFormat/>
    <w:rsid w:val="009557AB"/>
    <w:rPr>
      <w:rFonts w:ascii="Arial" w:hAnsi="Arial"/>
      <w:b w:val="0"/>
      <w:sz w:val="24"/>
    </w:rPr>
  </w:style>
  <w:style w:type="paragraph" w:customStyle="1" w:styleId="DocumentAuthor">
    <w:name w:val="DocumentAuthor"/>
    <w:basedOn w:val="a"/>
    <w:next w:val="a"/>
    <w:link w:val="DocumentAuthorChar"/>
    <w:qFormat/>
    <w:rsid w:val="00904371"/>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904371"/>
    <w:rPr>
      <w:rFonts w:ascii="Arial" w:eastAsia="Calibri" w:hAnsi="Arial"/>
      <w:sz w:val="16"/>
      <w:lang w:eastAsia="en-US"/>
    </w:rPr>
  </w:style>
  <w:style w:type="character" w:customStyle="1" w:styleId="NavigationLink">
    <w:name w:val="Navigation_Link"/>
    <w:uiPriority w:val="1"/>
    <w:qFormat/>
    <w:rsid w:val="00904371"/>
    <w:rPr>
      <w:rFonts w:ascii="Arial" w:hAnsi="Arial"/>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sn-news.ru/news/85542" TargetMode="External"/><Relationship Id="rId18" Type="http://schemas.openxmlformats.org/officeDocument/2006/relationships/hyperlink" Target="https://www.pnp.ru/politics/v-ldpr-predlozhili-opredelit-formu-gospodderzhki-pisateley.html" TargetMode="External"/><Relationship Id="rId26" Type="http://schemas.openxmlformats.org/officeDocument/2006/relationships/hyperlink" Target="https://deita.ru/article/548324" TargetMode="External"/><Relationship Id="rId39" Type="http://schemas.openxmlformats.org/officeDocument/2006/relationships/footer" Target="footer1.xml"/><Relationship Id="rId21" Type="http://schemas.openxmlformats.org/officeDocument/2006/relationships/hyperlink" Target="https://konkurent.ru/article/65581" TargetMode="External"/><Relationship Id="rId34" Type="http://schemas.openxmlformats.org/officeDocument/2006/relationships/hyperlink" Target="https://www.kommersant.uk/articles/stoimost-zhizni-dlya-britanskih-pensionerov-vyrosla-pochti-na-tret" TargetMode="External"/><Relationship Id="rId42"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g.ru/2024/02/12/est-pribavka.html" TargetMode="External"/><Relationship Id="rId20" Type="http://schemas.openxmlformats.org/officeDocument/2006/relationships/hyperlink" Target="https://konkurent.ru/article/65605" TargetMode="External"/><Relationship Id="rId29" Type="http://schemas.openxmlformats.org/officeDocument/2006/relationships/hyperlink" Target="https://aif.ru/money/mymoney/dorogoy_manyovr_yurist_predupredil_o_riskah_uvolneniya_radi_povysheniya_pensii"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tolk.pro/zastavit-rabotat-komu-i-zachem-na-samom-dele-vygodny-korporativnye-pensionnye-programmy" TargetMode="External"/><Relationship Id="rId24" Type="http://schemas.openxmlformats.org/officeDocument/2006/relationships/hyperlink" Target="https://pensnews.ru/article/11103" TargetMode="External"/><Relationship Id="rId32" Type="http://schemas.openxmlformats.org/officeDocument/2006/relationships/hyperlink" Target="https://sputnik-georgia.ru/20240212/skolko-grazhdan-gruzii-vospolzovalis-nakopitelnoy-pensiey--poslednie-dannye-286253485.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kommersant.ru/doc/6508757" TargetMode="External"/><Relationship Id="rId23" Type="http://schemas.openxmlformats.org/officeDocument/2006/relationships/hyperlink" Target="https://primpress.ru/article/109333" TargetMode="External"/><Relationship Id="rId28" Type="http://schemas.openxmlformats.org/officeDocument/2006/relationships/hyperlink" Target="https://secretmag.ru/zhizn/rossiyanam-raskryli-5-sposobov-uznat-summu-pensii.htm" TargetMode="External"/><Relationship Id="rId36" Type="http://schemas.openxmlformats.org/officeDocument/2006/relationships/hyperlink" Target="https://www.interfax.ru/business/945678"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bankiros.ru/news/komu-pribavat-pensiu-s-aprela-12967" TargetMode="External"/><Relationship Id="rId31" Type="http://schemas.openxmlformats.org/officeDocument/2006/relationships/hyperlink" Target="https://iz.ru/1648907/elena-balaian/dlia-podderzhaniia-shtatov-sozdatelei-mbbarklay-osudili-za-obman-pensionerov"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agadanmedia.ru/news/1677391/" TargetMode="External"/><Relationship Id="rId22" Type="http://schemas.openxmlformats.org/officeDocument/2006/relationships/hyperlink" Target="https://konkurent.ru/article/65586" TargetMode="External"/><Relationship Id="rId27" Type="http://schemas.openxmlformats.org/officeDocument/2006/relationships/hyperlink" Target="https://deita.ru/article/548355" TargetMode="External"/><Relationship Id="rId30" Type="http://schemas.openxmlformats.org/officeDocument/2006/relationships/hyperlink" Target="https://www.9111.ru/questions/7777777772955873/" TargetMode="External"/><Relationship Id="rId35" Type="http://schemas.openxmlformats.org/officeDocument/2006/relationships/hyperlink" Target="https://www.mklat.lv/zhizn/6008-legko-li-byt-pozhilym.html" TargetMode="External"/><Relationship Id="rId43" Type="http://schemas.openxmlformats.org/officeDocument/2006/relationships/fontTable" Target="fontTable.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news.ru/dengi/rossiyane-mogut-poluchit-ot-52-do-88-tysyach-rublej-kak-eto-mozhno-sdelat/" TargetMode="External"/><Relationship Id="rId17" Type="http://schemas.openxmlformats.org/officeDocument/2006/relationships/hyperlink" Target="https://www.pnp.ru/social/socpodderzhku-khotyat-obespechit-poteryavshim-rabotu.html" TargetMode="External"/><Relationship Id="rId25" Type="http://schemas.openxmlformats.org/officeDocument/2006/relationships/hyperlink" Target="https://pensnews.ru/article/11098" TargetMode="External"/><Relationship Id="rId33" Type="http://schemas.openxmlformats.org/officeDocument/2006/relationships/hyperlink" Target="https://www.nur.kz/nurfin/pension/2060521-izyatie-pensionnyh-nakopleniy-na-zhile-hotyat-uprostit-v-kazahstane"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51</Pages>
  <Words>19890</Words>
  <Characters>113376</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133001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11</cp:revision>
  <cp:lastPrinted>2009-04-02T10:14:00Z</cp:lastPrinted>
  <dcterms:created xsi:type="dcterms:W3CDTF">2024-02-07T10:34:00Z</dcterms:created>
  <dcterms:modified xsi:type="dcterms:W3CDTF">2024-02-13T02:25:00Z</dcterms:modified>
  <cp:category>И-Консалтинг</cp:category>
  <cp:contentStatus>И-Консалтинг</cp:contentStatus>
</cp:coreProperties>
</file>