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76" w:rsidRPr="00EF0565" w:rsidRDefault="00A47BD9" w:rsidP="00561476">
      <w:pPr>
        <w:jc w:val="center"/>
        <w:rPr>
          <w:b/>
          <w:sz w:val="36"/>
          <w:szCs w:val="36"/>
        </w:rPr>
      </w:pPr>
      <w:r w:rsidRPr="00EF0565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2pt;height:187.2pt">
            <v:imagedata r:id="rId7" o:title="Новый логотип1"/>
          </v:shape>
        </w:pict>
      </w:r>
    </w:p>
    <w:p w:rsidR="00561476" w:rsidRPr="00EF0565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EF0565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EF0565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EF0565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EF0565" w:rsidRDefault="00561476" w:rsidP="00A47BD9">
      <w:pPr>
        <w:jc w:val="center"/>
        <w:rPr>
          <w:b/>
          <w:sz w:val="36"/>
          <w:szCs w:val="36"/>
          <w:lang w:val="en-US"/>
        </w:rPr>
      </w:pPr>
    </w:p>
    <w:p w:rsidR="00561476" w:rsidRPr="00EF0565" w:rsidRDefault="00561476" w:rsidP="00561476">
      <w:pPr>
        <w:jc w:val="center"/>
        <w:rPr>
          <w:b/>
          <w:sz w:val="36"/>
          <w:szCs w:val="36"/>
        </w:rPr>
      </w:pPr>
    </w:p>
    <w:p w:rsidR="00561476" w:rsidRPr="00EF0565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EF0565">
        <w:rPr>
          <w:b/>
          <w:color w:val="FF0000"/>
          <w:sz w:val="48"/>
          <w:szCs w:val="48"/>
        </w:rPr>
        <w:t>М</w:t>
      </w:r>
      <w:r w:rsidR="00EF0565" w:rsidRPr="00EF0565">
        <w:rPr>
          <w:b/>
          <w:sz w:val="48"/>
          <w:szCs w:val="48"/>
        </w:rPr>
        <w:t xml:space="preserve">ониторинг </w:t>
      </w:r>
      <w:r w:rsidRPr="00EF0565">
        <w:rPr>
          <w:b/>
          <w:sz w:val="48"/>
          <w:szCs w:val="48"/>
        </w:rPr>
        <w:t>СМИ</w:t>
      </w:r>
      <w:bookmarkEnd w:id="0"/>
      <w:bookmarkEnd w:id="1"/>
      <w:r w:rsidR="00EF0565" w:rsidRPr="00EF0565">
        <w:rPr>
          <w:b/>
          <w:sz w:val="48"/>
          <w:szCs w:val="48"/>
        </w:rPr>
        <w:t xml:space="preserve"> </w:t>
      </w:r>
      <w:r w:rsidRPr="00EF0565">
        <w:rPr>
          <w:b/>
          <w:sz w:val="48"/>
          <w:szCs w:val="48"/>
        </w:rPr>
        <w:t>РФ</w:t>
      </w:r>
    </w:p>
    <w:p w:rsidR="00561476" w:rsidRPr="00EF0565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EF0565">
        <w:rPr>
          <w:b/>
          <w:sz w:val="48"/>
          <w:szCs w:val="48"/>
        </w:rPr>
        <w:t>по</w:t>
      </w:r>
      <w:r w:rsidR="00EF0565" w:rsidRPr="00EF0565">
        <w:rPr>
          <w:b/>
          <w:sz w:val="48"/>
          <w:szCs w:val="48"/>
        </w:rPr>
        <w:t xml:space="preserve"> </w:t>
      </w:r>
      <w:r w:rsidRPr="00EF0565">
        <w:rPr>
          <w:b/>
          <w:sz w:val="48"/>
          <w:szCs w:val="48"/>
        </w:rPr>
        <w:t>пенсионной</w:t>
      </w:r>
      <w:r w:rsidR="00EF0565" w:rsidRPr="00EF0565">
        <w:rPr>
          <w:b/>
          <w:sz w:val="48"/>
          <w:szCs w:val="48"/>
        </w:rPr>
        <w:t xml:space="preserve"> </w:t>
      </w:r>
      <w:r w:rsidRPr="00EF0565">
        <w:rPr>
          <w:b/>
          <w:sz w:val="48"/>
          <w:szCs w:val="48"/>
        </w:rPr>
        <w:t>тематике</w:t>
      </w:r>
      <w:bookmarkEnd w:id="2"/>
      <w:bookmarkEnd w:id="3"/>
    </w:p>
    <w:p w:rsidR="008B6D1B" w:rsidRPr="00EF0565" w:rsidRDefault="00A47BD9" w:rsidP="00C70A20">
      <w:pPr>
        <w:jc w:val="center"/>
        <w:rPr>
          <w:b/>
          <w:sz w:val="48"/>
          <w:szCs w:val="48"/>
        </w:rPr>
      </w:pPr>
      <w:r w:rsidRPr="00EF0565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EF0565" w:rsidRDefault="00EF0565" w:rsidP="00C70A20">
      <w:pPr>
        <w:jc w:val="center"/>
        <w:rPr>
          <w:b/>
          <w:sz w:val="36"/>
          <w:szCs w:val="36"/>
        </w:rPr>
      </w:pPr>
      <w:r w:rsidRPr="00EF0565">
        <w:rPr>
          <w:b/>
          <w:sz w:val="36"/>
          <w:szCs w:val="36"/>
        </w:rPr>
        <w:t xml:space="preserve"> </w:t>
      </w:r>
    </w:p>
    <w:p w:rsidR="00C70A20" w:rsidRPr="00EF0565" w:rsidRDefault="009C381C" w:rsidP="00C70A20">
      <w:pPr>
        <w:jc w:val="center"/>
        <w:rPr>
          <w:b/>
          <w:sz w:val="40"/>
          <w:szCs w:val="40"/>
        </w:rPr>
      </w:pPr>
      <w:r w:rsidRPr="00EF0565">
        <w:rPr>
          <w:b/>
          <w:sz w:val="40"/>
          <w:szCs w:val="40"/>
          <w:lang w:val="en-US"/>
        </w:rPr>
        <w:t>15</w:t>
      </w:r>
      <w:r w:rsidR="00CB6B64" w:rsidRPr="00EF0565">
        <w:rPr>
          <w:b/>
          <w:sz w:val="40"/>
          <w:szCs w:val="40"/>
        </w:rPr>
        <w:t>.</w:t>
      </w:r>
      <w:r w:rsidR="005E66F0" w:rsidRPr="00EF0565">
        <w:rPr>
          <w:b/>
          <w:sz w:val="40"/>
          <w:szCs w:val="40"/>
        </w:rPr>
        <w:t>0</w:t>
      </w:r>
      <w:r w:rsidR="00820FF6" w:rsidRPr="00EF0565">
        <w:rPr>
          <w:b/>
          <w:sz w:val="40"/>
          <w:szCs w:val="40"/>
        </w:rPr>
        <w:t>2</w:t>
      </w:r>
      <w:r w:rsidR="000214CF" w:rsidRPr="00EF0565">
        <w:rPr>
          <w:b/>
          <w:sz w:val="40"/>
          <w:szCs w:val="40"/>
        </w:rPr>
        <w:t>.</w:t>
      </w:r>
      <w:r w:rsidR="007D6FE5" w:rsidRPr="00EF0565">
        <w:rPr>
          <w:b/>
          <w:sz w:val="40"/>
          <w:szCs w:val="40"/>
        </w:rPr>
        <w:t>20</w:t>
      </w:r>
      <w:r w:rsidR="00EB57E7" w:rsidRPr="00EF0565">
        <w:rPr>
          <w:b/>
          <w:sz w:val="40"/>
          <w:szCs w:val="40"/>
        </w:rPr>
        <w:t>2</w:t>
      </w:r>
      <w:r w:rsidR="005E66F0" w:rsidRPr="00EF0565">
        <w:rPr>
          <w:b/>
          <w:sz w:val="40"/>
          <w:szCs w:val="40"/>
        </w:rPr>
        <w:t>4</w:t>
      </w:r>
      <w:r w:rsidR="00EF0565" w:rsidRPr="00EF0565">
        <w:rPr>
          <w:b/>
          <w:sz w:val="40"/>
          <w:szCs w:val="40"/>
        </w:rPr>
        <w:t xml:space="preserve"> </w:t>
      </w:r>
      <w:r w:rsidR="00C70A20" w:rsidRPr="00EF0565">
        <w:rPr>
          <w:b/>
          <w:sz w:val="40"/>
          <w:szCs w:val="40"/>
        </w:rPr>
        <w:t>г</w:t>
      </w:r>
      <w:r w:rsidR="007D6FE5" w:rsidRPr="00EF0565">
        <w:rPr>
          <w:b/>
          <w:sz w:val="40"/>
          <w:szCs w:val="40"/>
        </w:rPr>
        <w:t>.</w:t>
      </w:r>
    </w:p>
    <w:p w:rsidR="007D6FE5" w:rsidRPr="00EF0565" w:rsidRDefault="007D6FE5" w:rsidP="000C1A46">
      <w:pPr>
        <w:jc w:val="center"/>
        <w:rPr>
          <w:b/>
          <w:sz w:val="40"/>
          <w:szCs w:val="40"/>
        </w:rPr>
      </w:pPr>
    </w:p>
    <w:p w:rsidR="00C16C6D" w:rsidRPr="00EF0565" w:rsidRDefault="00C16C6D" w:rsidP="000C1A46">
      <w:pPr>
        <w:jc w:val="center"/>
        <w:rPr>
          <w:b/>
          <w:sz w:val="40"/>
          <w:szCs w:val="40"/>
        </w:rPr>
      </w:pPr>
    </w:p>
    <w:p w:rsidR="00C70A20" w:rsidRPr="00EF0565" w:rsidRDefault="00C70A20" w:rsidP="000C1A46">
      <w:pPr>
        <w:jc w:val="center"/>
        <w:rPr>
          <w:b/>
          <w:sz w:val="40"/>
          <w:szCs w:val="40"/>
        </w:rPr>
      </w:pPr>
    </w:p>
    <w:p w:rsidR="00C70A20" w:rsidRPr="00EF0565" w:rsidRDefault="00A47BD9" w:rsidP="000C1A46">
      <w:pPr>
        <w:jc w:val="center"/>
        <w:rPr>
          <w:b/>
          <w:sz w:val="40"/>
          <w:szCs w:val="40"/>
        </w:rPr>
      </w:pPr>
      <w:hyperlink r:id="rId8" w:history="1">
        <w:r w:rsidRPr="00EF0565">
          <w:fldChar w:fldCharType="begin"/>
        </w:r>
        <w:r w:rsidRPr="00EF0565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Pr="00EF0565">
          <w:fldChar w:fldCharType="separate"/>
        </w:r>
        <w:r w:rsidRPr="00EF0565">
          <w:pict>
            <v:shape id="_x0000_i1026" type="#_x0000_t75" style="width:129.6pt;height:57.6pt">
              <v:imagedata r:id="rId9" r:href="rId10"/>
            </v:shape>
          </w:pict>
        </w:r>
        <w:r w:rsidRPr="00EF0565">
          <w:fldChar w:fldCharType="end"/>
        </w:r>
      </w:hyperlink>
    </w:p>
    <w:p w:rsidR="009D66A1" w:rsidRPr="00EF0565" w:rsidRDefault="009B23FE" w:rsidP="009B23FE">
      <w:pPr>
        <w:pStyle w:val="10"/>
        <w:jc w:val="center"/>
      </w:pPr>
      <w:r w:rsidRPr="00EF0565">
        <w:br w:type="page"/>
      </w:r>
      <w:bookmarkStart w:id="4" w:name="_Toc396864626"/>
      <w:bookmarkStart w:id="5" w:name="_Toc158868254"/>
      <w:r w:rsidR="00676D5F" w:rsidRPr="00EF0565">
        <w:rPr>
          <w:color w:val="984806"/>
        </w:rPr>
        <w:lastRenderedPageBreak/>
        <w:t>Т</w:t>
      </w:r>
      <w:r w:rsidR="009D66A1" w:rsidRPr="00EF0565">
        <w:t>емы</w:t>
      </w:r>
      <w:r w:rsidR="00EF0565" w:rsidRPr="00EF0565">
        <w:rPr>
          <w:rFonts w:ascii="Arial Rounded MT Bold" w:hAnsi="Arial Rounded MT Bold"/>
        </w:rPr>
        <w:t xml:space="preserve"> </w:t>
      </w:r>
      <w:r w:rsidR="009D66A1" w:rsidRPr="00EF0565">
        <w:t>дня</w:t>
      </w:r>
      <w:bookmarkEnd w:id="4"/>
      <w:bookmarkEnd w:id="5"/>
    </w:p>
    <w:p w:rsidR="00A1463C" w:rsidRPr="00EF0565" w:rsidRDefault="009D7E32" w:rsidP="00676D5F">
      <w:pPr>
        <w:numPr>
          <w:ilvl w:val="0"/>
          <w:numId w:val="25"/>
        </w:numPr>
        <w:rPr>
          <w:i/>
        </w:rPr>
      </w:pP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России</w:t>
      </w:r>
      <w:r w:rsidR="00EF0565" w:rsidRPr="00EF0565">
        <w:rPr>
          <w:i/>
        </w:rPr>
        <w:t xml:space="preserve"> </w:t>
      </w:r>
      <w:r w:rsidRPr="00EF0565">
        <w:rPr>
          <w:i/>
        </w:rPr>
        <w:t>еще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прошлом</w:t>
      </w:r>
      <w:r w:rsidR="00EF0565" w:rsidRPr="00EF0565">
        <w:rPr>
          <w:i/>
        </w:rPr>
        <w:t xml:space="preserve"> </w:t>
      </w:r>
      <w:r w:rsidRPr="00EF0565">
        <w:rPr>
          <w:i/>
        </w:rPr>
        <w:t>году</w:t>
      </w:r>
      <w:r w:rsidR="00EF0565" w:rsidRPr="00EF0565">
        <w:rPr>
          <w:i/>
        </w:rPr>
        <w:t xml:space="preserve"> </w:t>
      </w:r>
      <w:r w:rsidRPr="00EF0565">
        <w:rPr>
          <w:i/>
        </w:rPr>
        <w:t>были</w:t>
      </w:r>
      <w:r w:rsidR="00EF0565" w:rsidRPr="00EF0565">
        <w:rPr>
          <w:i/>
        </w:rPr>
        <w:t xml:space="preserve"> </w:t>
      </w:r>
      <w:r w:rsidRPr="00EF0565">
        <w:rPr>
          <w:i/>
        </w:rPr>
        <w:t>введены</w:t>
      </w:r>
      <w:r w:rsidR="00EF0565" w:rsidRPr="00EF0565">
        <w:rPr>
          <w:i/>
        </w:rPr>
        <w:t xml:space="preserve"> </w:t>
      </w:r>
      <w:r w:rsidRPr="00EF0565">
        <w:rPr>
          <w:i/>
        </w:rPr>
        <w:t>нормы,</w:t>
      </w:r>
      <w:r w:rsidR="00EF0565" w:rsidRPr="00EF0565">
        <w:rPr>
          <w:i/>
        </w:rPr>
        <w:t xml:space="preserve"> </w:t>
      </w:r>
      <w:r w:rsidRPr="00EF0565">
        <w:rPr>
          <w:i/>
        </w:rPr>
        <w:t>согласно</w:t>
      </w:r>
      <w:r w:rsidR="00EF0565" w:rsidRPr="00EF0565">
        <w:rPr>
          <w:i/>
        </w:rPr>
        <w:t xml:space="preserve"> </w:t>
      </w:r>
      <w:r w:rsidRPr="00EF0565">
        <w:rPr>
          <w:i/>
        </w:rPr>
        <w:t>которым</w:t>
      </w:r>
      <w:r w:rsidR="00EF0565" w:rsidRPr="00EF0565">
        <w:rPr>
          <w:i/>
        </w:rPr>
        <w:t xml:space="preserve"> </w:t>
      </w:r>
      <w:r w:rsidRPr="00EF0565">
        <w:rPr>
          <w:i/>
        </w:rPr>
        <w:t>вопросы</w:t>
      </w:r>
      <w:r w:rsidR="00EF0565" w:rsidRPr="00EF0565">
        <w:rPr>
          <w:i/>
        </w:rPr>
        <w:t xml:space="preserve"> </w:t>
      </w:r>
      <w:r w:rsidRPr="00EF0565">
        <w:rPr>
          <w:i/>
        </w:rPr>
        <w:t>о</w:t>
      </w:r>
      <w:r w:rsidR="00EF0565" w:rsidRPr="00EF0565">
        <w:rPr>
          <w:i/>
        </w:rPr>
        <w:t xml:space="preserve"> </w:t>
      </w:r>
      <w:r w:rsidRPr="00EF0565">
        <w:rPr>
          <w:i/>
        </w:rPr>
        <w:t>средствах</w:t>
      </w:r>
      <w:r w:rsidR="00EF0565" w:rsidRPr="00EF0565">
        <w:rPr>
          <w:i/>
        </w:rPr>
        <w:t xml:space="preserve"> </w:t>
      </w:r>
      <w:r w:rsidRPr="00EF0565">
        <w:rPr>
          <w:i/>
        </w:rPr>
        <w:t>накопительной</w:t>
      </w:r>
      <w:r w:rsidR="00EF0565" w:rsidRPr="00EF0565">
        <w:rPr>
          <w:i/>
        </w:rPr>
        <w:t xml:space="preserve"> </w:t>
      </w:r>
      <w:r w:rsidRPr="00EF0565">
        <w:rPr>
          <w:i/>
        </w:rPr>
        <w:t>пенсии,</w:t>
      </w:r>
      <w:r w:rsidR="00EF0565" w:rsidRPr="00EF0565">
        <w:rPr>
          <w:i/>
        </w:rPr>
        <w:t xml:space="preserve"> </w:t>
      </w:r>
      <w:r w:rsidRPr="00EF0565">
        <w:rPr>
          <w:i/>
        </w:rPr>
        <w:t>переведенных</w:t>
      </w:r>
      <w:r w:rsidR="00EF0565" w:rsidRPr="00EF0565">
        <w:rPr>
          <w:i/>
        </w:rPr>
        <w:t xml:space="preserve"> </w:t>
      </w:r>
      <w:r w:rsidRPr="00EF0565">
        <w:rPr>
          <w:i/>
        </w:rPr>
        <w:t>из</w:t>
      </w:r>
      <w:r w:rsidR="00EF0565" w:rsidRPr="00EF0565">
        <w:rPr>
          <w:i/>
        </w:rPr>
        <w:t xml:space="preserve"> </w:t>
      </w:r>
      <w:r w:rsidRPr="00EF0565">
        <w:rPr>
          <w:i/>
        </w:rPr>
        <w:t>Социального</w:t>
      </w:r>
      <w:r w:rsidR="00EF0565" w:rsidRPr="00EF0565">
        <w:rPr>
          <w:i/>
        </w:rPr>
        <w:t xml:space="preserve"> </w:t>
      </w:r>
      <w:r w:rsidRPr="00EF0565">
        <w:rPr>
          <w:i/>
        </w:rPr>
        <w:t>фонда</w:t>
      </w:r>
      <w:r w:rsidR="00EF0565" w:rsidRPr="00EF0565">
        <w:rPr>
          <w:i/>
        </w:rPr>
        <w:t xml:space="preserve"> </w:t>
      </w:r>
      <w:r w:rsidRPr="00EF0565">
        <w:rPr>
          <w:i/>
        </w:rPr>
        <w:t>России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негосударственный</w:t>
      </w:r>
      <w:r w:rsidR="00EF0565" w:rsidRPr="00EF0565">
        <w:rPr>
          <w:i/>
        </w:rPr>
        <w:t xml:space="preserve"> </w:t>
      </w:r>
      <w:r w:rsidRPr="00EF0565">
        <w:rPr>
          <w:i/>
        </w:rPr>
        <w:t>пенсионный</w:t>
      </w:r>
      <w:r w:rsidR="00EF0565" w:rsidRPr="00EF0565">
        <w:rPr>
          <w:i/>
        </w:rPr>
        <w:t xml:space="preserve"> </w:t>
      </w:r>
      <w:r w:rsidRPr="00EF0565">
        <w:rPr>
          <w:i/>
        </w:rPr>
        <w:t>фонд</w:t>
      </w:r>
      <w:r w:rsidR="00EF0565" w:rsidRPr="00EF0565">
        <w:rPr>
          <w:i/>
        </w:rPr>
        <w:t xml:space="preserve"> </w:t>
      </w:r>
      <w:r w:rsidRPr="00EF0565">
        <w:rPr>
          <w:i/>
        </w:rPr>
        <w:t>без</w:t>
      </w:r>
      <w:r w:rsidR="00EF0565" w:rsidRPr="00EF0565">
        <w:rPr>
          <w:i/>
        </w:rPr>
        <w:t xml:space="preserve"> </w:t>
      </w:r>
      <w:r w:rsidRPr="00EF0565">
        <w:rPr>
          <w:i/>
        </w:rPr>
        <w:t>согласия</w:t>
      </w:r>
      <w:r w:rsidR="00EF0565" w:rsidRPr="00EF0565">
        <w:rPr>
          <w:i/>
        </w:rPr>
        <w:t xml:space="preserve"> </w:t>
      </w:r>
      <w:r w:rsidRPr="00EF0565">
        <w:rPr>
          <w:i/>
        </w:rPr>
        <w:t>их</w:t>
      </w:r>
      <w:r w:rsidR="00EF0565" w:rsidRPr="00EF0565">
        <w:rPr>
          <w:i/>
        </w:rPr>
        <w:t xml:space="preserve"> </w:t>
      </w:r>
      <w:r w:rsidRPr="00EF0565">
        <w:rPr>
          <w:i/>
        </w:rPr>
        <w:t>владельца,</w:t>
      </w:r>
      <w:r w:rsidR="00EF0565" w:rsidRPr="00EF0565">
        <w:rPr>
          <w:i/>
        </w:rPr>
        <w:t xml:space="preserve"> </w:t>
      </w:r>
      <w:r w:rsidRPr="00EF0565">
        <w:rPr>
          <w:i/>
        </w:rPr>
        <w:t>теперь</w:t>
      </w:r>
      <w:r w:rsidR="00EF0565" w:rsidRPr="00EF0565">
        <w:rPr>
          <w:i/>
        </w:rPr>
        <w:t xml:space="preserve"> </w:t>
      </w:r>
      <w:r w:rsidRPr="00EF0565">
        <w:rPr>
          <w:i/>
        </w:rPr>
        <w:t>не</w:t>
      </w:r>
      <w:r w:rsidR="00EF0565" w:rsidRPr="00EF0565">
        <w:rPr>
          <w:i/>
        </w:rPr>
        <w:t xml:space="preserve"> </w:t>
      </w:r>
      <w:r w:rsidRPr="00EF0565">
        <w:rPr>
          <w:i/>
        </w:rPr>
        <w:t>рассматривают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суде.</w:t>
      </w:r>
      <w:r w:rsidR="00EF0565" w:rsidRPr="00EF0565">
        <w:rPr>
          <w:i/>
        </w:rPr>
        <w:t xml:space="preserve"> </w:t>
      </w:r>
      <w:r w:rsidRPr="00EF0565">
        <w:rPr>
          <w:i/>
        </w:rPr>
        <w:t>Теперь</w:t>
      </w:r>
      <w:r w:rsidR="00EF0565" w:rsidRPr="00EF0565">
        <w:rPr>
          <w:i/>
        </w:rPr>
        <w:t xml:space="preserve"> </w:t>
      </w:r>
      <w:r w:rsidRPr="00EF0565">
        <w:rPr>
          <w:i/>
        </w:rPr>
        <w:t>за</w:t>
      </w:r>
      <w:r w:rsidR="00EF0565" w:rsidRPr="00EF0565">
        <w:rPr>
          <w:i/>
        </w:rPr>
        <w:t xml:space="preserve"> </w:t>
      </w:r>
      <w:r w:rsidRPr="00EF0565">
        <w:rPr>
          <w:i/>
        </w:rPr>
        <w:t>урегулирование</w:t>
      </w:r>
      <w:r w:rsidR="00EF0565" w:rsidRPr="00EF0565">
        <w:rPr>
          <w:i/>
        </w:rPr>
        <w:t xml:space="preserve"> </w:t>
      </w:r>
      <w:r w:rsidRPr="00EF0565">
        <w:rPr>
          <w:i/>
        </w:rPr>
        <w:t>таких</w:t>
      </w:r>
      <w:r w:rsidR="00EF0565" w:rsidRPr="00EF0565">
        <w:rPr>
          <w:i/>
        </w:rPr>
        <w:t xml:space="preserve"> </w:t>
      </w:r>
      <w:r w:rsidRPr="00EF0565">
        <w:rPr>
          <w:i/>
        </w:rPr>
        <w:t>вопросов</w:t>
      </w:r>
      <w:r w:rsidR="00EF0565" w:rsidRPr="00EF0565">
        <w:rPr>
          <w:i/>
        </w:rPr>
        <w:t xml:space="preserve"> </w:t>
      </w:r>
      <w:r w:rsidRPr="00EF0565">
        <w:rPr>
          <w:i/>
        </w:rPr>
        <w:t>отвечает</w:t>
      </w:r>
      <w:r w:rsidR="00EF0565" w:rsidRPr="00EF0565">
        <w:rPr>
          <w:i/>
        </w:rPr>
        <w:t xml:space="preserve"> </w:t>
      </w:r>
      <w:r w:rsidRPr="00EF0565">
        <w:rPr>
          <w:i/>
        </w:rPr>
        <w:t>Служба</w:t>
      </w:r>
      <w:r w:rsidR="00EF0565" w:rsidRPr="00EF0565">
        <w:rPr>
          <w:i/>
        </w:rPr>
        <w:t xml:space="preserve"> </w:t>
      </w:r>
      <w:r w:rsidRPr="00EF0565">
        <w:rPr>
          <w:i/>
        </w:rPr>
        <w:t>финансового</w:t>
      </w:r>
      <w:r w:rsidR="00EF0565" w:rsidRPr="00EF0565">
        <w:rPr>
          <w:i/>
        </w:rPr>
        <w:t xml:space="preserve"> </w:t>
      </w:r>
      <w:r w:rsidRPr="00EF0565">
        <w:rPr>
          <w:i/>
        </w:rPr>
        <w:t>уполномоченного.</w:t>
      </w:r>
      <w:r w:rsidR="00EF0565" w:rsidRPr="00EF0565">
        <w:rPr>
          <w:i/>
        </w:rPr>
        <w:t xml:space="preserve"> </w:t>
      </w:r>
      <w:r w:rsidRPr="00EF0565">
        <w:rPr>
          <w:i/>
        </w:rPr>
        <w:t>Об</w:t>
      </w:r>
      <w:r w:rsidR="00EF0565" w:rsidRPr="00EF0565">
        <w:rPr>
          <w:i/>
        </w:rPr>
        <w:t xml:space="preserve"> </w:t>
      </w:r>
      <w:r w:rsidRPr="00EF0565">
        <w:rPr>
          <w:i/>
        </w:rPr>
        <w:t>этом</w:t>
      </w:r>
      <w:r w:rsidR="00EF0565" w:rsidRPr="00EF0565">
        <w:rPr>
          <w:i/>
        </w:rPr>
        <w:t xml:space="preserve"> </w:t>
      </w:r>
      <w:r w:rsidRPr="00EF0565">
        <w:rPr>
          <w:i/>
        </w:rPr>
        <w:t>сообщается</w:t>
      </w:r>
      <w:r w:rsidR="00EF0565" w:rsidRPr="00EF0565">
        <w:rPr>
          <w:i/>
        </w:rPr>
        <w:t xml:space="preserve"> </w:t>
      </w:r>
      <w:r w:rsidRPr="00EF0565">
        <w:rPr>
          <w:i/>
        </w:rPr>
        <w:t>на</w:t>
      </w:r>
      <w:r w:rsidR="00EF0565" w:rsidRPr="00EF0565">
        <w:rPr>
          <w:i/>
        </w:rPr>
        <w:t xml:space="preserve"> </w:t>
      </w:r>
      <w:r w:rsidRPr="00EF0565">
        <w:rPr>
          <w:i/>
        </w:rPr>
        <w:t>официальном</w:t>
      </w:r>
      <w:r w:rsidR="00EF0565" w:rsidRPr="00EF0565">
        <w:rPr>
          <w:i/>
        </w:rPr>
        <w:t xml:space="preserve"> </w:t>
      </w:r>
      <w:r w:rsidRPr="00EF0565">
        <w:rPr>
          <w:i/>
        </w:rPr>
        <w:t>сайте</w:t>
      </w:r>
      <w:r w:rsidR="00EF0565" w:rsidRPr="00EF0565">
        <w:rPr>
          <w:i/>
        </w:rPr>
        <w:t xml:space="preserve"> </w:t>
      </w:r>
      <w:r w:rsidRPr="00EF0565">
        <w:rPr>
          <w:i/>
        </w:rPr>
        <w:t>ведомства.</w:t>
      </w:r>
      <w:r w:rsidR="00EF0565" w:rsidRPr="00EF0565">
        <w:rPr>
          <w:i/>
        </w:rPr>
        <w:t xml:space="preserve"> </w:t>
      </w:r>
      <w:r w:rsidRPr="00EF0565">
        <w:rPr>
          <w:i/>
        </w:rPr>
        <w:t>При</w:t>
      </w:r>
      <w:r w:rsidR="00EF0565" w:rsidRPr="00EF0565">
        <w:rPr>
          <w:i/>
        </w:rPr>
        <w:t xml:space="preserve"> </w:t>
      </w:r>
      <w:r w:rsidRPr="00EF0565">
        <w:rPr>
          <w:i/>
        </w:rPr>
        <w:t>этом</w:t>
      </w:r>
      <w:r w:rsidR="00EF0565" w:rsidRPr="00EF0565">
        <w:rPr>
          <w:i/>
        </w:rPr>
        <w:t xml:space="preserve"> </w:t>
      </w:r>
      <w:r w:rsidRPr="00EF0565">
        <w:rPr>
          <w:i/>
        </w:rPr>
        <w:t>отмечается,</w:t>
      </w:r>
      <w:r w:rsidR="00EF0565" w:rsidRPr="00EF0565">
        <w:rPr>
          <w:i/>
        </w:rPr>
        <w:t xml:space="preserve"> </w:t>
      </w:r>
      <w:r w:rsidRPr="00EF0565">
        <w:rPr>
          <w:i/>
        </w:rPr>
        <w:t>что</w:t>
      </w:r>
      <w:r w:rsidR="00EF0565" w:rsidRPr="00EF0565">
        <w:rPr>
          <w:i/>
        </w:rPr>
        <w:t xml:space="preserve"> </w:t>
      </w:r>
      <w:r w:rsidRPr="00EF0565">
        <w:rPr>
          <w:i/>
        </w:rPr>
        <w:t>уже</w:t>
      </w:r>
      <w:r w:rsidR="00EF0565" w:rsidRPr="00EF0565">
        <w:rPr>
          <w:i/>
        </w:rPr>
        <w:t xml:space="preserve"> </w:t>
      </w:r>
      <w:r w:rsidRPr="00EF0565">
        <w:rPr>
          <w:i/>
        </w:rPr>
        <w:t>было</w:t>
      </w:r>
      <w:r w:rsidR="00EF0565" w:rsidRPr="00EF0565">
        <w:rPr>
          <w:i/>
        </w:rPr>
        <w:t xml:space="preserve"> </w:t>
      </w:r>
      <w:r w:rsidRPr="00EF0565">
        <w:rPr>
          <w:i/>
        </w:rPr>
        <w:t>принято</w:t>
      </w:r>
      <w:r w:rsidR="00EF0565" w:rsidRPr="00EF0565">
        <w:rPr>
          <w:i/>
        </w:rPr>
        <w:t xml:space="preserve"> </w:t>
      </w:r>
      <w:r w:rsidRPr="00EF0565">
        <w:rPr>
          <w:i/>
        </w:rPr>
        <w:t>первое</w:t>
      </w:r>
      <w:r w:rsidR="00EF0565" w:rsidRPr="00EF0565">
        <w:rPr>
          <w:i/>
        </w:rPr>
        <w:t xml:space="preserve"> </w:t>
      </w:r>
      <w:r w:rsidRPr="00EF0565">
        <w:rPr>
          <w:i/>
        </w:rPr>
        <w:t>решение</w:t>
      </w:r>
      <w:r w:rsidR="00EF0565" w:rsidRPr="00EF0565">
        <w:rPr>
          <w:i/>
        </w:rPr>
        <w:t xml:space="preserve"> </w:t>
      </w:r>
      <w:r w:rsidRPr="00EF0565">
        <w:rPr>
          <w:i/>
        </w:rPr>
        <w:t>по</w:t>
      </w:r>
      <w:r w:rsidR="00EF0565" w:rsidRPr="00EF0565">
        <w:rPr>
          <w:i/>
        </w:rPr>
        <w:t xml:space="preserve"> </w:t>
      </w:r>
      <w:r w:rsidRPr="00EF0565">
        <w:rPr>
          <w:i/>
        </w:rPr>
        <w:t>новой</w:t>
      </w:r>
      <w:r w:rsidR="00EF0565" w:rsidRPr="00EF0565">
        <w:rPr>
          <w:i/>
        </w:rPr>
        <w:t xml:space="preserve"> </w:t>
      </w:r>
      <w:r w:rsidRPr="00EF0565">
        <w:rPr>
          <w:i/>
        </w:rPr>
        <w:t>методике,</w:t>
      </w:r>
      <w:r w:rsidR="00EF0565" w:rsidRPr="00EF0565">
        <w:rPr>
          <w:i/>
        </w:rPr>
        <w:t xml:space="preserve"> </w:t>
      </w:r>
      <w:hyperlink w:anchor="А101" w:history="1">
        <w:r w:rsidRPr="00EF0565">
          <w:rPr>
            <w:rStyle w:val="a3"/>
            <w:i/>
          </w:rPr>
          <w:t>передает</w:t>
        </w:r>
        <w:r w:rsidR="00EF0565" w:rsidRPr="00EF0565">
          <w:rPr>
            <w:rStyle w:val="a3"/>
            <w:i/>
          </w:rPr>
          <w:t xml:space="preserve"> «</w:t>
        </w:r>
        <w:r w:rsidRPr="00EF0565">
          <w:rPr>
            <w:rStyle w:val="a3"/>
            <w:i/>
          </w:rPr>
          <w:t>Конкурент</w:t>
        </w:r>
        <w:r w:rsidR="00EF0565" w:rsidRPr="00EF0565">
          <w:rPr>
            <w:rStyle w:val="a3"/>
            <w:i/>
          </w:rPr>
          <w:t>»</w:t>
        </w:r>
      </w:hyperlink>
    </w:p>
    <w:p w:rsidR="009D7E32" w:rsidRPr="00EF0565" w:rsidRDefault="009D7E32" w:rsidP="00676D5F">
      <w:pPr>
        <w:numPr>
          <w:ilvl w:val="0"/>
          <w:numId w:val="25"/>
        </w:numPr>
        <w:rPr>
          <w:i/>
        </w:rPr>
      </w:pPr>
      <w:r w:rsidRPr="00EF0565">
        <w:rPr>
          <w:i/>
        </w:rPr>
        <w:t>Вот</w:t>
      </w:r>
      <w:r w:rsidR="00EF0565" w:rsidRPr="00EF0565">
        <w:rPr>
          <w:i/>
        </w:rPr>
        <w:t xml:space="preserve"> </w:t>
      </w:r>
      <w:r w:rsidRPr="00EF0565">
        <w:rPr>
          <w:i/>
        </w:rPr>
        <w:t>представьте:</w:t>
      </w:r>
      <w:r w:rsidR="00EF0565" w:rsidRPr="00EF0565">
        <w:rPr>
          <w:i/>
        </w:rPr>
        <w:t xml:space="preserve"> </w:t>
      </w:r>
      <w:r w:rsidRPr="00EF0565">
        <w:rPr>
          <w:i/>
        </w:rPr>
        <w:t>держали</w:t>
      </w:r>
      <w:r w:rsidR="00EF0565" w:rsidRPr="00EF0565">
        <w:rPr>
          <w:i/>
        </w:rPr>
        <w:t xml:space="preserve"> </w:t>
      </w:r>
      <w:r w:rsidRPr="00EF0565">
        <w:rPr>
          <w:i/>
        </w:rPr>
        <w:t>вы</w:t>
      </w:r>
      <w:r w:rsidR="00EF0565" w:rsidRPr="00EF0565">
        <w:rPr>
          <w:i/>
        </w:rPr>
        <w:t xml:space="preserve"> </w:t>
      </w:r>
      <w:r w:rsidRPr="00EF0565">
        <w:rPr>
          <w:i/>
        </w:rPr>
        <w:t>свою</w:t>
      </w:r>
      <w:r w:rsidR="00EF0565" w:rsidRPr="00EF0565">
        <w:rPr>
          <w:i/>
        </w:rPr>
        <w:t xml:space="preserve"> </w:t>
      </w:r>
      <w:r w:rsidRPr="00EF0565">
        <w:rPr>
          <w:i/>
        </w:rPr>
        <w:t>пенсию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Социальном</w:t>
      </w:r>
      <w:r w:rsidR="00EF0565" w:rsidRPr="00EF0565">
        <w:rPr>
          <w:i/>
        </w:rPr>
        <w:t xml:space="preserve"> </w:t>
      </w:r>
      <w:r w:rsidRPr="00EF0565">
        <w:rPr>
          <w:i/>
        </w:rPr>
        <w:t>фонде</w:t>
      </w:r>
      <w:r w:rsidR="00EF0565" w:rsidRPr="00EF0565">
        <w:rPr>
          <w:i/>
        </w:rPr>
        <w:t xml:space="preserve"> </w:t>
      </w:r>
      <w:r w:rsidRPr="00EF0565">
        <w:rPr>
          <w:i/>
        </w:rPr>
        <w:t>и</w:t>
      </w:r>
      <w:r w:rsidR="00EF0565" w:rsidRPr="00EF0565">
        <w:rPr>
          <w:i/>
        </w:rPr>
        <w:t xml:space="preserve"> </w:t>
      </w:r>
      <w:r w:rsidRPr="00EF0565">
        <w:rPr>
          <w:i/>
        </w:rPr>
        <w:t>вдруг</w:t>
      </w:r>
      <w:r w:rsidR="00EF0565" w:rsidRPr="00EF0565">
        <w:rPr>
          <w:i/>
        </w:rPr>
        <w:t xml:space="preserve"> </w:t>
      </w:r>
      <w:r w:rsidRPr="00EF0565">
        <w:rPr>
          <w:i/>
        </w:rPr>
        <w:t>узнали,</w:t>
      </w:r>
      <w:r w:rsidR="00EF0565" w:rsidRPr="00EF0565">
        <w:rPr>
          <w:i/>
        </w:rPr>
        <w:t xml:space="preserve"> </w:t>
      </w:r>
      <w:r w:rsidRPr="00EF0565">
        <w:rPr>
          <w:i/>
        </w:rPr>
        <w:t>что</w:t>
      </w:r>
      <w:r w:rsidR="00EF0565" w:rsidRPr="00EF0565">
        <w:rPr>
          <w:i/>
        </w:rPr>
        <w:t xml:space="preserve"> </w:t>
      </w:r>
      <w:r w:rsidRPr="00EF0565">
        <w:rPr>
          <w:i/>
        </w:rPr>
        <w:t>ваши</w:t>
      </w:r>
      <w:r w:rsidR="00EF0565" w:rsidRPr="00EF0565">
        <w:rPr>
          <w:i/>
        </w:rPr>
        <w:t xml:space="preserve"> </w:t>
      </w:r>
      <w:r w:rsidRPr="00EF0565">
        <w:rPr>
          <w:i/>
        </w:rPr>
        <w:t>накопления</w:t>
      </w:r>
      <w:r w:rsidR="00EF0565" w:rsidRPr="00EF0565">
        <w:rPr>
          <w:i/>
        </w:rPr>
        <w:t xml:space="preserve"> </w:t>
      </w:r>
      <w:r w:rsidRPr="00EF0565">
        <w:rPr>
          <w:i/>
        </w:rPr>
        <w:t>переехали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какой-то</w:t>
      </w:r>
      <w:r w:rsidR="00EF0565" w:rsidRPr="00EF0565">
        <w:rPr>
          <w:i/>
        </w:rPr>
        <w:t xml:space="preserve"> </w:t>
      </w:r>
      <w:r w:rsidRPr="00EF0565">
        <w:rPr>
          <w:i/>
        </w:rPr>
        <w:t>странный</w:t>
      </w:r>
      <w:r w:rsidR="00EF0565" w:rsidRPr="00EF0565">
        <w:rPr>
          <w:i/>
        </w:rPr>
        <w:t xml:space="preserve"> </w:t>
      </w:r>
      <w:r w:rsidRPr="00EF0565">
        <w:rPr>
          <w:i/>
        </w:rPr>
        <w:t>НПФ.</w:t>
      </w:r>
      <w:r w:rsidR="00EF0565" w:rsidRPr="00EF0565">
        <w:rPr>
          <w:i/>
        </w:rPr>
        <w:t xml:space="preserve"> </w:t>
      </w:r>
      <w:r w:rsidRPr="00EF0565">
        <w:rPr>
          <w:i/>
        </w:rPr>
        <w:t>Вы</w:t>
      </w:r>
      <w:r w:rsidR="00EF0565" w:rsidRPr="00EF0565">
        <w:rPr>
          <w:i/>
        </w:rPr>
        <w:t xml:space="preserve"> </w:t>
      </w:r>
      <w:r w:rsidRPr="00EF0565">
        <w:rPr>
          <w:i/>
        </w:rPr>
        <w:t>разрешения</w:t>
      </w:r>
      <w:r w:rsidR="00EF0565" w:rsidRPr="00EF0565">
        <w:rPr>
          <w:i/>
        </w:rPr>
        <w:t xml:space="preserve"> </w:t>
      </w:r>
      <w:r w:rsidRPr="00EF0565">
        <w:rPr>
          <w:i/>
        </w:rPr>
        <w:t>на</w:t>
      </w:r>
      <w:r w:rsidR="00EF0565" w:rsidRPr="00EF0565">
        <w:rPr>
          <w:i/>
        </w:rPr>
        <w:t xml:space="preserve"> </w:t>
      </w:r>
      <w:r w:rsidRPr="00EF0565">
        <w:rPr>
          <w:i/>
        </w:rPr>
        <w:t>это</w:t>
      </w:r>
      <w:r w:rsidR="00EF0565" w:rsidRPr="00EF0565">
        <w:rPr>
          <w:i/>
        </w:rPr>
        <w:t xml:space="preserve"> </w:t>
      </w:r>
      <w:r w:rsidRPr="00EF0565">
        <w:rPr>
          <w:i/>
        </w:rPr>
        <w:t>не</w:t>
      </w:r>
      <w:r w:rsidR="00EF0565" w:rsidRPr="00EF0565">
        <w:rPr>
          <w:i/>
        </w:rPr>
        <w:t xml:space="preserve"> </w:t>
      </w:r>
      <w:r w:rsidRPr="00EF0565">
        <w:rPr>
          <w:i/>
        </w:rPr>
        <w:t>давали.</w:t>
      </w:r>
      <w:r w:rsidR="00EF0565" w:rsidRPr="00EF0565">
        <w:rPr>
          <w:i/>
        </w:rPr>
        <w:t xml:space="preserve"> </w:t>
      </w:r>
      <w:r w:rsidRPr="00EF0565">
        <w:rPr>
          <w:i/>
        </w:rPr>
        <w:t>Что</w:t>
      </w:r>
      <w:r w:rsidR="00EF0565" w:rsidRPr="00EF0565">
        <w:rPr>
          <w:i/>
        </w:rPr>
        <w:t xml:space="preserve"> </w:t>
      </w:r>
      <w:r w:rsidRPr="00EF0565">
        <w:rPr>
          <w:i/>
        </w:rPr>
        <w:t>делать?</w:t>
      </w:r>
      <w:r w:rsidR="00EF0565" w:rsidRPr="00EF0565">
        <w:rPr>
          <w:i/>
        </w:rPr>
        <w:t xml:space="preserve"> </w:t>
      </w:r>
      <w:r w:rsidRPr="00EF0565">
        <w:rPr>
          <w:i/>
        </w:rPr>
        <w:t>Как</w:t>
      </w:r>
      <w:r w:rsidR="00EF0565" w:rsidRPr="00EF0565">
        <w:rPr>
          <w:i/>
        </w:rPr>
        <w:t xml:space="preserve"> </w:t>
      </w:r>
      <w:r w:rsidRPr="00EF0565">
        <w:rPr>
          <w:i/>
        </w:rPr>
        <w:t>себя</w:t>
      </w:r>
      <w:r w:rsidR="00EF0565" w:rsidRPr="00EF0565">
        <w:rPr>
          <w:i/>
        </w:rPr>
        <w:t xml:space="preserve"> </w:t>
      </w:r>
      <w:r w:rsidRPr="00EF0565">
        <w:rPr>
          <w:i/>
        </w:rPr>
        <w:t>обезопасить?</w:t>
      </w:r>
      <w:r w:rsidR="00EF0565" w:rsidRPr="00EF0565">
        <w:rPr>
          <w:i/>
        </w:rPr>
        <w:t xml:space="preserve"> </w:t>
      </w:r>
      <w:hyperlink w:anchor="А102" w:history="1">
        <w:r w:rsidR="00EF0565" w:rsidRPr="00EF0565">
          <w:rPr>
            <w:rStyle w:val="a3"/>
            <w:i/>
          </w:rPr>
          <w:t>«</w:t>
        </w:r>
        <w:r w:rsidRPr="00EF0565">
          <w:rPr>
            <w:rStyle w:val="a3"/>
            <w:i/>
          </w:rPr>
          <w:t>Финтолк</w:t>
        </w:r>
        <w:r w:rsidR="00EF0565" w:rsidRPr="00EF0565">
          <w:rPr>
            <w:rStyle w:val="a3"/>
            <w:i/>
          </w:rPr>
          <w:t xml:space="preserve">» </w:t>
        </w:r>
        <w:r w:rsidRPr="00EF0565">
          <w:rPr>
            <w:rStyle w:val="a3"/>
            <w:i/>
          </w:rPr>
          <w:t>объясняет</w:t>
        </w:r>
      </w:hyperlink>
      <w:r w:rsidR="00EF0565" w:rsidRPr="00EF0565">
        <w:rPr>
          <w:i/>
        </w:rPr>
        <w:t xml:space="preserve"> </w:t>
      </w:r>
      <w:r w:rsidRPr="00EF0565">
        <w:rPr>
          <w:i/>
        </w:rPr>
        <w:t>на</w:t>
      </w:r>
      <w:r w:rsidR="00EF0565" w:rsidRPr="00EF0565">
        <w:rPr>
          <w:i/>
        </w:rPr>
        <w:t xml:space="preserve"> </w:t>
      </w:r>
      <w:r w:rsidRPr="00EF0565">
        <w:rPr>
          <w:i/>
        </w:rPr>
        <w:t>примерах:</w:t>
      </w:r>
      <w:r w:rsidR="00EF0565" w:rsidRPr="00EF0565">
        <w:rPr>
          <w:i/>
        </w:rPr>
        <w:t xml:space="preserve"> </w:t>
      </w:r>
      <w:r w:rsidRPr="00EF0565">
        <w:rPr>
          <w:i/>
        </w:rPr>
        <w:t>когда</w:t>
      </w:r>
      <w:r w:rsidR="00EF0565" w:rsidRPr="00EF0565">
        <w:rPr>
          <w:i/>
        </w:rPr>
        <w:t xml:space="preserve"> </w:t>
      </w:r>
      <w:r w:rsidRPr="00EF0565">
        <w:rPr>
          <w:i/>
        </w:rPr>
        <w:t>перевод</w:t>
      </w:r>
      <w:r w:rsidR="00EF0565" w:rsidRPr="00EF0565">
        <w:rPr>
          <w:i/>
        </w:rPr>
        <w:t xml:space="preserve"> </w:t>
      </w:r>
      <w:r w:rsidRPr="00EF0565">
        <w:rPr>
          <w:i/>
        </w:rPr>
        <w:t>пенсионных</w:t>
      </w:r>
      <w:r w:rsidR="00EF0565" w:rsidRPr="00EF0565">
        <w:rPr>
          <w:i/>
        </w:rPr>
        <w:t xml:space="preserve"> </w:t>
      </w:r>
      <w:r w:rsidRPr="00EF0565">
        <w:rPr>
          <w:i/>
        </w:rPr>
        <w:t>накоплений</w:t>
      </w:r>
      <w:r w:rsidR="00EF0565" w:rsidRPr="00EF0565">
        <w:rPr>
          <w:i/>
        </w:rPr>
        <w:t xml:space="preserve"> </w:t>
      </w:r>
      <w:r w:rsidRPr="00EF0565">
        <w:rPr>
          <w:i/>
        </w:rPr>
        <w:t>становится</w:t>
      </w:r>
      <w:r w:rsidR="00EF0565" w:rsidRPr="00EF0565">
        <w:rPr>
          <w:i/>
        </w:rPr>
        <w:t xml:space="preserve"> </w:t>
      </w:r>
      <w:r w:rsidRPr="00EF0565">
        <w:rPr>
          <w:i/>
        </w:rPr>
        <w:t>незаконным,</w:t>
      </w:r>
      <w:r w:rsidR="00EF0565" w:rsidRPr="00EF0565">
        <w:rPr>
          <w:i/>
        </w:rPr>
        <w:t xml:space="preserve"> </w:t>
      </w:r>
      <w:r w:rsidRPr="00EF0565">
        <w:rPr>
          <w:i/>
        </w:rPr>
        <w:t>а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каких</w:t>
      </w:r>
      <w:r w:rsidR="00EF0565" w:rsidRPr="00EF0565">
        <w:rPr>
          <w:i/>
        </w:rPr>
        <w:t xml:space="preserve"> </w:t>
      </w:r>
      <w:r w:rsidRPr="00EF0565">
        <w:rPr>
          <w:i/>
        </w:rPr>
        <w:t>случаях</w:t>
      </w:r>
      <w:r w:rsidR="00EF0565" w:rsidRPr="00EF0565">
        <w:rPr>
          <w:i/>
        </w:rPr>
        <w:t xml:space="preserve"> </w:t>
      </w:r>
      <w:r w:rsidRPr="00EF0565">
        <w:rPr>
          <w:i/>
        </w:rPr>
        <w:t>он</w:t>
      </w:r>
      <w:r w:rsidR="00EF0565" w:rsidRPr="00EF0565">
        <w:rPr>
          <w:i/>
        </w:rPr>
        <w:t xml:space="preserve"> </w:t>
      </w:r>
      <w:r w:rsidRPr="00EF0565">
        <w:rPr>
          <w:i/>
        </w:rPr>
        <w:t>абсолютно</w:t>
      </w:r>
      <w:r w:rsidR="00EF0565" w:rsidRPr="00EF0565">
        <w:rPr>
          <w:i/>
        </w:rPr>
        <w:t xml:space="preserve"> </w:t>
      </w:r>
      <w:r w:rsidRPr="00EF0565">
        <w:rPr>
          <w:i/>
        </w:rPr>
        <w:t>легален</w:t>
      </w:r>
      <w:r w:rsidR="00EF0565" w:rsidRPr="00EF0565">
        <w:rPr>
          <w:i/>
        </w:rPr>
        <w:t xml:space="preserve"> </w:t>
      </w:r>
      <w:r w:rsidRPr="00EF0565">
        <w:rPr>
          <w:i/>
        </w:rPr>
        <w:t>даже</w:t>
      </w:r>
      <w:r w:rsidR="00EF0565" w:rsidRPr="00EF0565">
        <w:rPr>
          <w:i/>
        </w:rPr>
        <w:t xml:space="preserve"> </w:t>
      </w:r>
      <w:r w:rsidRPr="00EF0565">
        <w:rPr>
          <w:i/>
        </w:rPr>
        <w:t>без</w:t>
      </w:r>
      <w:r w:rsidR="00EF0565" w:rsidRPr="00EF0565">
        <w:rPr>
          <w:i/>
        </w:rPr>
        <w:t xml:space="preserve"> </w:t>
      </w:r>
      <w:r w:rsidRPr="00EF0565">
        <w:rPr>
          <w:i/>
        </w:rPr>
        <w:t>вашего</w:t>
      </w:r>
      <w:r w:rsidR="00EF0565" w:rsidRPr="00EF0565">
        <w:rPr>
          <w:i/>
        </w:rPr>
        <w:t xml:space="preserve"> </w:t>
      </w:r>
      <w:r w:rsidRPr="00EF0565">
        <w:rPr>
          <w:i/>
        </w:rPr>
        <w:t>ведома</w:t>
      </w:r>
    </w:p>
    <w:p w:rsidR="009D7E32" w:rsidRPr="00EF0565" w:rsidRDefault="009D7E32" w:rsidP="00676D5F">
      <w:pPr>
        <w:numPr>
          <w:ilvl w:val="0"/>
          <w:numId w:val="25"/>
        </w:numPr>
        <w:rPr>
          <w:i/>
        </w:rPr>
      </w:pPr>
      <w:r w:rsidRPr="00EF0565">
        <w:rPr>
          <w:i/>
        </w:rPr>
        <w:t>Компания</w:t>
      </w:r>
      <w:r w:rsidR="00EF0565" w:rsidRPr="00EF0565">
        <w:rPr>
          <w:i/>
        </w:rPr>
        <w:t xml:space="preserve"> </w:t>
      </w:r>
      <w:r w:rsidRPr="00EF0565">
        <w:rPr>
          <w:i/>
        </w:rPr>
        <w:t>Синтегс</w:t>
      </w:r>
      <w:r w:rsidR="00EF0565" w:rsidRPr="00EF0565">
        <w:rPr>
          <w:i/>
        </w:rPr>
        <w:t xml:space="preserve"> </w:t>
      </w:r>
      <w:r w:rsidRPr="00EF0565">
        <w:rPr>
          <w:i/>
        </w:rPr>
        <w:t>оказала</w:t>
      </w:r>
      <w:r w:rsidR="00EF0565" w:rsidRPr="00EF0565">
        <w:rPr>
          <w:i/>
        </w:rPr>
        <w:t xml:space="preserve"> </w:t>
      </w:r>
      <w:r w:rsidRPr="00EF0565">
        <w:rPr>
          <w:i/>
        </w:rPr>
        <w:t>помощь</w:t>
      </w:r>
      <w:r w:rsidR="00EF0565" w:rsidRPr="00EF0565">
        <w:rPr>
          <w:i/>
        </w:rPr>
        <w:t xml:space="preserve"> </w:t>
      </w:r>
      <w:r w:rsidRPr="00EF0565">
        <w:rPr>
          <w:i/>
        </w:rPr>
        <w:t>НПФ</w:t>
      </w:r>
      <w:r w:rsidR="00EF0565" w:rsidRPr="00EF0565">
        <w:rPr>
          <w:i/>
        </w:rPr>
        <w:t xml:space="preserve"> «</w:t>
      </w:r>
      <w:r w:rsidRPr="00EF0565">
        <w:rPr>
          <w:i/>
        </w:rPr>
        <w:t>Авиаполис</w:t>
      </w:r>
      <w:r w:rsidR="00EF0565" w:rsidRPr="00EF0565">
        <w:rPr>
          <w:i/>
        </w:rPr>
        <w:t xml:space="preserve">»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автоматизации</w:t>
      </w:r>
      <w:r w:rsidR="00EF0565" w:rsidRPr="00EF0565">
        <w:rPr>
          <w:i/>
        </w:rPr>
        <w:t xml:space="preserve"> </w:t>
      </w:r>
      <w:r w:rsidRPr="00EF0565">
        <w:rPr>
          <w:i/>
        </w:rPr>
        <w:t>полного</w:t>
      </w:r>
      <w:r w:rsidR="00EF0565" w:rsidRPr="00EF0565">
        <w:rPr>
          <w:i/>
        </w:rPr>
        <w:t xml:space="preserve"> </w:t>
      </w:r>
      <w:r w:rsidRPr="00EF0565">
        <w:rPr>
          <w:i/>
        </w:rPr>
        <w:t>цикла</w:t>
      </w:r>
      <w:r w:rsidR="00EF0565" w:rsidRPr="00EF0565">
        <w:rPr>
          <w:i/>
        </w:rPr>
        <w:t xml:space="preserve"> </w:t>
      </w:r>
      <w:r w:rsidRPr="00EF0565">
        <w:rPr>
          <w:i/>
        </w:rPr>
        <w:t>работ</w:t>
      </w:r>
      <w:r w:rsidR="00EF0565" w:rsidRPr="00EF0565">
        <w:rPr>
          <w:i/>
        </w:rPr>
        <w:t xml:space="preserve"> - </w:t>
      </w:r>
      <w:r w:rsidRPr="00EF0565">
        <w:rPr>
          <w:i/>
        </w:rPr>
        <w:t>от</w:t>
      </w:r>
      <w:r w:rsidR="00EF0565" w:rsidRPr="00EF0565">
        <w:rPr>
          <w:i/>
        </w:rPr>
        <w:t xml:space="preserve"> </w:t>
      </w:r>
      <w:r w:rsidRPr="00EF0565">
        <w:rPr>
          <w:i/>
        </w:rPr>
        <w:t>загрузки</w:t>
      </w:r>
      <w:r w:rsidR="00EF0565" w:rsidRPr="00EF0565">
        <w:rPr>
          <w:i/>
        </w:rPr>
        <w:t xml:space="preserve"> </w:t>
      </w:r>
      <w:r w:rsidRPr="00EF0565">
        <w:rPr>
          <w:i/>
        </w:rPr>
        <w:t>данных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уч</w:t>
      </w:r>
      <w:r w:rsidR="00EF0565" w:rsidRPr="00EF0565">
        <w:rPr>
          <w:i/>
        </w:rPr>
        <w:t>е</w:t>
      </w:r>
      <w:r w:rsidRPr="00EF0565">
        <w:rPr>
          <w:i/>
        </w:rPr>
        <w:t>тную</w:t>
      </w:r>
      <w:r w:rsidR="00EF0565" w:rsidRPr="00EF0565">
        <w:rPr>
          <w:i/>
        </w:rPr>
        <w:t xml:space="preserve"> </w:t>
      </w:r>
      <w:r w:rsidRPr="00EF0565">
        <w:rPr>
          <w:i/>
        </w:rPr>
        <w:t>систему</w:t>
      </w:r>
      <w:r w:rsidR="00EF0565" w:rsidRPr="00EF0565">
        <w:rPr>
          <w:i/>
        </w:rPr>
        <w:t xml:space="preserve"> </w:t>
      </w:r>
      <w:r w:rsidRPr="00EF0565">
        <w:rPr>
          <w:i/>
        </w:rPr>
        <w:t>до</w:t>
      </w:r>
      <w:r w:rsidR="00EF0565" w:rsidRPr="00EF0565">
        <w:rPr>
          <w:i/>
        </w:rPr>
        <w:t xml:space="preserve"> </w:t>
      </w:r>
      <w:r w:rsidRPr="00EF0565">
        <w:rPr>
          <w:i/>
        </w:rPr>
        <w:t>выгрузки</w:t>
      </w:r>
      <w:r w:rsidR="00EF0565" w:rsidRPr="00EF0565">
        <w:rPr>
          <w:i/>
        </w:rPr>
        <w:t xml:space="preserve"> </w:t>
      </w:r>
      <w:r w:rsidRPr="00EF0565">
        <w:rPr>
          <w:i/>
        </w:rPr>
        <w:t>готового</w:t>
      </w:r>
      <w:r w:rsidR="00EF0565" w:rsidRPr="00EF0565">
        <w:rPr>
          <w:i/>
        </w:rPr>
        <w:t xml:space="preserve"> </w:t>
      </w:r>
      <w:r w:rsidRPr="00EF0565">
        <w:rPr>
          <w:i/>
        </w:rPr>
        <w:t>XBRL-отч</w:t>
      </w:r>
      <w:r w:rsidR="00EF0565" w:rsidRPr="00EF0565">
        <w:rPr>
          <w:i/>
        </w:rPr>
        <w:t>е</w:t>
      </w:r>
      <w:r w:rsidRPr="00EF0565">
        <w:rPr>
          <w:i/>
        </w:rPr>
        <w:t>та.</w:t>
      </w:r>
      <w:r w:rsidR="00EF0565" w:rsidRPr="00EF0565">
        <w:rPr>
          <w:i/>
        </w:rPr>
        <w:t xml:space="preserve"> </w:t>
      </w:r>
      <w:r w:rsidRPr="00EF0565">
        <w:rPr>
          <w:i/>
        </w:rPr>
        <w:t>Об</w:t>
      </w:r>
      <w:r w:rsidR="00EF0565" w:rsidRPr="00EF0565">
        <w:rPr>
          <w:i/>
        </w:rPr>
        <w:t xml:space="preserve"> </w:t>
      </w:r>
      <w:r w:rsidRPr="00EF0565">
        <w:rPr>
          <w:i/>
        </w:rPr>
        <w:t>этом</w:t>
      </w:r>
      <w:r w:rsidR="00EF0565" w:rsidRPr="00EF0565">
        <w:rPr>
          <w:i/>
        </w:rPr>
        <w:t xml:space="preserve"> </w:t>
      </w:r>
      <w:r w:rsidRPr="00EF0565">
        <w:rPr>
          <w:i/>
        </w:rPr>
        <w:t>Синтегс</w:t>
      </w:r>
      <w:r w:rsidR="00EF0565" w:rsidRPr="00EF0565">
        <w:rPr>
          <w:i/>
        </w:rPr>
        <w:t xml:space="preserve"> </w:t>
      </w:r>
      <w:r w:rsidRPr="00EF0565">
        <w:rPr>
          <w:i/>
        </w:rPr>
        <w:t>сообщил</w:t>
      </w:r>
      <w:r w:rsidR="00EF0565" w:rsidRPr="00EF0565">
        <w:rPr>
          <w:i/>
        </w:rPr>
        <w:t xml:space="preserve"> </w:t>
      </w:r>
      <w:r w:rsidRPr="00EF0565">
        <w:rPr>
          <w:i/>
        </w:rPr>
        <w:t>13</w:t>
      </w:r>
      <w:r w:rsidR="00EF0565" w:rsidRPr="00EF0565">
        <w:rPr>
          <w:i/>
        </w:rPr>
        <w:t xml:space="preserve"> </w:t>
      </w:r>
      <w:r w:rsidRPr="00EF0565">
        <w:rPr>
          <w:i/>
        </w:rPr>
        <w:t>февраля</w:t>
      </w:r>
      <w:r w:rsidR="00EF0565" w:rsidRPr="00EF0565">
        <w:rPr>
          <w:i/>
        </w:rPr>
        <w:t xml:space="preserve"> </w:t>
      </w:r>
      <w:r w:rsidRPr="00EF0565">
        <w:rPr>
          <w:i/>
        </w:rPr>
        <w:t>2024</w:t>
      </w:r>
      <w:r w:rsidR="00EF0565" w:rsidRPr="00EF0565">
        <w:rPr>
          <w:i/>
        </w:rPr>
        <w:t xml:space="preserve"> </w:t>
      </w:r>
      <w:r w:rsidRPr="00EF0565">
        <w:rPr>
          <w:i/>
        </w:rPr>
        <w:t>года,</w:t>
      </w:r>
      <w:r w:rsidR="00EF0565" w:rsidRPr="00EF0565">
        <w:rPr>
          <w:i/>
        </w:rPr>
        <w:t xml:space="preserve"> </w:t>
      </w:r>
      <w:r w:rsidRPr="00EF0565">
        <w:rPr>
          <w:i/>
        </w:rPr>
        <w:t>пишет</w:t>
      </w:r>
      <w:r w:rsidR="00EF0565" w:rsidRPr="00EF0565">
        <w:rPr>
          <w:i/>
        </w:rPr>
        <w:t xml:space="preserve"> </w:t>
      </w:r>
      <w:hyperlink w:anchor="А103" w:history="1">
        <w:r w:rsidRPr="00EF0565">
          <w:rPr>
            <w:rStyle w:val="a3"/>
            <w:i/>
          </w:rPr>
          <w:t>T</w:t>
        </w:r>
        <w:r w:rsidR="00EF0565" w:rsidRPr="00EF0565">
          <w:rPr>
            <w:rStyle w:val="a3"/>
            <w:i/>
          </w:rPr>
          <w:t>A</w:t>
        </w:r>
        <w:r w:rsidRPr="00EF0565">
          <w:rPr>
            <w:rStyle w:val="a3"/>
            <w:i/>
          </w:rPr>
          <w:t>dviser</w:t>
        </w:r>
        <w:r w:rsidR="00A47BD9" w:rsidRPr="00EF0565">
          <w:rPr>
            <w:rStyle w:val="a3"/>
            <w:i/>
          </w:rPr>
          <w:t>.</w:t>
        </w:r>
        <w:r w:rsidR="00A47BD9" w:rsidRPr="00EF0565">
          <w:rPr>
            <w:rStyle w:val="a3"/>
            <w:i/>
            <w:lang w:val="en-US"/>
          </w:rPr>
          <w:t>ru</w:t>
        </w:r>
      </w:hyperlink>
    </w:p>
    <w:p w:rsidR="008345FD" w:rsidRPr="00EF0565" w:rsidRDefault="008345FD" w:rsidP="00676D5F">
      <w:pPr>
        <w:numPr>
          <w:ilvl w:val="0"/>
          <w:numId w:val="25"/>
        </w:numPr>
        <w:rPr>
          <w:i/>
        </w:rPr>
      </w:pPr>
      <w:r w:rsidRPr="00EF0565">
        <w:rPr>
          <w:i/>
        </w:rPr>
        <w:t>Президент</w:t>
      </w:r>
      <w:r w:rsidR="00EF0565" w:rsidRPr="00EF0565">
        <w:rPr>
          <w:i/>
        </w:rPr>
        <w:t xml:space="preserve"> </w:t>
      </w:r>
      <w:r w:rsidRPr="00EF0565">
        <w:rPr>
          <w:i/>
        </w:rPr>
        <w:t>России</w:t>
      </w:r>
      <w:r w:rsidR="00EF0565" w:rsidRPr="00EF0565">
        <w:rPr>
          <w:i/>
        </w:rPr>
        <w:t xml:space="preserve"> </w:t>
      </w:r>
      <w:r w:rsidRPr="00EF0565">
        <w:rPr>
          <w:i/>
        </w:rPr>
        <w:t>Владимир</w:t>
      </w:r>
      <w:r w:rsidR="00EF0565" w:rsidRPr="00EF0565">
        <w:rPr>
          <w:i/>
        </w:rPr>
        <w:t xml:space="preserve"> </w:t>
      </w:r>
      <w:r w:rsidRPr="00EF0565">
        <w:rPr>
          <w:i/>
        </w:rPr>
        <w:t>Путин</w:t>
      </w:r>
      <w:r w:rsidR="00EF0565" w:rsidRPr="00EF0565">
        <w:rPr>
          <w:i/>
        </w:rPr>
        <w:t xml:space="preserve"> </w:t>
      </w:r>
      <w:r w:rsidRPr="00EF0565">
        <w:rPr>
          <w:i/>
        </w:rPr>
        <w:t>подписал</w:t>
      </w:r>
      <w:r w:rsidR="00EF0565" w:rsidRPr="00EF0565">
        <w:rPr>
          <w:i/>
        </w:rPr>
        <w:t xml:space="preserve"> </w:t>
      </w:r>
      <w:r w:rsidRPr="00EF0565">
        <w:rPr>
          <w:i/>
        </w:rPr>
        <w:t>закон,</w:t>
      </w:r>
      <w:r w:rsidR="00EF0565" w:rsidRPr="00EF0565">
        <w:rPr>
          <w:i/>
        </w:rPr>
        <w:t xml:space="preserve"> </w:t>
      </w:r>
      <w:r w:rsidRPr="00EF0565">
        <w:rPr>
          <w:i/>
        </w:rPr>
        <w:t>согласно</w:t>
      </w:r>
      <w:r w:rsidR="00EF0565" w:rsidRPr="00EF0565">
        <w:rPr>
          <w:i/>
        </w:rPr>
        <w:t xml:space="preserve"> </w:t>
      </w:r>
      <w:r w:rsidRPr="00EF0565">
        <w:rPr>
          <w:i/>
        </w:rPr>
        <w:t>которому</w:t>
      </w:r>
      <w:r w:rsidR="00EF0565" w:rsidRPr="00EF0565">
        <w:rPr>
          <w:i/>
        </w:rPr>
        <w:t xml:space="preserve"> </w:t>
      </w:r>
      <w:r w:rsidRPr="00EF0565">
        <w:rPr>
          <w:i/>
        </w:rPr>
        <w:t>дети</w:t>
      </w:r>
      <w:r w:rsidR="00EF0565" w:rsidRPr="00EF0565">
        <w:rPr>
          <w:i/>
        </w:rPr>
        <w:t xml:space="preserve"> </w:t>
      </w:r>
      <w:r w:rsidRPr="00EF0565">
        <w:rPr>
          <w:i/>
        </w:rPr>
        <w:t>и</w:t>
      </w:r>
      <w:r w:rsidR="00EF0565" w:rsidRPr="00EF0565">
        <w:rPr>
          <w:i/>
        </w:rPr>
        <w:t xml:space="preserve"> </w:t>
      </w:r>
      <w:r w:rsidRPr="00EF0565">
        <w:rPr>
          <w:i/>
        </w:rPr>
        <w:t>студенты,</w:t>
      </w:r>
      <w:r w:rsidR="00EF0565" w:rsidRPr="00EF0565">
        <w:rPr>
          <w:i/>
        </w:rPr>
        <w:t xml:space="preserve"> </w:t>
      </w:r>
      <w:r w:rsidRPr="00EF0565">
        <w:rPr>
          <w:i/>
        </w:rPr>
        <w:t>которым</w:t>
      </w:r>
      <w:r w:rsidR="00EF0565" w:rsidRPr="00EF0565">
        <w:rPr>
          <w:i/>
        </w:rPr>
        <w:t xml:space="preserve"> </w:t>
      </w:r>
      <w:r w:rsidRPr="00EF0565">
        <w:rPr>
          <w:i/>
        </w:rPr>
        <w:t>полагается</w:t>
      </w:r>
      <w:r w:rsidR="00EF0565" w:rsidRPr="00EF0565">
        <w:rPr>
          <w:i/>
        </w:rPr>
        <w:t xml:space="preserve"> </w:t>
      </w:r>
      <w:r w:rsidRPr="00EF0565">
        <w:rPr>
          <w:i/>
        </w:rPr>
        <w:t>пенсия</w:t>
      </w:r>
      <w:r w:rsidR="00EF0565" w:rsidRPr="00EF0565">
        <w:rPr>
          <w:i/>
        </w:rPr>
        <w:t xml:space="preserve"> </w:t>
      </w:r>
      <w:r w:rsidRPr="00EF0565">
        <w:rPr>
          <w:i/>
        </w:rPr>
        <w:t>по</w:t>
      </w:r>
      <w:r w:rsidR="00EF0565" w:rsidRPr="00EF0565">
        <w:rPr>
          <w:i/>
        </w:rPr>
        <w:t xml:space="preserve"> </w:t>
      </w:r>
      <w:r w:rsidRPr="00EF0565">
        <w:rPr>
          <w:i/>
        </w:rPr>
        <w:t>потере</w:t>
      </w:r>
      <w:r w:rsidR="00EF0565" w:rsidRPr="00EF0565">
        <w:rPr>
          <w:i/>
        </w:rPr>
        <w:t xml:space="preserve"> </w:t>
      </w:r>
      <w:r w:rsidRPr="00EF0565">
        <w:rPr>
          <w:i/>
        </w:rPr>
        <w:t>кормильца</w:t>
      </w:r>
      <w:r w:rsidR="00EF0565" w:rsidRPr="00EF0565">
        <w:rPr>
          <w:i/>
        </w:rPr>
        <w:t xml:space="preserve"> </w:t>
      </w:r>
      <w:r w:rsidRPr="00EF0565">
        <w:rPr>
          <w:i/>
        </w:rPr>
        <w:t>или</w:t>
      </w:r>
      <w:r w:rsidR="00EF0565" w:rsidRPr="00EF0565">
        <w:rPr>
          <w:i/>
        </w:rPr>
        <w:t xml:space="preserve"> </w:t>
      </w:r>
      <w:r w:rsidRPr="00EF0565">
        <w:rPr>
          <w:i/>
        </w:rPr>
        <w:t>по</w:t>
      </w:r>
      <w:r w:rsidR="00EF0565" w:rsidRPr="00EF0565">
        <w:rPr>
          <w:i/>
        </w:rPr>
        <w:t xml:space="preserve"> </w:t>
      </w:r>
      <w:r w:rsidRPr="00EF0565">
        <w:rPr>
          <w:i/>
        </w:rPr>
        <w:t>инвалидности,</w:t>
      </w:r>
      <w:r w:rsidR="00EF0565" w:rsidRPr="00EF0565">
        <w:rPr>
          <w:i/>
        </w:rPr>
        <w:t xml:space="preserve"> </w:t>
      </w:r>
      <w:r w:rsidRPr="00EF0565">
        <w:rPr>
          <w:i/>
        </w:rPr>
        <w:t>смогут</w:t>
      </w:r>
      <w:r w:rsidR="00EF0565" w:rsidRPr="00EF0565">
        <w:rPr>
          <w:i/>
        </w:rPr>
        <w:t xml:space="preserve"> </w:t>
      </w:r>
      <w:r w:rsidRPr="00EF0565">
        <w:rPr>
          <w:i/>
        </w:rPr>
        <w:t>получать</w:t>
      </w:r>
      <w:r w:rsidR="00EF0565" w:rsidRPr="00EF0565">
        <w:rPr>
          <w:i/>
        </w:rPr>
        <w:t xml:space="preserve"> </w:t>
      </w:r>
      <w:r w:rsidRPr="00EF0565">
        <w:rPr>
          <w:i/>
        </w:rPr>
        <w:t>социальную</w:t>
      </w:r>
      <w:r w:rsidR="00EF0565" w:rsidRPr="00EF0565">
        <w:rPr>
          <w:i/>
        </w:rPr>
        <w:t xml:space="preserve"> </w:t>
      </w:r>
      <w:r w:rsidRPr="00EF0565">
        <w:rPr>
          <w:i/>
        </w:rPr>
        <w:t>доплату</w:t>
      </w:r>
      <w:r w:rsidR="00EF0565" w:rsidRPr="00EF0565">
        <w:rPr>
          <w:i/>
        </w:rPr>
        <w:t xml:space="preserve"> </w:t>
      </w:r>
      <w:r w:rsidRPr="00EF0565">
        <w:rPr>
          <w:i/>
        </w:rPr>
        <w:t>к</w:t>
      </w:r>
      <w:r w:rsidR="00EF0565" w:rsidRPr="00EF0565">
        <w:rPr>
          <w:i/>
        </w:rPr>
        <w:t xml:space="preserve"> </w:t>
      </w:r>
      <w:r w:rsidRPr="00EF0565">
        <w:rPr>
          <w:i/>
        </w:rPr>
        <w:t>ней</w:t>
      </w:r>
      <w:r w:rsidR="00EF0565" w:rsidRPr="00EF0565">
        <w:rPr>
          <w:i/>
        </w:rPr>
        <w:t xml:space="preserve"> </w:t>
      </w:r>
      <w:r w:rsidRPr="00EF0565">
        <w:rPr>
          <w:i/>
        </w:rPr>
        <w:t>при</w:t>
      </w:r>
      <w:r w:rsidR="00EF0565" w:rsidRPr="00EF0565">
        <w:rPr>
          <w:i/>
        </w:rPr>
        <w:t xml:space="preserve"> </w:t>
      </w:r>
      <w:r w:rsidRPr="00EF0565">
        <w:rPr>
          <w:i/>
        </w:rPr>
        <w:t>работе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студенческих</w:t>
      </w:r>
      <w:r w:rsidR="00EF0565" w:rsidRPr="00EF0565">
        <w:rPr>
          <w:i/>
        </w:rPr>
        <w:t xml:space="preserve"> </w:t>
      </w:r>
      <w:r w:rsidRPr="00EF0565">
        <w:rPr>
          <w:i/>
        </w:rPr>
        <w:t>отрядах.</w:t>
      </w:r>
      <w:r w:rsidR="00EF0565" w:rsidRPr="00EF0565">
        <w:rPr>
          <w:i/>
        </w:rPr>
        <w:t xml:space="preserve"> </w:t>
      </w:r>
      <w:r w:rsidRPr="00EF0565">
        <w:rPr>
          <w:i/>
        </w:rPr>
        <w:t>Согласно</w:t>
      </w:r>
      <w:r w:rsidR="00EF0565" w:rsidRPr="00EF0565">
        <w:rPr>
          <w:i/>
        </w:rPr>
        <w:t xml:space="preserve"> </w:t>
      </w:r>
      <w:r w:rsidRPr="00EF0565">
        <w:rPr>
          <w:i/>
        </w:rPr>
        <w:t>ранее</w:t>
      </w:r>
      <w:r w:rsidR="00EF0565" w:rsidRPr="00EF0565">
        <w:rPr>
          <w:i/>
        </w:rPr>
        <w:t xml:space="preserve"> </w:t>
      </w:r>
      <w:r w:rsidRPr="00EF0565">
        <w:rPr>
          <w:i/>
        </w:rPr>
        <w:t>действовавшим</w:t>
      </w:r>
      <w:r w:rsidR="00EF0565" w:rsidRPr="00EF0565">
        <w:rPr>
          <w:i/>
        </w:rPr>
        <w:t xml:space="preserve"> </w:t>
      </w:r>
      <w:r w:rsidRPr="00EF0565">
        <w:rPr>
          <w:i/>
        </w:rPr>
        <w:t>нормам</w:t>
      </w:r>
      <w:r w:rsidR="00EF0565" w:rsidRPr="00EF0565">
        <w:rPr>
          <w:i/>
        </w:rPr>
        <w:t xml:space="preserve"> </w:t>
      </w:r>
      <w:r w:rsidRPr="00EF0565">
        <w:rPr>
          <w:i/>
        </w:rPr>
        <w:t>законодательства,</w:t>
      </w:r>
      <w:r w:rsidR="00EF0565" w:rsidRPr="00EF0565">
        <w:rPr>
          <w:i/>
        </w:rPr>
        <w:t xml:space="preserve"> </w:t>
      </w:r>
      <w:r w:rsidRPr="00EF0565">
        <w:rPr>
          <w:i/>
        </w:rPr>
        <w:t>социальная</w:t>
      </w:r>
      <w:r w:rsidR="00EF0565" w:rsidRPr="00EF0565">
        <w:rPr>
          <w:i/>
        </w:rPr>
        <w:t xml:space="preserve"> </w:t>
      </w:r>
      <w:r w:rsidRPr="00EF0565">
        <w:rPr>
          <w:i/>
        </w:rPr>
        <w:t>доплата</w:t>
      </w:r>
      <w:r w:rsidR="00EF0565" w:rsidRPr="00EF0565">
        <w:rPr>
          <w:i/>
        </w:rPr>
        <w:t xml:space="preserve"> </w:t>
      </w:r>
      <w:r w:rsidRPr="00EF0565">
        <w:rPr>
          <w:i/>
        </w:rPr>
        <w:t>не</w:t>
      </w:r>
      <w:r w:rsidR="00EF0565" w:rsidRPr="00EF0565">
        <w:rPr>
          <w:i/>
        </w:rPr>
        <w:t xml:space="preserve"> </w:t>
      </w:r>
      <w:r w:rsidRPr="00EF0565">
        <w:rPr>
          <w:i/>
        </w:rPr>
        <w:t>выплачивалась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период</w:t>
      </w:r>
      <w:r w:rsidR="00EF0565" w:rsidRPr="00EF0565">
        <w:rPr>
          <w:i/>
        </w:rPr>
        <w:t xml:space="preserve"> </w:t>
      </w:r>
      <w:r w:rsidRPr="00EF0565">
        <w:rPr>
          <w:i/>
        </w:rPr>
        <w:t>выполнения</w:t>
      </w:r>
      <w:r w:rsidR="00EF0565" w:rsidRPr="00EF0565">
        <w:rPr>
          <w:i/>
        </w:rPr>
        <w:t xml:space="preserve"> </w:t>
      </w:r>
      <w:r w:rsidRPr="00EF0565">
        <w:rPr>
          <w:i/>
        </w:rPr>
        <w:t>работы,</w:t>
      </w:r>
      <w:r w:rsidR="00EF0565" w:rsidRPr="00EF0565">
        <w:rPr>
          <w:i/>
        </w:rPr>
        <w:t xml:space="preserve"> </w:t>
      </w:r>
      <w:r w:rsidRPr="00EF0565">
        <w:rPr>
          <w:i/>
        </w:rPr>
        <w:t>во</w:t>
      </w:r>
      <w:r w:rsidR="00EF0565" w:rsidRPr="00EF0565">
        <w:rPr>
          <w:i/>
        </w:rPr>
        <w:t xml:space="preserve"> </w:t>
      </w:r>
      <w:r w:rsidRPr="00EF0565">
        <w:rPr>
          <w:i/>
        </w:rPr>
        <w:t>время</w:t>
      </w:r>
      <w:r w:rsidR="00EF0565" w:rsidRPr="00EF0565">
        <w:rPr>
          <w:i/>
        </w:rPr>
        <w:t xml:space="preserve"> </w:t>
      </w:r>
      <w:r w:rsidRPr="00EF0565">
        <w:rPr>
          <w:i/>
        </w:rPr>
        <w:t>которой</w:t>
      </w:r>
      <w:r w:rsidR="00EF0565" w:rsidRPr="00EF0565">
        <w:rPr>
          <w:i/>
        </w:rPr>
        <w:t xml:space="preserve"> </w:t>
      </w:r>
      <w:r w:rsidRPr="00EF0565">
        <w:rPr>
          <w:i/>
        </w:rPr>
        <w:t>дети-инвалиды,</w:t>
      </w:r>
      <w:r w:rsidR="00EF0565" w:rsidRPr="00EF0565">
        <w:rPr>
          <w:i/>
        </w:rPr>
        <w:t xml:space="preserve"> </w:t>
      </w:r>
      <w:r w:rsidRPr="00EF0565">
        <w:rPr>
          <w:i/>
        </w:rPr>
        <w:t>инвалиды</w:t>
      </w:r>
      <w:r w:rsidR="00EF0565" w:rsidRPr="00EF0565">
        <w:rPr>
          <w:i/>
        </w:rPr>
        <w:t xml:space="preserve"> </w:t>
      </w:r>
      <w:r w:rsidRPr="00EF0565">
        <w:rPr>
          <w:i/>
        </w:rPr>
        <w:t>с</w:t>
      </w:r>
      <w:r w:rsidR="00EF0565" w:rsidRPr="00EF0565">
        <w:rPr>
          <w:i/>
        </w:rPr>
        <w:t xml:space="preserve"> </w:t>
      </w:r>
      <w:r w:rsidRPr="00EF0565">
        <w:rPr>
          <w:i/>
        </w:rPr>
        <w:t>детства</w:t>
      </w:r>
      <w:r w:rsidR="00EF0565" w:rsidRPr="00EF0565">
        <w:rPr>
          <w:i/>
        </w:rPr>
        <w:t xml:space="preserve"> </w:t>
      </w:r>
      <w:r w:rsidRPr="00EF0565">
        <w:rPr>
          <w:i/>
        </w:rPr>
        <w:t>и</w:t>
      </w:r>
      <w:r w:rsidR="00EF0565" w:rsidRPr="00EF0565">
        <w:rPr>
          <w:i/>
        </w:rPr>
        <w:t xml:space="preserve"> </w:t>
      </w:r>
      <w:r w:rsidRPr="00EF0565">
        <w:rPr>
          <w:i/>
        </w:rPr>
        <w:t>дети,</w:t>
      </w:r>
      <w:r w:rsidR="00EF0565" w:rsidRPr="00EF0565">
        <w:rPr>
          <w:i/>
        </w:rPr>
        <w:t xml:space="preserve"> </w:t>
      </w:r>
      <w:r w:rsidRPr="00EF0565">
        <w:rPr>
          <w:i/>
        </w:rPr>
        <w:t>которым</w:t>
      </w:r>
      <w:r w:rsidR="00EF0565" w:rsidRPr="00EF0565">
        <w:rPr>
          <w:i/>
        </w:rPr>
        <w:t xml:space="preserve"> </w:t>
      </w:r>
      <w:r w:rsidRPr="00EF0565">
        <w:rPr>
          <w:i/>
        </w:rPr>
        <w:t>установлена</w:t>
      </w:r>
      <w:r w:rsidR="00EF0565" w:rsidRPr="00EF0565">
        <w:rPr>
          <w:i/>
        </w:rPr>
        <w:t xml:space="preserve"> </w:t>
      </w:r>
      <w:r w:rsidRPr="00EF0565">
        <w:rPr>
          <w:i/>
        </w:rPr>
        <w:t>пенсия</w:t>
      </w:r>
      <w:r w:rsidR="00EF0565" w:rsidRPr="00EF0565">
        <w:rPr>
          <w:i/>
        </w:rPr>
        <w:t xml:space="preserve"> </w:t>
      </w:r>
      <w:r w:rsidRPr="00EF0565">
        <w:rPr>
          <w:i/>
        </w:rPr>
        <w:t>по</w:t>
      </w:r>
      <w:r w:rsidR="00EF0565" w:rsidRPr="00EF0565">
        <w:rPr>
          <w:i/>
        </w:rPr>
        <w:t xml:space="preserve"> </w:t>
      </w:r>
      <w:r w:rsidRPr="00EF0565">
        <w:rPr>
          <w:i/>
        </w:rPr>
        <w:t>случаю</w:t>
      </w:r>
      <w:r w:rsidR="00EF0565" w:rsidRPr="00EF0565">
        <w:rPr>
          <w:i/>
        </w:rPr>
        <w:t xml:space="preserve"> </w:t>
      </w:r>
      <w:r w:rsidRPr="00EF0565">
        <w:rPr>
          <w:i/>
        </w:rPr>
        <w:t>потери</w:t>
      </w:r>
      <w:r w:rsidR="00EF0565" w:rsidRPr="00EF0565">
        <w:rPr>
          <w:i/>
        </w:rPr>
        <w:t xml:space="preserve"> </w:t>
      </w:r>
      <w:r w:rsidRPr="00EF0565">
        <w:rPr>
          <w:i/>
        </w:rPr>
        <w:t>кормильца,</w:t>
      </w:r>
      <w:r w:rsidR="00EF0565" w:rsidRPr="00EF0565">
        <w:rPr>
          <w:i/>
        </w:rPr>
        <w:t xml:space="preserve"> </w:t>
      </w:r>
      <w:r w:rsidRPr="00EF0565">
        <w:rPr>
          <w:i/>
        </w:rPr>
        <w:t>подлежат</w:t>
      </w:r>
      <w:r w:rsidR="00EF0565" w:rsidRPr="00EF0565">
        <w:rPr>
          <w:i/>
        </w:rPr>
        <w:t xml:space="preserve"> </w:t>
      </w:r>
      <w:r w:rsidRPr="00EF0565">
        <w:rPr>
          <w:i/>
        </w:rPr>
        <w:t>обязательно</w:t>
      </w:r>
      <w:r w:rsidR="00EF0565" w:rsidRPr="00EF0565">
        <w:rPr>
          <w:i/>
        </w:rPr>
        <w:t xml:space="preserve"> </w:t>
      </w:r>
      <w:r w:rsidRPr="00EF0565">
        <w:rPr>
          <w:i/>
        </w:rPr>
        <w:t>пенсионному</w:t>
      </w:r>
      <w:r w:rsidR="00EF0565" w:rsidRPr="00EF0565">
        <w:rPr>
          <w:i/>
        </w:rPr>
        <w:t xml:space="preserve"> </w:t>
      </w:r>
      <w:r w:rsidRPr="00EF0565">
        <w:rPr>
          <w:i/>
        </w:rPr>
        <w:t>страхованию.</w:t>
      </w:r>
      <w:r w:rsidR="00EF0565" w:rsidRPr="00EF0565">
        <w:rPr>
          <w:i/>
        </w:rPr>
        <w:t xml:space="preserve"> </w:t>
      </w:r>
      <w:r w:rsidRPr="00EF0565">
        <w:rPr>
          <w:i/>
        </w:rPr>
        <w:t>Данный</w:t>
      </w:r>
      <w:r w:rsidR="00EF0565" w:rsidRPr="00EF0565">
        <w:rPr>
          <w:i/>
        </w:rPr>
        <w:t xml:space="preserve"> </w:t>
      </w:r>
      <w:r w:rsidRPr="00EF0565">
        <w:rPr>
          <w:i/>
        </w:rPr>
        <w:t>закон</w:t>
      </w:r>
      <w:r w:rsidR="00EF0565" w:rsidRPr="00EF0565">
        <w:rPr>
          <w:i/>
        </w:rPr>
        <w:t xml:space="preserve"> </w:t>
      </w:r>
      <w:r w:rsidRPr="00EF0565">
        <w:rPr>
          <w:i/>
        </w:rPr>
        <w:t>предусматривает</w:t>
      </w:r>
      <w:r w:rsidR="00EF0565" w:rsidRPr="00EF0565">
        <w:rPr>
          <w:i/>
        </w:rPr>
        <w:t xml:space="preserve"> </w:t>
      </w:r>
      <w:r w:rsidRPr="00EF0565">
        <w:rPr>
          <w:i/>
        </w:rPr>
        <w:t>сохранение</w:t>
      </w:r>
      <w:r w:rsidR="00EF0565" w:rsidRPr="00EF0565">
        <w:rPr>
          <w:i/>
        </w:rPr>
        <w:t xml:space="preserve"> </w:t>
      </w:r>
      <w:r w:rsidRPr="00EF0565">
        <w:rPr>
          <w:i/>
        </w:rPr>
        <w:t>соцдоплаты</w:t>
      </w:r>
      <w:r w:rsidR="00EF0565" w:rsidRPr="00EF0565">
        <w:rPr>
          <w:i/>
        </w:rPr>
        <w:t xml:space="preserve"> </w:t>
      </w:r>
      <w:r w:rsidRPr="00EF0565">
        <w:rPr>
          <w:i/>
        </w:rPr>
        <w:t>к</w:t>
      </w:r>
      <w:r w:rsidR="00EF0565" w:rsidRPr="00EF0565">
        <w:rPr>
          <w:i/>
        </w:rPr>
        <w:t xml:space="preserve"> </w:t>
      </w:r>
      <w:r w:rsidRPr="00EF0565">
        <w:rPr>
          <w:i/>
        </w:rPr>
        <w:t>пенсии</w:t>
      </w:r>
      <w:r w:rsidR="00EF0565" w:rsidRPr="00EF0565">
        <w:rPr>
          <w:i/>
        </w:rPr>
        <w:t xml:space="preserve"> </w:t>
      </w:r>
      <w:r w:rsidRPr="00EF0565">
        <w:rPr>
          <w:i/>
        </w:rPr>
        <w:t>для</w:t>
      </w:r>
      <w:r w:rsidR="00EF0565" w:rsidRPr="00EF0565">
        <w:rPr>
          <w:i/>
        </w:rPr>
        <w:t xml:space="preserve"> </w:t>
      </w:r>
      <w:r w:rsidRPr="00EF0565">
        <w:rPr>
          <w:i/>
        </w:rPr>
        <w:t>указанных</w:t>
      </w:r>
      <w:r w:rsidR="00EF0565" w:rsidRPr="00EF0565">
        <w:rPr>
          <w:i/>
        </w:rPr>
        <w:t xml:space="preserve"> </w:t>
      </w:r>
      <w:r w:rsidRPr="00EF0565">
        <w:rPr>
          <w:i/>
        </w:rPr>
        <w:t>категорий</w:t>
      </w:r>
      <w:r w:rsidR="00EF0565" w:rsidRPr="00EF0565">
        <w:rPr>
          <w:i/>
        </w:rPr>
        <w:t xml:space="preserve"> </w:t>
      </w:r>
      <w:r w:rsidRPr="00EF0565">
        <w:rPr>
          <w:i/>
        </w:rPr>
        <w:t>лиц</w:t>
      </w:r>
      <w:r w:rsidR="00EF0565" w:rsidRPr="00EF0565">
        <w:rPr>
          <w:i/>
        </w:rPr>
        <w:t xml:space="preserve"> </w:t>
      </w:r>
      <w:r w:rsidRPr="00EF0565">
        <w:rPr>
          <w:i/>
        </w:rPr>
        <w:t>за</w:t>
      </w:r>
      <w:r w:rsidR="00EF0565" w:rsidRPr="00EF0565">
        <w:rPr>
          <w:i/>
        </w:rPr>
        <w:t xml:space="preserve"> </w:t>
      </w:r>
      <w:r w:rsidRPr="00EF0565">
        <w:rPr>
          <w:i/>
        </w:rPr>
        <w:t>период</w:t>
      </w:r>
      <w:r w:rsidR="00EF0565" w:rsidRPr="00EF0565">
        <w:rPr>
          <w:i/>
        </w:rPr>
        <w:t xml:space="preserve"> </w:t>
      </w:r>
      <w:r w:rsidRPr="00EF0565">
        <w:rPr>
          <w:i/>
        </w:rPr>
        <w:t>их</w:t>
      </w:r>
      <w:r w:rsidR="00EF0565" w:rsidRPr="00EF0565">
        <w:rPr>
          <w:i/>
        </w:rPr>
        <w:t xml:space="preserve"> </w:t>
      </w:r>
      <w:r w:rsidRPr="00EF0565">
        <w:rPr>
          <w:i/>
        </w:rPr>
        <w:t>работы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студотрядах</w:t>
      </w:r>
      <w:r w:rsidR="00EF0565" w:rsidRPr="00EF0565">
        <w:rPr>
          <w:i/>
        </w:rPr>
        <w:t xml:space="preserve"> </w:t>
      </w:r>
      <w:r w:rsidRPr="00EF0565">
        <w:rPr>
          <w:i/>
        </w:rPr>
        <w:t>по</w:t>
      </w:r>
      <w:r w:rsidR="00EF0565" w:rsidRPr="00EF0565">
        <w:rPr>
          <w:i/>
        </w:rPr>
        <w:t xml:space="preserve"> </w:t>
      </w:r>
      <w:r w:rsidRPr="00EF0565">
        <w:rPr>
          <w:i/>
        </w:rPr>
        <w:t>трудовым</w:t>
      </w:r>
      <w:r w:rsidR="00EF0565" w:rsidRPr="00EF0565">
        <w:rPr>
          <w:i/>
        </w:rPr>
        <w:t xml:space="preserve"> </w:t>
      </w:r>
      <w:r w:rsidRPr="00EF0565">
        <w:rPr>
          <w:i/>
        </w:rPr>
        <w:t>договорам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каникулярное</w:t>
      </w:r>
      <w:r w:rsidR="00EF0565" w:rsidRPr="00EF0565">
        <w:rPr>
          <w:i/>
        </w:rPr>
        <w:t xml:space="preserve"> </w:t>
      </w:r>
      <w:r w:rsidRPr="00EF0565">
        <w:rPr>
          <w:i/>
        </w:rPr>
        <w:t>время,</w:t>
      </w:r>
      <w:r w:rsidR="00EF0565" w:rsidRPr="00EF0565">
        <w:rPr>
          <w:i/>
        </w:rPr>
        <w:t xml:space="preserve"> </w:t>
      </w:r>
      <w:hyperlink w:anchor="А104" w:history="1">
        <w:r w:rsidRPr="00EF0565">
          <w:rPr>
            <w:rStyle w:val="a3"/>
            <w:i/>
          </w:rPr>
          <w:t>сообщает</w:t>
        </w:r>
        <w:r w:rsidR="00EF0565" w:rsidRPr="00EF0565">
          <w:rPr>
            <w:rStyle w:val="a3"/>
            <w:i/>
          </w:rPr>
          <w:t xml:space="preserve"> «</w:t>
        </w:r>
        <w:r w:rsidRPr="00EF0565">
          <w:rPr>
            <w:rStyle w:val="a3"/>
            <w:i/>
          </w:rPr>
          <w:t>РИА</w:t>
        </w:r>
        <w:r w:rsidR="00EF0565" w:rsidRPr="00EF0565">
          <w:rPr>
            <w:rStyle w:val="a3"/>
            <w:i/>
          </w:rPr>
          <w:t xml:space="preserve"> </w:t>
        </w:r>
        <w:r w:rsidRPr="00EF0565">
          <w:rPr>
            <w:rStyle w:val="a3"/>
            <w:i/>
          </w:rPr>
          <w:t>Новости</w:t>
        </w:r>
        <w:r w:rsidR="00EF0565" w:rsidRPr="00EF0565">
          <w:rPr>
            <w:rStyle w:val="a3"/>
            <w:i/>
          </w:rPr>
          <w:t>»</w:t>
        </w:r>
      </w:hyperlink>
    </w:p>
    <w:p w:rsidR="008345FD" w:rsidRPr="00EF0565" w:rsidRDefault="00527091" w:rsidP="00676D5F">
      <w:pPr>
        <w:numPr>
          <w:ilvl w:val="0"/>
          <w:numId w:val="25"/>
        </w:numPr>
        <w:rPr>
          <w:i/>
        </w:rPr>
      </w:pPr>
      <w:r w:rsidRPr="00EF0565">
        <w:rPr>
          <w:i/>
        </w:rPr>
        <w:t>Число</w:t>
      </w:r>
      <w:r w:rsidR="00EF0565" w:rsidRPr="00EF0565">
        <w:rPr>
          <w:i/>
        </w:rPr>
        <w:t xml:space="preserve"> </w:t>
      </w:r>
      <w:r w:rsidRPr="00EF0565">
        <w:rPr>
          <w:i/>
        </w:rPr>
        <w:t>пенсионеров,</w:t>
      </w:r>
      <w:r w:rsidR="00EF0565" w:rsidRPr="00EF0565">
        <w:rPr>
          <w:i/>
        </w:rPr>
        <w:t xml:space="preserve"> </w:t>
      </w:r>
      <w:r w:rsidRPr="00EF0565">
        <w:rPr>
          <w:i/>
        </w:rPr>
        <w:t>которые</w:t>
      </w:r>
      <w:r w:rsidR="00EF0565" w:rsidRPr="00EF0565">
        <w:rPr>
          <w:i/>
        </w:rPr>
        <w:t xml:space="preserve"> </w:t>
      </w:r>
      <w:r w:rsidRPr="00EF0565">
        <w:rPr>
          <w:i/>
        </w:rPr>
        <w:t>состоят</w:t>
      </w:r>
      <w:r w:rsidR="00EF0565" w:rsidRPr="00EF0565">
        <w:rPr>
          <w:i/>
        </w:rPr>
        <w:t xml:space="preserve"> </w:t>
      </w:r>
      <w:r w:rsidRPr="00EF0565">
        <w:rPr>
          <w:i/>
        </w:rPr>
        <w:t>на</w:t>
      </w:r>
      <w:r w:rsidR="00EF0565" w:rsidRPr="00EF0565">
        <w:rPr>
          <w:i/>
        </w:rPr>
        <w:t xml:space="preserve"> </w:t>
      </w:r>
      <w:r w:rsidRPr="00EF0565">
        <w:rPr>
          <w:i/>
        </w:rPr>
        <w:t>учете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Социальном</w:t>
      </w:r>
      <w:r w:rsidR="00EF0565" w:rsidRPr="00EF0565">
        <w:rPr>
          <w:i/>
        </w:rPr>
        <w:t xml:space="preserve"> </w:t>
      </w:r>
      <w:r w:rsidRPr="00EF0565">
        <w:rPr>
          <w:i/>
        </w:rPr>
        <w:t>фонде</w:t>
      </w:r>
      <w:r w:rsidR="00EF0565" w:rsidRPr="00EF0565">
        <w:rPr>
          <w:i/>
        </w:rPr>
        <w:t xml:space="preserve"> </w:t>
      </w:r>
      <w:r w:rsidRPr="00EF0565">
        <w:rPr>
          <w:i/>
        </w:rPr>
        <w:t>России,</w:t>
      </w:r>
      <w:r w:rsidR="00EF0565" w:rsidRPr="00EF0565">
        <w:rPr>
          <w:i/>
        </w:rPr>
        <w:t xml:space="preserve"> </w:t>
      </w:r>
      <w:r w:rsidRPr="00EF0565">
        <w:rPr>
          <w:i/>
        </w:rPr>
        <w:t>на</w:t>
      </w:r>
      <w:r w:rsidR="00EF0565" w:rsidRPr="00EF0565">
        <w:rPr>
          <w:i/>
        </w:rPr>
        <w:t xml:space="preserve"> </w:t>
      </w:r>
      <w:r w:rsidRPr="00EF0565">
        <w:rPr>
          <w:i/>
        </w:rPr>
        <w:t>1</w:t>
      </w:r>
      <w:r w:rsidR="00EF0565" w:rsidRPr="00EF0565">
        <w:rPr>
          <w:i/>
        </w:rPr>
        <w:t xml:space="preserve"> </w:t>
      </w:r>
      <w:r w:rsidRPr="00EF0565">
        <w:rPr>
          <w:i/>
        </w:rPr>
        <w:t>января</w:t>
      </w:r>
      <w:r w:rsidR="00EF0565" w:rsidRPr="00EF0565">
        <w:rPr>
          <w:i/>
        </w:rPr>
        <w:t xml:space="preserve"> </w:t>
      </w:r>
      <w:r w:rsidRPr="00EF0565">
        <w:rPr>
          <w:i/>
        </w:rPr>
        <w:t>2024</w:t>
      </w:r>
      <w:r w:rsidR="00EF0565" w:rsidRPr="00EF0565">
        <w:rPr>
          <w:i/>
        </w:rPr>
        <w:t xml:space="preserve"> </w:t>
      </w:r>
      <w:r w:rsidRPr="00EF0565">
        <w:rPr>
          <w:i/>
        </w:rPr>
        <w:t>года</w:t>
      </w:r>
      <w:r w:rsidR="00EF0565" w:rsidRPr="00EF0565">
        <w:rPr>
          <w:i/>
        </w:rPr>
        <w:t xml:space="preserve"> </w:t>
      </w:r>
      <w:r w:rsidRPr="00EF0565">
        <w:rPr>
          <w:i/>
        </w:rPr>
        <w:t>составило</w:t>
      </w:r>
      <w:r w:rsidR="00EF0565" w:rsidRPr="00EF0565">
        <w:rPr>
          <w:i/>
        </w:rPr>
        <w:t xml:space="preserve"> </w:t>
      </w:r>
      <w:r w:rsidRPr="00EF0565">
        <w:rPr>
          <w:i/>
        </w:rPr>
        <w:t>41,075</w:t>
      </w:r>
      <w:r w:rsidR="00EF0565" w:rsidRPr="00EF0565">
        <w:rPr>
          <w:i/>
        </w:rPr>
        <w:t xml:space="preserve"> </w:t>
      </w:r>
      <w:r w:rsidRPr="00EF0565">
        <w:rPr>
          <w:i/>
        </w:rPr>
        <w:t>млн</w:t>
      </w:r>
      <w:r w:rsidR="00EF0565" w:rsidRPr="00EF0565">
        <w:rPr>
          <w:i/>
        </w:rPr>
        <w:t xml:space="preserve"> </w:t>
      </w:r>
      <w:r w:rsidRPr="00EF0565">
        <w:rPr>
          <w:i/>
        </w:rPr>
        <w:t>человек,</w:t>
      </w:r>
      <w:r w:rsidR="00EF0565" w:rsidRPr="00EF0565">
        <w:rPr>
          <w:i/>
        </w:rPr>
        <w:t xml:space="preserve"> </w:t>
      </w:r>
      <w:r w:rsidRPr="00EF0565">
        <w:rPr>
          <w:i/>
        </w:rPr>
        <w:t>что</w:t>
      </w:r>
      <w:r w:rsidR="00EF0565" w:rsidRPr="00EF0565">
        <w:rPr>
          <w:i/>
        </w:rPr>
        <w:t xml:space="preserve"> </w:t>
      </w:r>
      <w:r w:rsidRPr="00EF0565">
        <w:rPr>
          <w:i/>
        </w:rPr>
        <w:t>меньше</w:t>
      </w:r>
      <w:r w:rsidR="00EF0565" w:rsidRPr="00EF0565">
        <w:rPr>
          <w:i/>
        </w:rPr>
        <w:t xml:space="preserve"> </w:t>
      </w:r>
      <w:r w:rsidRPr="00EF0565">
        <w:rPr>
          <w:i/>
        </w:rPr>
        <w:t>показателей</w:t>
      </w:r>
      <w:r w:rsidR="00EF0565" w:rsidRPr="00EF0565">
        <w:rPr>
          <w:i/>
        </w:rPr>
        <w:t xml:space="preserve"> </w:t>
      </w:r>
      <w:r w:rsidRPr="00EF0565">
        <w:rPr>
          <w:i/>
        </w:rPr>
        <w:t>2023</w:t>
      </w:r>
      <w:r w:rsidR="00EF0565" w:rsidRPr="00EF0565">
        <w:rPr>
          <w:i/>
        </w:rPr>
        <w:t xml:space="preserve"> </w:t>
      </w:r>
      <w:r w:rsidRPr="00EF0565">
        <w:rPr>
          <w:i/>
        </w:rPr>
        <w:t>года</w:t>
      </w:r>
      <w:r w:rsidR="00EF0565" w:rsidRPr="00EF0565">
        <w:rPr>
          <w:i/>
        </w:rPr>
        <w:t xml:space="preserve"> </w:t>
      </w:r>
      <w:r w:rsidRPr="00EF0565">
        <w:rPr>
          <w:i/>
        </w:rPr>
        <w:t>на</w:t>
      </w:r>
      <w:r w:rsidR="00EF0565" w:rsidRPr="00EF0565">
        <w:rPr>
          <w:i/>
        </w:rPr>
        <w:t xml:space="preserve"> </w:t>
      </w:r>
      <w:r w:rsidRPr="00EF0565">
        <w:rPr>
          <w:i/>
        </w:rPr>
        <w:t>699,9</w:t>
      </w:r>
      <w:r w:rsidR="00EF0565" w:rsidRPr="00EF0565">
        <w:rPr>
          <w:i/>
        </w:rPr>
        <w:t xml:space="preserve"> </w:t>
      </w:r>
      <w:r w:rsidRPr="00EF0565">
        <w:rPr>
          <w:i/>
        </w:rPr>
        <w:t>тыс.</w:t>
      </w:r>
      <w:r w:rsidR="00EF0565" w:rsidRPr="00EF0565">
        <w:rPr>
          <w:i/>
        </w:rPr>
        <w:t xml:space="preserve"> </w:t>
      </w:r>
      <w:r w:rsidRPr="00EF0565">
        <w:rPr>
          <w:i/>
        </w:rPr>
        <w:t>человек</w:t>
      </w:r>
      <w:r w:rsidR="00EF0565" w:rsidRPr="00EF0565">
        <w:rPr>
          <w:i/>
        </w:rPr>
        <w:t xml:space="preserve"> </w:t>
      </w:r>
      <w:r w:rsidRPr="00EF0565">
        <w:rPr>
          <w:i/>
        </w:rPr>
        <w:t>(или</w:t>
      </w:r>
      <w:r w:rsidR="00EF0565" w:rsidRPr="00EF0565">
        <w:rPr>
          <w:i/>
        </w:rPr>
        <w:t xml:space="preserve"> </w:t>
      </w:r>
      <w:r w:rsidRPr="00EF0565">
        <w:rPr>
          <w:i/>
        </w:rPr>
        <w:t>1,7%).</w:t>
      </w:r>
      <w:r w:rsidR="00EF0565" w:rsidRPr="00EF0565">
        <w:rPr>
          <w:i/>
        </w:rPr>
        <w:t xml:space="preserve"> </w:t>
      </w:r>
      <w:r w:rsidRPr="00EF0565">
        <w:rPr>
          <w:i/>
        </w:rPr>
        <w:t>Об</w:t>
      </w:r>
      <w:r w:rsidR="00EF0565" w:rsidRPr="00EF0565">
        <w:rPr>
          <w:i/>
        </w:rPr>
        <w:t xml:space="preserve"> </w:t>
      </w:r>
      <w:r w:rsidRPr="00EF0565">
        <w:rPr>
          <w:i/>
        </w:rPr>
        <w:t>этом</w:t>
      </w:r>
      <w:r w:rsidR="00EF0565" w:rsidRPr="00EF0565">
        <w:rPr>
          <w:i/>
        </w:rPr>
        <w:t xml:space="preserve"> </w:t>
      </w:r>
      <w:r w:rsidRPr="00EF0565">
        <w:rPr>
          <w:i/>
        </w:rPr>
        <w:t>свидетельствуют</w:t>
      </w:r>
      <w:r w:rsidR="00EF0565" w:rsidRPr="00EF0565">
        <w:rPr>
          <w:i/>
        </w:rPr>
        <w:t xml:space="preserve"> </w:t>
      </w:r>
      <w:r w:rsidRPr="00EF0565">
        <w:rPr>
          <w:i/>
        </w:rPr>
        <w:t>данные</w:t>
      </w:r>
      <w:r w:rsidR="00EF0565" w:rsidRPr="00EF0565">
        <w:rPr>
          <w:i/>
        </w:rPr>
        <w:t xml:space="preserve"> </w:t>
      </w:r>
      <w:r w:rsidRPr="00EF0565">
        <w:rPr>
          <w:i/>
        </w:rPr>
        <w:t>Соцфонда,</w:t>
      </w:r>
      <w:r w:rsidR="00EF0565" w:rsidRPr="00EF0565">
        <w:rPr>
          <w:i/>
        </w:rPr>
        <w:t xml:space="preserve"> </w:t>
      </w:r>
      <w:r w:rsidRPr="00EF0565">
        <w:rPr>
          <w:i/>
        </w:rPr>
        <w:t>опубликованные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Единой</w:t>
      </w:r>
      <w:r w:rsidR="00EF0565" w:rsidRPr="00EF0565">
        <w:rPr>
          <w:i/>
        </w:rPr>
        <w:t xml:space="preserve"> </w:t>
      </w:r>
      <w:r w:rsidRPr="00EF0565">
        <w:rPr>
          <w:i/>
        </w:rPr>
        <w:t>межведомственной</w:t>
      </w:r>
      <w:r w:rsidR="00EF0565" w:rsidRPr="00EF0565">
        <w:rPr>
          <w:i/>
        </w:rPr>
        <w:t xml:space="preserve"> </w:t>
      </w:r>
      <w:r w:rsidRPr="00EF0565">
        <w:rPr>
          <w:i/>
        </w:rPr>
        <w:t>информационно-статистической</w:t>
      </w:r>
      <w:r w:rsidR="00EF0565" w:rsidRPr="00EF0565">
        <w:rPr>
          <w:i/>
        </w:rPr>
        <w:t xml:space="preserve"> </w:t>
      </w:r>
      <w:r w:rsidRPr="00EF0565">
        <w:rPr>
          <w:i/>
        </w:rPr>
        <w:t>системе</w:t>
      </w:r>
      <w:r w:rsidR="00EF0565" w:rsidRPr="00EF0565">
        <w:rPr>
          <w:i/>
        </w:rPr>
        <w:t xml:space="preserve"> </w:t>
      </w:r>
      <w:r w:rsidRPr="00EF0565">
        <w:rPr>
          <w:i/>
        </w:rPr>
        <w:t>(ЕМИСС)</w:t>
      </w:r>
      <w:r w:rsidR="008345FD" w:rsidRPr="00EF0565">
        <w:rPr>
          <w:i/>
        </w:rPr>
        <w:t>,</w:t>
      </w:r>
      <w:r w:rsidR="00EF0565" w:rsidRPr="00EF0565">
        <w:rPr>
          <w:i/>
        </w:rPr>
        <w:t xml:space="preserve"> </w:t>
      </w:r>
      <w:hyperlink w:anchor="А105" w:history="1">
        <w:r w:rsidR="008345FD" w:rsidRPr="00EF0565">
          <w:rPr>
            <w:rStyle w:val="a3"/>
            <w:i/>
          </w:rPr>
          <w:t>пишет</w:t>
        </w:r>
        <w:r w:rsidR="00EF0565" w:rsidRPr="00EF0565">
          <w:rPr>
            <w:rStyle w:val="a3"/>
            <w:i/>
          </w:rPr>
          <w:t xml:space="preserve"> </w:t>
        </w:r>
        <w:r w:rsidRPr="00EF0565">
          <w:rPr>
            <w:rStyle w:val="a3"/>
            <w:i/>
          </w:rPr>
          <w:t>ТАСС</w:t>
        </w:r>
      </w:hyperlink>
    </w:p>
    <w:p w:rsidR="008345FD" w:rsidRPr="00EF0565" w:rsidRDefault="008345FD" w:rsidP="00676D5F">
      <w:pPr>
        <w:numPr>
          <w:ilvl w:val="0"/>
          <w:numId w:val="25"/>
        </w:numPr>
        <w:rPr>
          <w:i/>
        </w:rPr>
      </w:pPr>
      <w:r w:rsidRPr="00EF0565">
        <w:rPr>
          <w:i/>
        </w:rPr>
        <w:t>Размер</w:t>
      </w:r>
      <w:r w:rsidR="00EF0565" w:rsidRPr="00EF0565">
        <w:rPr>
          <w:i/>
        </w:rPr>
        <w:t xml:space="preserve"> </w:t>
      </w:r>
      <w:r w:rsidRPr="00EF0565">
        <w:rPr>
          <w:i/>
        </w:rPr>
        <w:t>выплат</w:t>
      </w:r>
      <w:r w:rsidR="00EF0565" w:rsidRPr="00EF0565">
        <w:rPr>
          <w:i/>
        </w:rPr>
        <w:t xml:space="preserve"> </w:t>
      </w:r>
      <w:r w:rsidRPr="00EF0565">
        <w:rPr>
          <w:i/>
        </w:rPr>
        <w:t>у</w:t>
      </w:r>
      <w:r w:rsidR="00EF0565" w:rsidRPr="00EF0565">
        <w:rPr>
          <w:i/>
        </w:rPr>
        <w:t xml:space="preserve"> </w:t>
      </w:r>
      <w:r w:rsidRPr="00EF0565">
        <w:rPr>
          <w:i/>
        </w:rPr>
        <w:t>разных</w:t>
      </w:r>
      <w:r w:rsidR="00EF0565" w:rsidRPr="00EF0565">
        <w:rPr>
          <w:i/>
        </w:rPr>
        <w:t xml:space="preserve"> </w:t>
      </w:r>
      <w:r w:rsidRPr="00EF0565">
        <w:rPr>
          <w:i/>
        </w:rPr>
        <w:t>категорий</w:t>
      </w:r>
      <w:r w:rsidR="00EF0565" w:rsidRPr="00EF0565">
        <w:rPr>
          <w:i/>
        </w:rPr>
        <w:t xml:space="preserve"> </w:t>
      </w:r>
      <w:r w:rsidRPr="00EF0565">
        <w:rPr>
          <w:i/>
        </w:rPr>
        <w:t>российских</w:t>
      </w:r>
      <w:r w:rsidR="00EF0565" w:rsidRPr="00EF0565">
        <w:rPr>
          <w:i/>
        </w:rPr>
        <w:t xml:space="preserve"> </w:t>
      </w:r>
      <w:r w:rsidRPr="00EF0565">
        <w:rPr>
          <w:i/>
        </w:rPr>
        <w:t>пенсионеров</w:t>
      </w:r>
      <w:r w:rsidR="00EF0565" w:rsidRPr="00EF0565">
        <w:rPr>
          <w:i/>
        </w:rPr>
        <w:t xml:space="preserve"> </w:t>
      </w:r>
      <w:r w:rsidRPr="00EF0565">
        <w:rPr>
          <w:i/>
        </w:rPr>
        <w:t>может</w:t>
      </w:r>
      <w:r w:rsidR="00EF0565" w:rsidRPr="00EF0565">
        <w:rPr>
          <w:i/>
        </w:rPr>
        <w:t xml:space="preserve"> </w:t>
      </w:r>
      <w:r w:rsidRPr="00EF0565">
        <w:rPr>
          <w:i/>
        </w:rPr>
        <w:t>отличаться,</w:t>
      </w:r>
      <w:r w:rsidR="00EF0565" w:rsidRPr="00EF0565">
        <w:rPr>
          <w:i/>
        </w:rPr>
        <w:t xml:space="preserve"> </w:t>
      </w:r>
      <w:r w:rsidRPr="00EF0565">
        <w:rPr>
          <w:i/>
        </w:rPr>
        <w:t>причем</w:t>
      </w:r>
      <w:r w:rsidR="00EF0565" w:rsidRPr="00EF0565">
        <w:rPr>
          <w:i/>
        </w:rPr>
        <w:t xml:space="preserve"> </w:t>
      </w:r>
      <w:r w:rsidRPr="00EF0565">
        <w:rPr>
          <w:i/>
        </w:rPr>
        <w:t>весьма</w:t>
      </w:r>
      <w:r w:rsidR="00EF0565" w:rsidRPr="00EF0565">
        <w:rPr>
          <w:i/>
        </w:rPr>
        <w:t xml:space="preserve"> </w:t>
      </w:r>
      <w:r w:rsidRPr="00EF0565">
        <w:rPr>
          <w:i/>
        </w:rPr>
        <w:t>значительно.</w:t>
      </w:r>
      <w:r w:rsidR="00EF0565" w:rsidRPr="00EF0565">
        <w:rPr>
          <w:i/>
        </w:rPr>
        <w:t xml:space="preserve"> </w:t>
      </w:r>
      <w:r w:rsidRPr="00EF0565">
        <w:rPr>
          <w:i/>
        </w:rPr>
        <w:t>Закон</w:t>
      </w:r>
      <w:r w:rsidR="00EF0565" w:rsidRPr="00EF0565">
        <w:rPr>
          <w:i/>
        </w:rPr>
        <w:t xml:space="preserve"> </w:t>
      </w:r>
      <w:r w:rsidRPr="00EF0565">
        <w:rPr>
          <w:i/>
        </w:rPr>
        <w:t>устанавливает</w:t>
      </w:r>
      <w:r w:rsidR="00EF0565" w:rsidRPr="00EF0565">
        <w:rPr>
          <w:i/>
        </w:rPr>
        <w:t xml:space="preserve"> </w:t>
      </w:r>
      <w:r w:rsidRPr="00EF0565">
        <w:rPr>
          <w:i/>
        </w:rPr>
        <w:t>существенные</w:t>
      </w:r>
      <w:r w:rsidR="00EF0565" w:rsidRPr="00EF0565">
        <w:rPr>
          <w:i/>
        </w:rPr>
        <w:t xml:space="preserve"> </w:t>
      </w:r>
      <w:r w:rsidRPr="00EF0565">
        <w:rPr>
          <w:i/>
        </w:rPr>
        <w:t>доплаты</w:t>
      </w:r>
      <w:r w:rsidR="00EF0565" w:rsidRPr="00EF0565">
        <w:rPr>
          <w:i/>
        </w:rPr>
        <w:t xml:space="preserve"> </w:t>
      </w:r>
      <w:r w:rsidRPr="00EF0565">
        <w:rPr>
          <w:i/>
        </w:rPr>
        <w:t>за</w:t>
      </w:r>
      <w:r w:rsidR="00EF0565" w:rsidRPr="00EF0565">
        <w:rPr>
          <w:i/>
        </w:rPr>
        <w:t xml:space="preserve"> </w:t>
      </w:r>
      <w:r w:rsidRPr="00EF0565">
        <w:rPr>
          <w:i/>
        </w:rPr>
        <w:t>выдающиеся</w:t>
      </w:r>
      <w:r w:rsidR="00EF0565" w:rsidRPr="00EF0565">
        <w:rPr>
          <w:i/>
        </w:rPr>
        <w:t xml:space="preserve"> </w:t>
      </w:r>
      <w:r w:rsidRPr="00EF0565">
        <w:rPr>
          <w:i/>
        </w:rPr>
        <w:t>достижения</w:t>
      </w:r>
      <w:r w:rsidR="00EF0565" w:rsidRPr="00EF0565">
        <w:rPr>
          <w:i/>
        </w:rPr>
        <w:t xml:space="preserve"> </w:t>
      </w:r>
      <w:r w:rsidRPr="00EF0565">
        <w:rPr>
          <w:i/>
        </w:rPr>
        <w:t>и</w:t>
      </w:r>
      <w:r w:rsidR="00EF0565" w:rsidRPr="00EF0565">
        <w:rPr>
          <w:i/>
        </w:rPr>
        <w:t xml:space="preserve"> </w:t>
      </w:r>
      <w:r w:rsidRPr="00EF0565">
        <w:rPr>
          <w:i/>
        </w:rPr>
        <w:t>особые</w:t>
      </w:r>
      <w:r w:rsidR="00EF0565" w:rsidRPr="00EF0565">
        <w:rPr>
          <w:i/>
        </w:rPr>
        <w:t xml:space="preserve"> </w:t>
      </w:r>
      <w:r w:rsidRPr="00EF0565">
        <w:rPr>
          <w:i/>
        </w:rPr>
        <w:t>заслуги,</w:t>
      </w:r>
      <w:r w:rsidR="00EF0565" w:rsidRPr="00EF0565">
        <w:rPr>
          <w:i/>
        </w:rPr>
        <w:t xml:space="preserve"> </w:t>
      </w:r>
      <w:hyperlink w:anchor="А106" w:history="1">
        <w:r w:rsidRPr="00EF0565">
          <w:rPr>
            <w:rStyle w:val="a3"/>
            <w:i/>
          </w:rPr>
          <w:t>рассказал</w:t>
        </w:r>
        <w:r w:rsidR="00EF0565" w:rsidRPr="00EF0565">
          <w:rPr>
            <w:rStyle w:val="a3"/>
            <w:i/>
          </w:rPr>
          <w:t xml:space="preserve"> «</w:t>
        </w:r>
        <w:r w:rsidRPr="00EF0565">
          <w:rPr>
            <w:rStyle w:val="a3"/>
            <w:i/>
          </w:rPr>
          <w:t>Прайм</w:t>
        </w:r>
        <w:r w:rsidR="00EF0565" w:rsidRPr="00EF0565">
          <w:rPr>
            <w:rStyle w:val="a3"/>
            <w:i/>
          </w:rPr>
          <w:t>»</w:t>
        </w:r>
      </w:hyperlink>
      <w:r w:rsidR="00EF0565" w:rsidRPr="00EF0565">
        <w:rPr>
          <w:i/>
        </w:rPr>
        <w:t xml:space="preserve"> </w:t>
      </w:r>
      <w:r w:rsidRPr="00EF0565">
        <w:rPr>
          <w:i/>
        </w:rPr>
        <w:t>декан</w:t>
      </w:r>
      <w:r w:rsidR="00EF0565" w:rsidRPr="00EF0565">
        <w:rPr>
          <w:i/>
        </w:rPr>
        <w:t xml:space="preserve"> </w:t>
      </w:r>
      <w:r w:rsidRPr="00EF0565">
        <w:rPr>
          <w:i/>
        </w:rPr>
        <w:t>факультета</w:t>
      </w:r>
      <w:r w:rsidR="00EF0565" w:rsidRPr="00EF0565">
        <w:rPr>
          <w:i/>
        </w:rPr>
        <w:t xml:space="preserve"> </w:t>
      </w:r>
      <w:r w:rsidRPr="00EF0565">
        <w:rPr>
          <w:i/>
        </w:rPr>
        <w:t>права</w:t>
      </w:r>
      <w:r w:rsidR="00EF0565" w:rsidRPr="00EF0565">
        <w:rPr>
          <w:i/>
        </w:rPr>
        <w:t xml:space="preserve"> </w:t>
      </w:r>
      <w:r w:rsidRPr="00EF0565">
        <w:rPr>
          <w:i/>
        </w:rPr>
        <w:t>НИУ</w:t>
      </w:r>
      <w:r w:rsidR="00EF0565" w:rsidRPr="00EF0565">
        <w:rPr>
          <w:i/>
        </w:rPr>
        <w:t xml:space="preserve"> </w:t>
      </w:r>
      <w:r w:rsidRPr="00EF0565">
        <w:rPr>
          <w:i/>
        </w:rPr>
        <w:t>ВШЭ</w:t>
      </w:r>
      <w:r w:rsidR="00EF0565" w:rsidRPr="00EF0565">
        <w:rPr>
          <w:i/>
        </w:rPr>
        <w:t xml:space="preserve"> </w:t>
      </w:r>
      <w:r w:rsidRPr="00EF0565">
        <w:rPr>
          <w:i/>
        </w:rPr>
        <w:t>Вадим</w:t>
      </w:r>
      <w:r w:rsidR="00EF0565" w:rsidRPr="00EF0565">
        <w:rPr>
          <w:i/>
        </w:rPr>
        <w:t xml:space="preserve"> </w:t>
      </w:r>
      <w:r w:rsidRPr="00EF0565">
        <w:rPr>
          <w:i/>
        </w:rPr>
        <w:t>Виноградов</w:t>
      </w:r>
    </w:p>
    <w:p w:rsidR="006C3977" w:rsidRPr="00EF0565" w:rsidRDefault="006C3977" w:rsidP="00676D5F">
      <w:pPr>
        <w:numPr>
          <w:ilvl w:val="0"/>
          <w:numId w:val="25"/>
        </w:numPr>
        <w:rPr>
          <w:i/>
        </w:rPr>
      </w:pPr>
      <w:r w:rsidRPr="00EF0565">
        <w:rPr>
          <w:i/>
        </w:rPr>
        <w:t>Уже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ближайшее</w:t>
      </w:r>
      <w:r w:rsidR="00EF0565" w:rsidRPr="00EF0565">
        <w:rPr>
          <w:i/>
        </w:rPr>
        <w:t xml:space="preserve"> </w:t>
      </w:r>
      <w:r w:rsidRPr="00EF0565">
        <w:rPr>
          <w:i/>
        </w:rPr>
        <w:t>время</w:t>
      </w:r>
      <w:r w:rsidR="00EF0565" w:rsidRPr="00EF0565">
        <w:rPr>
          <w:i/>
        </w:rPr>
        <w:t xml:space="preserve"> </w:t>
      </w:r>
      <w:r w:rsidRPr="00EF0565">
        <w:rPr>
          <w:i/>
        </w:rPr>
        <w:t>привычный</w:t>
      </w:r>
      <w:r w:rsidR="00EF0565" w:rsidRPr="00EF0565">
        <w:rPr>
          <w:i/>
        </w:rPr>
        <w:t xml:space="preserve"> </w:t>
      </w:r>
      <w:r w:rsidRPr="00EF0565">
        <w:rPr>
          <w:i/>
        </w:rPr>
        <w:t>механизм</w:t>
      </w:r>
      <w:r w:rsidR="00EF0565" w:rsidRPr="00EF0565">
        <w:rPr>
          <w:i/>
        </w:rPr>
        <w:t xml:space="preserve"> </w:t>
      </w:r>
      <w:r w:rsidRPr="00EF0565">
        <w:rPr>
          <w:i/>
        </w:rPr>
        <w:t>индексации</w:t>
      </w:r>
      <w:r w:rsidR="00EF0565" w:rsidRPr="00EF0565">
        <w:rPr>
          <w:i/>
        </w:rPr>
        <w:t xml:space="preserve"> </w:t>
      </w:r>
      <w:r w:rsidRPr="00EF0565">
        <w:rPr>
          <w:i/>
        </w:rPr>
        <w:t>пенсионных</w:t>
      </w:r>
      <w:r w:rsidR="00EF0565" w:rsidRPr="00EF0565">
        <w:rPr>
          <w:i/>
        </w:rPr>
        <w:t xml:space="preserve"> </w:t>
      </w:r>
      <w:r w:rsidRPr="00EF0565">
        <w:rPr>
          <w:i/>
        </w:rPr>
        <w:t>выплат</w:t>
      </w:r>
      <w:r w:rsidR="00EF0565" w:rsidRPr="00EF0565">
        <w:rPr>
          <w:i/>
        </w:rPr>
        <w:t xml:space="preserve"> </w:t>
      </w:r>
      <w:r w:rsidRPr="00EF0565">
        <w:rPr>
          <w:i/>
        </w:rPr>
        <w:t>может</w:t>
      </w:r>
      <w:r w:rsidR="00EF0565" w:rsidRPr="00EF0565">
        <w:rPr>
          <w:i/>
        </w:rPr>
        <w:t xml:space="preserve"> </w:t>
      </w:r>
      <w:r w:rsidRPr="00EF0565">
        <w:rPr>
          <w:i/>
        </w:rPr>
        <w:t>быть</w:t>
      </w:r>
      <w:r w:rsidR="00EF0565" w:rsidRPr="00EF0565">
        <w:rPr>
          <w:i/>
        </w:rPr>
        <w:t xml:space="preserve"> </w:t>
      </w:r>
      <w:r w:rsidRPr="00EF0565">
        <w:rPr>
          <w:i/>
        </w:rPr>
        <w:t>изменен.</w:t>
      </w:r>
      <w:r w:rsidR="00EF0565" w:rsidRPr="00EF0565">
        <w:rPr>
          <w:i/>
        </w:rPr>
        <w:t xml:space="preserve"> </w:t>
      </w:r>
      <w:r w:rsidRPr="00EF0565">
        <w:rPr>
          <w:i/>
        </w:rPr>
        <w:t>Напомним,</w:t>
      </w:r>
      <w:r w:rsidR="00EF0565" w:rsidRPr="00EF0565">
        <w:rPr>
          <w:i/>
        </w:rPr>
        <w:t xml:space="preserve"> </w:t>
      </w:r>
      <w:r w:rsidRPr="00EF0565">
        <w:rPr>
          <w:i/>
        </w:rPr>
        <w:t>что</w:t>
      </w:r>
      <w:r w:rsidR="00EF0565" w:rsidRPr="00EF0565">
        <w:rPr>
          <w:i/>
        </w:rPr>
        <w:t xml:space="preserve"> </w:t>
      </w:r>
      <w:r w:rsidRPr="00EF0565">
        <w:rPr>
          <w:i/>
        </w:rPr>
        <w:t>индексация</w:t>
      </w:r>
      <w:r w:rsidR="00EF0565" w:rsidRPr="00EF0565">
        <w:rPr>
          <w:i/>
        </w:rPr>
        <w:t xml:space="preserve"> </w:t>
      </w:r>
      <w:r w:rsidRPr="00EF0565">
        <w:rPr>
          <w:i/>
        </w:rPr>
        <w:t>пенсий</w:t>
      </w:r>
      <w:r w:rsidR="00EF0565" w:rsidRPr="00EF0565">
        <w:rPr>
          <w:i/>
        </w:rPr>
        <w:t xml:space="preserve"> </w:t>
      </w:r>
      <w:r w:rsidRPr="00EF0565">
        <w:rPr>
          <w:i/>
        </w:rPr>
        <w:t>проводилась</w:t>
      </w:r>
      <w:r w:rsidR="00EF0565" w:rsidRPr="00EF0565">
        <w:rPr>
          <w:i/>
        </w:rPr>
        <w:t xml:space="preserve"> </w:t>
      </w:r>
      <w:r w:rsidRPr="00EF0565">
        <w:rPr>
          <w:i/>
        </w:rPr>
        <w:t>один</w:t>
      </w:r>
      <w:r w:rsidR="00EF0565" w:rsidRPr="00EF0565">
        <w:rPr>
          <w:i/>
        </w:rPr>
        <w:t xml:space="preserve"> </w:t>
      </w:r>
      <w:r w:rsidRPr="00EF0565">
        <w:rPr>
          <w:i/>
        </w:rPr>
        <w:t>раз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год</w:t>
      </w:r>
      <w:r w:rsidR="00EF0565" w:rsidRPr="00EF0565">
        <w:rPr>
          <w:i/>
        </w:rPr>
        <w:t xml:space="preserve"> </w:t>
      </w:r>
      <w:r w:rsidRPr="00EF0565">
        <w:rPr>
          <w:i/>
        </w:rPr>
        <w:t>во</w:t>
      </w:r>
      <w:r w:rsidR="00EF0565" w:rsidRPr="00EF0565">
        <w:rPr>
          <w:i/>
        </w:rPr>
        <w:t xml:space="preserve"> </w:t>
      </w:r>
      <w:r w:rsidRPr="00EF0565">
        <w:rPr>
          <w:i/>
        </w:rPr>
        <w:t>время</w:t>
      </w:r>
      <w:r w:rsidR="00EF0565" w:rsidRPr="00EF0565">
        <w:rPr>
          <w:i/>
        </w:rPr>
        <w:t xml:space="preserve"> </w:t>
      </w:r>
      <w:r w:rsidRPr="00EF0565">
        <w:rPr>
          <w:i/>
        </w:rPr>
        <w:t>переходного</w:t>
      </w:r>
      <w:r w:rsidR="00EF0565" w:rsidRPr="00EF0565">
        <w:rPr>
          <w:i/>
        </w:rPr>
        <w:t xml:space="preserve"> </w:t>
      </w:r>
      <w:r w:rsidRPr="00EF0565">
        <w:rPr>
          <w:i/>
        </w:rPr>
        <w:t>периода,</w:t>
      </w:r>
      <w:r w:rsidR="00EF0565" w:rsidRPr="00EF0565">
        <w:rPr>
          <w:i/>
        </w:rPr>
        <w:t xml:space="preserve"> </w:t>
      </w:r>
      <w:r w:rsidRPr="00EF0565">
        <w:rPr>
          <w:i/>
        </w:rPr>
        <w:t>который</w:t>
      </w:r>
      <w:r w:rsidR="00EF0565" w:rsidRPr="00EF0565">
        <w:rPr>
          <w:i/>
        </w:rPr>
        <w:t xml:space="preserve"> </w:t>
      </w:r>
      <w:r w:rsidRPr="00EF0565">
        <w:rPr>
          <w:i/>
        </w:rPr>
        <w:t>закончился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2024</w:t>
      </w:r>
      <w:r w:rsidR="00EF0565" w:rsidRPr="00EF0565">
        <w:rPr>
          <w:i/>
        </w:rPr>
        <w:t xml:space="preserve"> </w:t>
      </w:r>
      <w:r w:rsidRPr="00EF0565">
        <w:rPr>
          <w:i/>
        </w:rPr>
        <w:t>г.</w:t>
      </w:r>
      <w:r w:rsidR="00EF0565" w:rsidRPr="00EF0565">
        <w:rPr>
          <w:i/>
        </w:rPr>
        <w:t xml:space="preserve"> </w:t>
      </w:r>
      <w:r w:rsidRPr="00EF0565">
        <w:rPr>
          <w:i/>
        </w:rPr>
        <w:t>Согласно</w:t>
      </w:r>
      <w:r w:rsidR="00EF0565" w:rsidRPr="00EF0565">
        <w:rPr>
          <w:i/>
        </w:rPr>
        <w:t xml:space="preserve"> </w:t>
      </w:r>
      <w:r w:rsidRPr="00EF0565">
        <w:rPr>
          <w:i/>
        </w:rPr>
        <w:t>действующему</w:t>
      </w:r>
      <w:r w:rsidR="00EF0565" w:rsidRPr="00EF0565">
        <w:rPr>
          <w:i/>
        </w:rPr>
        <w:t xml:space="preserve"> </w:t>
      </w:r>
      <w:r w:rsidRPr="00EF0565">
        <w:rPr>
          <w:i/>
        </w:rPr>
        <w:t>законодательству,</w:t>
      </w:r>
      <w:r w:rsidR="00EF0565" w:rsidRPr="00EF0565">
        <w:rPr>
          <w:i/>
        </w:rPr>
        <w:t xml:space="preserve"> </w:t>
      </w:r>
      <w:r w:rsidRPr="00EF0565">
        <w:rPr>
          <w:i/>
        </w:rPr>
        <w:t>уже</w:t>
      </w:r>
      <w:r w:rsidR="00EF0565" w:rsidRPr="00EF0565">
        <w:rPr>
          <w:i/>
        </w:rPr>
        <w:t xml:space="preserve"> </w:t>
      </w:r>
      <w:r w:rsidRPr="00EF0565">
        <w:rPr>
          <w:i/>
        </w:rPr>
        <w:t>со</w:t>
      </w:r>
      <w:r w:rsidR="00EF0565" w:rsidRPr="00EF0565">
        <w:rPr>
          <w:i/>
        </w:rPr>
        <w:t xml:space="preserve"> </w:t>
      </w:r>
      <w:r w:rsidRPr="00EF0565">
        <w:rPr>
          <w:i/>
        </w:rPr>
        <w:t>следующего</w:t>
      </w:r>
      <w:r w:rsidR="00EF0565" w:rsidRPr="00EF0565">
        <w:rPr>
          <w:i/>
        </w:rPr>
        <w:t xml:space="preserve"> </w:t>
      </w:r>
      <w:r w:rsidRPr="00EF0565">
        <w:rPr>
          <w:i/>
        </w:rPr>
        <w:t>года</w:t>
      </w:r>
      <w:r w:rsidR="00EF0565" w:rsidRPr="00EF0565">
        <w:rPr>
          <w:i/>
        </w:rPr>
        <w:t xml:space="preserve"> </w:t>
      </w:r>
      <w:r w:rsidRPr="00EF0565">
        <w:rPr>
          <w:i/>
        </w:rPr>
        <w:t>пенсии</w:t>
      </w:r>
      <w:r w:rsidR="00EF0565" w:rsidRPr="00EF0565">
        <w:rPr>
          <w:i/>
        </w:rPr>
        <w:t xml:space="preserve"> </w:t>
      </w:r>
      <w:r w:rsidRPr="00EF0565">
        <w:rPr>
          <w:i/>
        </w:rPr>
        <w:lastRenderedPageBreak/>
        <w:t>неработающим</w:t>
      </w:r>
      <w:r w:rsidR="00EF0565" w:rsidRPr="00EF0565">
        <w:rPr>
          <w:i/>
        </w:rPr>
        <w:t xml:space="preserve"> </w:t>
      </w:r>
      <w:r w:rsidRPr="00EF0565">
        <w:rPr>
          <w:i/>
        </w:rPr>
        <w:t>пожилым</w:t>
      </w:r>
      <w:r w:rsidR="00EF0565" w:rsidRPr="00EF0565">
        <w:rPr>
          <w:i/>
        </w:rPr>
        <w:t xml:space="preserve"> </w:t>
      </w:r>
      <w:r w:rsidRPr="00EF0565">
        <w:rPr>
          <w:i/>
        </w:rPr>
        <w:t>россиянам</w:t>
      </w:r>
      <w:r w:rsidR="00EF0565" w:rsidRPr="00EF0565">
        <w:rPr>
          <w:i/>
        </w:rPr>
        <w:t xml:space="preserve"> </w:t>
      </w:r>
      <w:r w:rsidRPr="00EF0565">
        <w:rPr>
          <w:i/>
        </w:rPr>
        <w:t>начнут</w:t>
      </w:r>
      <w:r w:rsidR="00EF0565" w:rsidRPr="00EF0565">
        <w:rPr>
          <w:i/>
        </w:rPr>
        <w:t xml:space="preserve"> </w:t>
      </w:r>
      <w:r w:rsidRPr="00EF0565">
        <w:rPr>
          <w:i/>
        </w:rPr>
        <w:t>индексировать</w:t>
      </w:r>
      <w:r w:rsidR="00EF0565" w:rsidRPr="00EF0565">
        <w:rPr>
          <w:i/>
        </w:rPr>
        <w:t xml:space="preserve"> </w:t>
      </w:r>
      <w:r w:rsidRPr="00EF0565">
        <w:rPr>
          <w:i/>
        </w:rPr>
        <w:t>дважды.</w:t>
      </w:r>
      <w:r w:rsidR="00EF0565" w:rsidRPr="00EF0565">
        <w:rPr>
          <w:i/>
        </w:rPr>
        <w:t xml:space="preserve"> </w:t>
      </w:r>
      <w:r w:rsidRPr="00EF0565">
        <w:rPr>
          <w:i/>
        </w:rPr>
        <w:t>При</w:t>
      </w:r>
      <w:r w:rsidR="00EF0565" w:rsidRPr="00EF0565">
        <w:rPr>
          <w:i/>
        </w:rPr>
        <w:t xml:space="preserve"> </w:t>
      </w:r>
      <w:r w:rsidRPr="00EF0565">
        <w:rPr>
          <w:i/>
        </w:rPr>
        <w:t>этом</w:t>
      </w:r>
      <w:r w:rsidR="00EF0565" w:rsidRPr="00EF0565">
        <w:rPr>
          <w:i/>
        </w:rPr>
        <w:t xml:space="preserve"> </w:t>
      </w:r>
      <w:r w:rsidRPr="00EF0565">
        <w:rPr>
          <w:i/>
        </w:rPr>
        <w:t>сроки</w:t>
      </w:r>
      <w:r w:rsidR="00EF0565" w:rsidRPr="00EF0565">
        <w:rPr>
          <w:i/>
        </w:rPr>
        <w:t xml:space="preserve"> </w:t>
      </w:r>
      <w:r w:rsidRPr="00EF0565">
        <w:rPr>
          <w:i/>
        </w:rPr>
        <w:t>повышения</w:t>
      </w:r>
      <w:r w:rsidR="00EF0565" w:rsidRPr="00EF0565">
        <w:rPr>
          <w:i/>
        </w:rPr>
        <w:t xml:space="preserve"> </w:t>
      </w:r>
      <w:r w:rsidRPr="00EF0565">
        <w:rPr>
          <w:i/>
        </w:rPr>
        <w:t>также</w:t>
      </w:r>
      <w:r w:rsidR="00EF0565" w:rsidRPr="00EF0565">
        <w:rPr>
          <w:i/>
        </w:rPr>
        <w:t xml:space="preserve"> </w:t>
      </w:r>
      <w:r w:rsidRPr="00EF0565">
        <w:rPr>
          <w:i/>
        </w:rPr>
        <w:t>будут</w:t>
      </w:r>
      <w:r w:rsidR="00EF0565" w:rsidRPr="00EF0565">
        <w:rPr>
          <w:i/>
        </w:rPr>
        <w:t xml:space="preserve"> </w:t>
      </w:r>
      <w:r w:rsidRPr="00EF0565">
        <w:rPr>
          <w:i/>
        </w:rPr>
        <w:t>сдвинуты,</w:t>
      </w:r>
      <w:r w:rsidR="00EF0565" w:rsidRPr="00EF0565">
        <w:rPr>
          <w:i/>
        </w:rPr>
        <w:t xml:space="preserve"> </w:t>
      </w:r>
      <w:hyperlink w:anchor="А107" w:history="1">
        <w:r w:rsidRPr="00EF0565">
          <w:rPr>
            <w:rStyle w:val="a3"/>
            <w:i/>
          </w:rPr>
          <w:t>пишет</w:t>
        </w:r>
        <w:r w:rsidR="00EF0565" w:rsidRPr="00EF0565">
          <w:rPr>
            <w:rStyle w:val="a3"/>
            <w:i/>
          </w:rPr>
          <w:t xml:space="preserve"> «</w:t>
        </w:r>
        <w:r w:rsidRPr="00EF0565">
          <w:rPr>
            <w:rStyle w:val="a3"/>
            <w:i/>
          </w:rPr>
          <w:t>Конкурент</w:t>
        </w:r>
        <w:r w:rsidR="00EF0565" w:rsidRPr="00EF0565">
          <w:rPr>
            <w:rStyle w:val="a3"/>
            <w:i/>
          </w:rPr>
          <w:t>»</w:t>
        </w:r>
      </w:hyperlink>
    </w:p>
    <w:p w:rsidR="008345FD" w:rsidRPr="00EF0565" w:rsidRDefault="008345FD" w:rsidP="00676D5F">
      <w:pPr>
        <w:numPr>
          <w:ilvl w:val="0"/>
          <w:numId w:val="25"/>
        </w:numPr>
        <w:rPr>
          <w:i/>
        </w:rPr>
      </w:pPr>
      <w:r w:rsidRPr="00EF0565">
        <w:rPr>
          <w:i/>
        </w:rPr>
        <w:t>Пенсионерам</w:t>
      </w:r>
      <w:r w:rsidR="00EF0565" w:rsidRPr="00EF0565">
        <w:rPr>
          <w:i/>
        </w:rPr>
        <w:t xml:space="preserve"> </w:t>
      </w:r>
      <w:r w:rsidRPr="00EF0565">
        <w:rPr>
          <w:i/>
        </w:rPr>
        <w:t>объявили</w:t>
      </w:r>
      <w:r w:rsidR="00EF0565" w:rsidRPr="00EF0565">
        <w:rPr>
          <w:i/>
        </w:rPr>
        <w:t xml:space="preserve"> </w:t>
      </w:r>
      <w:r w:rsidRPr="00EF0565">
        <w:rPr>
          <w:i/>
        </w:rPr>
        <w:t>о</w:t>
      </w:r>
      <w:r w:rsidR="00EF0565" w:rsidRPr="00EF0565">
        <w:rPr>
          <w:i/>
        </w:rPr>
        <w:t xml:space="preserve"> </w:t>
      </w:r>
      <w:r w:rsidRPr="00EF0565">
        <w:rPr>
          <w:i/>
        </w:rPr>
        <w:t>приятном</w:t>
      </w:r>
      <w:r w:rsidR="00EF0565" w:rsidRPr="00EF0565">
        <w:rPr>
          <w:i/>
        </w:rPr>
        <w:t xml:space="preserve"> </w:t>
      </w:r>
      <w:r w:rsidRPr="00EF0565">
        <w:rPr>
          <w:i/>
        </w:rPr>
        <w:t>сюрпризе,</w:t>
      </w:r>
      <w:r w:rsidR="00EF0565" w:rsidRPr="00EF0565">
        <w:rPr>
          <w:i/>
        </w:rPr>
        <w:t xml:space="preserve"> </w:t>
      </w:r>
      <w:r w:rsidRPr="00EF0565">
        <w:rPr>
          <w:i/>
        </w:rPr>
        <w:t>который</w:t>
      </w:r>
      <w:r w:rsidR="00EF0565" w:rsidRPr="00EF0565">
        <w:rPr>
          <w:i/>
        </w:rPr>
        <w:t xml:space="preserve"> </w:t>
      </w:r>
      <w:r w:rsidRPr="00EF0565">
        <w:rPr>
          <w:i/>
        </w:rPr>
        <w:t>будет</w:t>
      </w:r>
      <w:r w:rsidR="00EF0565" w:rsidRPr="00EF0565">
        <w:rPr>
          <w:i/>
        </w:rPr>
        <w:t xml:space="preserve"> </w:t>
      </w:r>
      <w:r w:rsidRPr="00EF0565">
        <w:rPr>
          <w:i/>
        </w:rPr>
        <w:t>связан</w:t>
      </w:r>
      <w:r w:rsidR="00EF0565" w:rsidRPr="00EF0565">
        <w:rPr>
          <w:i/>
        </w:rPr>
        <w:t xml:space="preserve"> </w:t>
      </w:r>
      <w:r w:rsidRPr="00EF0565">
        <w:rPr>
          <w:i/>
        </w:rPr>
        <w:t>с</w:t>
      </w:r>
      <w:r w:rsidR="00EF0565" w:rsidRPr="00EF0565">
        <w:rPr>
          <w:i/>
        </w:rPr>
        <w:t xml:space="preserve"> </w:t>
      </w:r>
      <w:r w:rsidRPr="00EF0565">
        <w:rPr>
          <w:i/>
        </w:rPr>
        <w:t>дополнительным</w:t>
      </w:r>
      <w:r w:rsidR="00EF0565" w:rsidRPr="00EF0565">
        <w:rPr>
          <w:i/>
        </w:rPr>
        <w:t xml:space="preserve"> </w:t>
      </w:r>
      <w:r w:rsidRPr="00EF0565">
        <w:rPr>
          <w:i/>
        </w:rPr>
        <w:t>денежным</w:t>
      </w:r>
      <w:r w:rsidR="00EF0565" w:rsidRPr="00EF0565">
        <w:rPr>
          <w:i/>
        </w:rPr>
        <w:t xml:space="preserve"> </w:t>
      </w:r>
      <w:r w:rsidRPr="00EF0565">
        <w:rPr>
          <w:i/>
        </w:rPr>
        <w:t>бонусом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марте.</w:t>
      </w:r>
      <w:r w:rsidR="00EF0565" w:rsidRPr="00EF0565">
        <w:rPr>
          <w:i/>
        </w:rPr>
        <w:t xml:space="preserve"> </w:t>
      </w:r>
      <w:r w:rsidRPr="00EF0565">
        <w:rPr>
          <w:i/>
        </w:rPr>
        <w:t>Получить</w:t>
      </w:r>
      <w:r w:rsidR="00EF0565" w:rsidRPr="00EF0565">
        <w:rPr>
          <w:i/>
        </w:rPr>
        <w:t xml:space="preserve"> </w:t>
      </w:r>
      <w:r w:rsidRPr="00EF0565">
        <w:rPr>
          <w:i/>
        </w:rPr>
        <w:t>сразу</w:t>
      </w:r>
      <w:r w:rsidR="00EF0565" w:rsidRPr="00EF0565">
        <w:rPr>
          <w:i/>
        </w:rPr>
        <w:t xml:space="preserve"> </w:t>
      </w:r>
      <w:r w:rsidRPr="00EF0565">
        <w:rPr>
          <w:i/>
        </w:rPr>
        <w:t>две</w:t>
      </w:r>
      <w:r w:rsidR="00EF0565" w:rsidRPr="00EF0565">
        <w:rPr>
          <w:i/>
        </w:rPr>
        <w:t xml:space="preserve"> </w:t>
      </w:r>
      <w:r w:rsidRPr="00EF0565">
        <w:rPr>
          <w:i/>
        </w:rPr>
        <w:t>пенсии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течение</w:t>
      </w:r>
      <w:r w:rsidR="00EF0565" w:rsidRPr="00EF0565">
        <w:rPr>
          <w:i/>
        </w:rPr>
        <w:t xml:space="preserve"> </w:t>
      </w:r>
      <w:r w:rsidRPr="00EF0565">
        <w:rPr>
          <w:i/>
        </w:rPr>
        <w:t>месяца</w:t>
      </w:r>
      <w:r w:rsidR="00EF0565" w:rsidRPr="00EF0565">
        <w:rPr>
          <w:i/>
        </w:rPr>
        <w:t xml:space="preserve"> </w:t>
      </w:r>
      <w:r w:rsidRPr="00EF0565">
        <w:rPr>
          <w:i/>
        </w:rPr>
        <w:t>смогут</w:t>
      </w:r>
      <w:r w:rsidR="00EF0565" w:rsidRPr="00EF0565">
        <w:rPr>
          <w:i/>
        </w:rPr>
        <w:t xml:space="preserve"> </w:t>
      </w:r>
      <w:r w:rsidRPr="00EF0565">
        <w:rPr>
          <w:i/>
        </w:rPr>
        <w:t>многие</w:t>
      </w:r>
      <w:r w:rsidR="00EF0565" w:rsidRPr="00EF0565">
        <w:rPr>
          <w:i/>
        </w:rPr>
        <w:t xml:space="preserve"> </w:t>
      </w:r>
      <w:r w:rsidRPr="00EF0565">
        <w:rPr>
          <w:i/>
        </w:rPr>
        <w:t>пожилые</w:t>
      </w:r>
      <w:r w:rsidR="00EF0565" w:rsidRPr="00EF0565">
        <w:rPr>
          <w:i/>
        </w:rPr>
        <w:t xml:space="preserve"> </w:t>
      </w:r>
      <w:r w:rsidRPr="00EF0565">
        <w:rPr>
          <w:i/>
        </w:rPr>
        <w:t>граждане.</w:t>
      </w:r>
      <w:r w:rsidR="00EF0565" w:rsidRPr="00EF0565">
        <w:rPr>
          <w:i/>
        </w:rPr>
        <w:t xml:space="preserve"> </w:t>
      </w:r>
      <w:r w:rsidRPr="00EF0565">
        <w:rPr>
          <w:i/>
        </w:rPr>
        <w:t>Но</w:t>
      </w:r>
      <w:r w:rsidR="00EF0565" w:rsidRPr="00EF0565">
        <w:rPr>
          <w:i/>
        </w:rPr>
        <w:t xml:space="preserve"> </w:t>
      </w:r>
      <w:r w:rsidRPr="00EF0565">
        <w:rPr>
          <w:i/>
        </w:rPr>
        <w:t>вторая</w:t>
      </w:r>
      <w:r w:rsidR="00EF0565" w:rsidRPr="00EF0565">
        <w:rPr>
          <w:i/>
        </w:rPr>
        <w:t xml:space="preserve"> </w:t>
      </w:r>
      <w:r w:rsidRPr="00EF0565">
        <w:rPr>
          <w:i/>
        </w:rPr>
        <w:t>выплата</w:t>
      </w:r>
      <w:r w:rsidR="00EF0565" w:rsidRPr="00EF0565">
        <w:rPr>
          <w:i/>
        </w:rPr>
        <w:t xml:space="preserve"> </w:t>
      </w:r>
      <w:r w:rsidRPr="00EF0565">
        <w:rPr>
          <w:i/>
        </w:rPr>
        <w:t>поступит</w:t>
      </w:r>
      <w:r w:rsidR="00EF0565" w:rsidRPr="00EF0565">
        <w:rPr>
          <w:i/>
        </w:rPr>
        <w:t xml:space="preserve"> </w:t>
      </w:r>
      <w:r w:rsidRPr="00EF0565">
        <w:rPr>
          <w:i/>
        </w:rPr>
        <w:t>уже</w:t>
      </w:r>
      <w:r w:rsidR="00EF0565" w:rsidRPr="00EF0565">
        <w:rPr>
          <w:i/>
        </w:rPr>
        <w:t xml:space="preserve"> </w:t>
      </w:r>
      <w:r w:rsidRPr="00EF0565">
        <w:rPr>
          <w:i/>
        </w:rPr>
        <w:t>не</w:t>
      </w:r>
      <w:r w:rsidR="00EF0565" w:rsidRPr="00EF0565">
        <w:rPr>
          <w:i/>
        </w:rPr>
        <w:t xml:space="preserve"> </w:t>
      </w:r>
      <w:r w:rsidRPr="00EF0565">
        <w:rPr>
          <w:i/>
        </w:rPr>
        <w:t>от</w:t>
      </w:r>
      <w:r w:rsidR="00EF0565" w:rsidRPr="00EF0565">
        <w:rPr>
          <w:i/>
        </w:rPr>
        <w:t xml:space="preserve"> </w:t>
      </w:r>
      <w:r w:rsidRPr="00EF0565">
        <w:rPr>
          <w:i/>
        </w:rPr>
        <w:t>государства,</w:t>
      </w:r>
      <w:r w:rsidR="00EF0565" w:rsidRPr="00EF0565">
        <w:rPr>
          <w:i/>
        </w:rPr>
        <w:t xml:space="preserve"> </w:t>
      </w:r>
      <w:hyperlink w:anchor="А108" w:history="1">
        <w:r w:rsidRPr="00EF0565">
          <w:rPr>
            <w:rStyle w:val="a3"/>
            <w:i/>
          </w:rPr>
          <w:t>сообщает</w:t>
        </w:r>
        <w:r w:rsidR="00EF0565" w:rsidRPr="00EF0565">
          <w:rPr>
            <w:rStyle w:val="a3"/>
            <w:i/>
          </w:rPr>
          <w:t xml:space="preserve"> </w:t>
        </w:r>
        <w:r w:rsidRPr="00EF0565">
          <w:rPr>
            <w:rStyle w:val="a3"/>
            <w:i/>
          </w:rPr>
          <w:t>PRIMPRESS</w:t>
        </w:r>
      </w:hyperlink>
    </w:p>
    <w:p w:rsidR="00EA5129" w:rsidRPr="00EF0565" w:rsidRDefault="00EA5129" w:rsidP="00EA5129">
      <w:pPr>
        <w:numPr>
          <w:ilvl w:val="0"/>
          <w:numId w:val="25"/>
        </w:numPr>
        <w:rPr>
          <w:i/>
        </w:rPr>
      </w:pP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Государственной</w:t>
      </w:r>
      <w:r w:rsidR="00EF0565" w:rsidRPr="00EF0565">
        <w:rPr>
          <w:i/>
        </w:rPr>
        <w:t xml:space="preserve"> </w:t>
      </w:r>
      <w:r w:rsidRPr="00EF0565">
        <w:rPr>
          <w:i/>
        </w:rPr>
        <w:t>думе</w:t>
      </w:r>
      <w:r w:rsidR="00EF0565" w:rsidRPr="00EF0565">
        <w:rPr>
          <w:i/>
        </w:rPr>
        <w:t xml:space="preserve"> </w:t>
      </w:r>
      <w:r w:rsidRPr="00EF0565">
        <w:rPr>
          <w:i/>
        </w:rPr>
        <w:t>фактически</w:t>
      </w:r>
      <w:r w:rsidR="00EF0565" w:rsidRPr="00EF0565">
        <w:rPr>
          <w:i/>
        </w:rPr>
        <w:t xml:space="preserve"> </w:t>
      </w:r>
      <w:r w:rsidRPr="00EF0565">
        <w:rPr>
          <w:i/>
        </w:rPr>
        <w:t>признали,</w:t>
      </w:r>
      <w:r w:rsidR="00EF0565" w:rsidRPr="00EF0565">
        <w:rPr>
          <w:i/>
        </w:rPr>
        <w:t xml:space="preserve"> </w:t>
      </w:r>
      <w:r w:rsidRPr="00EF0565">
        <w:rPr>
          <w:i/>
        </w:rPr>
        <w:t>что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стране</w:t>
      </w:r>
      <w:r w:rsidR="00EF0565" w:rsidRPr="00EF0565">
        <w:rPr>
          <w:i/>
        </w:rPr>
        <w:t xml:space="preserve"> </w:t>
      </w:r>
      <w:r w:rsidRPr="00EF0565">
        <w:rPr>
          <w:i/>
        </w:rPr>
        <w:t>имеет</w:t>
      </w:r>
      <w:r w:rsidR="00EF0565" w:rsidRPr="00EF0565">
        <w:rPr>
          <w:i/>
        </w:rPr>
        <w:t xml:space="preserve"> </w:t>
      </w:r>
      <w:r w:rsidRPr="00EF0565">
        <w:rPr>
          <w:i/>
        </w:rPr>
        <w:t>место</w:t>
      </w:r>
      <w:r w:rsidR="00EF0565" w:rsidRPr="00EF0565">
        <w:rPr>
          <w:i/>
        </w:rPr>
        <w:t xml:space="preserve"> </w:t>
      </w:r>
      <w:r w:rsidRPr="00EF0565">
        <w:rPr>
          <w:i/>
        </w:rPr>
        <w:t>быть</w:t>
      </w:r>
      <w:r w:rsidR="00EF0565" w:rsidRPr="00EF0565">
        <w:rPr>
          <w:i/>
        </w:rPr>
        <w:t xml:space="preserve"> </w:t>
      </w:r>
      <w:r w:rsidRPr="00EF0565">
        <w:rPr>
          <w:i/>
        </w:rPr>
        <w:t>дискриминация</w:t>
      </w:r>
      <w:r w:rsidR="00EF0565" w:rsidRPr="00EF0565">
        <w:rPr>
          <w:i/>
        </w:rPr>
        <w:t xml:space="preserve"> </w:t>
      </w:r>
      <w:r w:rsidRPr="00EF0565">
        <w:rPr>
          <w:i/>
        </w:rPr>
        <w:t>целой</w:t>
      </w:r>
      <w:r w:rsidR="00EF0565" w:rsidRPr="00EF0565">
        <w:rPr>
          <w:i/>
        </w:rPr>
        <w:t xml:space="preserve"> </w:t>
      </w:r>
      <w:r w:rsidRPr="00EF0565">
        <w:rPr>
          <w:i/>
        </w:rPr>
        <w:t>группы</w:t>
      </w:r>
      <w:r w:rsidR="00EF0565" w:rsidRPr="00EF0565">
        <w:rPr>
          <w:i/>
        </w:rPr>
        <w:t xml:space="preserve"> </w:t>
      </w:r>
      <w:r w:rsidRPr="00EF0565">
        <w:rPr>
          <w:i/>
        </w:rPr>
        <w:t>населения.</w:t>
      </w:r>
      <w:r w:rsidR="00EF0565" w:rsidRPr="00EF0565">
        <w:rPr>
          <w:i/>
        </w:rPr>
        <w:t xml:space="preserve"> </w:t>
      </w:r>
      <w:r w:rsidRPr="00EF0565">
        <w:rPr>
          <w:i/>
        </w:rPr>
        <w:t>Речь</w:t>
      </w:r>
      <w:r w:rsidR="00EF0565" w:rsidRPr="00EF0565">
        <w:rPr>
          <w:i/>
        </w:rPr>
        <w:t xml:space="preserve"> </w:t>
      </w:r>
      <w:r w:rsidRPr="00EF0565">
        <w:rPr>
          <w:i/>
        </w:rPr>
        <w:t>идет</w:t>
      </w:r>
      <w:r w:rsidR="00EF0565" w:rsidRPr="00EF0565">
        <w:rPr>
          <w:i/>
        </w:rPr>
        <w:t xml:space="preserve"> </w:t>
      </w:r>
      <w:r w:rsidRPr="00EF0565">
        <w:rPr>
          <w:i/>
        </w:rPr>
        <w:t>о</w:t>
      </w:r>
      <w:r w:rsidR="00EF0565" w:rsidRPr="00EF0565">
        <w:rPr>
          <w:i/>
        </w:rPr>
        <w:t xml:space="preserve"> </w:t>
      </w:r>
      <w:r w:rsidRPr="00EF0565">
        <w:rPr>
          <w:i/>
        </w:rPr>
        <w:t>работающих</w:t>
      </w:r>
      <w:r w:rsidR="00EF0565" w:rsidRPr="00EF0565">
        <w:rPr>
          <w:i/>
        </w:rPr>
        <w:t xml:space="preserve"> </w:t>
      </w:r>
      <w:r w:rsidRPr="00EF0565">
        <w:rPr>
          <w:i/>
        </w:rPr>
        <w:t>пенсионерах,</w:t>
      </w:r>
      <w:r w:rsidR="00EF0565" w:rsidRPr="00EF0565">
        <w:rPr>
          <w:i/>
        </w:rPr>
        <w:t xml:space="preserve"> </w:t>
      </w:r>
      <w:r w:rsidRPr="00EF0565">
        <w:rPr>
          <w:i/>
        </w:rPr>
        <w:t>права</w:t>
      </w:r>
      <w:r w:rsidR="00EF0565" w:rsidRPr="00EF0565">
        <w:rPr>
          <w:i/>
        </w:rPr>
        <w:t xml:space="preserve"> </w:t>
      </w:r>
      <w:r w:rsidRPr="00EF0565">
        <w:rPr>
          <w:i/>
        </w:rPr>
        <w:t>которых</w:t>
      </w:r>
      <w:r w:rsidR="00EF0565" w:rsidRPr="00EF0565">
        <w:rPr>
          <w:i/>
        </w:rPr>
        <w:t xml:space="preserve"> </w:t>
      </w:r>
      <w:r w:rsidRPr="00EF0565">
        <w:rPr>
          <w:i/>
        </w:rPr>
        <w:t>нарушаются</w:t>
      </w:r>
      <w:r w:rsidR="00EF0565" w:rsidRPr="00EF0565">
        <w:rPr>
          <w:i/>
        </w:rPr>
        <w:t xml:space="preserve"> </w:t>
      </w:r>
      <w:r w:rsidRPr="00EF0565">
        <w:rPr>
          <w:i/>
        </w:rPr>
        <w:t>по</w:t>
      </w:r>
      <w:r w:rsidR="00EF0565" w:rsidRPr="00EF0565">
        <w:rPr>
          <w:i/>
        </w:rPr>
        <w:t xml:space="preserve"> </w:t>
      </w:r>
      <w:r w:rsidRPr="00EF0565">
        <w:rPr>
          <w:i/>
        </w:rPr>
        <w:t>признаку</w:t>
      </w:r>
      <w:r w:rsidR="00EF0565" w:rsidRPr="00EF0565">
        <w:rPr>
          <w:i/>
        </w:rPr>
        <w:t xml:space="preserve"> </w:t>
      </w:r>
      <w:r w:rsidRPr="00EF0565">
        <w:rPr>
          <w:i/>
        </w:rPr>
        <w:t>возраста</w:t>
      </w:r>
      <w:r w:rsidR="00EF0565" w:rsidRPr="00EF0565">
        <w:rPr>
          <w:i/>
        </w:rPr>
        <w:t xml:space="preserve"> </w:t>
      </w:r>
      <w:r w:rsidRPr="00EF0565">
        <w:rPr>
          <w:i/>
        </w:rPr>
        <w:t>и</w:t>
      </w:r>
      <w:r w:rsidR="00EF0565" w:rsidRPr="00EF0565">
        <w:rPr>
          <w:i/>
        </w:rPr>
        <w:t xml:space="preserve"> </w:t>
      </w:r>
      <w:r w:rsidRPr="00EF0565">
        <w:rPr>
          <w:i/>
        </w:rPr>
        <w:t>трудоспособности,</w:t>
      </w:r>
      <w:r w:rsidR="00EF0565" w:rsidRPr="00EF0565">
        <w:rPr>
          <w:i/>
        </w:rPr>
        <w:t xml:space="preserve"> </w:t>
      </w:r>
      <w:r w:rsidRPr="00EF0565">
        <w:rPr>
          <w:i/>
        </w:rPr>
        <w:t>пишет</w:t>
      </w:r>
      <w:r w:rsidR="00EF0565" w:rsidRPr="00EF0565">
        <w:rPr>
          <w:i/>
        </w:rPr>
        <w:t xml:space="preserve"> </w:t>
      </w:r>
      <w:r w:rsidRPr="00EF0565">
        <w:rPr>
          <w:i/>
        </w:rPr>
        <w:t>Pеnsnеws.ru.</w:t>
      </w:r>
      <w:r w:rsidR="00EF0565" w:rsidRPr="00EF0565">
        <w:rPr>
          <w:i/>
        </w:rPr>
        <w:t xml:space="preserve"> </w:t>
      </w:r>
      <w:r w:rsidRPr="00EF0565">
        <w:rPr>
          <w:i/>
        </w:rPr>
        <w:t>Более</w:t>
      </w:r>
      <w:r w:rsidR="00EF0565" w:rsidRPr="00EF0565">
        <w:rPr>
          <w:i/>
        </w:rPr>
        <w:t xml:space="preserve"> </w:t>
      </w:r>
      <w:r w:rsidRPr="00EF0565">
        <w:rPr>
          <w:i/>
        </w:rPr>
        <w:t>того,</w:t>
      </w:r>
      <w:r w:rsidR="00EF0565" w:rsidRPr="00EF0565">
        <w:rPr>
          <w:i/>
        </w:rPr>
        <w:t xml:space="preserve"> </w:t>
      </w:r>
      <w:r w:rsidRPr="00EF0565">
        <w:rPr>
          <w:i/>
        </w:rPr>
        <w:t>это</w:t>
      </w:r>
      <w:r w:rsidR="00EF0565" w:rsidRPr="00EF0565">
        <w:rPr>
          <w:i/>
        </w:rPr>
        <w:t xml:space="preserve"> </w:t>
      </w:r>
      <w:r w:rsidRPr="00EF0565">
        <w:rPr>
          <w:i/>
        </w:rPr>
        <w:t>напрямую</w:t>
      </w:r>
      <w:r w:rsidR="00EF0565" w:rsidRPr="00EF0565">
        <w:rPr>
          <w:i/>
        </w:rPr>
        <w:t xml:space="preserve"> </w:t>
      </w:r>
      <w:r w:rsidRPr="00EF0565">
        <w:rPr>
          <w:i/>
        </w:rPr>
        <w:t>нарушает</w:t>
      </w:r>
      <w:r w:rsidR="00EF0565" w:rsidRPr="00EF0565">
        <w:rPr>
          <w:i/>
        </w:rPr>
        <w:t xml:space="preserve"> </w:t>
      </w:r>
      <w:r w:rsidRPr="00EF0565">
        <w:rPr>
          <w:i/>
        </w:rPr>
        <w:t>основополагающие</w:t>
      </w:r>
      <w:r w:rsidR="00EF0565" w:rsidRPr="00EF0565">
        <w:rPr>
          <w:i/>
        </w:rPr>
        <w:t xml:space="preserve"> </w:t>
      </w:r>
      <w:r w:rsidRPr="00EF0565">
        <w:rPr>
          <w:i/>
        </w:rPr>
        <w:t>принципы</w:t>
      </w:r>
      <w:r w:rsidR="00EF0565" w:rsidRPr="00EF0565">
        <w:rPr>
          <w:i/>
        </w:rPr>
        <w:t xml:space="preserve"> </w:t>
      </w:r>
      <w:r w:rsidRPr="00EF0565">
        <w:rPr>
          <w:i/>
        </w:rPr>
        <w:t>Конституции</w:t>
      </w:r>
      <w:r w:rsidR="00EF0565" w:rsidRPr="00EF0565">
        <w:rPr>
          <w:i/>
        </w:rPr>
        <w:t xml:space="preserve"> </w:t>
      </w:r>
      <w:r w:rsidRPr="00EF0565">
        <w:rPr>
          <w:i/>
        </w:rPr>
        <w:t>РФ.</w:t>
      </w:r>
      <w:r w:rsidR="00EF0565" w:rsidRPr="00EF0565">
        <w:rPr>
          <w:i/>
        </w:rPr>
        <w:t xml:space="preserve"> </w:t>
      </w:r>
      <w:r w:rsidRPr="00EF0565">
        <w:rPr>
          <w:i/>
        </w:rPr>
        <w:t>Автором</w:t>
      </w:r>
      <w:r w:rsidR="00EF0565" w:rsidRPr="00EF0565">
        <w:rPr>
          <w:i/>
        </w:rPr>
        <w:t xml:space="preserve"> </w:t>
      </w:r>
      <w:r w:rsidRPr="00EF0565">
        <w:rPr>
          <w:i/>
        </w:rPr>
        <w:t>резких</w:t>
      </w:r>
      <w:r w:rsidR="00EF0565" w:rsidRPr="00EF0565">
        <w:rPr>
          <w:i/>
        </w:rPr>
        <w:t xml:space="preserve"> </w:t>
      </w:r>
      <w:r w:rsidRPr="00EF0565">
        <w:rPr>
          <w:i/>
        </w:rPr>
        <w:t>высказываний</w:t>
      </w:r>
      <w:r w:rsidR="00EF0565" w:rsidRPr="00EF0565">
        <w:rPr>
          <w:i/>
        </w:rPr>
        <w:t xml:space="preserve"> </w:t>
      </w:r>
      <w:r w:rsidRPr="00EF0565">
        <w:rPr>
          <w:i/>
        </w:rPr>
        <w:t>стал</w:t>
      </w:r>
      <w:r w:rsidR="00EF0565" w:rsidRPr="00EF0565">
        <w:rPr>
          <w:i/>
        </w:rPr>
        <w:t xml:space="preserve"> </w:t>
      </w:r>
      <w:r w:rsidRPr="00EF0565">
        <w:rPr>
          <w:i/>
        </w:rPr>
        <w:t>депутат</w:t>
      </w:r>
      <w:r w:rsidR="00EF0565" w:rsidRPr="00EF0565">
        <w:rPr>
          <w:i/>
        </w:rPr>
        <w:t xml:space="preserve"> </w:t>
      </w:r>
      <w:r w:rsidRPr="00EF0565">
        <w:rPr>
          <w:i/>
        </w:rPr>
        <w:t>Госдумы</w:t>
      </w:r>
      <w:r w:rsidR="00EF0565" w:rsidRPr="00EF0565">
        <w:rPr>
          <w:i/>
        </w:rPr>
        <w:t xml:space="preserve"> </w:t>
      </w:r>
      <w:r w:rsidRPr="00EF0565">
        <w:rPr>
          <w:i/>
        </w:rPr>
        <w:t>от</w:t>
      </w:r>
      <w:r w:rsidR="00EF0565" w:rsidRPr="00EF0565">
        <w:rPr>
          <w:i/>
        </w:rPr>
        <w:t xml:space="preserve"> </w:t>
      </w:r>
      <w:r w:rsidRPr="00EF0565">
        <w:rPr>
          <w:i/>
        </w:rPr>
        <w:t>партии</w:t>
      </w:r>
      <w:r w:rsidR="00EF0565" w:rsidRPr="00EF0565">
        <w:rPr>
          <w:i/>
        </w:rPr>
        <w:t xml:space="preserve"> «</w:t>
      </w:r>
      <w:r w:rsidRPr="00EF0565">
        <w:rPr>
          <w:i/>
        </w:rPr>
        <w:t>Справедливая</w:t>
      </w:r>
      <w:r w:rsidR="00EF0565" w:rsidRPr="00EF0565">
        <w:rPr>
          <w:i/>
        </w:rPr>
        <w:t xml:space="preserve"> </w:t>
      </w:r>
      <w:r w:rsidRPr="00EF0565">
        <w:rPr>
          <w:i/>
        </w:rPr>
        <w:t>Россия</w:t>
      </w:r>
      <w:r w:rsidR="00EF0565" w:rsidRPr="00EF0565">
        <w:rPr>
          <w:i/>
        </w:rPr>
        <w:t xml:space="preserve"> </w:t>
      </w:r>
      <w:r w:rsidRPr="00EF0565">
        <w:rPr>
          <w:i/>
        </w:rPr>
        <w:t>-</w:t>
      </w:r>
      <w:r w:rsidR="00EF0565" w:rsidRPr="00EF0565">
        <w:rPr>
          <w:i/>
        </w:rPr>
        <w:t xml:space="preserve"> </w:t>
      </w:r>
      <w:r w:rsidRPr="00EF0565">
        <w:rPr>
          <w:i/>
        </w:rPr>
        <w:t>за</w:t>
      </w:r>
      <w:r w:rsidR="00EF0565" w:rsidRPr="00EF0565">
        <w:rPr>
          <w:i/>
        </w:rPr>
        <w:t xml:space="preserve"> </w:t>
      </w:r>
      <w:r w:rsidRPr="00EF0565">
        <w:rPr>
          <w:i/>
        </w:rPr>
        <w:t>правду!</w:t>
      </w:r>
      <w:r w:rsidR="00EF0565" w:rsidRPr="00EF0565">
        <w:rPr>
          <w:i/>
        </w:rPr>
        <w:t xml:space="preserve">» </w:t>
      </w:r>
      <w:r w:rsidRPr="00EF0565">
        <w:rPr>
          <w:i/>
        </w:rPr>
        <w:t>Михаил</w:t>
      </w:r>
      <w:r w:rsidR="00EF0565" w:rsidRPr="00EF0565">
        <w:rPr>
          <w:i/>
        </w:rPr>
        <w:t xml:space="preserve"> </w:t>
      </w:r>
      <w:r w:rsidRPr="00EF0565">
        <w:rPr>
          <w:i/>
        </w:rPr>
        <w:t>Делягин,</w:t>
      </w:r>
      <w:r w:rsidR="00EF0565" w:rsidRPr="00EF0565">
        <w:rPr>
          <w:i/>
        </w:rPr>
        <w:t xml:space="preserve"> </w:t>
      </w:r>
      <w:hyperlink w:anchor="А109" w:history="1">
        <w:r w:rsidRPr="00EF0565">
          <w:rPr>
            <w:rStyle w:val="a3"/>
            <w:i/>
          </w:rPr>
          <w:t>сообщает</w:t>
        </w:r>
        <w:r w:rsidR="00EF0565" w:rsidRPr="00EF0565">
          <w:rPr>
            <w:rStyle w:val="a3"/>
            <w:i/>
          </w:rPr>
          <w:t xml:space="preserve"> </w:t>
        </w:r>
        <w:r w:rsidRPr="00EF0565">
          <w:rPr>
            <w:rStyle w:val="a3"/>
            <w:i/>
            <w:lang w:val="en-US"/>
          </w:rPr>
          <w:t>PensNews.ru</w:t>
        </w:r>
      </w:hyperlink>
    </w:p>
    <w:p w:rsidR="00660B65" w:rsidRPr="00EF0565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EF0565">
        <w:rPr>
          <w:rFonts w:ascii="Arial" w:hAnsi="Arial" w:cs="Arial"/>
          <w:b/>
          <w:color w:val="984806"/>
          <w:sz w:val="32"/>
          <w:szCs w:val="32"/>
        </w:rPr>
        <w:t>Ц</w:t>
      </w:r>
      <w:r w:rsidRPr="00EF0565">
        <w:rPr>
          <w:rFonts w:ascii="Arial" w:hAnsi="Arial" w:cs="Arial"/>
          <w:b/>
          <w:sz w:val="32"/>
          <w:szCs w:val="32"/>
        </w:rPr>
        <w:t>итаты</w:t>
      </w:r>
      <w:r w:rsidR="00EF0565" w:rsidRPr="00EF0565">
        <w:rPr>
          <w:rFonts w:ascii="Arial" w:hAnsi="Arial" w:cs="Arial"/>
          <w:b/>
          <w:sz w:val="32"/>
          <w:szCs w:val="32"/>
        </w:rPr>
        <w:t xml:space="preserve"> </w:t>
      </w:r>
      <w:r w:rsidRPr="00EF0565">
        <w:rPr>
          <w:rFonts w:ascii="Arial" w:hAnsi="Arial" w:cs="Arial"/>
          <w:b/>
          <w:sz w:val="32"/>
          <w:szCs w:val="32"/>
        </w:rPr>
        <w:t>дня</w:t>
      </w:r>
    </w:p>
    <w:p w:rsidR="00676D5F" w:rsidRPr="00EF0565" w:rsidRDefault="009D7E32" w:rsidP="003B3BAA">
      <w:pPr>
        <w:numPr>
          <w:ilvl w:val="0"/>
          <w:numId w:val="27"/>
        </w:numPr>
        <w:rPr>
          <w:i/>
        </w:rPr>
      </w:pPr>
      <w:r w:rsidRPr="00EF0565">
        <w:rPr>
          <w:i/>
        </w:rPr>
        <w:t>Марина</w:t>
      </w:r>
      <w:r w:rsidR="00EF0565" w:rsidRPr="00EF0565">
        <w:rPr>
          <w:i/>
        </w:rPr>
        <w:t xml:space="preserve"> </w:t>
      </w:r>
      <w:r w:rsidRPr="00EF0565">
        <w:rPr>
          <w:i/>
        </w:rPr>
        <w:t>Чудиновских,</w:t>
      </w:r>
      <w:r w:rsidR="00EF0565" w:rsidRPr="00EF0565">
        <w:rPr>
          <w:i/>
        </w:rPr>
        <w:t xml:space="preserve"> </w:t>
      </w:r>
      <w:r w:rsidRPr="00EF0565">
        <w:rPr>
          <w:i/>
        </w:rPr>
        <w:t>заместитель</w:t>
      </w:r>
      <w:r w:rsidR="00EF0565" w:rsidRPr="00EF0565">
        <w:rPr>
          <w:i/>
        </w:rPr>
        <w:t xml:space="preserve"> </w:t>
      </w:r>
      <w:r w:rsidRPr="00EF0565">
        <w:rPr>
          <w:i/>
        </w:rPr>
        <w:t>заведующего</w:t>
      </w:r>
      <w:r w:rsidR="00EF0565" w:rsidRPr="00EF0565">
        <w:rPr>
          <w:i/>
        </w:rPr>
        <w:t xml:space="preserve"> </w:t>
      </w:r>
      <w:r w:rsidRPr="00EF0565">
        <w:rPr>
          <w:i/>
        </w:rPr>
        <w:t>кафедры</w:t>
      </w:r>
      <w:r w:rsidR="00EF0565" w:rsidRPr="00EF0565">
        <w:rPr>
          <w:i/>
        </w:rPr>
        <w:t xml:space="preserve"> </w:t>
      </w:r>
      <w:r w:rsidRPr="00EF0565">
        <w:rPr>
          <w:i/>
        </w:rPr>
        <w:t>экономики</w:t>
      </w:r>
      <w:r w:rsidR="00EF0565" w:rsidRPr="00EF0565">
        <w:rPr>
          <w:i/>
        </w:rPr>
        <w:t xml:space="preserve"> </w:t>
      </w:r>
      <w:r w:rsidRPr="00EF0565">
        <w:rPr>
          <w:i/>
        </w:rPr>
        <w:t>труда</w:t>
      </w:r>
      <w:r w:rsidR="00EF0565" w:rsidRPr="00EF0565">
        <w:rPr>
          <w:i/>
        </w:rPr>
        <w:t xml:space="preserve"> </w:t>
      </w:r>
      <w:r w:rsidRPr="00EF0565">
        <w:rPr>
          <w:i/>
        </w:rPr>
        <w:t>и</w:t>
      </w:r>
      <w:r w:rsidR="00EF0565" w:rsidRPr="00EF0565">
        <w:rPr>
          <w:i/>
        </w:rPr>
        <w:t xml:space="preserve"> </w:t>
      </w:r>
      <w:r w:rsidRPr="00EF0565">
        <w:rPr>
          <w:i/>
        </w:rPr>
        <w:t>управления</w:t>
      </w:r>
      <w:r w:rsidR="00EF0565" w:rsidRPr="00EF0565">
        <w:rPr>
          <w:i/>
        </w:rPr>
        <w:t xml:space="preserve"> </w:t>
      </w:r>
      <w:r w:rsidRPr="00EF0565">
        <w:rPr>
          <w:i/>
        </w:rPr>
        <w:t>персоналом</w:t>
      </w:r>
      <w:r w:rsidR="00EF0565" w:rsidRPr="00EF0565">
        <w:rPr>
          <w:i/>
        </w:rPr>
        <w:t xml:space="preserve"> </w:t>
      </w:r>
      <w:r w:rsidR="008345FD" w:rsidRPr="00EF0565">
        <w:rPr>
          <w:i/>
        </w:rPr>
        <w:t>УрГЭУ</w:t>
      </w:r>
      <w:r w:rsidRPr="00EF0565">
        <w:rPr>
          <w:i/>
        </w:rPr>
        <w:t>:</w:t>
      </w:r>
      <w:r w:rsidR="00EF0565" w:rsidRPr="00EF0565">
        <w:rPr>
          <w:i/>
        </w:rPr>
        <w:t xml:space="preserve"> «</w:t>
      </w:r>
      <w:r w:rsidRPr="00EF0565">
        <w:rPr>
          <w:i/>
        </w:rPr>
        <w:t>Это</w:t>
      </w:r>
      <w:r w:rsidR="00EF0565" w:rsidRPr="00EF0565">
        <w:rPr>
          <w:i/>
        </w:rPr>
        <w:t xml:space="preserve"> </w:t>
      </w:r>
      <w:r w:rsidRPr="00EF0565">
        <w:rPr>
          <w:i/>
        </w:rPr>
        <w:t>предложение</w:t>
      </w:r>
      <w:r w:rsidR="00EF0565" w:rsidRPr="00EF0565">
        <w:rPr>
          <w:i/>
        </w:rPr>
        <w:t xml:space="preserve"> </w:t>
      </w:r>
      <w:r w:rsidRPr="00EF0565">
        <w:rPr>
          <w:i/>
        </w:rPr>
        <w:t>(введение</w:t>
      </w:r>
      <w:r w:rsidR="00EF0565" w:rsidRPr="00EF0565">
        <w:rPr>
          <w:i/>
        </w:rPr>
        <w:t xml:space="preserve"> </w:t>
      </w:r>
      <w:r w:rsidRPr="00EF0565">
        <w:rPr>
          <w:i/>
        </w:rPr>
        <w:t>нового</w:t>
      </w:r>
      <w:r w:rsidR="00EF0565" w:rsidRPr="00EF0565">
        <w:rPr>
          <w:i/>
        </w:rPr>
        <w:t xml:space="preserve"> </w:t>
      </w:r>
      <w:r w:rsidRPr="00EF0565">
        <w:rPr>
          <w:i/>
        </w:rPr>
        <w:t>налогового</w:t>
      </w:r>
      <w:r w:rsidR="00EF0565" w:rsidRPr="00EF0565">
        <w:rPr>
          <w:i/>
        </w:rPr>
        <w:t xml:space="preserve"> </w:t>
      </w:r>
      <w:r w:rsidRPr="00EF0565">
        <w:rPr>
          <w:i/>
        </w:rPr>
        <w:t>вычета,</w:t>
      </w:r>
      <w:r w:rsidR="00EF0565" w:rsidRPr="00EF0565">
        <w:rPr>
          <w:i/>
        </w:rPr>
        <w:t xml:space="preserve"> </w:t>
      </w:r>
      <w:r w:rsidRPr="00EF0565">
        <w:rPr>
          <w:i/>
        </w:rPr>
        <w:t>нацеленного</w:t>
      </w:r>
      <w:r w:rsidR="00EF0565" w:rsidRPr="00EF0565">
        <w:rPr>
          <w:i/>
        </w:rPr>
        <w:t xml:space="preserve"> </w:t>
      </w:r>
      <w:r w:rsidRPr="00EF0565">
        <w:rPr>
          <w:i/>
        </w:rPr>
        <w:t>на</w:t>
      </w:r>
      <w:r w:rsidR="00EF0565" w:rsidRPr="00EF0565">
        <w:rPr>
          <w:i/>
        </w:rPr>
        <w:t xml:space="preserve"> </w:t>
      </w:r>
      <w:r w:rsidRPr="00EF0565">
        <w:rPr>
          <w:i/>
        </w:rPr>
        <w:t>стимулирование</w:t>
      </w:r>
      <w:r w:rsidR="00EF0565" w:rsidRPr="00EF0565">
        <w:rPr>
          <w:i/>
        </w:rPr>
        <w:t xml:space="preserve"> </w:t>
      </w:r>
      <w:r w:rsidRPr="00EF0565">
        <w:rPr>
          <w:i/>
        </w:rPr>
        <w:t>долгосрочных</w:t>
      </w:r>
      <w:r w:rsidR="00EF0565" w:rsidRPr="00EF0565">
        <w:rPr>
          <w:i/>
        </w:rPr>
        <w:t xml:space="preserve"> </w:t>
      </w:r>
      <w:r w:rsidRPr="00EF0565">
        <w:rPr>
          <w:i/>
        </w:rPr>
        <w:t>сбережений</w:t>
      </w:r>
      <w:r w:rsidR="00EF0565" w:rsidRPr="00EF0565">
        <w:rPr>
          <w:i/>
        </w:rPr>
        <w:t xml:space="preserve"> </w:t>
      </w:r>
      <w:r w:rsidRPr="00EF0565">
        <w:rPr>
          <w:i/>
        </w:rPr>
        <w:t>граждан</w:t>
      </w:r>
      <w:r w:rsidR="00EF0565" w:rsidRPr="00EF0565">
        <w:rPr>
          <w:i/>
        </w:rPr>
        <w:t xml:space="preserve"> - </w:t>
      </w:r>
      <w:r w:rsidRPr="00EF0565">
        <w:rPr>
          <w:i/>
        </w:rPr>
        <w:t>ред.),</w:t>
      </w:r>
      <w:r w:rsidR="00EF0565" w:rsidRPr="00EF0565">
        <w:rPr>
          <w:i/>
        </w:rPr>
        <w:t xml:space="preserve"> </w:t>
      </w:r>
      <w:r w:rsidRPr="00EF0565">
        <w:rPr>
          <w:i/>
        </w:rPr>
        <w:t>безусловно,</w:t>
      </w:r>
      <w:r w:rsidR="00EF0565" w:rsidRPr="00EF0565">
        <w:rPr>
          <w:i/>
        </w:rPr>
        <w:t xml:space="preserve"> </w:t>
      </w:r>
      <w:r w:rsidRPr="00EF0565">
        <w:rPr>
          <w:i/>
        </w:rPr>
        <w:t>открывает</w:t>
      </w:r>
      <w:r w:rsidR="00EF0565" w:rsidRPr="00EF0565">
        <w:rPr>
          <w:i/>
        </w:rPr>
        <w:t xml:space="preserve"> </w:t>
      </w:r>
      <w:r w:rsidRPr="00EF0565">
        <w:rPr>
          <w:i/>
        </w:rPr>
        <w:t>новые</w:t>
      </w:r>
      <w:r w:rsidR="00EF0565" w:rsidRPr="00EF0565">
        <w:rPr>
          <w:i/>
        </w:rPr>
        <w:t xml:space="preserve"> </w:t>
      </w:r>
      <w:r w:rsidRPr="00EF0565">
        <w:rPr>
          <w:i/>
        </w:rPr>
        <w:t>перспективы</w:t>
      </w:r>
      <w:r w:rsidR="00EF0565" w:rsidRPr="00EF0565">
        <w:rPr>
          <w:i/>
        </w:rPr>
        <w:t xml:space="preserve"> </w:t>
      </w:r>
      <w:r w:rsidRPr="00EF0565">
        <w:rPr>
          <w:i/>
        </w:rPr>
        <w:t>для</w:t>
      </w:r>
      <w:r w:rsidR="00EF0565" w:rsidRPr="00EF0565">
        <w:rPr>
          <w:i/>
        </w:rPr>
        <w:t xml:space="preserve"> </w:t>
      </w:r>
      <w:r w:rsidRPr="00EF0565">
        <w:rPr>
          <w:i/>
        </w:rPr>
        <w:t>граждан,</w:t>
      </w:r>
      <w:r w:rsidR="00EF0565" w:rsidRPr="00EF0565">
        <w:rPr>
          <w:i/>
        </w:rPr>
        <w:t xml:space="preserve"> </w:t>
      </w:r>
      <w:r w:rsidRPr="00EF0565">
        <w:rPr>
          <w:i/>
        </w:rPr>
        <w:t>стремящихся</w:t>
      </w:r>
      <w:r w:rsidR="00EF0565" w:rsidRPr="00EF0565">
        <w:rPr>
          <w:i/>
        </w:rPr>
        <w:t xml:space="preserve"> </w:t>
      </w:r>
      <w:r w:rsidRPr="00EF0565">
        <w:rPr>
          <w:i/>
        </w:rPr>
        <w:t>к</w:t>
      </w:r>
      <w:r w:rsidR="00EF0565" w:rsidRPr="00EF0565">
        <w:rPr>
          <w:i/>
        </w:rPr>
        <w:t xml:space="preserve"> </w:t>
      </w:r>
      <w:r w:rsidRPr="00EF0565">
        <w:rPr>
          <w:i/>
        </w:rPr>
        <w:t>созданию</w:t>
      </w:r>
      <w:r w:rsidR="00EF0565" w:rsidRPr="00EF0565">
        <w:rPr>
          <w:i/>
        </w:rPr>
        <w:t xml:space="preserve"> </w:t>
      </w:r>
      <w:r w:rsidRPr="00EF0565">
        <w:rPr>
          <w:i/>
        </w:rPr>
        <w:t>долгосрочных</w:t>
      </w:r>
      <w:r w:rsidR="00EF0565" w:rsidRPr="00EF0565">
        <w:rPr>
          <w:i/>
        </w:rPr>
        <w:t xml:space="preserve"> </w:t>
      </w:r>
      <w:r w:rsidRPr="00EF0565">
        <w:rPr>
          <w:i/>
        </w:rPr>
        <w:t>сбережений.</w:t>
      </w:r>
      <w:r w:rsidR="00EF0565" w:rsidRPr="00EF0565">
        <w:rPr>
          <w:i/>
        </w:rPr>
        <w:t xml:space="preserve"> </w:t>
      </w:r>
      <w:r w:rsidRPr="00EF0565">
        <w:rPr>
          <w:i/>
        </w:rPr>
        <w:t>Схема</w:t>
      </w:r>
      <w:r w:rsidR="00EF0565" w:rsidRPr="00EF0565">
        <w:rPr>
          <w:i/>
        </w:rPr>
        <w:t xml:space="preserve"> </w:t>
      </w:r>
      <w:r w:rsidRPr="00EF0565">
        <w:rPr>
          <w:i/>
        </w:rPr>
        <w:t>работает</w:t>
      </w:r>
      <w:r w:rsidR="00EF0565" w:rsidRPr="00EF0565">
        <w:rPr>
          <w:i/>
        </w:rPr>
        <w:t xml:space="preserve"> </w:t>
      </w:r>
      <w:r w:rsidRPr="00EF0565">
        <w:rPr>
          <w:i/>
        </w:rPr>
        <w:t>следующим</w:t>
      </w:r>
      <w:r w:rsidR="00EF0565" w:rsidRPr="00EF0565">
        <w:rPr>
          <w:i/>
        </w:rPr>
        <w:t xml:space="preserve"> </w:t>
      </w:r>
      <w:r w:rsidRPr="00EF0565">
        <w:rPr>
          <w:i/>
        </w:rPr>
        <w:t>образом:</w:t>
      </w:r>
      <w:r w:rsidR="00EF0565" w:rsidRPr="00EF0565">
        <w:rPr>
          <w:i/>
        </w:rPr>
        <w:t xml:space="preserve"> </w:t>
      </w:r>
      <w:r w:rsidRPr="00EF0565">
        <w:rPr>
          <w:i/>
        </w:rPr>
        <w:t>если</w:t>
      </w:r>
      <w:r w:rsidR="00EF0565" w:rsidRPr="00EF0565">
        <w:rPr>
          <w:i/>
        </w:rPr>
        <w:t xml:space="preserve"> </w:t>
      </w:r>
      <w:r w:rsidRPr="00EF0565">
        <w:rPr>
          <w:i/>
        </w:rPr>
        <w:t>сумма</w:t>
      </w:r>
      <w:r w:rsidR="00EF0565" w:rsidRPr="00EF0565">
        <w:rPr>
          <w:i/>
        </w:rPr>
        <w:t xml:space="preserve"> </w:t>
      </w:r>
      <w:r w:rsidRPr="00EF0565">
        <w:rPr>
          <w:i/>
        </w:rPr>
        <w:t>вложений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НПФ</w:t>
      </w:r>
      <w:r w:rsidR="00EF0565" w:rsidRPr="00EF0565">
        <w:rPr>
          <w:i/>
        </w:rPr>
        <w:t xml:space="preserve"> </w:t>
      </w:r>
      <w:r w:rsidRPr="00EF0565">
        <w:rPr>
          <w:i/>
        </w:rPr>
        <w:t>составит</w:t>
      </w:r>
      <w:r w:rsidR="00EF0565" w:rsidRPr="00EF0565">
        <w:rPr>
          <w:i/>
        </w:rPr>
        <w:t xml:space="preserve"> </w:t>
      </w:r>
      <w:r w:rsidRPr="00EF0565">
        <w:rPr>
          <w:i/>
        </w:rPr>
        <w:t>400</w:t>
      </w:r>
      <w:r w:rsidR="00EF0565" w:rsidRPr="00EF0565">
        <w:rPr>
          <w:i/>
        </w:rPr>
        <w:t xml:space="preserve"> </w:t>
      </w:r>
      <w:r w:rsidRPr="00EF0565">
        <w:rPr>
          <w:i/>
        </w:rPr>
        <w:t>тысяч</w:t>
      </w:r>
      <w:r w:rsidR="00EF0565" w:rsidRPr="00EF0565">
        <w:rPr>
          <w:i/>
        </w:rPr>
        <w:t xml:space="preserve"> </w:t>
      </w:r>
      <w:r w:rsidRPr="00EF0565">
        <w:rPr>
          <w:i/>
        </w:rPr>
        <w:t>рублей,</w:t>
      </w:r>
      <w:r w:rsidR="00EF0565" w:rsidRPr="00EF0565">
        <w:rPr>
          <w:i/>
        </w:rPr>
        <w:t xml:space="preserve"> </w:t>
      </w:r>
      <w:r w:rsidRPr="00EF0565">
        <w:rPr>
          <w:i/>
        </w:rPr>
        <w:t>то</w:t>
      </w:r>
      <w:r w:rsidR="00EF0565" w:rsidRPr="00EF0565">
        <w:rPr>
          <w:i/>
        </w:rPr>
        <w:t xml:space="preserve"> </w:t>
      </w:r>
      <w:r w:rsidRPr="00EF0565">
        <w:rPr>
          <w:i/>
        </w:rPr>
        <w:t>уже</w:t>
      </w:r>
      <w:r w:rsidR="00EF0565" w:rsidRPr="00EF0565">
        <w:rPr>
          <w:i/>
        </w:rPr>
        <w:t xml:space="preserve"> </w:t>
      </w:r>
      <w:r w:rsidRPr="00EF0565">
        <w:rPr>
          <w:i/>
        </w:rPr>
        <w:t>через</w:t>
      </w:r>
      <w:r w:rsidR="00EF0565" w:rsidRPr="00EF0565">
        <w:rPr>
          <w:i/>
        </w:rPr>
        <w:t xml:space="preserve"> </w:t>
      </w:r>
      <w:r w:rsidRPr="00EF0565">
        <w:rPr>
          <w:i/>
        </w:rPr>
        <w:t>год</w:t>
      </w:r>
      <w:r w:rsidR="00EF0565" w:rsidRPr="00EF0565">
        <w:rPr>
          <w:i/>
        </w:rPr>
        <w:t xml:space="preserve"> </w:t>
      </w:r>
      <w:r w:rsidRPr="00EF0565">
        <w:rPr>
          <w:i/>
        </w:rPr>
        <w:t>возможно</w:t>
      </w:r>
      <w:r w:rsidR="00EF0565" w:rsidRPr="00EF0565">
        <w:rPr>
          <w:i/>
        </w:rPr>
        <w:t xml:space="preserve"> </w:t>
      </w:r>
      <w:r w:rsidRPr="00EF0565">
        <w:rPr>
          <w:i/>
        </w:rPr>
        <w:t>получение</w:t>
      </w:r>
      <w:r w:rsidR="00EF0565" w:rsidRPr="00EF0565">
        <w:rPr>
          <w:i/>
        </w:rPr>
        <w:t xml:space="preserve"> </w:t>
      </w:r>
      <w:r w:rsidRPr="00EF0565">
        <w:rPr>
          <w:i/>
        </w:rPr>
        <w:t>налогового</w:t>
      </w:r>
      <w:r w:rsidR="00EF0565" w:rsidRPr="00EF0565">
        <w:rPr>
          <w:i/>
        </w:rPr>
        <w:t xml:space="preserve"> </w:t>
      </w:r>
      <w:r w:rsidRPr="00EF0565">
        <w:rPr>
          <w:i/>
        </w:rPr>
        <w:t>вычета</w:t>
      </w:r>
      <w:r w:rsidR="00EF0565" w:rsidRPr="00EF0565">
        <w:rPr>
          <w:i/>
        </w:rPr>
        <w:t xml:space="preserve"> </w:t>
      </w:r>
      <w:r w:rsidRPr="00EF0565">
        <w:rPr>
          <w:i/>
        </w:rPr>
        <w:t>по</w:t>
      </w:r>
      <w:r w:rsidR="00EF0565" w:rsidRPr="00EF0565">
        <w:rPr>
          <w:i/>
        </w:rPr>
        <w:t xml:space="preserve"> </w:t>
      </w:r>
      <w:r w:rsidRPr="00EF0565">
        <w:rPr>
          <w:i/>
        </w:rPr>
        <w:t>НДФЛ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размере</w:t>
      </w:r>
      <w:r w:rsidR="00EF0565" w:rsidRPr="00EF0565">
        <w:rPr>
          <w:i/>
        </w:rPr>
        <w:t xml:space="preserve"> </w:t>
      </w:r>
      <w:r w:rsidRPr="00EF0565">
        <w:rPr>
          <w:i/>
        </w:rPr>
        <w:t>52</w:t>
      </w:r>
      <w:r w:rsidR="00EF0565" w:rsidRPr="00EF0565">
        <w:rPr>
          <w:i/>
        </w:rPr>
        <w:t xml:space="preserve"> </w:t>
      </w:r>
      <w:r w:rsidRPr="00EF0565">
        <w:rPr>
          <w:i/>
        </w:rPr>
        <w:t>тысяч</w:t>
      </w:r>
      <w:r w:rsidR="00EF0565" w:rsidRPr="00EF0565">
        <w:rPr>
          <w:i/>
        </w:rPr>
        <w:t xml:space="preserve"> </w:t>
      </w:r>
      <w:r w:rsidRPr="00EF0565">
        <w:rPr>
          <w:i/>
        </w:rPr>
        <w:t>ру</w:t>
      </w:r>
      <w:r w:rsidR="008345FD" w:rsidRPr="00EF0565">
        <w:rPr>
          <w:i/>
        </w:rPr>
        <w:t>блей.</w:t>
      </w:r>
      <w:r w:rsidR="00EF0565" w:rsidRPr="00EF0565">
        <w:rPr>
          <w:i/>
        </w:rPr>
        <w:t xml:space="preserve"> </w:t>
      </w:r>
      <w:r w:rsidRPr="00EF0565">
        <w:rPr>
          <w:i/>
        </w:rPr>
        <w:t>Это</w:t>
      </w:r>
      <w:r w:rsidR="00EF0565" w:rsidRPr="00EF0565">
        <w:rPr>
          <w:i/>
        </w:rPr>
        <w:t xml:space="preserve"> </w:t>
      </w:r>
      <w:r w:rsidRPr="00EF0565">
        <w:rPr>
          <w:i/>
        </w:rPr>
        <w:t>делает</w:t>
      </w:r>
      <w:r w:rsidR="00EF0565" w:rsidRPr="00EF0565">
        <w:rPr>
          <w:i/>
        </w:rPr>
        <w:t xml:space="preserve"> </w:t>
      </w:r>
      <w:r w:rsidRPr="00EF0565">
        <w:rPr>
          <w:i/>
        </w:rPr>
        <w:t>инвестиции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НПФ</w:t>
      </w:r>
      <w:r w:rsidR="00EF0565" w:rsidRPr="00EF0565">
        <w:rPr>
          <w:i/>
        </w:rPr>
        <w:t xml:space="preserve"> </w:t>
      </w:r>
      <w:r w:rsidRPr="00EF0565">
        <w:rPr>
          <w:i/>
        </w:rPr>
        <w:t>особенно</w:t>
      </w:r>
      <w:r w:rsidR="00EF0565" w:rsidRPr="00EF0565">
        <w:rPr>
          <w:i/>
        </w:rPr>
        <w:t xml:space="preserve"> </w:t>
      </w:r>
      <w:r w:rsidRPr="00EF0565">
        <w:rPr>
          <w:i/>
        </w:rPr>
        <w:t>привлекательными,</w:t>
      </w:r>
      <w:r w:rsidR="00EF0565" w:rsidRPr="00EF0565">
        <w:rPr>
          <w:i/>
        </w:rPr>
        <w:t xml:space="preserve"> </w:t>
      </w:r>
      <w:r w:rsidRPr="00EF0565">
        <w:rPr>
          <w:i/>
        </w:rPr>
        <w:t>учитывая,</w:t>
      </w:r>
      <w:r w:rsidR="00EF0565" w:rsidRPr="00EF0565">
        <w:rPr>
          <w:i/>
        </w:rPr>
        <w:t xml:space="preserve"> </w:t>
      </w:r>
      <w:r w:rsidRPr="00EF0565">
        <w:rPr>
          <w:i/>
        </w:rPr>
        <w:t>что</w:t>
      </w:r>
      <w:r w:rsidR="00EF0565" w:rsidRPr="00EF0565">
        <w:rPr>
          <w:i/>
        </w:rPr>
        <w:t xml:space="preserve"> </w:t>
      </w:r>
      <w:r w:rsidRPr="00EF0565">
        <w:rPr>
          <w:i/>
        </w:rPr>
        <w:t>средства</w:t>
      </w:r>
      <w:r w:rsidR="00EF0565" w:rsidRPr="00EF0565">
        <w:rPr>
          <w:i/>
        </w:rPr>
        <w:t xml:space="preserve"> </w:t>
      </w:r>
      <w:r w:rsidRPr="00EF0565">
        <w:rPr>
          <w:i/>
        </w:rPr>
        <w:t>могут</w:t>
      </w:r>
      <w:r w:rsidR="00EF0565" w:rsidRPr="00EF0565">
        <w:rPr>
          <w:i/>
        </w:rPr>
        <w:t xml:space="preserve"> </w:t>
      </w:r>
      <w:r w:rsidRPr="00EF0565">
        <w:rPr>
          <w:i/>
        </w:rPr>
        <w:t>быть</w:t>
      </w:r>
      <w:r w:rsidR="00EF0565" w:rsidRPr="00EF0565">
        <w:rPr>
          <w:i/>
        </w:rPr>
        <w:t xml:space="preserve"> </w:t>
      </w:r>
      <w:r w:rsidRPr="00EF0565">
        <w:rPr>
          <w:i/>
        </w:rPr>
        <w:t>использованы</w:t>
      </w:r>
      <w:r w:rsidR="00EF0565" w:rsidRPr="00EF0565">
        <w:rPr>
          <w:i/>
        </w:rPr>
        <w:t xml:space="preserve"> </w:t>
      </w:r>
      <w:r w:rsidRPr="00EF0565">
        <w:rPr>
          <w:i/>
        </w:rPr>
        <w:t>не</w:t>
      </w:r>
      <w:r w:rsidR="00EF0565" w:rsidRPr="00EF0565">
        <w:rPr>
          <w:i/>
        </w:rPr>
        <w:t xml:space="preserve"> </w:t>
      </w:r>
      <w:r w:rsidRPr="00EF0565">
        <w:rPr>
          <w:i/>
        </w:rPr>
        <w:t>ранее,</w:t>
      </w:r>
      <w:r w:rsidR="00EF0565" w:rsidRPr="00EF0565">
        <w:rPr>
          <w:i/>
        </w:rPr>
        <w:t xml:space="preserve"> </w:t>
      </w:r>
      <w:r w:rsidRPr="00EF0565">
        <w:rPr>
          <w:i/>
        </w:rPr>
        <w:t>чем</w:t>
      </w:r>
      <w:r w:rsidR="00EF0565" w:rsidRPr="00EF0565">
        <w:rPr>
          <w:i/>
        </w:rPr>
        <w:t xml:space="preserve"> </w:t>
      </w:r>
      <w:r w:rsidRPr="00EF0565">
        <w:rPr>
          <w:i/>
        </w:rPr>
        <w:t>через</w:t>
      </w:r>
      <w:r w:rsidR="00EF0565" w:rsidRPr="00EF0565">
        <w:rPr>
          <w:i/>
        </w:rPr>
        <w:t xml:space="preserve"> </w:t>
      </w:r>
      <w:r w:rsidRPr="00EF0565">
        <w:rPr>
          <w:i/>
        </w:rPr>
        <w:t>15</w:t>
      </w:r>
      <w:r w:rsidR="00EF0565" w:rsidRPr="00EF0565">
        <w:rPr>
          <w:i/>
        </w:rPr>
        <w:t xml:space="preserve"> </w:t>
      </w:r>
      <w:r w:rsidRPr="00EF0565">
        <w:rPr>
          <w:i/>
        </w:rPr>
        <w:t>лет</w:t>
      </w:r>
      <w:r w:rsidR="00EF0565" w:rsidRPr="00EF0565">
        <w:rPr>
          <w:i/>
        </w:rPr>
        <w:t>»</w:t>
      </w:r>
    </w:p>
    <w:p w:rsidR="008345FD" w:rsidRPr="00EF0565" w:rsidRDefault="008345FD" w:rsidP="003B3BAA">
      <w:pPr>
        <w:numPr>
          <w:ilvl w:val="0"/>
          <w:numId w:val="27"/>
        </w:numPr>
        <w:rPr>
          <w:i/>
        </w:rPr>
      </w:pPr>
      <w:r w:rsidRPr="00EF0565">
        <w:rPr>
          <w:i/>
        </w:rPr>
        <w:t>Марина</w:t>
      </w:r>
      <w:r w:rsidR="00EF0565" w:rsidRPr="00EF0565">
        <w:rPr>
          <w:i/>
        </w:rPr>
        <w:t xml:space="preserve"> </w:t>
      </w:r>
      <w:r w:rsidRPr="00EF0565">
        <w:rPr>
          <w:i/>
        </w:rPr>
        <w:t>Чудиновских,</w:t>
      </w:r>
      <w:r w:rsidR="00EF0565" w:rsidRPr="00EF0565">
        <w:rPr>
          <w:i/>
        </w:rPr>
        <w:t xml:space="preserve"> </w:t>
      </w:r>
      <w:r w:rsidRPr="00EF0565">
        <w:rPr>
          <w:i/>
        </w:rPr>
        <w:t>заместитель</w:t>
      </w:r>
      <w:r w:rsidR="00EF0565" w:rsidRPr="00EF0565">
        <w:rPr>
          <w:i/>
        </w:rPr>
        <w:t xml:space="preserve"> </w:t>
      </w:r>
      <w:r w:rsidRPr="00EF0565">
        <w:rPr>
          <w:i/>
        </w:rPr>
        <w:t>заведующего</w:t>
      </w:r>
      <w:r w:rsidR="00EF0565" w:rsidRPr="00EF0565">
        <w:rPr>
          <w:i/>
        </w:rPr>
        <w:t xml:space="preserve"> </w:t>
      </w:r>
      <w:r w:rsidRPr="00EF0565">
        <w:rPr>
          <w:i/>
        </w:rPr>
        <w:t>кафедры</w:t>
      </w:r>
      <w:r w:rsidR="00EF0565" w:rsidRPr="00EF0565">
        <w:rPr>
          <w:i/>
        </w:rPr>
        <w:t xml:space="preserve"> </w:t>
      </w:r>
      <w:r w:rsidRPr="00EF0565">
        <w:rPr>
          <w:i/>
        </w:rPr>
        <w:t>экономики</w:t>
      </w:r>
      <w:r w:rsidR="00EF0565" w:rsidRPr="00EF0565">
        <w:rPr>
          <w:i/>
        </w:rPr>
        <w:t xml:space="preserve"> </w:t>
      </w:r>
      <w:r w:rsidRPr="00EF0565">
        <w:rPr>
          <w:i/>
        </w:rPr>
        <w:t>труда</w:t>
      </w:r>
      <w:r w:rsidR="00EF0565" w:rsidRPr="00EF0565">
        <w:rPr>
          <w:i/>
        </w:rPr>
        <w:t xml:space="preserve"> </w:t>
      </w:r>
      <w:r w:rsidRPr="00EF0565">
        <w:rPr>
          <w:i/>
        </w:rPr>
        <w:t>и</w:t>
      </w:r>
      <w:r w:rsidR="00EF0565" w:rsidRPr="00EF0565">
        <w:rPr>
          <w:i/>
        </w:rPr>
        <w:t xml:space="preserve"> </w:t>
      </w:r>
      <w:r w:rsidRPr="00EF0565">
        <w:rPr>
          <w:i/>
        </w:rPr>
        <w:t>управления</w:t>
      </w:r>
      <w:r w:rsidR="00EF0565" w:rsidRPr="00EF0565">
        <w:rPr>
          <w:i/>
        </w:rPr>
        <w:t xml:space="preserve"> </w:t>
      </w:r>
      <w:r w:rsidRPr="00EF0565">
        <w:rPr>
          <w:i/>
        </w:rPr>
        <w:t>персоналом</w:t>
      </w:r>
      <w:r w:rsidR="00EF0565" w:rsidRPr="00EF0565">
        <w:rPr>
          <w:i/>
        </w:rPr>
        <w:t xml:space="preserve"> </w:t>
      </w:r>
      <w:r w:rsidRPr="00EF0565">
        <w:rPr>
          <w:i/>
        </w:rPr>
        <w:t>УрГЭУ:</w:t>
      </w:r>
      <w:r w:rsidR="00EF0565" w:rsidRPr="00EF0565">
        <w:rPr>
          <w:i/>
        </w:rPr>
        <w:t xml:space="preserve"> «</w:t>
      </w:r>
      <w:r w:rsidRPr="00EF0565">
        <w:rPr>
          <w:i/>
        </w:rPr>
        <w:t>Сотрудничество</w:t>
      </w:r>
      <w:r w:rsidR="00EF0565" w:rsidRPr="00EF0565">
        <w:rPr>
          <w:i/>
        </w:rPr>
        <w:t xml:space="preserve"> </w:t>
      </w:r>
      <w:r w:rsidRPr="00EF0565">
        <w:rPr>
          <w:i/>
        </w:rPr>
        <w:t>с</w:t>
      </w:r>
      <w:r w:rsidR="00EF0565" w:rsidRPr="00EF0565">
        <w:rPr>
          <w:i/>
        </w:rPr>
        <w:t xml:space="preserve"> </w:t>
      </w:r>
      <w:r w:rsidRPr="00EF0565">
        <w:rPr>
          <w:i/>
        </w:rPr>
        <w:t>НПФ</w:t>
      </w:r>
      <w:r w:rsidR="00EF0565" w:rsidRPr="00EF0565">
        <w:rPr>
          <w:i/>
        </w:rPr>
        <w:t xml:space="preserve"> </w:t>
      </w:r>
      <w:r w:rsidRPr="00EF0565">
        <w:rPr>
          <w:i/>
        </w:rPr>
        <w:t>сегодня</w:t>
      </w:r>
      <w:r w:rsidR="00EF0565" w:rsidRPr="00EF0565">
        <w:rPr>
          <w:i/>
        </w:rPr>
        <w:t xml:space="preserve"> </w:t>
      </w:r>
      <w:r w:rsidRPr="00EF0565">
        <w:rPr>
          <w:i/>
        </w:rPr>
        <w:t>можно</w:t>
      </w:r>
      <w:r w:rsidR="00EF0565" w:rsidRPr="00EF0565">
        <w:rPr>
          <w:i/>
        </w:rPr>
        <w:t xml:space="preserve"> </w:t>
      </w:r>
      <w:r w:rsidRPr="00EF0565">
        <w:rPr>
          <w:i/>
        </w:rPr>
        <w:t>считать</w:t>
      </w:r>
      <w:r w:rsidR="00EF0565" w:rsidRPr="00EF0565">
        <w:rPr>
          <w:i/>
        </w:rPr>
        <w:t xml:space="preserve"> </w:t>
      </w:r>
      <w:r w:rsidRPr="00EF0565">
        <w:rPr>
          <w:i/>
        </w:rPr>
        <w:t>достаточно</w:t>
      </w:r>
      <w:r w:rsidR="00EF0565" w:rsidRPr="00EF0565">
        <w:rPr>
          <w:i/>
        </w:rPr>
        <w:t xml:space="preserve"> </w:t>
      </w:r>
      <w:r w:rsidRPr="00EF0565">
        <w:rPr>
          <w:i/>
        </w:rPr>
        <w:t>безопасным</w:t>
      </w:r>
      <w:r w:rsidR="00EF0565" w:rsidRPr="00EF0565">
        <w:rPr>
          <w:i/>
        </w:rPr>
        <w:t xml:space="preserve"> </w:t>
      </w:r>
      <w:r w:rsidRPr="00EF0565">
        <w:rPr>
          <w:i/>
        </w:rPr>
        <w:t>вариантом</w:t>
      </w:r>
      <w:r w:rsidR="00EF0565" w:rsidRPr="00EF0565">
        <w:rPr>
          <w:i/>
        </w:rPr>
        <w:t xml:space="preserve"> </w:t>
      </w:r>
      <w:r w:rsidRPr="00EF0565">
        <w:rPr>
          <w:i/>
        </w:rPr>
        <w:t>для</w:t>
      </w:r>
      <w:r w:rsidR="00EF0565" w:rsidRPr="00EF0565">
        <w:rPr>
          <w:i/>
        </w:rPr>
        <w:t xml:space="preserve"> </w:t>
      </w:r>
      <w:r w:rsidRPr="00EF0565">
        <w:rPr>
          <w:i/>
        </w:rPr>
        <w:t>вложения</w:t>
      </w:r>
      <w:r w:rsidR="00EF0565" w:rsidRPr="00EF0565">
        <w:rPr>
          <w:i/>
        </w:rPr>
        <w:t xml:space="preserve"> </w:t>
      </w:r>
      <w:r w:rsidRPr="00EF0565">
        <w:rPr>
          <w:i/>
        </w:rPr>
        <w:t>средств.</w:t>
      </w:r>
      <w:r w:rsidR="00EF0565" w:rsidRPr="00EF0565">
        <w:rPr>
          <w:i/>
        </w:rPr>
        <w:t xml:space="preserve"> </w:t>
      </w:r>
      <w:r w:rsidRPr="00EF0565">
        <w:rPr>
          <w:i/>
        </w:rPr>
        <w:t>Негосударственные</w:t>
      </w:r>
      <w:r w:rsidR="00EF0565" w:rsidRPr="00EF0565">
        <w:rPr>
          <w:i/>
        </w:rPr>
        <w:t xml:space="preserve"> </w:t>
      </w:r>
      <w:r w:rsidRPr="00EF0565">
        <w:rPr>
          <w:i/>
        </w:rPr>
        <w:t>пенсионные</w:t>
      </w:r>
      <w:r w:rsidR="00EF0565" w:rsidRPr="00EF0565">
        <w:rPr>
          <w:i/>
        </w:rPr>
        <w:t xml:space="preserve"> </w:t>
      </w:r>
      <w:r w:rsidRPr="00EF0565">
        <w:rPr>
          <w:i/>
        </w:rPr>
        <w:t>фонды</w:t>
      </w:r>
      <w:r w:rsidR="00EF0565" w:rsidRPr="00EF0565">
        <w:rPr>
          <w:i/>
        </w:rPr>
        <w:t xml:space="preserve"> </w:t>
      </w:r>
      <w:r w:rsidRPr="00EF0565">
        <w:rPr>
          <w:i/>
        </w:rPr>
        <w:t>тщательно</w:t>
      </w:r>
      <w:r w:rsidR="00EF0565" w:rsidRPr="00EF0565">
        <w:rPr>
          <w:i/>
        </w:rPr>
        <w:t xml:space="preserve"> </w:t>
      </w:r>
      <w:r w:rsidRPr="00EF0565">
        <w:rPr>
          <w:i/>
        </w:rPr>
        <w:t>анализируют</w:t>
      </w:r>
      <w:r w:rsidR="00EF0565" w:rsidRPr="00EF0565">
        <w:rPr>
          <w:i/>
        </w:rPr>
        <w:t xml:space="preserve"> </w:t>
      </w:r>
      <w:r w:rsidRPr="00EF0565">
        <w:rPr>
          <w:i/>
        </w:rPr>
        <w:t>инвестиционные</w:t>
      </w:r>
      <w:r w:rsidR="00EF0565" w:rsidRPr="00EF0565">
        <w:rPr>
          <w:i/>
        </w:rPr>
        <w:t xml:space="preserve"> </w:t>
      </w:r>
      <w:r w:rsidRPr="00EF0565">
        <w:rPr>
          <w:i/>
        </w:rPr>
        <w:t>риски</w:t>
      </w:r>
      <w:r w:rsidR="00EF0565" w:rsidRPr="00EF0565">
        <w:rPr>
          <w:i/>
        </w:rPr>
        <w:t xml:space="preserve"> </w:t>
      </w:r>
      <w:r w:rsidRPr="00EF0565">
        <w:rPr>
          <w:i/>
        </w:rPr>
        <w:t>и</w:t>
      </w:r>
      <w:r w:rsidR="00EF0565" w:rsidRPr="00EF0565">
        <w:rPr>
          <w:i/>
        </w:rPr>
        <w:t xml:space="preserve"> </w:t>
      </w:r>
      <w:r w:rsidRPr="00EF0565">
        <w:rPr>
          <w:i/>
        </w:rPr>
        <w:t>предлагают</w:t>
      </w:r>
      <w:r w:rsidR="00EF0565" w:rsidRPr="00EF0565">
        <w:rPr>
          <w:i/>
        </w:rPr>
        <w:t xml:space="preserve"> </w:t>
      </w:r>
      <w:r w:rsidRPr="00EF0565">
        <w:rPr>
          <w:i/>
        </w:rPr>
        <w:t>оптимальный</w:t>
      </w:r>
      <w:r w:rsidR="00EF0565" w:rsidRPr="00EF0565">
        <w:rPr>
          <w:i/>
        </w:rPr>
        <w:t xml:space="preserve"> </w:t>
      </w:r>
      <w:r w:rsidRPr="00EF0565">
        <w:rPr>
          <w:i/>
        </w:rPr>
        <w:t>вариант</w:t>
      </w:r>
      <w:r w:rsidR="00EF0565" w:rsidRPr="00EF0565">
        <w:rPr>
          <w:i/>
        </w:rPr>
        <w:t xml:space="preserve"> </w:t>
      </w:r>
      <w:r w:rsidRPr="00EF0565">
        <w:rPr>
          <w:i/>
        </w:rPr>
        <w:t>для</w:t>
      </w:r>
      <w:r w:rsidR="00EF0565" w:rsidRPr="00EF0565">
        <w:rPr>
          <w:i/>
        </w:rPr>
        <w:t xml:space="preserve"> </w:t>
      </w:r>
      <w:r w:rsidRPr="00EF0565">
        <w:rPr>
          <w:i/>
        </w:rPr>
        <w:t>каждого</w:t>
      </w:r>
      <w:r w:rsidR="00EF0565" w:rsidRPr="00EF0565">
        <w:rPr>
          <w:i/>
        </w:rPr>
        <w:t xml:space="preserve"> </w:t>
      </w:r>
      <w:r w:rsidRPr="00EF0565">
        <w:rPr>
          <w:i/>
        </w:rPr>
        <w:t>вкладчика,</w:t>
      </w:r>
      <w:r w:rsidR="00EF0565" w:rsidRPr="00EF0565">
        <w:rPr>
          <w:i/>
        </w:rPr>
        <w:t xml:space="preserve"> </w:t>
      </w:r>
      <w:r w:rsidRPr="00EF0565">
        <w:rPr>
          <w:i/>
        </w:rPr>
        <w:t>минимизируя</w:t>
      </w:r>
      <w:r w:rsidR="00EF0565" w:rsidRPr="00EF0565">
        <w:rPr>
          <w:i/>
        </w:rPr>
        <w:t xml:space="preserve"> </w:t>
      </w:r>
      <w:r w:rsidRPr="00EF0565">
        <w:rPr>
          <w:i/>
        </w:rPr>
        <w:t>возможные</w:t>
      </w:r>
      <w:r w:rsidR="00EF0565" w:rsidRPr="00EF0565">
        <w:rPr>
          <w:i/>
        </w:rPr>
        <w:t xml:space="preserve"> </w:t>
      </w:r>
      <w:r w:rsidRPr="00EF0565">
        <w:rPr>
          <w:i/>
        </w:rPr>
        <w:t>потери</w:t>
      </w:r>
      <w:r w:rsidR="00EF0565" w:rsidRPr="00EF0565">
        <w:rPr>
          <w:i/>
        </w:rPr>
        <w:t>»</w:t>
      </w:r>
    </w:p>
    <w:p w:rsidR="00AE32BB" w:rsidRPr="00EF0565" w:rsidRDefault="00AE32BB" w:rsidP="003B3BAA">
      <w:pPr>
        <w:numPr>
          <w:ilvl w:val="0"/>
          <w:numId w:val="27"/>
        </w:numPr>
        <w:rPr>
          <w:i/>
        </w:rPr>
      </w:pPr>
      <w:r w:rsidRPr="00EF0565">
        <w:rPr>
          <w:i/>
        </w:rPr>
        <w:t>Алексей</w:t>
      </w:r>
      <w:r w:rsidR="00EF0565" w:rsidRPr="00EF0565">
        <w:rPr>
          <w:i/>
        </w:rPr>
        <w:t xml:space="preserve"> </w:t>
      </w:r>
      <w:r w:rsidRPr="00EF0565">
        <w:rPr>
          <w:i/>
        </w:rPr>
        <w:t>Зубец,</w:t>
      </w:r>
      <w:r w:rsidR="00EF0565" w:rsidRPr="00EF0565">
        <w:rPr>
          <w:i/>
        </w:rPr>
        <w:t xml:space="preserve"> </w:t>
      </w:r>
      <w:r w:rsidRPr="00EF0565">
        <w:rPr>
          <w:i/>
        </w:rPr>
        <w:t>профессор</w:t>
      </w:r>
      <w:r w:rsidR="00EF0565" w:rsidRPr="00EF0565">
        <w:rPr>
          <w:i/>
        </w:rPr>
        <w:t xml:space="preserve"> </w:t>
      </w:r>
      <w:r w:rsidRPr="00EF0565">
        <w:rPr>
          <w:i/>
        </w:rPr>
        <w:t>Финансового</w:t>
      </w:r>
      <w:r w:rsidR="00EF0565" w:rsidRPr="00EF0565">
        <w:rPr>
          <w:i/>
        </w:rPr>
        <w:t xml:space="preserve"> </w:t>
      </w:r>
      <w:r w:rsidRPr="00EF0565">
        <w:rPr>
          <w:i/>
        </w:rPr>
        <w:t>университета</w:t>
      </w:r>
      <w:r w:rsidR="00EF0565" w:rsidRPr="00EF0565">
        <w:rPr>
          <w:i/>
        </w:rPr>
        <w:t xml:space="preserve"> </w:t>
      </w:r>
      <w:r w:rsidRPr="00EF0565">
        <w:rPr>
          <w:i/>
        </w:rPr>
        <w:t>при</w:t>
      </w:r>
      <w:r w:rsidR="00EF0565" w:rsidRPr="00EF0565">
        <w:rPr>
          <w:i/>
        </w:rPr>
        <w:t xml:space="preserve"> </w:t>
      </w:r>
      <w:r w:rsidRPr="00EF0565">
        <w:rPr>
          <w:i/>
        </w:rPr>
        <w:t>правительстве</w:t>
      </w:r>
      <w:r w:rsidR="00EF0565" w:rsidRPr="00EF0565">
        <w:rPr>
          <w:i/>
        </w:rPr>
        <w:t xml:space="preserve"> </w:t>
      </w:r>
      <w:r w:rsidRPr="00EF0565">
        <w:rPr>
          <w:i/>
        </w:rPr>
        <w:t>РФ:</w:t>
      </w:r>
      <w:r w:rsidR="00EF0565" w:rsidRPr="00EF0565">
        <w:rPr>
          <w:i/>
        </w:rPr>
        <w:t xml:space="preserve"> «</w:t>
      </w:r>
      <w:r w:rsidRPr="00EF0565">
        <w:rPr>
          <w:i/>
        </w:rPr>
        <w:t>20</w:t>
      </w:r>
      <w:r w:rsidR="00EF0565" w:rsidRPr="00EF0565">
        <w:rPr>
          <w:i/>
        </w:rPr>
        <w:t xml:space="preserve"> </w:t>
      </w:r>
      <w:r w:rsidRPr="00EF0565">
        <w:rPr>
          <w:i/>
        </w:rPr>
        <w:t>тысяч</w:t>
      </w:r>
      <w:r w:rsidR="00EF0565" w:rsidRPr="00EF0565">
        <w:rPr>
          <w:i/>
        </w:rPr>
        <w:t xml:space="preserve"> - </w:t>
      </w:r>
      <w:r w:rsidRPr="00EF0565">
        <w:rPr>
          <w:i/>
        </w:rPr>
        <w:t>это</w:t>
      </w:r>
      <w:r w:rsidR="00EF0565" w:rsidRPr="00EF0565">
        <w:rPr>
          <w:i/>
        </w:rPr>
        <w:t xml:space="preserve"> </w:t>
      </w:r>
      <w:r w:rsidRPr="00EF0565">
        <w:rPr>
          <w:i/>
        </w:rPr>
        <w:t>уже</w:t>
      </w:r>
      <w:r w:rsidR="00EF0565" w:rsidRPr="00EF0565">
        <w:rPr>
          <w:i/>
        </w:rPr>
        <w:t xml:space="preserve"> </w:t>
      </w:r>
      <w:r w:rsidRPr="00EF0565">
        <w:rPr>
          <w:i/>
        </w:rPr>
        <w:t>граница</w:t>
      </w:r>
      <w:r w:rsidR="00EF0565" w:rsidRPr="00EF0565">
        <w:rPr>
          <w:i/>
        </w:rPr>
        <w:t xml:space="preserve"> </w:t>
      </w:r>
      <w:r w:rsidRPr="00EF0565">
        <w:rPr>
          <w:i/>
        </w:rPr>
        <w:t>бедности,</w:t>
      </w:r>
      <w:r w:rsidR="00EF0565" w:rsidRPr="00EF0565">
        <w:rPr>
          <w:i/>
        </w:rPr>
        <w:t xml:space="preserve"> </w:t>
      </w:r>
      <w:r w:rsidRPr="00EF0565">
        <w:rPr>
          <w:i/>
        </w:rPr>
        <w:t>и</w:t>
      </w:r>
      <w:r w:rsidR="00EF0565" w:rsidRPr="00EF0565">
        <w:rPr>
          <w:i/>
        </w:rPr>
        <w:t xml:space="preserve"> </w:t>
      </w:r>
      <w:r w:rsidRPr="00EF0565">
        <w:rPr>
          <w:i/>
        </w:rPr>
        <w:t>это</w:t>
      </w:r>
      <w:r w:rsidR="00EF0565" w:rsidRPr="00EF0565">
        <w:rPr>
          <w:i/>
        </w:rPr>
        <w:t xml:space="preserve"> </w:t>
      </w:r>
      <w:r w:rsidRPr="00EF0565">
        <w:rPr>
          <w:i/>
        </w:rPr>
        <w:t>явно</w:t>
      </w:r>
      <w:r w:rsidR="00EF0565" w:rsidRPr="00EF0565">
        <w:rPr>
          <w:i/>
        </w:rPr>
        <w:t xml:space="preserve"> </w:t>
      </w:r>
      <w:r w:rsidRPr="00EF0565">
        <w:rPr>
          <w:i/>
        </w:rPr>
        <w:t>меньше,</w:t>
      </w:r>
      <w:r w:rsidR="00EF0565" w:rsidRPr="00EF0565">
        <w:rPr>
          <w:i/>
        </w:rPr>
        <w:t xml:space="preserve"> </w:t>
      </w:r>
      <w:r w:rsidRPr="00EF0565">
        <w:rPr>
          <w:i/>
        </w:rPr>
        <w:t>чем</w:t>
      </w:r>
      <w:r w:rsidR="00EF0565" w:rsidRPr="00EF0565">
        <w:rPr>
          <w:i/>
        </w:rPr>
        <w:t xml:space="preserve"> </w:t>
      </w:r>
      <w:r w:rsidRPr="00EF0565">
        <w:rPr>
          <w:i/>
        </w:rPr>
        <w:t>нужно</w:t>
      </w:r>
      <w:r w:rsidR="00EF0565" w:rsidRPr="00EF0565">
        <w:rPr>
          <w:i/>
        </w:rPr>
        <w:t xml:space="preserve"> </w:t>
      </w:r>
      <w:r w:rsidRPr="00EF0565">
        <w:rPr>
          <w:i/>
        </w:rPr>
        <w:t>для</w:t>
      </w:r>
      <w:r w:rsidR="00EF0565" w:rsidRPr="00EF0565">
        <w:rPr>
          <w:i/>
        </w:rPr>
        <w:t xml:space="preserve"> </w:t>
      </w:r>
      <w:r w:rsidRPr="00EF0565">
        <w:rPr>
          <w:i/>
        </w:rPr>
        <w:t>нормальной</w:t>
      </w:r>
      <w:r w:rsidR="00EF0565" w:rsidRPr="00EF0565">
        <w:rPr>
          <w:i/>
        </w:rPr>
        <w:t xml:space="preserve"> </w:t>
      </w:r>
      <w:r w:rsidRPr="00EF0565">
        <w:rPr>
          <w:i/>
        </w:rPr>
        <w:t>жизни</w:t>
      </w:r>
      <w:r w:rsidR="00EF0565" w:rsidRPr="00EF0565">
        <w:rPr>
          <w:i/>
        </w:rPr>
        <w:t xml:space="preserve"> </w:t>
      </w:r>
      <w:r w:rsidRPr="00EF0565">
        <w:rPr>
          <w:i/>
        </w:rPr>
        <w:t>на</w:t>
      </w:r>
      <w:r w:rsidR="00EF0565" w:rsidRPr="00EF0565">
        <w:rPr>
          <w:i/>
        </w:rPr>
        <w:t xml:space="preserve"> </w:t>
      </w:r>
      <w:r w:rsidRPr="00EF0565">
        <w:rPr>
          <w:i/>
        </w:rPr>
        <w:t>пенсии.</w:t>
      </w:r>
      <w:r w:rsidR="00EF0565" w:rsidRPr="00EF0565">
        <w:rPr>
          <w:i/>
        </w:rPr>
        <w:t xml:space="preserve"> </w:t>
      </w:r>
      <w:r w:rsidRPr="00EF0565">
        <w:rPr>
          <w:i/>
        </w:rPr>
        <w:t>Для</w:t>
      </w:r>
      <w:r w:rsidR="00EF0565" w:rsidRPr="00EF0565">
        <w:rPr>
          <w:i/>
        </w:rPr>
        <w:t xml:space="preserve"> </w:t>
      </w:r>
      <w:r w:rsidRPr="00EF0565">
        <w:rPr>
          <w:i/>
        </w:rPr>
        <w:t>нее</w:t>
      </w:r>
      <w:r w:rsidR="00EF0565" w:rsidRPr="00EF0565">
        <w:rPr>
          <w:i/>
        </w:rPr>
        <w:t xml:space="preserve"> </w:t>
      </w:r>
      <w:r w:rsidRPr="00EF0565">
        <w:rPr>
          <w:i/>
        </w:rPr>
        <w:t>требуется</w:t>
      </w:r>
      <w:r w:rsidR="00EF0565" w:rsidRPr="00EF0565">
        <w:rPr>
          <w:i/>
        </w:rPr>
        <w:t xml:space="preserve"> </w:t>
      </w:r>
      <w:r w:rsidRPr="00EF0565">
        <w:rPr>
          <w:i/>
        </w:rPr>
        <w:t>около</w:t>
      </w:r>
      <w:r w:rsidR="00EF0565" w:rsidRPr="00EF0565">
        <w:rPr>
          <w:i/>
        </w:rPr>
        <w:t xml:space="preserve"> </w:t>
      </w:r>
      <w:r w:rsidRPr="00EF0565">
        <w:rPr>
          <w:i/>
        </w:rPr>
        <w:t>40-45</w:t>
      </w:r>
      <w:r w:rsidR="00EF0565" w:rsidRPr="00EF0565">
        <w:rPr>
          <w:i/>
        </w:rPr>
        <w:t xml:space="preserve"> </w:t>
      </w:r>
      <w:r w:rsidRPr="00EF0565">
        <w:rPr>
          <w:i/>
        </w:rPr>
        <w:t>тысяч</w:t>
      </w:r>
      <w:r w:rsidR="00EF0565" w:rsidRPr="00EF0565">
        <w:rPr>
          <w:i/>
        </w:rPr>
        <w:t xml:space="preserve"> </w:t>
      </w:r>
      <w:r w:rsidRPr="00EF0565">
        <w:rPr>
          <w:i/>
        </w:rPr>
        <w:t>рублей:</w:t>
      </w:r>
      <w:r w:rsidR="00EF0565" w:rsidRPr="00EF0565">
        <w:rPr>
          <w:i/>
        </w:rPr>
        <w:t xml:space="preserve"> </w:t>
      </w:r>
      <w:r w:rsidRPr="00EF0565">
        <w:rPr>
          <w:i/>
        </w:rPr>
        <w:t>такой</w:t>
      </w:r>
      <w:r w:rsidR="00EF0565" w:rsidRPr="00EF0565">
        <w:rPr>
          <w:i/>
        </w:rPr>
        <w:t xml:space="preserve"> </w:t>
      </w:r>
      <w:r w:rsidRPr="00EF0565">
        <w:rPr>
          <w:i/>
        </w:rPr>
        <w:t>порядок</w:t>
      </w:r>
      <w:r w:rsidR="00EF0565" w:rsidRPr="00EF0565">
        <w:rPr>
          <w:i/>
        </w:rPr>
        <w:t xml:space="preserve"> </w:t>
      </w:r>
      <w:r w:rsidRPr="00EF0565">
        <w:rPr>
          <w:i/>
        </w:rPr>
        <w:t>цифр,</w:t>
      </w:r>
      <w:r w:rsidR="00EF0565" w:rsidRPr="00EF0565">
        <w:rPr>
          <w:i/>
        </w:rPr>
        <w:t xml:space="preserve"> </w:t>
      </w:r>
      <w:r w:rsidRPr="00EF0565">
        <w:rPr>
          <w:i/>
        </w:rPr>
        <w:t>сопоставимый</w:t>
      </w:r>
      <w:r w:rsidR="00EF0565" w:rsidRPr="00EF0565">
        <w:rPr>
          <w:i/>
        </w:rPr>
        <w:t xml:space="preserve"> </w:t>
      </w:r>
      <w:r w:rsidRPr="00EF0565">
        <w:rPr>
          <w:i/>
        </w:rPr>
        <w:t>с</w:t>
      </w:r>
      <w:r w:rsidR="00EF0565" w:rsidRPr="00EF0565">
        <w:rPr>
          <w:i/>
        </w:rPr>
        <w:t xml:space="preserve"> </w:t>
      </w:r>
      <w:r w:rsidRPr="00EF0565">
        <w:rPr>
          <w:i/>
        </w:rPr>
        <w:t>медианной</w:t>
      </w:r>
      <w:r w:rsidR="00EF0565" w:rsidRPr="00EF0565">
        <w:rPr>
          <w:i/>
        </w:rPr>
        <w:t xml:space="preserve"> </w:t>
      </w:r>
      <w:r w:rsidRPr="00EF0565">
        <w:rPr>
          <w:i/>
        </w:rPr>
        <w:t>зарплатой,</w:t>
      </w:r>
      <w:r w:rsidR="00EF0565" w:rsidRPr="00EF0565">
        <w:rPr>
          <w:i/>
        </w:rPr>
        <w:t xml:space="preserve"> </w:t>
      </w:r>
      <w:r w:rsidRPr="00EF0565">
        <w:rPr>
          <w:i/>
        </w:rPr>
        <w:t>звучит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ходе</w:t>
      </w:r>
      <w:r w:rsidR="00EF0565" w:rsidRPr="00EF0565">
        <w:rPr>
          <w:i/>
        </w:rPr>
        <w:t xml:space="preserve"> </w:t>
      </w:r>
      <w:r w:rsidRPr="00EF0565">
        <w:rPr>
          <w:i/>
        </w:rPr>
        <w:t>соцопросов.</w:t>
      </w:r>
      <w:r w:rsidR="00EF0565" w:rsidRPr="00EF0565">
        <w:rPr>
          <w:i/>
        </w:rPr>
        <w:t xml:space="preserve"> </w:t>
      </w:r>
      <w:r w:rsidRPr="00EF0565">
        <w:rPr>
          <w:i/>
        </w:rPr>
        <w:t>Речь</w:t>
      </w:r>
      <w:r w:rsidR="00EF0565" w:rsidRPr="00EF0565">
        <w:rPr>
          <w:i/>
        </w:rPr>
        <w:t xml:space="preserve"> </w:t>
      </w:r>
      <w:r w:rsidRPr="00EF0565">
        <w:rPr>
          <w:i/>
        </w:rPr>
        <w:t>идет</w:t>
      </w:r>
      <w:r w:rsidR="00EF0565" w:rsidRPr="00EF0565">
        <w:rPr>
          <w:i/>
        </w:rPr>
        <w:t xml:space="preserve"> </w:t>
      </w:r>
      <w:r w:rsidRPr="00EF0565">
        <w:rPr>
          <w:i/>
        </w:rPr>
        <w:t>о</w:t>
      </w:r>
      <w:r w:rsidR="00EF0565" w:rsidRPr="00EF0565">
        <w:rPr>
          <w:i/>
        </w:rPr>
        <w:t xml:space="preserve"> </w:t>
      </w:r>
      <w:r w:rsidRPr="00EF0565">
        <w:rPr>
          <w:i/>
        </w:rPr>
        <w:t>минимальном</w:t>
      </w:r>
      <w:r w:rsidR="00EF0565" w:rsidRPr="00EF0565">
        <w:rPr>
          <w:i/>
        </w:rPr>
        <w:t xml:space="preserve"> </w:t>
      </w:r>
      <w:r w:rsidRPr="00EF0565">
        <w:rPr>
          <w:i/>
        </w:rPr>
        <w:t>уровне</w:t>
      </w:r>
      <w:r w:rsidR="00EF0565" w:rsidRPr="00EF0565">
        <w:rPr>
          <w:i/>
        </w:rPr>
        <w:t xml:space="preserve"> </w:t>
      </w:r>
      <w:r w:rsidRPr="00EF0565">
        <w:rPr>
          <w:i/>
        </w:rPr>
        <w:t>благополучия:</w:t>
      </w:r>
      <w:r w:rsidR="00EF0565" w:rsidRPr="00EF0565">
        <w:rPr>
          <w:i/>
        </w:rPr>
        <w:t xml:space="preserve"> </w:t>
      </w:r>
      <w:r w:rsidRPr="00EF0565">
        <w:rPr>
          <w:i/>
        </w:rPr>
        <w:t>люди</w:t>
      </w:r>
      <w:r w:rsidR="00EF0565" w:rsidRPr="00EF0565">
        <w:rPr>
          <w:i/>
        </w:rPr>
        <w:t xml:space="preserve"> </w:t>
      </w:r>
      <w:r w:rsidRPr="00EF0565">
        <w:rPr>
          <w:i/>
        </w:rPr>
        <w:t>должны</w:t>
      </w:r>
      <w:r w:rsidR="00EF0565" w:rsidRPr="00EF0565">
        <w:rPr>
          <w:i/>
        </w:rPr>
        <w:t xml:space="preserve"> </w:t>
      </w:r>
      <w:r w:rsidRPr="00EF0565">
        <w:rPr>
          <w:i/>
        </w:rPr>
        <w:t>иметь</w:t>
      </w:r>
      <w:r w:rsidR="00EF0565" w:rsidRPr="00EF0565">
        <w:rPr>
          <w:i/>
        </w:rPr>
        <w:t xml:space="preserve"> </w:t>
      </w:r>
      <w:r w:rsidRPr="00EF0565">
        <w:rPr>
          <w:i/>
        </w:rPr>
        <w:t>деньги</w:t>
      </w:r>
      <w:r w:rsidR="00EF0565" w:rsidRPr="00EF0565">
        <w:rPr>
          <w:i/>
        </w:rPr>
        <w:t xml:space="preserve"> </w:t>
      </w:r>
      <w:r w:rsidRPr="00EF0565">
        <w:rPr>
          <w:i/>
        </w:rPr>
        <w:t>не</w:t>
      </w:r>
      <w:r w:rsidR="00EF0565" w:rsidRPr="00EF0565">
        <w:rPr>
          <w:i/>
        </w:rPr>
        <w:t xml:space="preserve"> </w:t>
      </w:r>
      <w:r w:rsidRPr="00EF0565">
        <w:rPr>
          <w:i/>
        </w:rPr>
        <w:t>только</w:t>
      </w:r>
      <w:r w:rsidR="00EF0565" w:rsidRPr="00EF0565">
        <w:rPr>
          <w:i/>
        </w:rPr>
        <w:t xml:space="preserve"> </w:t>
      </w:r>
      <w:r w:rsidRPr="00EF0565">
        <w:rPr>
          <w:i/>
        </w:rPr>
        <w:t>на</w:t>
      </w:r>
      <w:r w:rsidR="00EF0565" w:rsidRPr="00EF0565">
        <w:rPr>
          <w:i/>
        </w:rPr>
        <w:t xml:space="preserve"> </w:t>
      </w:r>
      <w:r w:rsidRPr="00EF0565">
        <w:rPr>
          <w:i/>
        </w:rPr>
        <w:t>еду,</w:t>
      </w:r>
      <w:r w:rsidR="00EF0565" w:rsidRPr="00EF0565">
        <w:rPr>
          <w:i/>
        </w:rPr>
        <w:t xml:space="preserve"> </w:t>
      </w:r>
      <w:r w:rsidRPr="00EF0565">
        <w:rPr>
          <w:i/>
        </w:rPr>
        <w:t>но</w:t>
      </w:r>
      <w:r w:rsidR="00EF0565" w:rsidRPr="00EF0565">
        <w:rPr>
          <w:i/>
        </w:rPr>
        <w:t xml:space="preserve"> </w:t>
      </w:r>
      <w:r w:rsidRPr="00EF0565">
        <w:rPr>
          <w:i/>
        </w:rPr>
        <w:t>и</w:t>
      </w:r>
      <w:r w:rsidR="00EF0565" w:rsidRPr="00EF0565">
        <w:rPr>
          <w:i/>
        </w:rPr>
        <w:t xml:space="preserve"> </w:t>
      </w:r>
      <w:r w:rsidRPr="00EF0565">
        <w:rPr>
          <w:i/>
        </w:rPr>
        <w:t>на</w:t>
      </w:r>
      <w:r w:rsidR="00EF0565" w:rsidRPr="00EF0565">
        <w:rPr>
          <w:i/>
        </w:rPr>
        <w:t xml:space="preserve"> </w:t>
      </w:r>
      <w:r w:rsidRPr="00EF0565">
        <w:rPr>
          <w:i/>
        </w:rPr>
        <w:t>удовлетворение</w:t>
      </w:r>
      <w:r w:rsidR="00EF0565" w:rsidRPr="00EF0565">
        <w:rPr>
          <w:i/>
        </w:rPr>
        <w:t xml:space="preserve"> </w:t>
      </w:r>
      <w:r w:rsidRPr="00EF0565">
        <w:rPr>
          <w:i/>
        </w:rPr>
        <w:t>культурных</w:t>
      </w:r>
      <w:r w:rsidR="00EF0565" w:rsidRPr="00EF0565">
        <w:rPr>
          <w:i/>
        </w:rPr>
        <w:t xml:space="preserve"> </w:t>
      </w:r>
      <w:r w:rsidRPr="00EF0565">
        <w:rPr>
          <w:i/>
        </w:rPr>
        <w:t>потребностей</w:t>
      </w:r>
      <w:r w:rsidR="00EF0565" w:rsidRPr="00EF0565">
        <w:rPr>
          <w:i/>
        </w:rPr>
        <w:t xml:space="preserve"> - </w:t>
      </w:r>
      <w:r w:rsidRPr="00EF0565">
        <w:rPr>
          <w:i/>
        </w:rPr>
        <w:t>сходить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театр,</w:t>
      </w:r>
      <w:r w:rsidR="00EF0565" w:rsidRPr="00EF0565">
        <w:rPr>
          <w:i/>
        </w:rPr>
        <w:t xml:space="preserve"> </w:t>
      </w:r>
      <w:r w:rsidRPr="00EF0565">
        <w:rPr>
          <w:i/>
        </w:rPr>
        <w:t>купить</w:t>
      </w:r>
      <w:r w:rsidR="00EF0565" w:rsidRPr="00EF0565">
        <w:rPr>
          <w:i/>
        </w:rPr>
        <w:t xml:space="preserve"> </w:t>
      </w:r>
      <w:r w:rsidRPr="00EF0565">
        <w:rPr>
          <w:i/>
        </w:rPr>
        <w:t>книжку,</w:t>
      </w:r>
      <w:r w:rsidR="00EF0565" w:rsidRPr="00EF0565">
        <w:rPr>
          <w:i/>
        </w:rPr>
        <w:t xml:space="preserve"> </w:t>
      </w:r>
      <w:r w:rsidRPr="00EF0565">
        <w:rPr>
          <w:i/>
        </w:rPr>
        <w:t>съездить</w:t>
      </w:r>
      <w:r w:rsidR="00EF0565" w:rsidRPr="00EF0565">
        <w:rPr>
          <w:i/>
        </w:rPr>
        <w:t xml:space="preserve"> </w:t>
      </w:r>
      <w:r w:rsidRPr="00EF0565">
        <w:rPr>
          <w:i/>
        </w:rPr>
        <w:t>на</w:t>
      </w:r>
      <w:r w:rsidR="00EF0565" w:rsidRPr="00EF0565">
        <w:rPr>
          <w:i/>
        </w:rPr>
        <w:t xml:space="preserve"> </w:t>
      </w:r>
      <w:r w:rsidRPr="00EF0565">
        <w:rPr>
          <w:i/>
        </w:rPr>
        <w:t>экскурсию.</w:t>
      </w:r>
      <w:r w:rsidR="00EF0565" w:rsidRPr="00EF0565">
        <w:rPr>
          <w:i/>
        </w:rPr>
        <w:t xml:space="preserve"> </w:t>
      </w:r>
      <w:r w:rsidRPr="00EF0565">
        <w:rPr>
          <w:i/>
        </w:rPr>
        <w:t>По-хорошему,</w:t>
      </w:r>
      <w:r w:rsidR="00EF0565" w:rsidRPr="00EF0565">
        <w:rPr>
          <w:i/>
        </w:rPr>
        <w:t xml:space="preserve"> </w:t>
      </w:r>
      <w:r w:rsidRPr="00EF0565">
        <w:rPr>
          <w:i/>
        </w:rPr>
        <w:t>пенсии</w:t>
      </w:r>
      <w:r w:rsidR="00EF0565" w:rsidRPr="00EF0565">
        <w:rPr>
          <w:i/>
        </w:rPr>
        <w:t xml:space="preserve"> </w:t>
      </w:r>
      <w:r w:rsidRPr="00EF0565">
        <w:rPr>
          <w:i/>
        </w:rPr>
        <w:t>нужно</w:t>
      </w:r>
      <w:r w:rsidR="00EF0565" w:rsidRPr="00EF0565">
        <w:rPr>
          <w:i/>
        </w:rPr>
        <w:t xml:space="preserve"> </w:t>
      </w:r>
      <w:r w:rsidRPr="00EF0565">
        <w:rPr>
          <w:i/>
        </w:rPr>
        <w:t>повысить</w:t>
      </w:r>
      <w:r w:rsidR="00EF0565" w:rsidRPr="00EF0565">
        <w:rPr>
          <w:i/>
        </w:rPr>
        <w:t xml:space="preserve"> </w:t>
      </w:r>
      <w:r w:rsidRPr="00EF0565">
        <w:rPr>
          <w:i/>
        </w:rPr>
        <w:t>хотя</w:t>
      </w:r>
      <w:r w:rsidR="00EF0565" w:rsidRPr="00EF0565">
        <w:rPr>
          <w:i/>
        </w:rPr>
        <w:t xml:space="preserve"> </w:t>
      </w:r>
      <w:r w:rsidRPr="00EF0565">
        <w:rPr>
          <w:i/>
        </w:rPr>
        <w:t>бы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два</w:t>
      </w:r>
      <w:r w:rsidR="00EF0565" w:rsidRPr="00EF0565">
        <w:rPr>
          <w:i/>
        </w:rPr>
        <w:t xml:space="preserve"> </w:t>
      </w:r>
      <w:r w:rsidRPr="00EF0565">
        <w:rPr>
          <w:i/>
        </w:rPr>
        <w:t>раза.</w:t>
      </w:r>
      <w:r w:rsidR="00EF0565" w:rsidRPr="00EF0565">
        <w:rPr>
          <w:i/>
        </w:rPr>
        <w:t xml:space="preserve"> </w:t>
      </w:r>
      <w:r w:rsidRPr="00EF0565">
        <w:rPr>
          <w:i/>
        </w:rPr>
        <w:t>Да,</w:t>
      </w:r>
      <w:r w:rsidR="00EF0565" w:rsidRPr="00EF0565">
        <w:rPr>
          <w:i/>
        </w:rPr>
        <w:t xml:space="preserve"> </w:t>
      </w:r>
      <w:r w:rsidRPr="00EF0565">
        <w:rPr>
          <w:i/>
        </w:rPr>
        <w:t>формально</w:t>
      </w:r>
      <w:r w:rsidR="00EF0565" w:rsidRPr="00EF0565">
        <w:rPr>
          <w:i/>
        </w:rPr>
        <w:t xml:space="preserve"> </w:t>
      </w:r>
      <w:r w:rsidRPr="00EF0565">
        <w:rPr>
          <w:i/>
        </w:rPr>
        <w:t>они</w:t>
      </w:r>
      <w:r w:rsidR="00EF0565" w:rsidRPr="00EF0565">
        <w:rPr>
          <w:i/>
        </w:rPr>
        <w:t xml:space="preserve"> </w:t>
      </w:r>
      <w:r w:rsidRPr="00EF0565">
        <w:rPr>
          <w:i/>
        </w:rPr>
        <w:t>растут</w:t>
      </w:r>
      <w:r w:rsidR="00EF0565" w:rsidRPr="00EF0565">
        <w:rPr>
          <w:i/>
        </w:rPr>
        <w:t xml:space="preserve"> </w:t>
      </w:r>
      <w:r w:rsidRPr="00EF0565">
        <w:rPr>
          <w:i/>
        </w:rPr>
        <w:t>выше</w:t>
      </w:r>
      <w:r w:rsidR="00EF0565" w:rsidRPr="00EF0565">
        <w:rPr>
          <w:i/>
        </w:rPr>
        <w:t xml:space="preserve"> </w:t>
      </w:r>
      <w:r w:rsidRPr="00EF0565">
        <w:rPr>
          <w:i/>
        </w:rPr>
        <w:t>инфляции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7,4%,</w:t>
      </w:r>
      <w:r w:rsidR="00EF0565" w:rsidRPr="00EF0565">
        <w:rPr>
          <w:i/>
        </w:rPr>
        <w:t xml:space="preserve"> </w:t>
      </w:r>
      <w:r w:rsidRPr="00EF0565">
        <w:rPr>
          <w:i/>
        </w:rPr>
        <w:t>но</w:t>
      </w:r>
      <w:r w:rsidR="00EF0565" w:rsidRPr="00EF0565">
        <w:rPr>
          <w:i/>
        </w:rPr>
        <w:t xml:space="preserve"> </w:t>
      </w:r>
      <w:r w:rsidRPr="00EF0565">
        <w:rPr>
          <w:i/>
        </w:rPr>
        <w:t>лишь</w:t>
      </w:r>
      <w:r w:rsidR="00EF0565" w:rsidRPr="00EF0565">
        <w:rPr>
          <w:i/>
        </w:rPr>
        <w:t xml:space="preserve"> </w:t>
      </w:r>
      <w:r w:rsidRPr="00EF0565">
        <w:rPr>
          <w:i/>
        </w:rPr>
        <w:t>на</w:t>
      </w:r>
      <w:r w:rsidR="00EF0565" w:rsidRPr="00EF0565">
        <w:rPr>
          <w:i/>
        </w:rPr>
        <w:t xml:space="preserve"> </w:t>
      </w:r>
      <w:r w:rsidRPr="00EF0565">
        <w:rPr>
          <w:i/>
        </w:rPr>
        <w:t>полпроцента.</w:t>
      </w:r>
      <w:r w:rsidR="00EF0565" w:rsidRPr="00EF0565">
        <w:rPr>
          <w:i/>
        </w:rPr>
        <w:t xml:space="preserve"> </w:t>
      </w:r>
      <w:r w:rsidRPr="00EF0565">
        <w:rPr>
          <w:i/>
        </w:rPr>
        <w:t>А</w:t>
      </w:r>
      <w:r w:rsidR="00EF0565" w:rsidRPr="00EF0565">
        <w:rPr>
          <w:i/>
        </w:rPr>
        <w:t xml:space="preserve"> </w:t>
      </w:r>
      <w:r w:rsidRPr="00EF0565">
        <w:rPr>
          <w:i/>
        </w:rPr>
        <w:t>этого</w:t>
      </w:r>
      <w:r w:rsidR="00EF0565" w:rsidRPr="00EF0565">
        <w:rPr>
          <w:i/>
        </w:rPr>
        <w:t xml:space="preserve"> </w:t>
      </w:r>
      <w:r w:rsidRPr="00EF0565">
        <w:rPr>
          <w:i/>
        </w:rPr>
        <w:t>абсолютно</w:t>
      </w:r>
      <w:r w:rsidR="00EF0565" w:rsidRPr="00EF0565">
        <w:rPr>
          <w:i/>
        </w:rPr>
        <w:t xml:space="preserve"> </w:t>
      </w:r>
      <w:r w:rsidRPr="00EF0565">
        <w:rPr>
          <w:i/>
        </w:rPr>
        <w:t>недостаточно,</w:t>
      </w:r>
      <w:r w:rsidR="00EF0565" w:rsidRPr="00EF0565">
        <w:rPr>
          <w:i/>
        </w:rPr>
        <w:t xml:space="preserve"> </w:t>
      </w:r>
      <w:r w:rsidRPr="00EF0565">
        <w:rPr>
          <w:i/>
        </w:rPr>
        <w:t>чтобы</w:t>
      </w:r>
      <w:r w:rsidR="00EF0565" w:rsidRPr="00EF0565">
        <w:rPr>
          <w:i/>
        </w:rPr>
        <w:t xml:space="preserve"> </w:t>
      </w:r>
      <w:r w:rsidRPr="00EF0565">
        <w:rPr>
          <w:i/>
        </w:rPr>
        <w:t>чувствовать</w:t>
      </w:r>
      <w:r w:rsidR="00EF0565" w:rsidRPr="00EF0565">
        <w:rPr>
          <w:i/>
        </w:rPr>
        <w:t xml:space="preserve"> </w:t>
      </w:r>
      <w:r w:rsidRPr="00EF0565">
        <w:rPr>
          <w:i/>
        </w:rPr>
        <w:t>себя</w:t>
      </w:r>
      <w:r w:rsidR="00EF0565" w:rsidRPr="00EF0565">
        <w:rPr>
          <w:i/>
        </w:rPr>
        <w:t xml:space="preserve"> </w:t>
      </w:r>
      <w:r w:rsidRPr="00EF0565">
        <w:rPr>
          <w:i/>
        </w:rPr>
        <w:t>комфортно</w:t>
      </w:r>
      <w:r w:rsidR="00EF0565" w:rsidRPr="00EF0565">
        <w:rPr>
          <w:i/>
        </w:rPr>
        <w:t>»</w:t>
      </w:r>
    </w:p>
    <w:p w:rsidR="00EA5129" w:rsidRPr="00EF0565" w:rsidRDefault="00EA5129" w:rsidP="00760683">
      <w:pPr>
        <w:numPr>
          <w:ilvl w:val="0"/>
          <w:numId w:val="27"/>
        </w:numPr>
        <w:rPr>
          <w:i/>
        </w:rPr>
      </w:pPr>
      <w:r w:rsidRPr="00EF0565">
        <w:rPr>
          <w:i/>
        </w:rPr>
        <w:t>Митхаил</w:t>
      </w:r>
      <w:r w:rsidR="00EF0565" w:rsidRPr="00EF0565">
        <w:rPr>
          <w:i/>
        </w:rPr>
        <w:t xml:space="preserve"> </w:t>
      </w:r>
      <w:r w:rsidRPr="00EF0565">
        <w:rPr>
          <w:i/>
        </w:rPr>
        <w:t>Делягин,</w:t>
      </w:r>
      <w:r w:rsidR="00EF0565" w:rsidRPr="00EF0565">
        <w:rPr>
          <w:i/>
        </w:rPr>
        <w:t xml:space="preserve"> </w:t>
      </w:r>
      <w:r w:rsidRPr="00EF0565">
        <w:rPr>
          <w:i/>
        </w:rPr>
        <w:t>депутат</w:t>
      </w:r>
      <w:r w:rsidR="00EF0565" w:rsidRPr="00EF0565">
        <w:rPr>
          <w:i/>
        </w:rPr>
        <w:t xml:space="preserve"> </w:t>
      </w:r>
      <w:r w:rsidRPr="00EF0565">
        <w:rPr>
          <w:i/>
        </w:rPr>
        <w:t>Госдумы</w:t>
      </w:r>
      <w:r w:rsidR="00EF0565" w:rsidRPr="00EF0565">
        <w:rPr>
          <w:i/>
        </w:rPr>
        <w:t xml:space="preserve"> </w:t>
      </w:r>
      <w:r w:rsidR="00760683" w:rsidRPr="00EF0565">
        <w:rPr>
          <w:i/>
        </w:rPr>
        <w:t>РФ</w:t>
      </w:r>
      <w:r w:rsidR="00EF0565" w:rsidRPr="00EF0565">
        <w:rPr>
          <w:i/>
        </w:rPr>
        <w:t xml:space="preserve"> </w:t>
      </w:r>
      <w:r w:rsidRPr="00EF0565">
        <w:rPr>
          <w:i/>
        </w:rPr>
        <w:t>от</w:t>
      </w:r>
      <w:r w:rsidR="00EF0565" w:rsidRPr="00EF0565">
        <w:rPr>
          <w:i/>
        </w:rPr>
        <w:t xml:space="preserve"> </w:t>
      </w:r>
      <w:r w:rsidRPr="00EF0565">
        <w:rPr>
          <w:i/>
        </w:rPr>
        <w:t>партии</w:t>
      </w:r>
      <w:r w:rsidR="00EF0565" w:rsidRPr="00EF0565">
        <w:rPr>
          <w:i/>
        </w:rPr>
        <w:t xml:space="preserve"> «</w:t>
      </w:r>
      <w:r w:rsidRPr="00EF0565">
        <w:rPr>
          <w:i/>
        </w:rPr>
        <w:t>Сп</w:t>
      </w:r>
      <w:r w:rsidR="00760683" w:rsidRPr="00EF0565">
        <w:rPr>
          <w:i/>
        </w:rPr>
        <w:t>раведливая</w:t>
      </w:r>
      <w:r w:rsidR="00EF0565" w:rsidRPr="00EF0565">
        <w:rPr>
          <w:i/>
        </w:rPr>
        <w:t xml:space="preserve"> </w:t>
      </w:r>
      <w:r w:rsidR="00760683" w:rsidRPr="00EF0565">
        <w:rPr>
          <w:i/>
        </w:rPr>
        <w:t>Россия</w:t>
      </w:r>
      <w:r w:rsidR="00EF0565" w:rsidRPr="00EF0565">
        <w:rPr>
          <w:i/>
        </w:rPr>
        <w:t xml:space="preserve"> </w:t>
      </w:r>
      <w:r w:rsidR="00760683" w:rsidRPr="00EF0565">
        <w:rPr>
          <w:i/>
        </w:rPr>
        <w:t>-</w:t>
      </w:r>
      <w:r w:rsidR="00EF0565" w:rsidRPr="00EF0565">
        <w:rPr>
          <w:i/>
        </w:rPr>
        <w:t xml:space="preserve"> </w:t>
      </w:r>
      <w:r w:rsidR="00760683" w:rsidRPr="00EF0565">
        <w:rPr>
          <w:i/>
        </w:rPr>
        <w:t>за</w:t>
      </w:r>
      <w:r w:rsidR="00EF0565" w:rsidRPr="00EF0565">
        <w:rPr>
          <w:i/>
        </w:rPr>
        <w:t xml:space="preserve"> </w:t>
      </w:r>
      <w:r w:rsidR="00760683" w:rsidRPr="00EF0565">
        <w:rPr>
          <w:i/>
        </w:rPr>
        <w:t>правду!</w:t>
      </w:r>
      <w:r w:rsidR="00EF0565" w:rsidRPr="00EF0565">
        <w:rPr>
          <w:i/>
        </w:rPr>
        <w:t>»</w:t>
      </w:r>
      <w:r w:rsidR="00760683" w:rsidRPr="00EF0565">
        <w:rPr>
          <w:i/>
        </w:rPr>
        <w:t>:</w:t>
      </w:r>
      <w:r w:rsidR="00EF0565" w:rsidRPr="00EF0565">
        <w:rPr>
          <w:i/>
        </w:rPr>
        <w:t xml:space="preserve"> «</w:t>
      </w:r>
      <w:r w:rsidRPr="00EF0565">
        <w:rPr>
          <w:i/>
        </w:rPr>
        <w:t>Нарушение</w:t>
      </w:r>
      <w:r w:rsidR="00EF0565" w:rsidRPr="00EF0565">
        <w:rPr>
          <w:i/>
        </w:rPr>
        <w:t xml:space="preserve"> </w:t>
      </w:r>
      <w:r w:rsidRPr="00EF0565">
        <w:rPr>
          <w:i/>
        </w:rPr>
        <w:t>Конституции</w:t>
      </w:r>
      <w:r w:rsidR="00EF0565" w:rsidRPr="00EF0565">
        <w:rPr>
          <w:i/>
        </w:rPr>
        <w:t xml:space="preserve"> </w:t>
      </w:r>
      <w:r w:rsidRPr="00EF0565">
        <w:rPr>
          <w:i/>
        </w:rPr>
        <w:t>-</w:t>
      </w:r>
      <w:r w:rsidR="00EF0565" w:rsidRPr="00EF0565">
        <w:rPr>
          <w:i/>
        </w:rPr>
        <w:t xml:space="preserve"> </w:t>
      </w:r>
      <w:r w:rsidRPr="00EF0565">
        <w:rPr>
          <w:i/>
        </w:rPr>
        <w:t>это</w:t>
      </w:r>
      <w:r w:rsidR="00EF0565" w:rsidRPr="00EF0565">
        <w:rPr>
          <w:i/>
        </w:rPr>
        <w:t xml:space="preserve"> </w:t>
      </w:r>
      <w:r w:rsidRPr="00EF0565">
        <w:rPr>
          <w:i/>
        </w:rPr>
        <w:t>всегда</w:t>
      </w:r>
      <w:r w:rsidR="00EF0565" w:rsidRPr="00EF0565">
        <w:rPr>
          <w:i/>
        </w:rPr>
        <w:t xml:space="preserve"> </w:t>
      </w:r>
      <w:r w:rsidRPr="00EF0565">
        <w:rPr>
          <w:i/>
        </w:rPr>
        <w:t>плохо.</w:t>
      </w:r>
      <w:r w:rsidR="00EF0565" w:rsidRPr="00EF0565">
        <w:rPr>
          <w:i/>
        </w:rPr>
        <w:t xml:space="preserve"> </w:t>
      </w:r>
      <w:r w:rsidRPr="00EF0565">
        <w:rPr>
          <w:i/>
        </w:rPr>
        <w:t>А</w:t>
      </w:r>
      <w:r w:rsidR="00EF0565" w:rsidRPr="00EF0565">
        <w:rPr>
          <w:i/>
        </w:rPr>
        <w:t xml:space="preserve"> </w:t>
      </w:r>
      <w:r w:rsidRPr="00EF0565">
        <w:rPr>
          <w:i/>
        </w:rPr>
        <w:t>если</w:t>
      </w:r>
      <w:r w:rsidR="00EF0565" w:rsidRPr="00EF0565">
        <w:rPr>
          <w:i/>
        </w:rPr>
        <w:t xml:space="preserve"> </w:t>
      </w:r>
      <w:r w:rsidRPr="00EF0565">
        <w:rPr>
          <w:i/>
        </w:rPr>
        <w:t>нарушение</w:t>
      </w:r>
      <w:r w:rsidR="00EF0565" w:rsidRPr="00EF0565">
        <w:rPr>
          <w:i/>
        </w:rPr>
        <w:t xml:space="preserve"> </w:t>
      </w:r>
      <w:r w:rsidRPr="00EF0565">
        <w:rPr>
          <w:i/>
        </w:rPr>
        <w:t>Конституции</w:t>
      </w:r>
      <w:r w:rsidR="00EF0565" w:rsidRPr="00EF0565">
        <w:rPr>
          <w:i/>
        </w:rPr>
        <w:t xml:space="preserve"> </w:t>
      </w:r>
      <w:r w:rsidRPr="00EF0565">
        <w:rPr>
          <w:i/>
        </w:rPr>
        <w:t>связано</w:t>
      </w:r>
      <w:r w:rsidR="00EF0565" w:rsidRPr="00EF0565">
        <w:rPr>
          <w:i/>
        </w:rPr>
        <w:t xml:space="preserve"> </w:t>
      </w:r>
      <w:r w:rsidRPr="00EF0565">
        <w:rPr>
          <w:i/>
        </w:rPr>
        <w:t>с</w:t>
      </w:r>
      <w:r w:rsidR="00EF0565" w:rsidRPr="00EF0565">
        <w:rPr>
          <w:i/>
        </w:rPr>
        <w:t xml:space="preserve"> </w:t>
      </w:r>
      <w:r w:rsidRPr="00EF0565">
        <w:rPr>
          <w:i/>
        </w:rPr>
        <w:t>систематической</w:t>
      </w:r>
      <w:r w:rsidR="00EF0565" w:rsidRPr="00EF0565">
        <w:rPr>
          <w:i/>
        </w:rPr>
        <w:t xml:space="preserve"> </w:t>
      </w:r>
      <w:r w:rsidRPr="00EF0565">
        <w:rPr>
          <w:i/>
        </w:rPr>
        <w:t>дискриминацией</w:t>
      </w:r>
      <w:r w:rsidR="00EF0565" w:rsidRPr="00EF0565">
        <w:rPr>
          <w:i/>
        </w:rPr>
        <w:t xml:space="preserve"> </w:t>
      </w:r>
      <w:r w:rsidRPr="00EF0565">
        <w:rPr>
          <w:i/>
        </w:rPr>
        <w:t>людей</w:t>
      </w:r>
      <w:r w:rsidR="00EF0565" w:rsidRPr="00EF0565">
        <w:rPr>
          <w:i/>
        </w:rPr>
        <w:t xml:space="preserve"> </w:t>
      </w:r>
      <w:r w:rsidRPr="00EF0565">
        <w:rPr>
          <w:i/>
        </w:rPr>
        <w:t>по</w:t>
      </w:r>
      <w:r w:rsidR="00EF0565" w:rsidRPr="00EF0565">
        <w:rPr>
          <w:i/>
        </w:rPr>
        <w:t xml:space="preserve"> </w:t>
      </w:r>
      <w:r w:rsidRPr="00EF0565">
        <w:rPr>
          <w:i/>
        </w:rPr>
        <w:t>признаку</w:t>
      </w:r>
      <w:r w:rsidR="00EF0565" w:rsidRPr="00EF0565">
        <w:rPr>
          <w:i/>
        </w:rPr>
        <w:t xml:space="preserve"> </w:t>
      </w:r>
      <w:r w:rsidRPr="00EF0565">
        <w:rPr>
          <w:i/>
        </w:rPr>
        <w:t>возраста</w:t>
      </w:r>
      <w:r w:rsidR="00EF0565" w:rsidRPr="00EF0565">
        <w:rPr>
          <w:i/>
        </w:rPr>
        <w:t xml:space="preserve"> </w:t>
      </w:r>
      <w:r w:rsidRPr="00EF0565">
        <w:rPr>
          <w:i/>
        </w:rPr>
        <w:t>и</w:t>
      </w:r>
      <w:r w:rsidR="00EF0565" w:rsidRPr="00EF0565">
        <w:rPr>
          <w:i/>
        </w:rPr>
        <w:t xml:space="preserve"> </w:t>
      </w:r>
      <w:r w:rsidRPr="00EF0565">
        <w:rPr>
          <w:i/>
        </w:rPr>
        <w:t>трудоспособности,</w:t>
      </w:r>
      <w:r w:rsidR="00EF0565" w:rsidRPr="00EF0565">
        <w:rPr>
          <w:i/>
        </w:rPr>
        <w:t xml:space="preserve"> </w:t>
      </w:r>
      <w:r w:rsidRPr="00EF0565">
        <w:rPr>
          <w:i/>
        </w:rPr>
        <w:t>то</w:t>
      </w:r>
      <w:r w:rsidR="00EF0565" w:rsidRPr="00EF0565">
        <w:rPr>
          <w:i/>
        </w:rPr>
        <w:t xml:space="preserve"> </w:t>
      </w:r>
      <w:r w:rsidRPr="00EF0565">
        <w:rPr>
          <w:i/>
        </w:rPr>
        <w:t>это</w:t>
      </w:r>
      <w:r w:rsidR="00EF0565" w:rsidRPr="00EF0565">
        <w:rPr>
          <w:i/>
        </w:rPr>
        <w:t xml:space="preserve"> </w:t>
      </w:r>
      <w:r w:rsidRPr="00EF0565">
        <w:rPr>
          <w:i/>
        </w:rPr>
        <w:t>тем</w:t>
      </w:r>
      <w:r w:rsidR="00EF0565" w:rsidRPr="00EF0565">
        <w:rPr>
          <w:i/>
        </w:rPr>
        <w:t xml:space="preserve"> </w:t>
      </w:r>
      <w:r w:rsidRPr="00EF0565">
        <w:rPr>
          <w:i/>
        </w:rPr>
        <w:t>более</w:t>
      </w:r>
      <w:r w:rsidR="00EF0565" w:rsidRPr="00EF0565">
        <w:rPr>
          <w:i/>
        </w:rPr>
        <w:t xml:space="preserve"> </w:t>
      </w:r>
      <w:r w:rsidRPr="00EF0565">
        <w:rPr>
          <w:i/>
        </w:rPr>
        <w:t>плохо.</w:t>
      </w:r>
      <w:r w:rsidR="00EF0565" w:rsidRPr="00EF0565">
        <w:rPr>
          <w:i/>
        </w:rPr>
        <w:t xml:space="preserve"> </w:t>
      </w:r>
      <w:r w:rsidRPr="00EF0565">
        <w:rPr>
          <w:i/>
        </w:rPr>
        <w:t>Государство</w:t>
      </w:r>
      <w:r w:rsidR="00EF0565" w:rsidRPr="00EF0565">
        <w:rPr>
          <w:i/>
        </w:rPr>
        <w:t xml:space="preserve"> </w:t>
      </w:r>
      <w:r w:rsidRPr="00EF0565">
        <w:rPr>
          <w:i/>
        </w:rPr>
        <w:t>сначала</w:t>
      </w:r>
      <w:r w:rsidR="00EF0565" w:rsidRPr="00EF0565">
        <w:rPr>
          <w:i/>
        </w:rPr>
        <w:t xml:space="preserve"> </w:t>
      </w:r>
      <w:r w:rsidRPr="00EF0565">
        <w:rPr>
          <w:i/>
        </w:rPr>
        <w:t>устанавливает</w:t>
      </w:r>
      <w:r w:rsidR="00EF0565" w:rsidRPr="00EF0565">
        <w:rPr>
          <w:i/>
        </w:rPr>
        <w:t xml:space="preserve"> </w:t>
      </w:r>
      <w:r w:rsidRPr="00EF0565">
        <w:rPr>
          <w:i/>
        </w:rPr>
        <w:t>пенсию</w:t>
      </w:r>
      <w:r w:rsidR="00EF0565" w:rsidRPr="00EF0565">
        <w:rPr>
          <w:i/>
        </w:rPr>
        <w:t xml:space="preserve"> </w:t>
      </w:r>
      <w:r w:rsidRPr="00EF0565">
        <w:rPr>
          <w:i/>
        </w:rPr>
        <w:t>на</w:t>
      </w:r>
      <w:r w:rsidR="00EF0565" w:rsidRPr="00EF0565">
        <w:rPr>
          <w:i/>
        </w:rPr>
        <w:t xml:space="preserve"> </w:t>
      </w:r>
      <w:r w:rsidRPr="00EF0565">
        <w:rPr>
          <w:i/>
        </w:rPr>
        <w:t>нетерпимо</w:t>
      </w:r>
      <w:r w:rsidR="00EF0565" w:rsidRPr="00EF0565">
        <w:rPr>
          <w:i/>
        </w:rPr>
        <w:t xml:space="preserve"> </w:t>
      </w:r>
      <w:r w:rsidRPr="00EF0565">
        <w:rPr>
          <w:i/>
        </w:rPr>
        <w:t>низком</w:t>
      </w:r>
      <w:r w:rsidR="00EF0565" w:rsidRPr="00EF0565">
        <w:rPr>
          <w:i/>
        </w:rPr>
        <w:t xml:space="preserve"> </w:t>
      </w:r>
      <w:r w:rsidRPr="00EF0565">
        <w:rPr>
          <w:i/>
        </w:rPr>
        <w:t>уровне,</w:t>
      </w:r>
      <w:r w:rsidR="00EF0565" w:rsidRPr="00EF0565">
        <w:rPr>
          <w:i/>
        </w:rPr>
        <w:t xml:space="preserve"> </w:t>
      </w:r>
      <w:r w:rsidRPr="00EF0565">
        <w:rPr>
          <w:i/>
        </w:rPr>
        <w:t>на</w:t>
      </w:r>
      <w:r w:rsidR="00EF0565" w:rsidRPr="00EF0565">
        <w:rPr>
          <w:i/>
        </w:rPr>
        <w:t xml:space="preserve"> </w:t>
      </w:r>
      <w:r w:rsidRPr="00EF0565">
        <w:rPr>
          <w:i/>
        </w:rPr>
        <w:t>который,</w:t>
      </w:r>
      <w:r w:rsidR="00EF0565" w:rsidRPr="00EF0565">
        <w:rPr>
          <w:i/>
        </w:rPr>
        <w:t xml:space="preserve"> </w:t>
      </w:r>
      <w:r w:rsidRPr="00EF0565">
        <w:rPr>
          <w:i/>
        </w:rPr>
        <w:t>в</w:t>
      </w:r>
      <w:r w:rsidR="00EF0565" w:rsidRPr="00EF0565">
        <w:rPr>
          <w:i/>
        </w:rPr>
        <w:t xml:space="preserve"> </w:t>
      </w:r>
      <w:r w:rsidRPr="00EF0565">
        <w:rPr>
          <w:i/>
        </w:rPr>
        <w:t>общем-то,</w:t>
      </w:r>
      <w:r w:rsidR="00EF0565" w:rsidRPr="00EF0565">
        <w:rPr>
          <w:i/>
        </w:rPr>
        <w:t xml:space="preserve"> </w:t>
      </w:r>
      <w:r w:rsidRPr="00EF0565">
        <w:rPr>
          <w:i/>
        </w:rPr>
        <w:lastRenderedPageBreak/>
        <w:t>нельзя</w:t>
      </w:r>
      <w:r w:rsidR="00EF0565" w:rsidRPr="00EF0565">
        <w:rPr>
          <w:i/>
        </w:rPr>
        <w:t xml:space="preserve"> </w:t>
      </w:r>
      <w:r w:rsidRPr="00EF0565">
        <w:rPr>
          <w:i/>
        </w:rPr>
        <w:t>прожить</w:t>
      </w:r>
      <w:r w:rsidR="00EF0565" w:rsidRPr="00EF0565">
        <w:rPr>
          <w:i/>
        </w:rPr>
        <w:t xml:space="preserve"> </w:t>
      </w:r>
      <w:r w:rsidRPr="00EF0565">
        <w:rPr>
          <w:i/>
        </w:rPr>
        <w:t>по-человечески,</w:t>
      </w:r>
      <w:r w:rsidR="00EF0565" w:rsidRPr="00EF0565">
        <w:rPr>
          <w:i/>
        </w:rPr>
        <w:t xml:space="preserve"> </w:t>
      </w:r>
      <w:r w:rsidRPr="00EF0565">
        <w:rPr>
          <w:i/>
        </w:rPr>
        <w:t>а</w:t>
      </w:r>
      <w:r w:rsidR="00EF0565" w:rsidRPr="00EF0565">
        <w:rPr>
          <w:i/>
        </w:rPr>
        <w:t xml:space="preserve"> </w:t>
      </w:r>
      <w:r w:rsidRPr="00EF0565">
        <w:rPr>
          <w:i/>
        </w:rPr>
        <w:t>когда</w:t>
      </w:r>
      <w:r w:rsidR="00EF0565" w:rsidRPr="00EF0565">
        <w:rPr>
          <w:i/>
        </w:rPr>
        <w:t xml:space="preserve"> </w:t>
      </w:r>
      <w:r w:rsidRPr="00EF0565">
        <w:rPr>
          <w:i/>
        </w:rPr>
        <w:t>люди</w:t>
      </w:r>
      <w:r w:rsidR="00EF0565" w:rsidRPr="00EF0565">
        <w:rPr>
          <w:i/>
        </w:rPr>
        <w:t xml:space="preserve"> </w:t>
      </w:r>
      <w:r w:rsidRPr="00EF0565">
        <w:rPr>
          <w:i/>
        </w:rPr>
        <w:t>пытаются</w:t>
      </w:r>
      <w:r w:rsidR="00EF0565" w:rsidRPr="00EF0565">
        <w:rPr>
          <w:i/>
        </w:rPr>
        <w:t xml:space="preserve"> </w:t>
      </w:r>
      <w:r w:rsidRPr="00EF0565">
        <w:rPr>
          <w:i/>
        </w:rPr>
        <w:t>улучшить</w:t>
      </w:r>
      <w:r w:rsidR="00EF0565" w:rsidRPr="00EF0565">
        <w:rPr>
          <w:i/>
        </w:rPr>
        <w:t xml:space="preserve"> </w:t>
      </w:r>
      <w:r w:rsidRPr="00EF0565">
        <w:rPr>
          <w:i/>
        </w:rPr>
        <w:t>свою</w:t>
      </w:r>
      <w:r w:rsidR="00EF0565" w:rsidRPr="00EF0565">
        <w:rPr>
          <w:i/>
        </w:rPr>
        <w:t xml:space="preserve"> </w:t>
      </w:r>
      <w:r w:rsidRPr="00EF0565">
        <w:rPr>
          <w:i/>
        </w:rPr>
        <w:t>жизнь,</w:t>
      </w:r>
      <w:r w:rsidR="00EF0565" w:rsidRPr="00EF0565">
        <w:rPr>
          <w:i/>
        </w:rPr>
        <w:t xml:space="preserve"> </w:t>
      </w:r>
      <w:r w:rsidRPr="00EF0565">
        <w:rPr>
          <w:i/>
        </w:rPr>
        <w:t>работая</w:t>
      </w:r>
      <w:r w:rsidR="00EF0565" w:rsidRPr="00EF0565">
        <w:rPr>
          <w:i/>
        </w:rPr>
        <w:t xml:space="preserve"> </w:t>
      </w:r>
      <w:r w:rsidRPr="00EF0565">
        <w:rPr>
          <w:i/>
        </w:rPr>
        <w:t>и</w:t>
      </w:r>
      <w:r w:rsidR="00EF0565" w:rsidRPr="00EF0565">
        <w:rPr>
          <w:i/>
        </w:rPr>
        <w:t xml:space="preserve"> </w:t>
      </w:r>
      <w:r w:rsidRPr="00EF0565">
        <w:rPr>
          <w:i/>
        </w:rPr>
        <w:t>не</w:t>
      </w:r>
      <w:r w:rsidR="00EF0565" w:rsidRPr="00EF0565">
        <w:rPr>
          <w:i/>
        </w:rPr>
        <w:t xml:space="preserve"> </w:t>
      </w:r>
      <w:r w:rsidRPr="00EF0565">
        <w:rPr>
          <w:i/>
        </w:rPr>
        <w:t>всегда</w:t>
      </w:r>
      <w:r w:rsidR="00EF0565" w:rsidRPr="00EF0565">
        <w:rPr>
          <w:i/>
        </w:rPr>
        <w:t xml:space="preserve"> </w:t>
      </w:r>
      <w:r w:rsidRPr="00EF0565">
        <w:rPr>
          <w:i/>
        </w:rPr>
        <w:t>занимаясь</w:t>
      </w:r>
      <w:r w:rsidR="00EF0565" w:rsidRPr="00EF0565">
        <w:rPr>
          <w:i/>
        </w:rPr>
        <w:t xml:space="preserve"> </w:t>
      </w:r>
      <w:r w:rsidRPr="00EF0565">
        <w:rPr>
          <w:i/>
        </w:rPr>
        <w:t>пассивным</w:t>
      </w:r>
      <w:r w:rsidR="00EF0565" w:rsidRPr="00EF0565">
        <w:rPr>
          <w:i/>
        </w:rPr>
        <w:t xml:space="preserve"> </w:t>
      </w:r>
      <w:r w:rsidRPr="00EF0565">
        <w:rPr>
          <w:i/>
        </w:rPr>
        <w:t>трудом,</w:t>
      </w:r>
      <w:r w:rsidR="00EF0565" w:rsidRPr="00EF0565">
        <w:rPr>
          <w:i/>
        </w:rPr>
        <w:t xml:space="preserve"> </w:t>
      </w:r>
      <w:r w:rsidRPr="00EF0565">
        <w:rPr>
          <w:i/>
        </w:rPr>
        <w:t>государство</w:t>
      </w:r>
      <w:r w:rsidR="00EF0565" w:rsidRPr="00EF0565">
        <w:rPr>
          <w:i/>
        </w:rPr>
        <w:t xml:space="preserve"> </w:t>
      </w:r>
      <w:r w:rsidRPr="00EF0565">
        <w:rPr>
          <w:i/>
        </w:rPr>
        <w:t>начинает</w:t>
      </w:r>
      <w:r w:rsidR="00EF0565" w:rsidRPr="00EF0565">
        <w:rPr>
          <w:i/>
        </w:rPr>
        <w:t xml:space="preserve"> </w:t>
      </w:r>
      <w:r w:rsidRPr="00EF0565">
        <w:rPr>
          <w:i/>
        </w:rPr>
        <w:t>их</w:t>
      </w:r>
      <w:r w:rsidR="00EF0565" w:rsidRPr="00EF0565">
        <w:rPr>
          <w:i/>
        </w:rPr>
        <w:t xml:space="preserve"> </w:t>
      </w:r>
      <w:r w:rsidRPr="00EF0565">
        <w:rPr>
          <w:i/>
        </w:rPr>
        <w:t>дискриминиро</w:t>
      </w:r>
      <w:r w:rsidR="00760683" w:rsidRPr="00EF0565">
        <w:rPr>
          <w:i/>
        </w:rPr>
        <w:t>вать</w:t>
      </w:r>
      <w:r w:rsidR="00EF0565" w:rsidRPr="00EF0565">
        <w:rPr>
          <w:i/>
        </w:rPr>
        <w:t xml:space="preserve"> </w:t>
      </w:r>
      <w:r w:rsidR="00760683" w:rsidRPr="00EF0565">
        <w:rPr>
          <w:i/>
        </w:rPr>
        <w:t>и</w:t>
      </w:r>
      <w:r w:rsidR="00EF0565" w:rsidRPr="00EF0565">
        <w:rPr>
          <w:i/>
        </w:rPr>
        <w:t xml:space="preserve"> </w:t>
      </w:r>
      <w:r w:rsidR="00760683" w:rsidRPr="00EF0565">
        <w:rPr>
          <w:i/>
        </w:rPr>
        <w:t>не</w:t>
      </w:r>
      <w:r w:rsidR="00EF0565" w:rsidRPr="00EF0565">
        <w:rPr>
          <w:i/>
        </w:rPr>
        <w:t xml:space="preserve"> </w:t>
      </w:r>
      <w:r w:rsidR="00760683" w:rsidRPr="00EF0565">
        <w:rPr>
          <w:i/>
        </w:rPr>
        <w:t>индексировать</w:t>
      </w:r>
      <w:r w:rsidR="00EF0565" w:rsidRPr="00EF0565">
        <w:rPr>
          <w:i/>
        </w:rPr>
        <w:t xml:space="preserve"> </w:t>
      </w:r>
      <w:r w:rsidR="00760683" w:rsidRPr="00EF0565">
        <w:rPr>
          <w:i/>
        </w:rPr>
        <w:t>пенсию</w:t>
      </w:r>
      <w:r w:rsidR="00EF0565" w:rsidRPr="00EF0565">
        <w:rPr>
          <w:i/>
        </w:rPr>
        <w:t>»</w:t>
      </w:r>
    </w:p>
    <w:p w:rsidR="00A0290C" w:rsidRPr="00EF0565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EF0565">
        <w:rPr>
          <w:u w:val="single"/>
        </w:rPr>
        <w:lastRenderedPageBreak/>
        <w:t>ОГЛАВЛЕНИЕ</w:t>
      </w:r>
    </w:p>
    <w:p w:rsidR="002B50CD" w:rsidRPr="009A0F70" w:rsidRDefault="00B0798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EF0565">
        <w:rPr>
          <w:caps/>
        </w:rPr>
        <w:fldChar w:fldCharType="begin"/>
      </w:r>
      <w:r w:rsidR="00310633" w:rsidRPr="00EF0565">
        <w:rPr>
          <w:caps/>
        </w:rPr>
        <w:instrText xml:space="preserve"> TOC \o "1-5" \h \z \u </w:instrText>
      </w:r>
      <w:r w:rsidRPr="00EF0565">
        <w:rPr>
          <w:caps/>
        </w:rPr>
        <w:fldChar w:fldCharType="separate"/>
      </w:r>
      <w:hyperlink w:anchor="_Toc158868254" w:history="1">
        <w:r w:rsidR="002B50CD" w:rsidRPr="00521C9B">
          <w:rPr>
            <w:rStyle w:val="a3"/>
            <w:noProof/>
          </w:rPr>
          <w:t>Темы</w:t>
        </w:r>
        <w:r w:rsidR="002B50CD" w:rsidRPr="00521C9B">
          <w:rPr>
            <w:rStyle w:val="a3"/>
            <w:rFonts w:ascii="Arial Rounded MT Bold" w:hAnsi="Arial Rounded MT Bold"/>
            <w:noProof/>
          </w:rPr>
          <w:t xml:space="preserve"> </w:t>
        </w:r>
        <w:r w:rsidR="002B50CD" w:rsidRPr="00521C9B">
          <w:rPr>
            <w:rStyle w:val="a3"/>
            <w:noProof/>
          </w:rPr>
          <w:t>дня</w:t>
        </w:r>
        <w:r w:rsidR="002B50CD">
          <w:rPr>
            <w:noProof/>
            <w:webHidden/>
          </w:rPr>
          <w:tab/>
        </w:r>
        <w:r w:rsidR="002B50CD">
          <w:rPr>
            <w:noProof/>
            <w:webHidden/>
          </w:rPr>
          <w:fldChar w:fldCharType="begin"/>
        </w:r>
        <w:r w:rsidR="002B50CD">
          <w:rPr>
            <w:noProof/>
            <w:webHidden/>
          </w:rPr>
          <w:instrText xml:space="preserve"> PAGEREF _Toc158868254 \h </w:instrText>
        </w:r>
        <w:r w:rsidR="002B50CD">
          <w:rPr>
            <w:noProof/>
            <w:webHidden/>
          </w:rPr>
        </w:r>
        <w:r w:rsidR="002B50CD">
          <w:rPr>
            <w:noProof/>
            <w:webHidden/>
          </w:rPr>
          <w:fldChar w:fldCharType="separate"/>
        </w:r>
        <w:r w:rsidR="002B50CD">
          <w:rPr>
            <w:noProof/>
            <w:webHidden/>
          </w:rPr>
          <w:t>2</w:t>
        </w:r>
        <w:r w:rsidR="002B50CD"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868255" w:history="1">
        <w:r w:rsidRPr="00521C9B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868256" w:history="1">
        <w:r w:rsidRPr="00521C9B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257" w:history="1">
        <w:r w:rsidRPr="00521C9B">
          <w:rPr>
            <w:rStyle w:val="a3"/>
            <w:noProof/>
          </w:rPr>
          <w:t>Конкурент, 14.02.2024, «Судом больше не рассматриваются». Вопросы по накопительной пенсии должны решаться по-новому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258" w:history="1">
        <w:r w:rsidRPr="00521C9B">
          <w:rPr>
            <w:rStyle w:val="a3"/>
          </w:rPr>
          <w:t>В России еще в прошлом году были введены нормы, согласно которым вопросы о средствах накопительной пенсии, переведенных из Социального фонда России в негосударственный пенсионный фонд без согласия их владельца, теперь не рассматривают в суде. Теперь за урегулирование таких вопросов отвечает Служба финансового уполномоченного. Об этом сообщается на официальном сайте ведомства.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259" w:history="1">
        <w:r w:rsidRPr="00521C9B">
          <w:rPr>
            <w:rStyle w:val="a3"/>
            <w:noProof/>
          </w:rPr>
          <w:t>Финтолк, 14.02.2024, Антон РОЖКОВ, «Осторожно, несанкционированный перевод». Под какими предлогами НПФ получают деньги клиентов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260" w:history="1">
        <w:r w:rsidRPr="00521C9B">
          <w:rPr>
            <w:rStyle w:val="a3"/>
          </w:rPr>
          <w:t>Вот представьте: держали вы свою пенсию в Социальном фонде и вдруг узнали, что ваши накопления переехали в какой-то странный НПФ. Вы разрешения на это не давали. Что делать? Как себя обезопасить? «Финтолк» объясняет на примерах: когда перевод пенсионных накоплений становится незаконным, а в каких случаях он абсолютно легален даже без вашего ведома.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261" w:history="1">
        <w:r w:rsidRPr="00521C9B">
          <w:rPr>
            <w:rStyle w:val="a3"/>
            <w:noProof/>
          </w:rPr>
          <w:t>TAdviser.</w:t>
        </w:r>
        <w:r w:rsidRPr="00521C9B">
          <w:rPr>
            <w:rStyle w:val="a3"/>
            <w:noProof/>
            <w:lang w:val="en-US"/>
          </w:rPr>
          <w:t>ru</w:t>
        </w:r>
        <w:r w:rsidRPr="00521C9B">
          <w:rPr>
            <w:rStyle w:val="a3"/>
            <w:noProof/>
          </w:rPr>
          <w:t>, 14.02.2024, «Синтегс» оказал помощь НПФ «Авиаполис» в автоматизации полного цикла работ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262" w:history="1">
        <w:r w:rsidRPr="00521C9B">
          <w:rPr>
            <w:rStyle w:val="a3"/>
          </w:rPr>
          <w:t>Компания Синтегс оказала помощь НПФ «Авиаполис» в автоматизации полного цикла работ - от загрузки данных в учетную систему до выгрузки готового XBRL-отчета. Об этом Синтегс сообщил 13 февраля 2024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263" w:history="1">
        <w:r w:rsidRPr="00521C9B">
          <w:rPr>
            <w:rStyle w:val="a3"/>
            <w:noProof/>
          </w:rPr>
          <w:t>Ведомости - Урал, 14.02.2024, Новый налоговый вычет для долгосрочных сбережений. Новые возможности для россиян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264" w:history="1">
        <w:r w:rsidRPr="00521C9B">
          <w:rPr>
            <w:rStyle w:val="a3"/>
          </w:rPr>
          <w:t>Правительство Российской Федерации приняло решение о введении нового налогового вычета, нацеленного на стимулирование долгосрочных сбережений граждан. Это предложение позволит россиянам, инвестирующим в негосударственные пенсионные фонды (НПФ), получить ежегодную налоговую выплату в размере до 52 тысяч рублей, что становится значимым нововведением в системе налогообложения страны.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868265" w:history="1">
        <w:r w:rsidRPr="00521C9B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266" w:history="1">
        <w:r w:rsidRPr="00521C9B">
          <w:rPr>
            <w:rStyle w:val="a3"/>
            <w:noProof/>
          </w:rPr>
          <w:t>РИА Новости, 14.02.2024, Путин подписал закон о социальных доплатах к пенсии для участников студотрядов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267" w:history="1">
        <w:r w:rsidRPr="00521C9B">
          <w:rPr>
            <w:rStyle w:val="a3"/>
          </w:rPr>
          <w:t>Президент России Владимир Путин подписал закон, согласно которому дети и студенты, которым полагается пенсия по потере кормильца или по инвалидности, смогут получать социальную доплату к ней при работе в студенческих отрядах.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268" w:history="1">
        <w:r w:rsidRPr="00521C9B">
          <w:rPr>
            <w:rStyle w:val="a3"/>
            <w:noProof/>
          </w:rPr>
          <w:t>ТАСС, 14.02.2024, Число пенсионеров на учете в Соцфонде за 2023 г. сократилось почти на 700 тыс. человек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269" w:history="1">
        <w:r w:rsidRPr="00521C9B">
          <w:rPr>
            <w:rStyle w:val="a3"/>
          </w:rPr>
          <w:t>Число пенсионеров, которые состоят на учете в Социальном фонде России, на 1 января 2024 года составило 41,075 млн человек, что меньше показателей 2023 года на 699,9 тыс. человек (или 1,7%). Об этом свидетельствуют данные Соцфонда, опубликованные в Единой межведомственной информационно-статистической системе (ЕМИСС).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270" w:history="1">
        <w:r w:rsidRPr="00521C9B">
          <w:rPr>
            <w:rStyle w:val="a3"/>
            <w:noProof/>
          </w:rPr>
          <w:t>Новые известия, 14.02.2024, Цифра дня: за один год в России на треть сократилось число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271" w:history="1">
        <w:r w:rsidRPr="00521C9B">
          <w:rPr>
            <w:rStyle w:val="a3"/>
          </w:rPr>
          <w:t>Число пенсионеров в России за год сократилась на 700 тысяч человек и достигло рекордно низкой цифры - 41, 1 миллион человек. Почему пенсионеров в России становится все меньше?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272" w:history="1">
        <w:r w:rsidRPr="00521C9B">
          <w:rPr>
            <w:rStyle w:val="a3"/>
            <w:noProof/>
          </w:rPr>
          <w:t>Московский комсомолец, 14.02.2024, Экономист Зубец объяснил, почему работающие пенсионеры стали реже увольняться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273" w:history="1">
        <w:r w:rsidRPr="00521C9B">
          <w:rPr>
            <w:rStyle w:val="a3"/>
          </w:rPr>
          <w:t>За прошлый год число пенсионеров на учете в Социальном фонде России снизилось на 700 тысяч по сравнению с 2022-м. Обратный тренд связан с более узкой социальной категорией - работающими пенсионерами. Согласно свежим данным СФР, темпы сокращения их численности кардинально замедлились - с 600 тысяч до 46 тысяч. По словам экспертов, на фоне дефицита кадров работодатели стараются максимально оставлять у себя людей старшего поколения - с бесценным опытом и квалификацией.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274" w:history="1">
        <w:r w:rsidRPr="00521C9B">
          <w:rPr>
            <w:rStyle w:val="a3"/>
            <w:noProof/>
          </w:rPr>
          <w:t>Прайм, 14.02.2024, Названы особые заслуги, за которые положены доплаты к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275" w:history="1">
        <w:r w:rsidRPr="00521C9B">
          <w:rPr>
            <w:rStyle w:val="a3"/>
          </w:rPr>
          <w:t>Размер выплат у разных категорий российских пенсионеров может отличаться, причем весьма значительно. Закон устанавливает существенные доплаты за выдающиеся достижения и особые заслуги, рассказал агентству «Прайм» декан факультета права НИУ ВШЭ Вадим Виноградов.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276" w:history="1">
        <w:r w:rsidRPr="00521C9B">
          <w:rPr>
            <w:rStyle w:val="a3"/>
            <w:noProof/>
          </w:rPr>
          <w:t>Конкурент, 14.02.2024, В СФР рассказали, за какой стаж доплатят более 24 000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277" w:history="1">
        <w:r w:rsidRPr="00521C9B">
          <w:rPr>
            <w:rStyle w:val="a3"/>
          </w:rPr>
          <w:t>Специалисты Социального фонда России обновили информацию, которая затрагивает крупную доплату к пенсии за годы работы.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278" w:history="1">
        <w:r w:rsidRPr="00521C9B">
          <w:rPr>
            <w:rStyle w:val="a3"/>
            <w:noProof/>
          </w:rPr>
          <w:t>Конкурент, 14.02.2024, Пенсии проиндексируют в феврале. В Госдуме сделали заявление о повышении выплат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279" w:history="1">
        <w:r w:rsidRPr="00521C9B">
          <w:rPr>
            <w:rStyle w:val="a3"/>
          </w:rPr>
          <w:t>Уже в ближайшее время привычный механизм индексации пенсионных выплат может быть изменен. Напомним, что индексация пенсий проводилась один раз в год во время переходного периода, который закончился в 2024 г. Согласно действующему законодательству, уже со следующего года пенсии неработающим пожилым россиянам начнут индексировать дважды. При этом сроки повышения также будут сдвинуты.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280" w:history="1">
        <w:r w:rsidRPr="00521C9B">
          <w:rPr>
            <w:rStyle w:val="a3"/>
            <w:noProof/>
          </w:rPr>
          <w:t>Ваш пенсионный брокер, 14.02.2024, Об утверждении коэффициента индексации с 1 апреля 2024 г. социальных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281" w:history="1">
        <w:r w:rsidRPr="00521C9B">
          <w:rPr>
            <w:rStyle w:val="a3"/>
          </w:rPr>
          <w:t>Проект Постановления Правительства РФ «Об утверждении коэффициента индексации с 1 апреля 2024 г. социальных пенсий». Предлагается с 1 апреля 2024 года проиндексировать размеры социальных пенсий на 7,5 процента.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282" w:history="1">
        <w:r w:rsidRPr="00521C9B">
          <w:rPr>
            <w:rStyle w:val="a3"/>
            <w:noProof/>
          </w:rPr>
          <w:t>PRIMPRESS, 14.02.2024, В марте будет сразу две пенсии. Пенсионерам объявили о большом сюрпризе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283" w:history="1">
        <w:r w:rsidRPr="00521C9B">
          <w:rPr>
            <w:rStyle w:val="a3"/>
          </w:rPr>
          <w:t>Пенсионерам объявили о приятном сюрпризе, который будет связан с дополнительным денежным бонусом в марте. Получить сразу две пенсии в течение месяца смогут многие пожилые граждане. Но вторая выплата поступит уже не от государства,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284" w:history="1">
        <w:r w:rsidRPr="00521C9B">
          <w:rPr>
            <w:rStyle w:val="a3"/>
            <w:noProof/>
          </w:rPr>
          <w:t>PRIMPRESS, 14.02.2024, Пенсии пересчитают и выплатят все пропущенные индексации. Пенсионерам назвали дату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285" w:history="1">
        <w:r w:rsidRPr="00521C9B">
          <w:rPr>
            <w:rStyle w:val="a3"/>
          </w:rPr>
          <w:t>Российским пенсионерам пообещали перерасчет пенсий и выплату всех пропущенных индексаций. Такой приятный сюрприз ждет всех пожилых граждан, по которым пришла информация в Социальный фонд. И многим прибавки начнет зачисляться уже в ближайшие дни,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286" w:history="1">
        <w:r w:rsidRPr="00521C9B">
          <w:rPr>
            <w:rStyle w:val="a3"/>
            <w:noProof/>
          </w:rPr>
          <w:t>PRIMPRESS, 15.02.2024, Пенсионеров, у которых есть минимум 12 лет стажа, ждет большой сюрприз с 16 февраля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287" w:history="1">
        <w:r w:rsidRPr="00521C9B">
          <w:rPr>
            <w:rStyle w:val="a3"/>
          </w:rPr>
          <w:t>Пенсионеров, у которых накопилось минимум 12 лет стажа, предупредили о новом подарке. Пожилые граждане смогут оформить новую возможность для себя уже с 16 февраля. И сделать это можно по паспорту или пенсионному удостоверению.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288" w:history="1">
        <w:r w:rsidRPr="00521C9B">
          <w:rPr>
            <w:rStyle w:val="a3"/>
            <w:noProof/>
          </w:rPr>
          <w:t>PRIMPRESS, 15.02.2024, Указ подписан, подпись поставлена. Эту сумму получат все до одного пенсионеры в марте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289" w:history="1">
        <w:r w:rsidRPr="00521C9B">
          <w:rPr>
            <w:rStyle w:val="a3"/>
          </w:rPr>
          <w:t>Российским пенсионерам сообщили о новой денежной сумме, получить которую смогут все до единого пожилые граждане. Бонус начнет поступать людям пенсионного возраста уже в марте. И рассчитывать на него смогут даже работающие пенсионеры.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290" w:history="1">
        <w:r w:rsidRPr="00521C9B">
          <w:rPr>
            <w:rStyle w:val="a3"/>
            <w:noProof/>
          </w:rPr>
          <w:t>ФедералПресс, 14.02.2024, Россияне признались, куда хотят переехать на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291" w:history="1">
        <w:r w:rsidRPr="00521C9B">
          <w:rPr>
            <w:rStyle w:val="a3"/>
          </w:rPr>
          <w:t>Каждый третий россиянин (34 %) мечтает о переезде в другой город, когда выйдет на пенсию. Такой вывод сделали аналитики СберНПФ и «Работа.ру». Сочи остался самым популярным местом для жизни на пенсии, его выбрали 26 %. По сравнению с результатами прошлого года его назвали на 3 % больше россиян.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292" w:history="1">
        <w:r w:rsidRPr="00521C9B">
          <w:rPr>
            <w:rStyle w:val="a3"/>
            <w:noProof/>
          </w:rPr>
          <w:t>PensNews.ru, 15.02.2024, В Госдуме признали дискриминацию пенсионеров. Власти нарушают главные принципы Конституцию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293" w:history="1">
        <w:r w:rsidRPr="00521C9B">
          <w:rPr>
            <w:rStyle w:val="a3"/>
          </w:rPr>
          <w:t>В Государственной думе фактически признали, что в стране имеет место быть дискриминация целой группы населения. Речь идет о работающих пенсионерах, права которых нарушаются по признаку возраста и трудоспособности, пишет Pеnsnеws.ru. Более того, это напрямую нарушает основополагающие принципы Конституции РФ. Автором резких высказываний стал депутат Госдумы от партии «Справедливая Россия - за правду!» Михаил Делягин.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294" w:history="1">
        <w:r w:rsidRPr="00521C9B">
          <w:rPr>
            <w:rStyle w:val="a3"/>
            <w:noProof/>
          </w:rPr>
          <w:t>Лента.ru, 14.02.2024, Дискриминация по возрасту. Что такое эйджизм и как он нам мешает?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295" w:history="1">
        <w:r w:rsidRPr="00521C9B">
          <w:rPr>
            <w:rStyle w:val="a3"/>
          </w:rPr>
          <w:t>Если вы услышали в свой адрес: «В твои годы это уже поздно (еще рано)!», знайте - вы только что столкнулись с эйджизмом, то есть дискриминацией по возрасту. В материале «Ленты.ру» приводим другие примеры и объясняем, что это за явление, на чем оно основано, как ему противостоять.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296" w:history="1">
        <w:r w:rsidRPr="00521C9B">
          <w:rPr>
            <w:rStyle w:val="a3"/>
            <w:noProof/>
          </w:rPr>
          <w:t>Российская газета, 15.02.2024, Ирина ЖАНДАРОВА, Работодатели опасаются привлекать самозанятых из-за излишнего контроля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297" w:history="1">
        <w:r w:rsidRPr="00521C9B">
          <w:rPr>
            <w:rStyle w:val="a3"/>
          </w:rPr>
          <w:t>Четверть компаний опасаются привлекать к работе самозанятых из-за излишнего внимания со стороны контролирующих органов к этому виду взаимоотношений. Такую причину руководители назвали существенным минусом сотрудничества с самозанятыми, свидетельствуют результаты опроса аналитического центра Консоль.Про. В то же время работодатели сходятся в том, что самозанятость позволяет получить лучшего сотрудника на рынке труда, и даже «занять» его у конкурента на время выполнения проекта.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298" w:history="1">
        <w:r w:rsidRPr="00521C9B">
          <w:rPr>
            <w:rStyle w:val="a3"/>
            <w:noProof/>
          </w:rPr>
          <w:t>Лента.ru, 15.02.2024, Все о материнском капитале. Как получить до 833 тысяч рублей и на что можно потратить самое большое пособие в России?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299" w:history="1">
        <w:r w:rsidRPr="00521C9B">
          <w:rPr>
            <w:rStyle w:val="a3"/>
          </w:rPr>
          <w:t>Материнство - настоящий труд, часто недооцененный, требующий затрат, но приятный и полезный. Для многих материнство становится делом всей жизни. Как государство помогает тем, кто решил посвятить себя материнству, и как получить самое крупное пособие - материнский капитал? В проекте «Имеешь право».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868300" w:history="1">
        <w:r w:rsidRPr="00521C9B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301" w:history="1">
        <w:r w:rsidRPr="00521C9B">
          <w:rPr>
            <w:rStyle w:val="a3"/>
            <w:noProof/>
          </w:rPr>
          <w:t>ForPost (Севастополь), 14.02.2024, Севастопольцы смогут включить украинские годы в трудовой стаж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302" w:history="1">
        <w:r w:rsidRPr="00521C9B">
          <w:rPr>
            <w:rStyle w:val="a3"/>
          </w:rPr>
          <w:t>Уже через месяц город Севастополь и Республика Крым отметят 10-ю годовщину воссоединения с Россией. К сожалению, жителям регионов до сих пор приходится сталкиваться со множеством бюрократических преград, одна из которых - нежелание Пенсионного (теперь - Социального) фонда России признавать трудовой стаж севастопольцев и крымчан за украинский период.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868303" w:history="1">
        <w:r w:rsidRPr="00521C9B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304" w:history="1">
        <w:r w:rsidRPr="00521C9B">
          <w:rPr>
            <w:rStyle w:val="a3"/>
            <w:noProof/>
          </w:rPr>
          <w:t>ТАСС, 14.02.2024, Путин подписал закон о конфискации имущества за фейки об армии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305" w:history="1">
        <w:r w:rsidRPr="00521C9B">
          <w:rPr>
            <w:rStyle w:val="a3"/>
          </w:rPr>
          <w:t>Президент РФ Владимир Путин подписал закон о конфискации имущества за фейки о российской армии и преступления против безопасности государства. Документ опубликован на официальном портале правовой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306" w:history="1">
        <w:r w:rsidRPr="00521C9B">
          <w:rPr>
            <w:rStyle w:val="a3"/>
            <w:noProof/>
          </w:rPr>
          <w:t>ТАСС, 14.02.2024, Товары из РФ занимают прочные позиции во многих отраслях благодаря качеству - Мишустин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307" w:history="1">
        <w:r w:rsidRPr="00521C9B">
          <w:rPr>
            <w:rStyle w:val="a3"/>
          </w:rPr>
          <w:t>Товары российского производства занимают прочные позиции во многих отраслях, от машиностроения до сельского хозяйства, благодаря своему качеству. Об этом заявил премьер-министр РФ Михаил Мишустин на встрече с руководителем Федеральной службы по аккредитации (Росаккредитация) Назарием Скрыпником.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308" w:history="1">
        <w:r w:rsidRPr="00521C9B">
          <w:rPr>
            <w:rStyle w:val="a3"/>
            <w:noProof/>
          </w:rPr>
          <w:t>ТАСС, 14.02.2024, Несырьевой неэнергетический экспорт из РФ снизился в 2023 г. на 23%, до $146,3 млрд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309" w:history="1">
        <w:r w:rsidRPr="00521C9B">
          <w:rPr>
            <w:rStyle w:val="a3"/>
          </w:rPr>
          <w:t>Объем несырьевого неэнергетического экспорта (ННЭ) из России сократился по итогам 2023 года на 23% по сравнению с показателем за предыдущий год и составил $146,3 млрд. Об этом сообщил вице-премьер - замглавы Минпромторга РФ Денис Мантуров на пленарной сессии Дня промышленности на Международной выставке-форуме «Россия» на ВДНХ.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310" w:history="1">
        <w:r w:rsidRPr="00521C9B">
          <w:rPr>
            <w:rStyle w:val="a3"/>
            <w:noProof/>
          </w:rPr>
          <w:t>ТАСС, 14.02.2024, Всего 100 европейских компаний из 500 официально ушли с рынка РФ - Мантуров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311" w:history="1">
        <w:r w:rsidRPr="00521C9B">
          <w:rPr>
            <w:rStyle w:val="a3"/>
          </w:rPr>
          <w:t>Всего 100 европейских компаний из 500 официально ушли с российского рынка, у большинства из них есть обратные опционы, рассказал вице-премьер - глава Минпромторга РФ Денис Мантуров на пленарной сессии Дня промышленности в рамках форума-выставки «Россия» на ВДНХ.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312" w:history="1">
        <w:r w:rsidRPr="00521C9B">
          <w:rPr>
            <w:rStyle w:val="a3"/>
            <w:noProof/>
          </w:rPr>
          <w:t>Известия, 14.02.2024, Избыточного масса. Сбор лишней информации о гражданах хотят запретить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313" w:history="1">
        <w:r w:rsidRPr="00521C9B">
          <w:rPr>
            <w:rStyle w:val="a3"/>
          </w:rPr>
          <w:t>Объем персональных данных, которые собирают онлайн-сервисы, могут ограничить. Такой законопроект поддержало правительство. Его авторы настаивают: запрашивать у людей нужно только тот минимум информации, который необходим для предоставления конкретной услуги. Кроме того, в законе четче пропишут механизм получения согласия на обработку персональных данных - сейчас его зачастую размещают внутри пользовательского соглашения. Документ предлагает разделить эти понятия, чтобы минимизировать объемы утечек. С начала января 2024 года в Сеть уже попало более 500 млн записей о пользователях, сообщили в Роскомнадзоре.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314" w:history="1">
        <w:r w:rsidRPr="00521C9B">
          <w:rPr>
            <w:rStyle w:val="a3"/>
            <w:noProof/>
          </w:rPr>
          <w:t>ТАСС, 14.02.2024, Минфин РФ готов привлекать иноинвесторов в проекты партнерского финансирования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315" w:history="1">
        <w:r w:rsidRPr="00521C9B">
          <w:rPr>
            <w:rStyle w:val="a3"/>
          </w:rPr>
          <w:t>Министерство финансов России готово привлекать резидентов из стран ближневосточного и азиатского регионов в российские проекты, реализуемые на основе принципов партнерского финансирования. Об этом заявил замглавы министерства Иван Чебесков на заседании экспертного совета по партнерскому финансированию, сообщение об итогах которого опубликовано на сайте Минфина.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316" w:history="1">
        <w:r w:rsidRPr="00521C9B">
          <w:rPr>
            <w:rStyle w:val="a3"/>
            <w:noProof/>
          </w:rPr>
          <w:t>Ведомости, 14.02.2024, ЦБ предлагает период охлаждения для крупных кредитов на время их одобрения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317" w:history="1">
        <w:r w:rsidRPr="00521C9B">
          <w:rPr>
            <w:rStyle w:val="a3"/>
          </w:rPr>
          <w:t>Банк России намерен ввести период охлаждения для кредитов от 1 млн руб. на время их одобрения, заявила председатель ЦБ Эльвира Набиуллина на Уральском форуме «Кибербезопасность в финансах». Видеотрансляция мероприятия велась на канале ЦБ в YouTube.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868318" w:history="1">
        <w:r w:rsidRPr="00521C9B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868319" w:history="1">
        <w:r w:rsidRPr="00521C9B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320" w:history="1">
        <w:r w:rsidRPr="00521C9B">
          <w:rPr>
            <w:rStyle w:val="a3"/>
            <w:noProof/>
          </w:rPr>
          <w:t>Zakon.kz, 14.02.2024, Срок накопления средств ЕПВ на депозитах хотят увеличить с трех до восьми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321" w:history="1">
        <w:r w:rsidRPr="00521C9B">
          <w:rPr>
            <w:rStyle w:val="a3"/>
          </w:rPr>
          <w:t>Министерство промышленности и строительства подготовило изменения в Правила использования единовременных пенсионных выплат (ЕПВ) для улучшения жилищных условий в соответствии с законодательством Республики Казахстан, сообщает Zakon.kz.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322" w:history="1">
        <w:r w:rsidRPr="00521C9B">
          <w:rPr>
            <w:rStyle w:val="a3"/>
            <w:noProof/>
          </w:rPr>
          <w:t>InBusiness.kz, 14.02.2024, В ЕНПФ сообщили, сколько в Казахстане будут получать люди по специальным соцвыплатам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323" w:history="1">
        <w:r w:rsidRPr="00521C9B">
          <w:rPr>
            <w:rStyle w:val="a3"/>
          </w:rPr>
          <w:t>Единый накопительный пенсионный фонд информирует, что согласно поручению главы государства для повышения социальной защищенности граждан РК, иностранцев и лиц без гражданства, постоянно проживающих на территории Республики Казахстан, при достижении 55-летнего возраста и уплате за них обязательных профессиональных пенсионных взносов (далее - ОППВ) в совокупности не менее 84 месяцев с 1 января 2024 года введены определенные выплаты, передает inbusiness.kz со ссылкой на пресс-службу фонда.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868324" w:history="1">
        <w:r w:rsidRPr="00521C9B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325" w:history="1">
        <w:r w:rsidRPr="00521C9B">
          <w:rPr>
            <w:rStyle w:val="a3"/>
            <w:noProof/>
          </w:rPr>
          <w:t>Парламентская газета, 14.02.2024, Китай привлечет в частные школы и вузы вышедших на пенсию учителей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326" w:history="1">
        <w:r w:rsidRPr="00521C9B">
          <w:rPr>
            <w:rStyle w:val="a3"/>
          </w:rPr>
          <w:t>В целях повышения качества образования в частных учебных заведениях Китая туда планируется командировать опытных преподавателей, вышедших на пенсию. Об этом со ссылкой на циркуляр министерства образования КНР пишет издание China Daily.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_Toc158868326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2B50CD" w:rsidRPr="009A0F70" w:rsidRDefault="002B50C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868327" w:history="1">
        <w:r w:rsidRPr="00521C9B">
          <w:rPr>
            <w:rStyle w:val="a3"/>
            <w:noProof/>
          </w:rPr>
          <w:t>КОРОНАВИРУС COVID-19 -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868328" w:history="1">
        <w:r w:rsidRPr="00521C9B">
          <w:rPr>
            <w:rStyle w:val="a3"/>
            <w:noProof/>
          </w:rPr>
          <w:t>ТАСС, 14.02.2024, Вакцин от кори и коронавируса в Москве достаточно, вакцинация проходит планово -заммэра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_Toc158868328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2B50CD" w:rsidRPr="009A0F70" w:rsidRDefault="002B50CD">
      <w:pPr>
        <w:pStyle w:val="31"/>
        <w:rPr>
          <w:rFonts w:ascii="Calibri" w:hAnsi="Calibri"/>
          <w:sz w:val="22"/>
          <w:szCs w:val="22"/>
        </w:rPr>
      </w:pPr>
      <w:hyperlink w:anchor="_Toc158868329" w:history="1">
        <w:r w:rsidRPr="00521C9B">
          <w:rPr>
            <w:rStyle w:val="a3"/>
          </w:rPr>
          <w:t>Эпидситуация в Москве стабильна, число заболеваний и госпитализаций в городе не является высоким. Вакцин от кори и коронавируса в столице достаточно, сообщила журналистам заммэра города Анастасия Ракова.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_Toc158868329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A0290C" w:rsidRPr="00EF0565" w:rsidRDefault="00B0798A" w:rsidP="00310633">
      <w:pPr>
        <w:rPr>
          <w:b/>
          <w:caps/>
          <w:sz w:val="32"/>
        </w:rPr>
      </w:pPr>
      <w:r w:rsidRPr="00EF0565">
        <w:rPr>
          <w:caps/>
          <w:sz w:val="28"/>
        </w:rPr>
        <w:fldChar w:fldCharType="end"/>
      </w:r>
    </w:p>
    <w:p w:rsidR="00D1642B" w:rsidRPr="00EF0565" w:rsidRDefault="00D1642B" w:rsidP="00D1642B">
      <w:pPr>
        <w:pStyle w:val="251"/>
      </w:pPr>
      <w:bookmarkStart w:id="14" w:name="_Toc396864664"/>
      <w:bookmarkStart w:id="15" w:name="_Toc99318652"/>
      <w:bookmarkStart w:id="16" w:name="_Toc246216291"/>
      <w:bookmarkStart w:id="17" w:name="_Toc246297418"/>
      <w:bookmarkStart w:id="18" w:name="_Toc15886825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EF0565">
        <w:lastRenderedPageBreak/>
        <w:t>НОВОСТИ</w:t>
      </w:r>
      <w:r w:rsidR="00EF0565" w:rsidRPr="00EF0565">
        <w:t xml:space="preserve"> </w:t>
      </w:r>
      <w:r w:rsidRPr="00EF0565">
        <w:t>ПЕНСИОННОЙ</w:t>
      </w:r>
      <w:r w:rsidR="00EF0565" w:rsidRPr="00EF0565">
        <w:t xml:space="preserve"> </w:t>
      </w:r>
      <w:r w:rsidRPr="00EF0565">
        <w:t>ОТРАСЛИ</w:t>
      </w:r>
      <w:bookmarkEnd w:id="14"/>
      <w:bookmarkEnd w:id="15"/>
      <w:bookmarkEnd w:id="18"/>
    </w:p>
    <w:p w:rsidR="00D1642B" w:rsidRPr="00EF0565" w:rsidRDefault="00D1642B" w:rsidP="00D1642B">
      <w:pPr>
        <w:pStyle w:val="10"/>
      </w:pPr>
      <w:bookmarkStart w:id="19" w:name="_Toc99271685"/>
      <w:bookmarkStart w:id="20" w:name="_Toc99318653"/>
      <w:bookmarkStart w:id="21" w:name="_Toc246987631"/>
      <w:bookmarkStart w:id="22" w:name="_Toc248632297"/>
      <w:bookmarkStart w:id="23" w:name="_Toc251223975"/>
      <w:bookmarkStart w:id="24" w:name="_Toc158868256"/>
      <w:r w:rsidRPr="00EF0565">
        <w:t>Новости</w:t>
      </w:r>
      <w:r w:rsidR="00EF0565" w:rsidRPr="00EF0565">
        <w:t xml:space="preserve"> </w:t>
      </w:r>
      <w:r w:rsidRPr="00EF0565">
        <w:t>отрасли</w:t>
      </w:r>
      <w:r w:rsidR="00EF0565" w:rsidRPr="00EF0565">
        <w:t xml:space="preserve"> </w:t>
      </w:r>
      <w:r w:rsidRPr="00EF0565">
        <w:t>НПФ</w:t>
      </w:r>
      <w:bookmarkEnd w:id="19"/>
      <w:bookmarkEnd w:id="20"/>
      <w:bookmarkEnd w:id="24"/>
    </w:p>
    <w:p w:rsidR="002F4E46" w:rsidRPr="00EF0565" w:rsidRDefault="002F4E46" w:rsidP="002F4E46">
      <w:pPr>
        <w:pStyle w:val="2"/>
      </w:pPr>
      <w:bookmarkStart w:id="25" w:name="А101"/>
      <w:bookmarkStart w:id="26" w:name="_Toc158868257"/>
      <w:r w:rsidRPr="00EF0565">
        <w:t>Конкурент,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«</w:t>
      </w:r>
      <w:r w:rsidRPr="00EF0565">
        <w:t>Судом</w:t>
      </w:r>
      <w:r w:rsidR="00EF0565" w:rsidRPr="00EF0565">
        <w:t xml:space="preserve"> </w:t>
      </w:r>
      <w:r w:rsidRPr="00EF0565">
        <w:t>больше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рассматриваются</w:t>
      </w:r>
      <w:r w:rsidR="00EF0565" w:rsidRPr="00EF0565">
        <w:t>»</w:t>
      </w:r>
      <w:r w:rsidRPr="00EF0565">
        <w:t>.</w:t>
      </w:r>
      <w:r w:rsidR="00EF0565" w:rsidRPr="00EF0565">
        <w:t xml:space="preserve"> </w:t>
      </w:r>
      <w:r w:rsidRPr="00EF0565">
        <w:t>Вопросы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накопительной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должны</w:t>
      </w:r>
      <w:r w:rsidR="00EF0565" w:rsidRPr="00EF0565">
        <w:t xml:space="preserve"> </w:t>
      </w:r>
      <w:r w:rsidRPr="00EF0565">
        <w:t>решаться</w:t>
      </w:r>
      <w:r w:rsidR="00EF0565" w:rsidRPr="00EF0565">
        <w:t xml:space="preserve"> </w:t>
      </w:r>
      <w:r w:rsidRPr="00EF0565">
        <w:t>по-новому</w:t>
      </w:r>
      <w:bookmarkEnd w:id="25"/>
      <w:bookmarkEnd w:id="26"/>
    </w:p>
    <w:p w:rsidR="002F4E46" w:rsidRPr="00EF0565" w:rsidRDefault="002F4E46" w:rsidP="00065B11">
      <w:pPr>
        <w:pStyle w:val="3"/>
      </w:pPr>
      <w:bookmarkStart w:id="27" w:name="_Toc158868258"/>
      <w:r w:rsidRPr="00EF0565">
        <w:t>В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еще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прошлом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были</w:t>
      </w:r>
      <w:r w:rsidR="00EF0565" w:rsidRPr="00EF0565">
        <w:t xml:space="preserve"> </w:t>
      </w:r>
      <w:r w:rsidRPr="00EF0565">
        <w:t>введены</w:t>
      </w:r>
      <w:r w:rsidR="00EF0565" w:rsidRPr="00EF0565">
        <w:t xml:space="preserve"> </w:t>
      </w:r>
      <w:r w:rsidRPr="00EF0565">
        <w:t>нормы,</w:t>
      </w:r>
      <w:r w:rsidR="00EF0565" w:rsidRPr="00EF0565">
        <w:t xml:space="preserve"> </w:t>
      </w:r>
      <w:r w:rsidRPr="00EF0565">
        <w:t>согласно</w:t>
      </w:r>
      <w:r w:rsidR="00EF0565" w:rsidRPr="00EF0565">
        <w:t xml:space="preserve"> </w:t>
      </w:r>
      <w:r w:rsidRPr="00EF0565">
        <w:t>которым</w:t>
      </w:r>
      <w:r w:rsidR="00EF0565" w:rsidRPr="00EF0565">
        <w:t xml:space="preserve"> </w:t>
      </w:r>
      <w:r w:rsidRPr="00EF0565">
        <w:t>вопросы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средствах</w:t>
      </w:r>
      <w:r w:rsidR="00EF0565" w:rsidRPr="00EF0565">
        <w:t xml:space="preserve"> </w:t>
      </w:r>
      <w:r w:rsidRPr="00EF0565">
        <w:t>накопительной</w:t>
      </w:r>
      <w:r w:rsidR="00EF0565" w:rsidRPr="00EF0565">
        <w:t xml:space="preserve"> </w:t>
      </w:r>
      <w:r w:rsidRPr="00EF0565">
        <w:t>пенсии,</w:t>
      </w:r>
      <w:r w:rsidR="00EF0565" w:rsidRPr="00EF0565">
        <w:t xml:space="preserve"> </w:t>
      </w:r>
      <w:r w:rsidRPr="00EF0565">
        <w:t>переведенных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Социального</w:t>
      </w:r>
      <w:r w:rsidR="00EF0565" w:rsidRPr="00EF0565">
        <w:t xml:space="preserve"> </w:t>
      </w:r>
      <w:r w:rsidRPr="00EF0565">
        <w:t>фонда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негосударственный</w:t>
      </w:r>
      <w:r w:rsidR="00EF0565" w:rsidRPr="00EF0565">
        <w:t xml:space="preserve"> </w:t>
      </w:r>
      <w:r w:rsidRPr="00EF0565">
        <w:t>пенсионный</w:t>
      </w:r>
      <w:r w:rsidR="00EF0565" w:rsidRPr="00EF0565">
        <w:t xml:space="preserve"> </w:t>
      </w:r>
      <w:r w:rsidRPr="00EF0565">
        <w:t>фонд</w:t>
      </w:r>
      <w:r w:rsidR="00EF0565" w:rsidRPr="00EF0565">
        <w:t xml:space="preserve"> </w:t>
      </w:r>
      <w:r w:rsidRPr="00EF0565">
        <w:t>без</w:t>
      </w:r>
      <w:r w:rsidR="00EF0565" w:rsidRPr="00EF0565">
        <w:t xml:space="preserve"> </w:t>
      </w:r>
      <w:r w:rsidRPr="00EF0565">
        <w:t>согласия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владельца,</w:t>
      </w:r>
      <w:r w:rsidR="00EF0565" w:rsidRPr="00EF0565">
        <w:t xml:space="preserve"> </w:t>
      </w:r>
      <w:r w:rsidRPr="00EF0565">
        <w:t>теперь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рассматривают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суде.</w:t>
      </w:r>
      <w:r w:rsidR="00EF0565" w:rsidRPr="00EF0565">
        <w:t xml:space="preserve"> </w:t>
      </w:r>
      <w:r w:rsidRPr="00EF0565">
        <w:t>Теперь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урегулирование</w:t>
      </w:r>
      <w:r w:rsidR="00EF0565" w:rsidRPr="00EF0565">
        <w:t xml:space="preserve"> </w:t>
      </w:r>
      <w:r w:rsidRPr="00EF0565">
        <w:t>таких</w:t>
      </w:r>
      <w:r w:rsidR="00EF0565" w:rsidRPr="00EF0565">
        <w:t xml:space="preserve"> </w:t>
      </w:r>
      <w:r w:rsidRPr="00EF0565">
        <w:t>вопросов</w:t>
      </w:r>
      <w:r w:rsidR="00EF0565" w:rsidRPr="00EF0565">
        <w:t xml:space="preserve"> </w:t>
      </w:r>
      <w:r w:rsidRPr="00EF0565">
        <w:t>отвечает</w:t>
      </w:r>
      <w:r w:rsidR="00EF0565" w:rsidRPr="00EF0565">
        <w:t xml:space="preserve"> </w:t>
      </w:r>
      <w:r w:rsidRPr="00EF0565">
        <w:t>Служба</w:t>
      </w:r>
      <w:r w:rsidR="00EF0565" w:rsidRPr="00EF0565">
        <w:t xml:space="preserve"> </w:t>
      </w:r>
      <w:r w:rsidRPr="00EF0565">
        <w:t>финансового</w:t>
      </w:r>
      <w:r w:rsidR="00EF0565" w:rsidRPr="00EF0565">
        <w:t xml:space="preserve"> </w:t>
      </w:r>
      <w:r w:rsidRPr="00EF0565">
        <w:t>уполномоченного.</w:t>
      </w:r>
      <w:r w:rsidR="00EF0565" w:rsidRPr="00EF0565">
        <w:t xml:space="preserve"> </w:t>
      </w:r>
      <w:r w:rsidRPr="00EF0565">
        <w:t>Об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сообщается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официальном</w:t>
      </w:r>
      <w:r w:rsidR="00EF0565" w:rsidRPr="00EF0565">
        <w:t xml:space="preserve"> </w:t>
      </w:r>
      <w:r w:rsidRPr="00EF0565">
        <w:t>сайте</w:t>
      </w:r>
      <w:r w:rsidR="00EF0565" w:rsidRPr="00EF0565">
        <w:t xml:space="preserve"> </w:t>
      </w:r>
      <w:r w:rsidRPr="00EF0565">
        <w:t>ведомства.</w:t>
      </w:r>
      <w:bookmarkEnd w:id="27"/>
    </w:p>
    <w:p w:rsidR="002F4E46" w:rsidRPr="00EF0565" w:rsidRDefault="002F4E46" w:rsidP="002F4E46">
      <w:r w:rsidRPr="00EF0565">
        <w:t>При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отмечается,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было</w:t>
      </w:r>
      <w:r w:rsidR="00EF0565" w:rsidRPr="00EF0565">
        <w:t xml:space="preserve"> </w:t>
      </w:r>
      <w:r w:rsidRPr="00EF0565">
        <w:t>принято</w:t>
      </w:r>
      <w:r w:rsidR="00EF0565" w:rsidRPr="00EF0565">
        <w:t xml:space="preserve"> </w:t>
      </w:r>
      <w:r w:rsidRPr="00EF0565">
        <w:t>первое</w:t>
      </w:r>
      <w:r w:rsidR="00EF0565" w:rsidRPr="00EF0565">
        <w:t xml:space="preserve"> </w:t>
      </w:r>
      <w:r w:rsidRPr="00EF0565">
        <w:t>решение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новой</w:t>
      </w:r>
      <w:r w:rsidR="00EF0565" w:rsidRPr="00EF0565">
        <w:t xml:space="preserve"> </w:t>
      </w:r>
      <w:r w:rsidRPr="00EF0565">
        <w:t>методике.</w:t>
      </w:r>
      <w:r w:rsidR="00EF0565" w:rsidRPr="00EF0565">
        <w:t xml:space="preserve"> </w:t>
      </w:r>
      <w:r w:rsidRPr="00EF0565">
        <w:t>Так,</w:t>
      </w:r>
      <w:r w:rsidR="00EF0565" w:rsidRPr="00EF0565">
        <w:t xml:space="preserve"> </w:t>
      </w:r>
      <w:r w:rsidRPr="00EF0565">
        <w:t>женщина,</w:t>
      </w:r>
      <w:r w:rsidR="00EF0565" w:rsidRPr="00EF0565">
        <w:t xml:space="preserve"> </w:t>
      </w:r>
      <w:r w:rsidRPr="00EF0565">
        <w:t>имеющая</w:t>
      </w:r>
      <w:r w:rsidR="00EF0565" w:rsidRPr="00EF0565">
        <w:t xml:space="preserve"> </w:t>
      </w:r>
      <w:r w:rsidRPr="00EF0565">
        <w:t>накопительную</w:t>
      </w:r>
      <w:r w:rsidR="00EF0565" w:rsidRPr="00EF0565">
        <w:t xml:space="preserve"> </w:t>
      </w:r>
      <w:r w:rsidRPr="00EF0565">
        <w:t>часть</w:t>
      </w:r>
      <w:r w:rsidR="00EF0565" w:rsidRPr="00EF0565">
        <w:t xml:space="preserve"> </w:t>
      </w:r>
      <w:r w:rsidRPr="00EF0565">
        <w:t>пенсии,</w:t>
      </w:r>
      <w:r w:rsidR="00EF0565" w:rsidRPr="00EF0565">
        <w:t xml:space="preserve"> </w:t>
      </w:r>
      <w:r w:rsidRPr="00EF0565">
        <w:t>инвестированную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СФР,</w:t>
      </w:r>
      <w:r w:rsidR="00EF0565" w:rsidRPr="00EF0565">
        <w:t xml:space="preserve"> </w:t>
      </w:r>
      <w:r w:rsidRPr="00EF0565">
        <w:t>выяснила,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без</w:t>
      </w:r>
      <w:r w:rsidR="00EF0565" w:rsidRPr="00EF0565">
        <w:t xml:space="preserve"> </w:t>
      </w:r>
      <w:r w:rsidRPr="00EF0565">
        <w:t>ее</w:t>
      </w:r>
      <w:r w:rsidR="00EF0565" w:rsidRPr="00EF0565">
        <w:t xml:space="preserve"> </w:t>
      </w:r>
      <w:r w:rsidRPr="00EF0565">
        <w:t>ведома</w:t>
      </w:r>
      <w:r w:rsidR="00EF0565" w:rsidRPr="00EF0565">
        <w:t xml:space="preserve"> </w:t>
      </w:r>
      <w:r w:rsidRPr="00EF0565">
        <w:t>деньги</w:t>
      </w:r>
      <w:r w:rsidR="00EF0565" w:rsidRPr="00EF0565">
        <w:t xml:space="preserve"> </w:t>
      </w:r>
      <w:r w:rsidRPr="00EF0565">
        <w:t>были</w:t>
      </w:r>
      <w:r w:rsidR="00EF0565" w:rsidRPr="00EF0565">
        <w:t xml:space="preserve"> </w:t>
      </w:r>
      <w:r w:rsidRPr="00EF0565">
        <w:t>переведены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счет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НПФ,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она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давала</w:t>
      </w:r>
      <w:r w:rsidR="00EF0565" w:rsidRPr="00EF0565">
        <w:t xml:space="preserve"> </w:t>
      </w:r>
      <w:r w:rsidRPr="00EF0565">
        <w:t>своего</w:t>
      </w:r>
      <w:r w:rsidR="00EF0565" w:rsidRPr="00EF0565">
        <w:t xml:space="preserve"> </w:t>
      </w:r>
      <w:r w:rsidRPr="00EF0565">
        <w:t>согласия,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подпись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договоре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негосударственным</w:t>
      </w:r>
      <w:r w:rsidR="00EF0565" w:rsidRPr="00EF0565">
        <w:t xml:space="preserve"> </w:t>
      </w:r>
      <w:r w:rsidRPr="00EF0565">
        <w:t>фондом</w:t>
      </w:r>
      <w:r w:rsidR="00EF0565" w:rsidRPr="00EF0565">
        <w:t xml:space="preserve"> </w:t>
      </w:r>
      <w:r w:rsidRPr="00EF0565">
        <w:t>оказалась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ее.</w:t>
      </w:r>
    </w:p>
    <w:p w:rsidR="002F4E46" w:rsidRPr="00EF0565" w:rsidRDefault="002F4E46" w:rsidP="002F4E46">
      <w:r w:rsidRPr="00EF0565">
        <w:t>После</w:t>
      </w:r>
      <w:r w:rsidR="00EF0565" w:rsidRPr="00EF0565">
        <w:t xml:space="preserve"> </w:t>
      </w:r>
      <w:r w:rsidRPr="00EF0565">
        <w:t>разбирательств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Службе</w:t>
      </w:r>
      <w:r w:rsidR="00EF0565" w:rsidRPr="00EF0565">
        <w:t xml:space="preserve"> </w:t>
      </w:r>
      <w:r w:rsidRPr="00EF0565">
        <w:t>финансового</w:t>
      </w:r>
      <w:r w:rsidR="00EF0565" w:rsidRPr="00EF0565">
        <w:t xml:space="preserve"> </w:t>
      </w:r>
      <w:r w:rsidRPr="00EF0565">
        <w:t>уполномоченного</w:t>
      </w:r>
      <w:r w:rsidR="00EF0565" w:rsidRPr="00EF0565">
        <w:t xml:space="preserve"> </w:t>
      </w:r>
      <w:r w:rsidRPr="00EF0565">
        <w:t>выяснили,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средства</w:t>
      </w:r>
      <w:r w:rsidR="00EF0565" w:rsidRPr="00EF0565">
        <w:t xml:space="preserve"> </w:t>
      </w:r>
      <w:r w:rsidRPr="00EF0565">
        <w:t>действительно</w:t>
      </w:r>
      <w:r w:rsidR="00EF0565" w:rsidRPr="00EF0565">
        <w:t xml:space="preserve"> </w:t>
      </w:r>
      <w:r w:rsidRPr="00EF0565">
        <w:t>были</w:t>
      </w:r>
      <w:r w:rsidR="00EF0565" w:rsidRPr="00EF0565">
        <w:t xml:space="preserve"> </w:t>
      </w:r>
      <w:r w:rsidRPr="00EF0565">
        <w:t>переведены</w:t>
      </w:r>
      <w:r w:rsidR="00EF0565" w:rsidRPr="00EF0565">
        <w:t xml:space="preserve"> </w:t>
      </w:r>
      <w:r w:rsidRPr="00EF0565">
        <w:t>без</w:t>
      </w:r>
      <w:r w:rsidR="00EF0565" w:rsidRPr="00EF0565">
        <w:t xml:space="preserve"> </w:t>
      </w:r>
      <w:r w:rsidRPr="00EF0565">
        <w:t>согласия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владельца,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подпись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вовсе</w:t>
      </w:r>
      <w:r w:rsidR="00EF0565" w:rsidRPr="00EF0565">
        <w:t xml:space="preserve"> </w:t>
      </w:r>
      <w:r w:rsidRPr="00EF0565">
        <w:t>была</w:t>
      </w:r>
      <w:r w:rsidR="00EF0565" w:rsidRPr="00EF0565">
        <w:t xml:space="preserve"> </w:t>
      </w:r>
      <w:r w:rsidRPr="00EF0565">
        <w:t>подделана.</w:t>
      </w:r>
    </w:p>
    <w:p w:rsidR="002F4E46" w:rsidRPr="00EF0565" w:rsidRDefault="002F4E46" w:rsidP="002F4E46">
      <w:r w:rsidRPr="00EF0565">
        <w:t>По</w:t>
      </w:r>
      <w:r w:rsidR="00EF0565" w:rsidRPr="00EF0565">
        <w:t xml:space="preserve"> </w:t>
      </w:r>
      <w:r w:rsidRPr="00EF0565">
        <w:t>итогу</w:t>
      </w:r>
      <w:r w:rsidR="00EF0565" w:rsidRPr="00EF0565">
        <w:t xml:space="preserve"> </w:t>
      </w:r>
      <w:r w:rsidRPr="00EF0565">
        <w:t>проведенной</w:t>
      </w:r>
      <w:r w:rsidR="00EF0565" w:rsidRPr="00EF0565">
        <w:t xml:space="preserve"> </w:t>
      </w:r>
      <w:r w:rsidRPr="00EF0565">
        <w:t>экспертизы</w:t>
      </w:r>
      <w:r w:rsidR="00EF0565" w:rsidRPr="00EF0565">
        <w:t xml:space="preserve"> </w:t>
      </w:r>
      <w:r w:rsidRPr="00EF0565">
        <w:t>было</w:t>
      </w:r>
      <w:r w:rsidR="00EF0565" w:rsidRPr="00EF0565">
        <w:t xml:space="preserve"> </w:t>
      </w:r>
      <w:r w:rsidRPr="00EF0565">
        <w:t>принято</w:t>
      </w:r>
      <w:r w:rsidR="00EF0565" w:rsidRPr="00EF0565">
        <w:t xml:space="preserve"> </w:t>
      </w:r>
      <w:r w:rsidRPr="00EF0565">
        <w:t>решение</w:t>
      </w:r>
      <w:r w:rsidR="00EF0565" w:rsidRPr="00EF0565">
        <w:t xml:space="preserve"> </w:t>
      </w:r>
      <w:r w:rsidRPr="00EF0565">
        <w:t>вернуть</w:t>
      </w:r>
      <w:r w:rsidR="00EF0565" w:rsidRPr="00EF0565">
        <w:t xml:space="preserve"> </w:t>
      </w:r>
      <w:r w:rsidRPr="00EF0565">
        <w:t>накопительную</w:t>
      </w:r>
      <w:r w:rsidR="00EF0565" w:rsidRPr="00EF0565">
        <w:t xml:space="preserve"> </w:t>
      </w:r>
      <w:r w:rsidRPr="00EF0565">
        <w:t>пенсию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счет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СФР.</w:t>
      </w:r>
    </w:p>
    <w:p w:rsidR="002F4E46" w:rsidRPr="00EF0565" w:rsidRDefault="00EF0565" w:rsidP="002F4E46">
      <w:r w:rsidRPr="00EF0565">
        <w:t>«</w:t>
      </w:r>
      <w:r w:rsidR="002F4E46" w:rsidRPr="00EF0565">
        <w:t>Пенсионные</w:t>
      </w:r>
      <w:r w:rsidRPr="00EF0565">
        <w:t xml:space="preserve"> </w:t>
      </w:r>
      <w:r w:rsidR="002F4E46" w:rsidRPr="00EF0565">
        <w:t>накопления</w:t>
      </w:r>
      <w:r w:rsidRPr="00EF0565">
        <w:t xml:space="preserve"> </w:t>
      </w:r>
      <w:r w:rsidR="002F4E46" w:rsidRPr="00EF0565">
        <w:t>возвращаются</w:t>
      </w:r>
      <w:r w:rsidRPr="00EF0565">
        <w:t xml:space="preserve"> </w:t>
      </w:r>
      <w:r w:rsidR="002F4E46" w:rsidRPr="00EF0565">
        <w:t>с</w:t>
      </w:r>
      <w:r w:rsidRPr="00EF0565">
        <w:t xml:space="preserve"> </w:t>
      </w:r>
      <w:r w:rsidR="002F4E46" w:rsidRPr="00EF0565">
        <w:t>учетом</w:t>
      </w:r>
      <w:r w:rsidRPr="00EF0565">
        <w:t xml:space="preserve"> </w:t>
      </w:r>
      <w:r w:rsidR="002F4E46" w:rsidRPr="00EF0565">
        <w:t>результатов</w:t>
      </w:r>
      <w:r w:rsidRPr="00EF0565">
        <w:t xml:space="preserve"> </w:t>
      </w:r>
      <w:r w:rsidR="002F4E46" w:rsidRPr="00EF0565">
        <w:t>инвестирования,</w:t>
      </w:r>
      <w:r w:rsidRPr="00EF0565">
        <w:t xml:space="preserve"> </w:t>
      </w:r>
      <w:r w:rsidR="002F4E46" w:rsidRPr="00EF0565">
        <w:t>дополнительно</w:t>
      </w:r>
      <w:r w:rsidRPr="00EF0565">
        <w:t xml:space="preserve"> </w:t>
      </w:r>
      <w:r w:rsidR="002F4E46" w:rsidRPr="00EF0565">
        <w:t>негосударственный</w:t>
      </w:r>
      <w:r w:rsidRPr="00EF0565">
        <w:t xml:space="preserve"> </w:t>
      </w:r>
      <w:r w:rsidR="002F4E46" w:rsidRPr="00EF0565">
        <w:t>пенсионный</w:t>
      </w:r>
      <w:r w:rsidRPr="00EF0565">
        <w:t xml:space="preserve"> </w:t>
      </w:r>
      <w:r w:rsidR="002F4E46" w:rsidRPr="00EF0565">
        <w:t>фонд</w:t>
      </w:r>
      <w:r w:rsidRPr="00EF0565">
        <w:t xml:space="preserve"> </w:t>
      </w:r>
      <w:r w:rsidR="002F4E46" w:rsidRPr="00EF0565">
        <w:t>передаст</w:t>
      </w:r>
      <w:r w:rsidRPr="00EF0565">
        <w:t xml:space="preserve"> </w:t>
      </w:r>
      <w:r w:rsidR="002F4E46" w:rsidRPr="00EF0565">
        <w:t>в</w:t>
      </w:r>
      <w:r w:rsidRPr="00EF0565">
        <w:t xml:space="preserve"> </w:t>
      </w:r>
      <w:r w:rsidR="002F4E46" w:rsidRPr="00EF0565">
        <w:t>Социальный</w:t>
      </w:r>
      <w:r w:rsidRPr="00EF0565">
        <w:t xml:space="preserve"> </w:t>
      </w:r>
      <w:r w:rsidR="002F4E46" w:rsidRPr="00EF0565">
        <w:t>фонд</w:t>
      </w:r>
      <w:r w:rsidRPr="00EF0565">
        <w:t xml:space="preserve"> </w:t>
      </w:r>
      <w:r w:rsidR="002F4E46" w:rsidRPr="00EF0565">
        <w:t>России</w:t>
      </w:r>
      <w:r w:rsidRPr="00EF0565">
        <w:t xml:space="preserve"> </w:t>
      </w:r>
      <w:r w:rsidR="002F4E46" w:rsidRPr="00EF0565">
        <w:t>проценты</w:t>
      </w:r>
      <w:r w:rsidRPr="00EF0565">
        <w:t xml:space="preserve"> </w:t>
      </w:r>
      <w:r w:rsidR="002F4E46" w:rsidRPr="00EF0565">
        <w:t>за</w:t>
      </w:r>
      <w:r w:rsidRPr="00EF0565">
        <w:t xml:space="preserve"> </w:t>
      </w:r>
      <w:r w:rsidR="002F4E46" w:rsidRPr="00EF0565">
        <w:t>пользованиее</w:t>
      </w:r>
      <w:r w:rsidRPr="00EF0565">
        <w:t xml:space="preserve"> </w:t>
      </w:r>
      <w:r w:rsidR="002F4E46" w:rsidRPr="00EF0565">
        <w:t>пенсионными</w:t>
      </w:r>
      <w:r w:rsidRPr="00EF0565">
        <w:t xml:space="preserve"> </w:t>
      </w:r>
      <w:r w:rsidR="002F4E46" w:rsidRPr="00EF0565">
        <w:t>накоплениями</w:t>
      </w:r>
      <w:r w:rsidRPr="00EF0565">
        <w:t xml:space="preserve"> </w:t>
      </w:r>
      <w:r w:rsidR="002F4E46" w:rsidRPr="00EF0565">
        <w:t>потребителя,</w:t>
      </w:r>
      <w:r w:rsidRPr="00EF0565">
        <w:t xml:space="preserve"> </w:t>
      </w:r>
      <w:r w:rsidR="002F4E46" w:rsidRPr="00EF0565">
        <w:t>а</w:t>
      </w:r>
      <w:r w:rsidRPr="00EF0565">
        <w:t xml:space="preserve"> </w:t>
      </w:r>
      <w:r w:rsidR="002F4E46" w:rsidRPr="00EF0565">
        <w:t>также</w:t>
      </w:r>
      <w:r w:rsidRPr="00EF0565">
        <w:t xml:space="preserve"> </w:t>
      </w:r>
      <w:r w:rsidR="002F4E46" w:rsidRPr="00EF0565">
        <w:t>вернет</w:t>
      </w:r>
      <w:r w:rsidRPr="00EF0565">
        <w:t xml:space="preserve"> </w:t>
      </w:r>
      <w:r w:rsidR="002F4E46" w:rsidRPr="00EF0565">
        <w:t>отчисления</w:t>
      </w:r>
      <w:r w:rsidRPr="00EF0565">
        <w:t xml:space="preserve"> </w:t>
      </w:r>
      <w:r w:rsidR="002F4E46" w:rsidRPr="00EF0565">
        <w:t>в</w:t>
      </w:r>
      <w:r w:rsidRPr="00EF0565">
        <w:t xml:space="preserve"> </w:t>
      </w:r>
      <w:r w:rsidR="002F4E46" w:rsidRPr="00EF0565">
        <w:t>свой</w:t>
      </w:r>
      <w:r w:rsidRPr="00EF0565">
        <w:t xml:space="preserve"> </w:t>
      </w:r>
      <w:r w:rsidR="002F4E46" w:rsidRPr="00EF0565">
        <w:t>доход</w:t>
      </w:r>
      <w:r w:rsidRPr="00EF0565">
        <w:t xml:space="preserve"> </w:t>
      </w:r>
      <w:r w:rsidR="002F4E46" w:rsidRPr="00EF0565">
        <w:t>от</w:t>
      </w:r>
      <w:r w:rsidRPr="00EF0565">
        <w:t xml:space="preserve"> </w:t>
      </w:r>
      <w:r w:rsidR="002F4E46" w:rsidRPr="00EF0565">
        <w:t>инвестирования</w:t>
      </w:r>
      <w:r w:rsidRPr="00EF0565">
        <w:t xml:space="preserve"> </w:t>
      </w:r>
      <w:r w:rsidR="002F4E46" w:rsidRPr="00EF0565">
        <w:t>пенсионных</w:t>
      </w:r>
      <w:r w:rsidRPr="00EF0565">
        <w:t xml:space="preserve"> </w:t>
      </w:r>
      <w:r w:rsidR="002F4E46" w:rsidRPr="00EF0565">
        <w:t>накоплений.</w:t>
      </w:r>
      <w:r w:rsidRPr="00EF0565">
        <w:t xml:space="preserve"> </w:t>
      </w:r>
      <w:r w:rsidR="002F4E46" w:rsidRPr="00EF0565">
        <w:t>В</w:t>
      </w:r>
      <w:r w:rsidRPr="00EF0565">
        <w:t xml:space="preserve"> </w:t>
      </w:r>
      <w:r w:rsidR="002F4E46" w:rsidRPr="00EF0565">
        <w:t>свою</w:t>
      </w:r>
      <w:r w:rsidRPr="00EF0565">
        <w:t xml:space="preserve"> </w:t>
      </w:r>
      <w:r w:rsidR="002F4E46" w:rsidRPr="00EF0565">
        <w:t>очередь,</w:t>
      </w:r>
      <w:r w:rsidRPr="00EF0565">
        <w:t xml:space="preserve"> </w:t>
      </w:r>
      <w:r w:rsidR="002F4E46" w:rsidRPr="00EF0565">
        <w:t>Социальный</w:t>
      </w:r>
      <w:r w:rsidRPr="00EF0565">
        <w:t xml:space="preserve"> </w:t>
      </w:r>
      <w:r w:rsidR="002F4E46" w:rsidRPr="00EF0565">
        <w:t>фонд</w:t>
      </w:r>
      <w:r w:rsidRPr="00EF0565">
        <w:t xml:space="preserve"> </w:t>
      </w:r>
      <w:r w:rsidR="002F4E46" w:rsidRPr="00EF0565">
        <w:t>России</w:t>
      </w:r>
      <w:r w:rsidRPr="00EF0565">
        <w:t xml:space="preserve"> </w:t>
      </w:r>
      <w:r w:rsidR="002F4E46" w:rsidRPr="00EF0565">
        <w:t>восстановит</w:t>
      </w:r>
      <w:r w:rsidRPr="00EF0565">
        <w:t xml:space="preserve"> </w:t>
      </w:r>
      <w:r w:rsidR="002F4E46" w:rsidRPr="00EF0565">
        <w:t>на</w:t>
      </w:r>
      <w:r w:rsidRPr="00EF0565">
        <w:t xml:space="preserve"> </w:t>
      </w:r>
      <w:r w:rsidR="002F4E46" w:rsidRPr="00EF0565">
        <w:t>индивидуальном</w:t>
      </w:r>
      <w:r w:rsidRPr="00EF0565">
        <w:t xml:space="preserve"> </w:t>
      </w:r>
      <w:r w:rsidR="002F4E46" w:rsidRPr="00EF0565">
        <w:t>лицевом</w:t>
      </w:r>
      <w:r w:rsidRPr="00EF0565">
        <w:t xml:space="preserve"> </w:t>
      </w:r>
      <w:r w:rsidR="002F4E46" w:rsidRPr="00EF0565">
        <w:t>счете</w:t>
      </w:r>
      <w:r w:rsidRPr="00EF0565">
        <w:t xml:space="preserve"> </w:t>
      </w:r>
      <w:r w:rsidR="002F4E46" w:rsidRPr="00EF0565">
        <w:t>потребителя</w:t>
      </w:r>
      <w:r w:rsidRPr="00EF0565">
        <w:t xml:space="preserve"> </w:t>
      </w:r>
      <w:r w:rsidR="002F4E46" w:rsidRPr="00EF0565">
        <w:t>сумму</w:t>
      </w:r>
      <w:r w:rsidRPr="00EF0565">
        <w:t xml:space="preserve"> </w:t>
      </w:r>
      <w:r w:rsidR="002F4E46" w:rsidRPr="00EF0565">
        <w:t>инвестиционного</w:t>
      </w:r>
      <w:r w:rsidRPr="00EF0565">
        <w:t xml:space="preserve"> </w:t>
      </w:r>
      <w:r w:rsidR="002F4E46" w:rsidRPr="00EF0565">
        <w:t>дохода,</w:t>
      </w:r>
      <w:r w:rsidRPr="00EF0565">
        <w:t xml:space="preserve"> </w:t>
      </w:r>
      <w:r w:rsidR="002F4E46" w:rsidRPr="00EF0565">
        <w:t>которая</w:t>
      </w:r>
      <w:r w:rsidRPr="00EF0565">
        <w:t xml:space="preserve"> </w:t>
      </w:r>
      <w:r w:rsidR="002F4E46" w:rsidRPr="00EF0565">
        <w:t>ранее</w:t>
      </w:r>
      <w:r w:rsidRPr="00EF0565">
        <w:t xml:space="preserve"> </w:t>
      </w:r>
      <w:r w:rsidR="002F4E46" w:rsidRPr="00EF0565">
        <w:t>им</w:t>
      </w:r>
      <w:r w:rsidRPr="00EF0565">
        <w:t xml:space="preserve"> </w:t>
      </w:r>
      <w:r w:rsidR="002F4E46" w:rsidRPr="00EF0565">
        <w:t>была</w:t>
      </w:r>
      <w:r w:rsidRPr="00EF0565">
        <w:t xml:space="preserve"> </w:t>
      </w:r>
      <w:r w:rsidR="002F4E46" w:rsidRPr="00EF0565">
        <w:t>изъята</w:t>
      </w:r>
      <w:r w:rsidRPr="00EF0565">
        <w:t xml:space="preserve"> </w:t>
      </w:r>
      <w:r w:rsidR="002F4E46" w:rsidRPr="00EF0565">
        <w:t>при</w:t>
      </w:r>
      <w:r w:rsidRPr="00EF0565">
        <w:t xml:space="preserve"> </w:t>
      </w:r>
      <w:r w:rsidR="002F4E46" w:rsidRPr="00EF0565">
        <w:t>незаконной</w:t>
      </w:r>
      <w:r w:rsidRPr="00EF0565">
        <w:t xml:space="preserve"> </w:t>
      </w:r>
      <w:r w:rsidR="002F4E46" w:rsidRPr="00EF0565">
        <w:t>смене</w:t>
      </w:r>
      <w:r w:rsidRPr="00EF0565">
        <w:t xml:space="preserve"> </w:t>
      </w:r>
      <w:r w:rsidR="002F4E46" w:rsidRPr="00EF0565">
        <w:t>страховщика</w:t>
      </w:r>
      <w:r w:rsidRPr="00EF0565">
        <w:t>»</w:t>
      </w:r>
      <w:r w:rsidR="002F4E46" w:rsidRPr="00EF0565">
        <w:t>,</w:t>
      </w:r>
      <w:r w:rsidRPr="00EF0565">
        <w:t xml:space="preserve"> - </w:t>
      </w:r>
      <w:r w:rsidR="002F4E46" w:rsidRPr="00EF0565">
        <w:t>указано</w:t>
      </w:r>
      <w:r w:rsidRPr="00EF0565">
        <w:t xml:space="preserve"> </w:t>
      </w:r>
      <w:r w:rsidR="002F4E46" w:rsidRPr="00EF0565">
        <w:t>на</w:t>
      </w:r>
      <w:r w:rsidRPr="00EF0565">
        <w:t xml:space="preserve"> </w:t>
      </w:r>
      <w:r w:rsidR="002F4E46" w:rsidRPr="00EF0565">
        <w:t>официальном</w:t>
      </w:r>
      <w:r w:rsidRPr="00EF0565">
        <w:t xml:space="preserve"> </w:t>
      </w:r>
      <w:r w:rsidR="002F4E46" w:rsidRPr="00EF0565">
        <w:t>сайте</w:t>
      </w:r>
      <w:r w:rsidRPr="00EF0565">
        <w:t xml:space="preserve"> </w:t>
      </w:r>
      <w:r w:rsidR="002F4E46" w:rsidRPr="00EF0565">
        <w:t>службы.</w:t>
      </w:r>
    </w:p>
    <w:p w:rsidR="002F4E46" w:rsidRPr="00EF0565" w:rsidRDefault="00A47BD9" w:rsidP="002F4E46">
      <w:hyperlink r:id="rId11" w:history="1">
        <w:r w:rsidR="002F4E46" w:rsidRPr="00EF0565">
          <w:rPr>
            <w:rStyle w:val="a3"/>
          </w:rPr>
          <w:t>https://konkurent.ru/article/65676</w:t>
        </w:r>
      </w:hyperlink>
      <w:r w:rsidR="00EF0565" w:rsidRPr="00EF0565">
        <w:t xml:space="preserve"> </w:t>
      </w:r>
    </w:p>
    <w:p w:rsidR="00170D41" w:rsidRPr="00EF0565" w:rsidRDefault="00170D41" w:rsidP="00170D41">
      <w:pPr>
        <w:pStyle w:val="2"/>
      </w:pPr>
      <w:bookmarkStart w:id="28" w:name="А102"/>
      <w:bookmarkStart w:id="29" w:name="_Toc158868259"/>
      <w:r w:rsidRPr="00EF0565">
        <w:lastRenderedPageBreak/>
        <w:t>Финтолк,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Антон</w:t>
      </w:r>
      <w:r w:rsidR="00EF0565" w:rsidRPr="00EF0565">
        <w:t xml:space="preserve"> </w:t>
      </w:r>
      <w:r w:rsidRPr="00EF0565">
        <w:t>РОЖКОВ,</w:t>
      </w:r>
      <w:r w:rsidR="00EF0565" w:rsidRPr="00EF0565">
        <w:t xml:space="preserve"> «</w:t>
      </w:r>
      <w:r w:rsidRPr="00EF0565">
        <w:t>Осторожно,</w:t>
      </w:r>
      <w:r w:rsidR="00EF0565" w:rsidRPr="00EF0565">
        <w:t xml:space="preserve"> </w:t>
      </w:r>
      <w:r w:rsidRPr="00EF0565">
        <w:t>несанкционированный</w:t>
      </w:r>
      <w:r w:rsidR="00EF0565" w:rsidRPr="00EF0565">
        <w:t xml:space="preserve"> </w:t>
      </w:r>
      <w:r w:rsidRPr="00EF0565">
        <w:t>перевод</w:t>
      </w:r>
      <w:r w:rsidR="00EF0565" w:rsidRPr="00EF0565">
        <w:t>». П</w:t>
      </w:r>
      <w:r w:rsidRPr="00EF0565">
        <w:t>од</w:t>
      </w:r>
      <w:r w:rsidR="00EF0565" w:rsidRPr="00EF0565">
        <w:t xml:space="preserve"> </w:t>
      </w:r>
      <w:r w:rsidRPr="00EF0565">
        <w:t>какими</w:t>
      </w:r>
      <w:r w:rsidR="00EF0565" w:rsidRPr="00EF0565">
        <w:t xml:space="preserve"> </w:t>
      </w:r>
      <w:r w:rsidRPr="00EF0565">
        <w:t>предлогами</w:t>
      </w:r>
      <w:r w:rsidR="00EF0565" w:rsidRPr="00EF0565">
        <w:t xml:space="preserve"> </w:t>
      </w:r>
      <w:r w:rsidRPr="00EF0565">
        <w:t>НПФ</w:t>
      </w:r>
      <w:r w:rsidR="00EF0565" w:rsidRPr="00EF0565">
        <w:t xml:space="preserve"> </w:t>
      </w:r>
      <w:r w:rsidRPr="00EF0565">
        <w:t>получают</w:t>
      </w:r>
      <w:r w:rsidR="00EF0565" w:rsidRPr="00EF0565">
        <w:t xml:space="preserve"> </w:t>
      </w:r>
      <w:r w:rsidRPr="00EF0565">
        <w:t>деньги</w:t>
      </w:r>
      <w:r w:rsidR="00EF0565" w:rsidRPr="00EF0565">
        <w:t xml:space="preserve"> </w:t>
      </w:r>
      <w:r w:rsidRPr="00EF0565">
        <w:t>клиентов</w:t>
      </w:r>
      <w:bookmarkEnd w:id="28"/>
      <w:bookmarkEnd w:id="29"/>
    </w:p>
    <w:p w:rsidR="00170D41" w:rsidRPr="00EF0565" w:rsidRDefault="00170D41" w:rsidP="00065B11">
      <w:pPr>
        <w:pStyle w:val="3"/>
      </w:pPr>
      <w:bookmarkStart w:id="30" w:name="_Toc158868260"/>
      <w:r w:rsidRPr="00EF0565">
        <w:t>Вот</w:t>
      </w:r>
      <w:r w:rsidR="00EF0565" w:rsidRPr="00EF0565">
        <w:t xml:space="preserve"> </w:t>
      </w:r>
      <w:r w:rsidRPr="00EF0565">
        <w:t>представьте:</w:t>
      </w:r>
      <w:r w:rsidR="00EF0565" w:rsidRPr="00EF0565">
        <w:t xml:space="preserve"> </w:t>
      </w:r>
      <w:r w:rsidRPr="00EF0565">
        <w:t>держали</w:t>
      </w:r>
      <w:r w:rsidR="00EF0565" w:rsidRPr="00EF0565">
        <w:t xml:space="preserve"> </w:t>
      </w:r>
      <w:r w:rsidRPr="00EF0565">
        <w:t>вы</w:t>
      </w:r>
      <w:r w:rsidR="00EF0565" w:rsidRPr="00EF0565">
        <w:t xml:space="preserve"> </w:t>
      </w:r>
      <w:r w:rsidRPr="00EF0565">
        <w:t>свою</w:t>
      </w:r>
      <w:r w:rsidR="00EF0565" w:rsidRPr="00EF0565">
        <w:t xml:space="preserve"> </w:t>
      </w:r>
      <w:r w:rsidRPr="00EF0565">
        <w:t>пенсию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Социальном</w:t>
      </w:r>
      <w:r w:rsidR="00EF0565" w:rsidRPr="00EF0565">
        <w:t xml:space="preserve"> </w:t>
      </w:r>
      <w:r w:rsidRPr="00EF0565">
        <w:t>фонде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вдруг</w:t>
      </w:r>
      <w:r w:rsidR="00EF0565" w:rsidRPr="00EF0565">
        <w:t xml:space="preserve"> </w:t>
      </w:r>
      <w:r w:rsidRPr="00EF0565">
        <w:t>узнали,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ваши</w:t>
      </w:r>
      <w:r w:rsidR="00EF0565" w:rsidRPr="00EF0565">
        <w:t xml:space="preserve"> </w:t>
      </w:r>
      <w:r w:rsidRPr="00EF0565">
        <w:t>накопления</w:t>
      </w:r>
      <w:r w:rsidR="00EF0565" w:rsidRPr="00EF0565">
        <w:t xml:space="preserve"> </w:t>
      </w:r>
      <w:r w:rsidRPr="00EF0565">
        <w:t>переехали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какой-то</w:t>
      </w:r>
      <w:r w:rsidR="00EF0565" w:rsidRPr="00EF0565">
        <w:t xml:space="preserve"> </w:t>
      </w:r>
      <w:r w:rsidRPr="00EF0565">
        <w:t>странный</w:t>
      </w:r>
      <w:r w:rsidR="00EF0565" w:rsidRPr="00EF0565">
        <w:t xml:space="preserve"> </w:t>
      </w:r>
      <w:r w:rsidRPr="00EF0565">
        <w:t>НПФ.</w:t>
      </w:r>
      <w:r w:rsidR="00EF0565" w:rsidRPr="00EF0565">
        <w:t xml:space="preserve"> </w:t>
      </w:r>
      <w:r w:rsidRPr="00EF0565">
        <w:t>Вы</w:t>
      </w:r>
      <w:r w:rsidR="00EF0565" w:rsidRPr="00EF0565">
        <w:t xml:space="preserve"> </w:t>
      </w:r>
      <w:r w:rsidRPr="00EF0565">
        <w:t>разрешения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давали.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делать?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себя</w:t>
      </w:r>
      <w:r w:rsidR="00EF0565" w:rsidRPr="00EF0565">
        <w:t xml:space="preserve"> </w:t>
      </w:r>
      <w:r w:rsidRPr="00EF0565">
        <w:t>обезопасить?</w:t>
      </w:r>
      <w:r w:rsidR="00EF0565" w:rsidRPr="00EF0565">
        <w:t xml:space="preserve"> «</w:t>
      </w:r>
      <w:r w:rsidRPr="00EF0565">
        <w:t>Финтолк</w:t>
      </w:r>
      <w:r w:rsidR="00EF0565" w:rsidRPr="00EF0565">
        <w:t xml:space="preserve">» </w:t>
      </w:r>
      <w:r w:rsidRPr="00EF0565">
        <w:t>объясняет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примерах:</w:t>
      </w:r>
      <w:r w:rsidR="00EF0565" w:rsidRPr="00EF0565">
        <w:t xml:space="preserve"> </w:t>
      </w:r>
      <w:r w:rsidRPr="00EF0565">
        <w:t>когда</w:t>
      </w:r>
      <w:r w:rsidR="00EF0565" w:rsidRPr="00EF0565">
        <w:t xml:space="preserve"> </w:t>
      </w:r>
      <w:r w:rsidRPr="00EF0565">
        <w:t>перевод</w:t>
      </w:r>
      <w:r w:rsidR="00EF0565" w:rsidRPr="00EF0565">
        <w:t xml:space="preserve"> </w:t>
      </w:r>
      <w:r w:rsidRPr="00EF0565">
        <w:t>пенсионных</w:t>
      </w:r>
      <w:r w:rsidR="00EF0565" w:rsidRPr="00EF0565">
        <w:t xml:space="preserve"> </w:t>
      </w:r>
      <w:r w:rsidRPr="00EF0565">
        <w:t>накоплений</w:t>
      </w:r>
      <w:r w:rsidR="00EF0565" w:rsidRPr="00EF0565">
        <w:t xml:space="preserve"> </w:t>
      </w:r>
      <w:r w:rsidRPr="00EF0565">
        <w:t>становится</w:t>
      </w:r>
      <w:r w:rsidR="00EF0565" w:rsidRPr="00EF0565">
        <w:t xml:space="preserve"> </w:t>
      </w:r>
      <w:r w:rsidRPr="00EF0565">
        <w:t>незаконным,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каких</w:t>
      </w:r>
      <w:r w:rsidR="00EF0565" w:rsidRPr="00EF0565">
        <w:t xml:space="preserve"> </w:t>
      </w:r>
      <w:r w:rsidRPr="00EF0565">
        <w:t>случаях</w:t>
      </w:r>
      <w:r w:rsidR="00EF0565" w:rsidRPr="00EF0565">
        <w:t xml:space="preserve"> </w:t>
      </w:r>
      <w:r w:rsidRPr="00EF0565">
        <w:t>он</w:t>
      </w:r>
      <w:r w:rsidR="00EF0565" w:rsidRPr="00EF0565">
        <w:t xml:space="preserve"> </w:t>
      </w:r>
      <w:r w:rsidRPr="00EF0565">
        <w:t>абсолютно</w:t>
      </w:r>
      <w:r w:rsidR="00EF0565" w:rsidRPr="00EF0565">
        <w:t xml:space="preserve"> </w:t>
      </w:r>
      <w:r w:rsidRPr="00EF0565">
        <w:t>легален</w:t>
      </w:r>
      <w:r w:rsidR="00EF0565" w:rsidRPr="00EF0565">
        <w:t xml:space="preserve"> </w:t>
      </w:r>
      <w:r w:rsidRPr="00EF0565">
        <w:t>даже</w:t>
      </w:r>
      <w:r w:rsidR="00EF0565" w:rsidRPr="00EF0565">
        <w:t xml:space="preserve"> </w:t>
      </w:r>
      <w:r w:rsidRPr="00EF0565">
        <w:t>без</w:t>
      </w:r>
      <w:r w:rsidR="00EF0565" w:rsidRPr="00EF0565">
        <w:t xml:space="preserve"> </w:t>
      </w:r>
      <w:r w:rsidRPr="00EF0565">
        <w:t>вашего</w:t>
      </w:r>
      <w:r w:rsidR="00EF0565" w:rsidRPr="00EF0565">
        <w:t xml:space="preserve"> </w:t>
      </w:r>
      <w:r w:rsidRPr="00EF0565">
        <w:t>ведома.</w:t>
      </w:r>
      <w:bookmarkEnd w:id="30"/>
    </w:p>
    <w:p w:rsidR="00170D41" w:rsidRPr="00EF0565" w:rsidRDefault="00A47BD9" w:rsidP="00170D41">
      <w:r w:rsidRPr="00EF0565">
        <w:t>ВИДЫ</w:t>
      </w:r>
      <w:r w:rsidR="00EF0565" w:rsidRPr="00EF0565">
        <w:t xml:space="preserve"> </w:t>
      </w:r>
      <w:r w:rsidRPr="00EF0565">
        <w:t>ПЕНСИЙ</w:t>
      </w:r>
    </w:p>
    <w:p w:rsidR="00170D41" w:rsidRPr="00EF0565" w:rsidRDefault="00170D41" w:rsidP="00170D41">
      <w:r w:rsidRPr="00EF0565">
        <w:t>Прежде</w:t>
      </w:r>
      <w:r w:rsidR="00EF0565" w:rsidRPr="00EF0565">
        <w:t xml:space="preserve"> </w:t>
      </w:r>
      <w:r w:rsidRPr="00EF0565">
        <w:t>чем</w:t>
      </w:r>
      <w:r w:rsidR="00EF0565" w:rsidRPr="00EF0565">
        <w:t xml:space="preserve"> </w:t>
      </w:r>
      <w:r w:rsidRPr="00EF0565">
        <w:t>говорить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незаконности,</w:t>
      </w:r>
      <w:r w:rsidR="00EF0565" w:rsidRPr="00EF0565">
        <w:t xml:space="preserve"> </w:t>
      </w:r>
      <w:r w:rsidRPr="00EF0565">
        <w:t>необходимо</w:t>
      </w:r>
      <w:r w:rsidR="00EF0565" w:rsidRPr="00EF0565">
        <w:t xml:space="preserve"> </w:t>
      </w:r>
      <w:r w:rsidRPr="00EF0565">
        <w:t>вспомнить,</w:t>
      </w:r>
      <w:r w:rsidR="00EF0565" w:rsidRPr="00EF0565">
        <w:t xml:space="preserve"> </w:t>
      </w:r>
      <w:r w:rsidRPr="00EF0565">
        <w:t>какие</w:t>
      </w:r>
      <w:r w:rsidR="00EF0565" w:rsidRPr="00EF0565">
        <w:t xml:space="preserve"> </w:t>
      </w:r>
      <w:r w:rsidRPr="00EF0565">
        <w:t>бывают</w:t>
      </w:r>
      <w:r w:rsidR="00EF0565" w:rsidRPr="00EF0565">
        <w:t xml:space="preserve"> </w:t>
      </w:r>
      <w:r w:rsidRPr="00EF0565">
        <w:t>пенсионные</w:t>
      </w:r>
      <w:r w:rsidR="00EF0565" w:rsidRPr="00EF0565">
        <w:t xml:space="preserve"> </w:t>
      </w:r>
      <w:r w:rsidRPr="00EF0565">
        <w:t>накопления.</w:t>
      </w:r>
      <w:r w:rsidR="00EF0565" w:rsidRPr="00EF0565">
        <w:t xml:space="preserve"> </w:t>
      </w:r>
      <w:r w:rsidRPr="00EF0565">
        <w:t>Есть</w:t>
      </w:r>
      <w:r w:rsidR="00EF0565" w:rsidRPr="00EF0565">
        <w:t xml:space="preserve"> </w:t>
      </w:r>
      <w:r w:rsidRPr="00EF0565">
        <w:t>всего</w:t>
      </w:r>
      <w:r w:rsidR="00EF0565" w:rsidRPr="00EF0565">
        <w:t xml:space="preserve"> </w:t>
      </w:r>
      <w:r w:rsidRPr="00EF0565">
        <w:t>два</w:t>
      </w:r>
      <w:r w:rsidR="00EF0565" w:rsidRPr="00EF0565">
        <w:t xml:space="preserve"> </w:t>
      </w:r>
      <w:r w:rsidRPr="00EF0565">
        <w:t>вида:</w:t>
      </w:r>
      <w:r w:rsidR="00EF0565" w:rsidRPr="00EF0565">
        <w:t xml:space="preserve"> </w:t>
      </w:r>
      <w:r w:rsidRPr="00EF0565">
        <w:t>страховые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накопительные.</w:t>
      </w:r>
      <w:r w:rsidR="00EF0565" w:rsidRPr="00EF0565">
        <w:t xml:space="preserve"> </w:t>
      </w:r>
      <w:r w:rsidRPr="00EF0565">
        <w:t>Первый</w:t>
      </w:r>
      <w:r w:rsidR="00EF0565" w:rsidRPr="00EF0565">
        <w:t xml:space="preserve"> </w:t>
      </w:r>
      <w:r w:rsidRPr="00EF0565">
        <w:t>вид</w:t>
      </w:r>
      <w:r w:rsidR="00EF0565" w:rsidRPr="00EF0565">
        <w:t xml:space="preserve"> - </w:t>
      </w:r>
      <w:r w:rsidRPr="00EF0565">
        <w:t>это</w:t>
      </w:r>
      <w:r w:rsidR="00EF0565" w:rsidRPr="00EF0565">
        <w:t xml:space="preserve"> </w:t>
      </w:r>
      <w:r w:rsidRPr="00EF0565">
        <w:t>взносы,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работодатели</w:t>
      </w:r>
      <w:r w:rsidR="00EF0565" w:rsidRPr="00EF0565">
        <w:t xml:space="preserve"> </w:t>
      </w:r>
      <w:r w:rsidRPr="00EF0565">
        <w:t>каждый</w:t>
      </w:r>
      <w:r w:rsidR="00EF0565" w:rsidRPr="00EF0565">
        <w:t xml:space="preserve"> </w:t>
      </w:r>
      <w:r w:rsidRPr="00EF0565">
        <w:t>месяц</w:t>
      </w:r>
      <w:r w:rsidR="00EF0565" w:rsidRPr="00EF0565">
        <w:t xml:space="preserve"> </w:t>
      </w:r>
      <w:r w:rsidRPr="00EF0565">
        <w:t>отчисляют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работников.</w:t>
      </w:r>
      <w:r w:rsidR="00EF0565" w:rsidRPr="00EF0565">
        <w:t xml:space="preserve"> </w:t>
      </w:r>
      <w:r w:rsidRPr="00EF0565">
        <w:t>Второй</w:t>
      </w:r>
      <w:r w:rsidR="00EF0565" w:rsidRPr="00EF0565">
        <w:t xml:space="preserve"> - </w:t>
      </w:r>
      <w:r w:rsidRPr="00EF0565">
        <w:t>система,</w:t>
      </w:r>
      <w:r w:rsidR="00EF0565" w:rsidRPr="00EF0565">
        <w:t xml:space="preserve"> </w:t>
      </w:r>
      <w:r w:rsidRPr="00EF0565">
        <w:t>которая</w:t>
      </w:r>
      <w:r w:rsidR="00EF0565" w:rsidRPr="00EF0565">
        <w:t xml:space="preserve"> </w:t>
      </w:r>
      <w:r w:rsidRPr="00EF0565">
        <w:t>действовала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2002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2014</w:t>
      </w:r>
      <w:r w:rsidR="00EF0565" w:rsidRPr="00EF0565">
        <w:t xml:space="preserve"> </w:t>
      </w:r>
      <w:r w:rsidRPr="00EF0565">
        <w:t>годы,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теперь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минимум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2025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находится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стадии</w:t>
      </w:r>
      <w:r w:rsidR="00EF0565" w:rsidRPr="00EF0565">
        <w:t xml:space="preserve"> </w:t>
      </w:r>
      <w:r w:rsidRPr="00EF0565">
        <w:t>заморозки.</w:t>
      </w:r>
    </w:p>
    <w:p w:rsidR="00170D41" w:rsidRPr="00EF0565" w:rsidRDefault="00A47BD9" w:rsidP="00170D41">
      <w:r w:rsidRPr="00EF0565">
        <w:t>ГДЕ</w:t>
      </w:r>
      <w:r w:rsidR="00EF0565" w:rsidRPr="00EF0565">
        <w:t xml:space="preserve"> </w:t>
      </w:r>
      <w:r w:rsidRPr="00EF0565">
        <w:t>ИСКАТЬ</w:t>
      </w:r>
      <w:r w:rsidR="00EF0565" w:rsidRPr="00EF0565">
        <w:t xml:space="preserve"> </w:t>
      </w:r>
      <w:r w:rsidRPr="00EF0565">
        <w:t>ПЕНСИИ</w:t>
      </w:r>
    </w:p>
    <w:p w:rsidR="00170D41" w:rsidRPr="00EF0565" w:rsidRDefault="00170D41" w:rsidP="00170D41">
      <w:r w:rsidRPr="00EF0565">
        <w:t>Страховая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всех</w:t>
      </w:r>
      <w:r w:rsidR="00EF0565" w:rsidRPr="00EF0565">
        <w:t xml:space="preserve"> </w:t>
      </w:r>
      <w:r w:rsidRPr="00EF0565">
        <w:t>россиян</w:t>
      </w:r>
      <w:r w:rsidR="00EF0565" w:rsidRPr="00EF0565">
        <w:t xml:space="preserve"> </w:t>
      </w:r>
      <w:r w:rsidRPr="00EF0565">
        <w:t>находится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Социальном</w:t>
      </w:r>
      <w:r w:rsidR="00EF0565" w:rsidRPr="00EF0565">
        <w:t xml:space="preserve"> </w:t>
      </w:r>
      <w:r w:rsidRPr="00EF0565">
        <w:t>фонде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(СФР)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оттуда</w:t>
      </w:r>
      <w:r w:rsidR="00EF0565" w:rsidRPr="00EF0565">
        <w:t xml:space="preserve"> </w:t>
      </w:r>
      <w:r w:rsidRPr="00EF0565">
        <w:t>она</w:t>
      </w:r>
      <w:r w:rsidR="00EF0565" w:rsidRPr="00EF0565">
        <w:t xml:space="preserve"> </w:t>
      </w:r>
      <w:r w:rsidRPr="00EF0565">
        <w:t>никуда</w:t>
      </w:r>
      <w:r w:rsidR="00EF0565" w:rsidRPr="00EF0565">
        <w:t xml:space="preserve"> </w:t>
      </w:r>
      <w:r w:rsidRPr="00EF0565">
        <w:t>деться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может.</w:t>
      </w:r>
      <w:r w:rsidR="00EF0565" w:rsidRPr="00EF0565">
        <w:t xml:space="preserve"> </w:t>
      </w:r>
      <w:r w:rsidRPr="00EF0565">
        <w:t>Таков</w:t>
      </w:r>
      <w:r w:rsidR="00EF0565" w:rsidRPr="00EF0565">
        <w:t xml:space="preserve"> </w:t>
      </w:r>
      <w:r w:rsidRPr="00EF0565">
        <w:t>уж</w:t>
      </w:r>
      <w:r w:rsidR="00EF0565" w:rsidRPr="00EF0565">
        <w:t xml:space="preserve"> </w:t>
      </w:r>
      <w:r w:rsidRPr="00EF0565">
        <w:t>закон.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гораздо</w:t>
      </w:r>
      <w:r w:rsidR="00EF0565" w:rsidRPr="00EF0565">
        <w:t xml:space="preserve"> </w:t>
      </w:r>
      <w:r w:rsidRPr="00EF0565">
        <w:t>интереснее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накопительной</w:t>
      </w:r>
      <w:r w:rsidR="00EF0565" w:rsidRPr="00EF0565">
        <w:t xml:space="preserve"> </w:t>
      </w:r>
      <w:r w:rsidRPr="00EF0565">
        <w:t>частью.</w:t>
      </w:r>
      <w:r w:rsidR="00EF0565" w:rsidRPr="00EF0565">
        <w:t xml:space="preserve"> </w:t>
      </w:r>
      <w:r w:rsidRPr="00EF0565">
        <w:t>Она</w:t>
      </w:r>
      <w:r w:rsidR="00EF0565" w:rsidRPr="00EF0565">
        <w:t xml:space="preserve"> </w:t>
      </w:r>
      <w:r w:rsidRPr="00EF0565">
        <w:t>может</w:t>
      </w:r>
      <w:r w:rsidR="00EF0565" w:rsidRPr="00EF0565">
        <w:t xml:space="preserve"> </w:t>
      </w:r>
      <w:r w:rsidRPr="00EF0565">
        <w:t>находиться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СФР,</w:t>
      </w:r>
      <w:r w:rsidR="00EF0565" w:rsidRPr="00EF0565">
        <w:t xml:space="preserve"> </w:t>
      </w:r>
      <w:r w:rsidRPr="00EF0565">
        <w:t>так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любом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37</w:t>
      </w:r>
      <w:r w:rsidR="00EF0565" w:rsidRPr="00EF0565">
        <w:t xml:space="preserve"> </w:t>
      </w:r>
      <w:r w:rsidRPr="00EF0565">
        <w:t>действующих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момент</w:t>
      </w:r>
      <w:r w:rsidR="00EF0565" w:rsidRPr="00EF0565">
        <w:t xml:space="preserve"> </w:t>
      </w:r>
      <w:r w:rsidRPr="00EF0565">
        <w:t>написания</w:t>
      </w:r>
      <w:r w:rsidR="00EF0565" w:rsidRPr="00EF0565">
        <w:t xml:space="preserve"> </w:t>
      </w:r>
      <w:r w:rsidRPr="00EF0565">
        <w:t>статьи</w:t>
      </w:r>
      <w:r w:rsidR="00EF0565" w:rsidRPr="00EF0565">
        <w:t xml:space="preserve"> </w:t>
      </w:r>
      <w:r w:rsidRPr="00EF0565">
        <w:t>негосударственных</w:t>
      </w:r>
      <w:r w:rsidR="00EF0565" w:rsidRPr="00EF0565">
        <w:t xml:space="preserve"> </w:t>
      </w:r>
      <w:r w:rsidRPr="00EF0565">
        <w:t>пенсионном</w:t>
      </w:r>
      <w:r w:rsidR="00EF0565" w:rsidRPr="00EF0565">
        <w:t xml:space="preserve"> </w:t>
      </w:r>
      <w:r w:rsidRPr="00EF0565">
        <w:t>фонде</w:t>
      </w:r>
      <w:r w:rsidR="00EF0565" w:rsidRPr="00EF0565">
        <w:t xml:space="preserve"> </w:t>
      </w:r>
      <w:r w:rsidRPr="00EF0565">
        <w:t>(НПФ).</w:t>
      </w:r>
    </w:p>
    <w:p w:rsidR="00170D41" w:rsidRPr="00EF0565" w:rsidRDefault="00170D41" w:rsidP="00170D41">
      <w:r w:rsidRPr="00EF0565">
        <w:t>Тут,</w:t>
      </w:r>
      <w:r w:rsidR="00EF0565" w:rsidRPr="00EF0565">
        <w:t xml:space="preserve"> </w:t>
      </w:r>
      <w:r w:rsidRPr="00EF0565">
        <w:t>правда,</w:t>
      </w:r>
      <w:r w:rsidR="00EF0565" w:rsidRPr="00EF0565">
        <w:t xml:space="preserve"> </w:t>
      </w:r>
      <w:r w:rsidRPr="00EF0565">
        <w:t>нужно</w:t>
      </w:r>
      <w:r w:rsidR="00EF0565" w:rsidRPr="00EF0565">
        <w:t xml:space="preserve"> </w:t>
      </w:r>
      <w:r w:rsidRPr="00EF0565">
        <w:t>отметить</w:t>
      </w:r>
      <w:r w:rsidR="00EF0565" w:rsidRPr="00EF0565">
        <w:t xml:space="preserve"> </w:t>
      </w:r>
      <w:r w:rsidRPr="00EF0565">
        <w:t>такую</w:t>
      </w:r>
      <w:r w:rsidR="00EF0565" w:rsidRPr="00EF0565">
        <w:t xml:space="preserve"> </w:t>
      </w:r>
      <w:r w:rsidRPr="00EF0565">
        <w:t>деталь,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вы</w:t>
      </w:r>
      <w:r w:rsidR="00EF0565" w:rsidRPr="00EF0565">
        <w:t xml:space="preserve"> </w:t>
      </w:r>
      <w:r w:rsidRPr="00EF0565">
        <w:t>сами</w:t>
      </w:r>
      <w:r w:rsidR="00EF0565" w:rsidRPr="00EF0565">
        <w:t xml:space="preserve"> </w:t>
      </w:r>
      <w:r w:rsidRPr="00EF0565">
        <w:t>никогда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предпринимали</w:t>
      </w:r>
      <w:r w:rsidR="00EF0565" w:rsidRPr="00EF0565">
        <w:t xml:space="preserve"> </w:t>
      </w:r>
      <w:r w:rsidRPr="00EF0565">
        <w:t>никаких</w:t>
      </w:r>
      <w:r w:rsidR="00EF0565" w:rsidRPr="00EF0565">
        <w:t xml:space="preserve"> </w:t>
      </w:r>
      <w:r w:rsidRPr="00EF0565">
        <w:t>действий,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последние</w:t>
      </w:r>
      <w:r w:rsidR="00EF0565" w:rsidRPr="00EF0565">
        <w:t xml:space="preserve"> </w:t>
      </w:r>
      <w:r w:rsidRPr="00EF0565">
        <w:t>структуры</w:t>
      </w:r>
      <w:r w:rsidR="00EF0565" w:rsidRPr="00EF0565">
        <w:t xml:space="preserve"> </w:t>
      </w:r>
      <w:r w:rsidRPr="00EF0565">
        <w:t>ваша</w:t>
      </w:r>
      <w:r w:rsidR="00EF0565" w:rsidRPr="00EF0565">
        <w:t xml:space="preserve"> </w:t>
      </w:r>
      <w:r w:rsidRPr="00EF0565">
        <w:t>накопительная</w:t>
      </w:r>
      <w:r w:rsidR="00EF0565" w:rsidRPr="00EF0565">
        <w:t xml:space="preserve"> </w:t>
      </w:r>
      <w:r w:rsidRPr="00EF0565">
        <w:t>пенсия</w:t>
      </w:r>
      <w:r w:rsidR="00EF0565" w:rsidRPr="00EF0565">
        <w:t xml:space="preserve"> </w:t>
      </w:r>
      <w:r w:rsidRPr="00EF0565">
        <w:t>попасть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должна.</w:t>
      </w:r>
      <w:r w:rsidR="00EF0565" w:rsidRPr="00EF0565">
        <w:t xml:space="preserve"> </w:t>
      </w:r>
      <w:r w:rsidRPr="00EF0565">
        <w:t>Таким</w:t>
      </w:r>
      <w:r w:rsidR="00EF0565" w:rsidRPr="00EF0565">
        <w:t xml:space="preserve"> </w:t>
      </w:r>
      <w:r w:rsidRPr="00EF0565">
        <w:t>образом,</w:t>
      </w:r>
      <w:r w:rsidR="00EF0565" w:rsidRPr="00EF0565">
        <w:t xml:space="preserve"> </w:t>
      </w:r>
      <w:r w:rsidRPr="00EF0565">
        <w:t>чтобы</w:t>
      </w:r>
      <w:r w:rsidR="00EF0565" w:rsidRPr="00EF0565">
        <w:t xml:space="preserve"> </w:t>
      </w:r>
      <w:r w:rsidRPr="00EF0565">
        <w:t>перейти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НПФ</w:t>
      </w:r>
      <w:r w:rsidR="00EF0565" w:rsidRPr="00EF0565">
        <w:t xml:space="preserve"> </w:t>
      </w:r>
      <w:r w:rsidRPr="00EF0565">
        <w:t>вам</w:t>
      </w:r>
      <w:r w:rsidR="00EF0565" w:rsidRPr="00EF0565">
        <w:t xml:space="preserve"> </w:t>
      </w:r>
      <w:r w:rsidRPr="00EF0565">
        <w:t>все-таки</w:t>
      </w:r>
      <w:r w:rsidR="00EF0565" w:rsidRPr="00EF0565">
        <w:t xml:space="preserve"> </w:t>
      </w:r>
      <w:r w:rsidRPr="00EF0565">
        <w:t>нужно</w:t>
      </w:r>
      <w:r w:rsidR="00EF0565" w:rsidRPr="00EF0565">
        <w:t xml:space="preserve"> </w:t>
      </w:r>
      <w:r w:rsidRPr="00EF0565">
        <w:t>проявить</w:t>
      </w:r>
      <w:r w:rsidR="00EF0565" w:rsidRPr="00EF0565">
        <w:t xml:space="preserve"> </w:t>
      </w:r>
      <w:r w:rsidRPr="00EF0565">
        <w:t>инициативу.</w:t>
      </w:r>
      <w:r w:rsidR="00EF0565" w:rsidRPr="00EF0565">
        <w:t xml:space="preserve"> </w:t>
      </w:r>
      <w:r w:rsidRPr="00EF0565">
        <w:t>Однако,</w:t>
      </w:r>
      <w:r w:rsidR="00EF0565" w:rsidRPr="00EF0565">
        <w:t xml:space="preserve"> </w:t>
      </w:r>
      <w:r w:rsidRPr="00EF0565">
        <w:t>существуют</w:t>
      </w:r>
      <w:r w:rsidR="00EF0565" w:rsidRPr="00EF0565">
        <w:t xml:space="preserve"> </w:t>
      </w:r>
      <w:r w:rsidRPr="00EF0565">
        <w:t>случаи,</w:t>
      </w:r>
      <w:r w:rsidR="00EF0565" w:rsidRPr="00EF0565">
        <w:t xml:space="preserve"> </w:t>
      </w:r>
      <w:r w:rsidRPr="00EF0565">
        <w:t>когда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каким-то</w:t>
      </w:r>
      <w:r w:rsidR="00EF0565" w:rsidRPr="00EF0565">
        <w:t xml:space="preserve"> </w:t>
      </w:r>
      <w:r w:rsidRPr="00EF0565">
        <w:t>причинам</w:t>
      </w:r>
      <w:r w:rsidR="00EF0565" w:rsidRPr="00EF0565">
        <w:t xml:space="preserve"> </w:t>
      </w:r>
      <w:r w:rsidRPr="00EF0565">
        <w:t>деньги</w:t>
      </w:r>
      <w:r w:rsidR="00EF0565" w:rsidRPr="00EF0565">
        <w:t xml:space="preserve"> </w:t>
      </w:r>
      <w:r w:rsidRPr="00EF0565">
        <w:t>перетекают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СФР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негосударственные</w:t>
      </w:r>
      <w:r w:rsidR="00EF0565" w:rsidRPr="00EF0565">
        <w:t xml:space="preserve"> </w:t>
      </w:r>
      <w:r w:rsidRPr="00EF0565">
        <w:t>пенсионные</w:t>
      </w:r>
      <w:r w:rsidR="00EF0565" w:rsidRPr="00EF0565">
        <w:t xml:space="preserve"> </w:t>
      </w:r>
      <w:r w:rsidRPr="00EF0565">
        <w:t>фонды.</w:t>
      </w:r>
      <w:r w:rsidR="00EF0565" w:rsidRPr="00EF0565">
        <w:t xml:space="preserve"> </w:t>
      </w:r>
      <w:r w:rsidRPr="00EF0565">
        <w:t>Также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практике</w:t>
      </w:r>
      <w:r w:rsidR="00EF0565" w:rsidRPr="00EF0565">
        <w:t xml:space="preserve"> </w:t>
      </w:r>
      <w:r w:rsidRPr="00EF0565">
        <w:t>встречаются</w:t>
      </w:r>
      <w:r w:rsidR="00EF0565" w:rsidRPr="00EF0565">
        <w:t xml:space="preserve"> </w:t>
      </w:r>
      <w:r w:rsidRPr="00EF0565">
        <w:t>непонятные</w:t>
      </w:r>
      <w:r w:rsidR="00EF0565" w:rsidRPr="00EF0565">
        <w:t xml:space="preserve"> </w:t>
      </w:r>
      <w:r w:rsidRPr="00EF0565">
        <w:t>переводы</w:t>
      </w:r>
      <w:r w:rsidR="00EF0565" w:rsidRPr="00EF0565">
        <w:t xml:space="preserve"> </w:t>
      </w:r>
      <w:r w:rsidRPr="00EF0565">
        <w:t>между</w:t>
      </w:r>
      <w:r w:rsidR="00EF0565" w:rsidRPr="00EF0565">
        <w:t xml:space="preserve"> </w:t>
      </w:r>
      <w:r w:rsidRPr="00EF0565">
        <w:t>НПФ.</w:t>
      </w:r>
    </w:p>
    <w:p w:rsidR="00170D41" w:rsidRPr="00EF0565" w:rsidRDefault="00170D41" w:rsidP="00170D41">
      <w:r w:rsidRPr="00EF0565">
        <w:t>Давайте</w:t>
      </w:r>
      <w:r w:rsidR="00EF0565" w:rsidRPr="00EF0565">
        <w:t xml:space="preserve"> </w:t>
      </w:r>
      <w:r w:rsidRPr="00EF0565">
        <w:t>рассмотрим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варианты</w:t>
      </w:r>
      <w:r w:rsidR="00EF0565" w:rsidRPr="00EF0565">
        <w:t xml:space="preserve"> </w:t>
      </w:r>
      <w:r w:rsidRPr="00EF0565">
        <w:t>детальнее,</w:t>
      </w:r>
      <w:r w:rsidR="00EF0565" w:rsidRPr="00EF0565">
        <w:t xml:space="preserve"> </w:t>
      </w:r>
      <w:r w:rsidRPr="00EF0565">
        <w:t>разбирая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конкретных</w:t>
      </w:r>
      <w:r w:rsidR="00EF0565" w:rsidRPr="00EF0565">
        <w:t xml:space="preserve"> </w:t>
      </w:r>
      <w:r w:rsidRPr="00EF0565">
        <w:t>примерах.</w:t>
      </w:r>
    </w:p>
    <w:p w:rsidR="00170D41" w:rsidRPr="00EF0565" w:rsidRDefault="00A47BD9" w:rsidP="00170D41">
      <w:r w:rsidRPr="00EF0565">
        <w:t>ИЗ</w:t>
      </w:r>
      <w:r w:rsidR="00EF0565" w:rsidRPr="00EF0565">
        <w:t xml:space="preserve"> </w:t>
      </w:r>
      <w:r w:rsidRPr="00EF0565">
        <w:t>СФР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НПФ</w:t>
      </w:r>
    </w:p>
    <w:p w:rsidR="00170D41" w:rsidRPr="00EF0565" w:rsidRDefault="00170D41" w:rsidP="00170D41">
      <w:r w:rsidRPr="00EF0565">
        <w:t>Федор</w:t>
      </w:r>
      <w:r w:rsidR="00EF0565" w:rsidRPr="00EF0565">
        <w:t xml:space="preserve"> </w:t>
      </w:r>
      <w:r w:rsidRPr="00EF0565">
        <w:t>Петрович</w:t>
      </w:r>
      <w:r w:rsidR="00EF0565" w:rsidRPr="00EF0565">
        <w:t xml:space="preserve"> - </w:t>
      </w:r>
      <w:r w:rsidRPr="00EF0565">
        <w:t>дипломированный</w:t>
      </w:r>
      <w:r w:rsidR="00EF0565" w:rsidRPr="00EF0565">
        <w:t xml:space="preserve"> </w:t>
      </w:r>
      <w:r w:rsidRPr="00EF0565">
        <w:t>инженер.</w:t>
      </w:r>
      <w:r w:rsidR="00EF0565" w:rsidRPr="00EF0565">
        <w:t xml:space="preserve"> </w:t>
      </w:r>
      <w:r w:rsidRPr="00EF0565">
        <w:t>Работы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него</w:t>
      </w:r>
      <w:r w:rsidR="00EF0565" w:rsidRPr="00EF0565">
        <w:t xml:space="preserve"> </w:t>
      </w:r>
      <w:r w:rsidRPr="00EF0565">
        <w:t>всегда</w:t>
      </w:r>
      <w:r w:rsidR="00EF0565" w:rsidRPr="00EF0565">
        <w:t xml:space="preserve"> </w:t>
      </w:r>
      <w:r w:rsidRPr="00EF0565">
        <w:t>было</w:t>
      </w:r>
      <w:r w:rsidR="00EF0565" w:rsidRPr="00EF0565">
        <w:t xml:space="preserve"> </w:t>
      </w:r>
      <w:r w:rsidRPr="00EF0565">
        <w:t>много,</w:t>
      </w:r>
      <w:r w:rsidR="00EF0565" w:rsidRPr="00EF0565">
        <w:t xml:space="preserve"> </w:t>
      </w:r>
      <w:r w:rsidRPr="00EF0565">
        <w:t>поэтому</w:t>
      </w:r>
      <w:r w:rsidR="00EF0565" w:rsidRPr="00EF0565">
        <w:t xml:space="preserve"> </w:t>
      </w:r>
      <w:r w:rsidRPr="00EF0565">
        <w:t>разбираться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пенсионных</w:t>
      </w:r>
      <w:r w:rsidR="00EF0565" w:rsidRPr="00EF0565">
        <w:t xml:space="preserve"> </w:t>
      </w:r>
      <w:r w:rsidRPr="00EF0565">
        <w:t>хитросплетениях</w:t>
      </w:r>
      <w:r w:rsidR="00EF0565" w:rsidRPr="00EF0565">
        <w:t xml:space="preserve"> </w:t>
      </w:r>
      <w:r w:rsidRPr="00EF0565">
        <w:t>было</w:t>
      </w:r>
      <w:r w:rsidR="00EF0565" w:rsidRPr="00EF0565">
        <w:t xml:space="preserve"> </w:t>
      </w:r>
      <w:r w:rsidRPr="00EF0565">
        <w:t>некогда.</w:t>
      </w:r>
      <w:r w:rsidR="00EF0565" w:rsidRPr="00EF0565">
        <w:t xml:space="preserve"> </w:t>
      </w:r>
      <w:r w:rsidRPr="00EF0565">
        <w:t>Наш</w:t>
      </w:r>
      <w:r w:rsidR="00EF0565" w:rsidRPr="00EF0565">
        <w:t xml:space="preserve"> </w:t>
      </w:r>
      <w:r w:rsidRPr="00EF0565">
        <w:t>герой</w:t>
      </w:r>
      <w:r w:rsidR="00EF0565" w:rsidRPr="00EF0565">
        <w:t xml:space="preserve"> </w:t>
      </w:r>
      <w:r w:rsidRPr="00EF0565">
        <w:t>родился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1967</w:t>
      </w:r>
      <w:r w:rsidR="00EF0565" w:rsidRPr="00EF0565">
        <w:t xml:space="preserve"> </w:t>
      </w:r>
      <w:r w:rsidRPr="00EF0565">
        <w:t>году,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работал</w:t>
      </w:r>
      <w:r w:rsidR="00EF0565" w:rsidRPr="00EF0565">
        <w:t xml:space="preserve"> </w:t>
      </w:r>
      <w:r w:rsidRPr="00EF0565">
        <w:t>всегда</w:t>
      </w:r>
      <w:r w:rsidR="00EF0565" w:rsidRPr="00EF0565">
        <w:t xml:space="preserve"> </w:t>
      </w:r>
      <w:r w:rsidRPr="00EF0565">
        <w:t>официально.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связи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этим,</w:t>
      </w:r>
      <w:r w:rsidR="00EF0565" w:rsidRPr="00EF0565">
        <w:t xml:space="preserve"> </w:t>
      </w:r>
      <w:r w:rsidRPr="00EF0565">
        <w:t>ему</w:t>
      </w:r>
      <w:r w:rsidR="00EF0565" w:rsidRPr="00EF0565">
        <w:t xml:space="preserve"> </w:t>
      </w:r>
      <w:r w:rsidRPr="00EF0565">
        <w:t>полагается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социальная,</w:t>
      </w:r>
      <w:r w:rsidR="00EF0565" w:rsidRPr="00EF0565">
        <w:t xml:space="preserve"> </w:t>
      </w:r>
      <w:r w:rsidRPr="00EF0565">
        <w:t>так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накопительная</w:t>
      </w:r>
      <w:r w:rsidR="00EF0565" w:rsidRPr="00EF0565">
        <w:t xml:space="preserve"> </w:t>
      </w:r>
      <w:r w:rsidRPr="00EF0565">
        <w:t>пенсии.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январе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Федору</w:t>
      </w:r>
      <w:r w:rsidR="00EF0565" w:rsidRPr="00EF0565">
        <w:t xml:space="preserve"> </w:t>
      </w:r>
      <w:r w:rsidRPr="00EF0565">
        <w:t>Петровичу</w:t>
      </w:r>
      <w:r w:rsidR="00EF0565" w:rsidRPr="00EF0565">
        <w:t xml:space="preserve"> </w:t>
      </w:r>
      <w:r w:rsidRPr="00EF0565">
        <w:t>исполнилось</w:t>
      </w:r>
      <w:r w:rsidR="00EF0565" w:rsidRPr="00EF0565">
        <w:t xml:space="preserve"> </w:t>
      </w:r>
      <w:r w:rsidRPr="00EF0565">
        <w:t>57</w:t>
      </w:r>
      <w:r w:rsidR="00EF0565" w:rsidRPr="00EF0565">
        <w:t xml:space="preserve"> </w:t>
      </w:r>
      <w:r w:rsidRPr="00EF0565">
        <w:t>лет,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он</w:t>
      </w:r>
      <w:r w:rsidR="00EF0565" w:rsidRPr="00EF0565">
        <w:t xml:space="preserve"> </w:t>
      </w:r>
      <w:r w:rsidRPr="00EF0565">
        <w:t>впервые</w:t>
      </w:r>
      <w:r w:rsidR="00EF0565" w:rsidRPr="00EF0565">
        <w:t xml:space="preserve"> </w:t>
      </w:r>
      <w:r w:rsidRPr="00EF0565">
        <w:t>задумался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том,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пенсия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горами.</w:t>
      </w:r>
      <w:r w:rsidR="00EF0565" w:rsidRPr="00EF0565">
        <w:t xml:space="preserve"> </w:t>
      </w:r>
      <w:r w:rsidRPr="00EF0565">
        <w:t>Он</w:t>
      </w:r>
      <w:r w:rsidR="00EF0565" w:rsidRPr="00EF0565">
        <w:t xml:space="preserve"> </w:t>
      </w:r>
      <w:r w:rsidRPr="00EF0565">
        <w:t>когда-то</w:t>
      </w:r>
      <w:r w:rsidR="00EF0565" w:rsidRPr="00EF0565">
        <w:t xml:space="preserve"> </w:t>
      </w:r>
      <w:r w:rsidRPr="00EF0565">
        <w:t>слышал</w:t>
      </w:r>
      <w:r w:rsidR="00EF0565" w:rsidRPr="00EF0565">
        <w:t xml:space="preserve"> </w:t>
      </w:r>
      <w:r w:rsidRPr="00EF0565">
        <w:t>что-то</w:t>
      </w:r>
      <w:r w:rsidR="00EF0565" w:rsidRPr="00EF0565">
        <w:t xml:space="preserve"> </w:t>
      </w:r>
      <w:r w:rsidRPr="00EF0565">
        <w:t>там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накопительной</w:t>
      </w:r>
      <w:r w:rsidR="00EF0565" w:rsidRPr="00EF0565">
        <w:t xml:space="preserve"> </w:t>
      </w:r>
      <w:r w:rsidRPr="00EF0565">
        <w:t>части,</w:t>
      </w:r>
      <w:r w:rsidR="00EF0565" w:rsidRPr="00EF0565">
        <w:t xml:space="preserve"> </w:t>
      </w:r>
      <w:r w:rsidRPr="00EF0565">
        <w:t>поэтому</w:t>
      </w:r>
      <w:r w:rsidR="00EF0565" w:rsidRPr="00EF0565">
        <w:t xml:space="preserve"> </w:t>
      </w:r>
      <w:r w:rsidRPr="00EF0565">
        <w:t>решил</w:t>
      </w:r>
      <w:r w:rsidR="00EF0565" w:rsidRPr="00EF0565">
        <w:t xml:space="preserve"> </w:t>
      </w:r>
      <w:r w:rsidRPr="00EF0565">
        <w:t>разобраться</w:t>
      </w:r>
      <w:r w:rsidR="00EF0565" w:rsidRPr="00EF0565">
        <w:t xml:space="preserve"> </w:t>
      </w:r>
      <w:r w:rsidRPr="00EF0565">
        <w:t>во</w:t>
      </w:r>
      <w:r w:rsidR="00EF0565" w:rsidRPr="00EF0565">
        <w:t xml:space="preserve"> </w:t>
      </w:r>
      <w:r w:rsidRPr="00EF0565">
        <w:t>всем</w:t>
      </w:r>
      <w:r w:rsidR="00EF0565" w:rsidRPr="00EF0565">
        <w:t xml:space="preserve"> </w:t>
      </w:r>
      <w:r w:rsidRPr="00EF0565">
        <w:t>сам.</w:t>
      </w:r>
      <w:r w:rsidR="00EF0565" w:rsidRPr="00EF0565">
        <w:t xml:space="preserve"> </w:t>
      </w:r>
      <w:r w:rsidRPr="00EF0565">
        <w:t>Дело</w:t>
      </w:r>
      <w:r w:rsidR="00EF0565" w:rsidRPr="00EF0565">
        <w:t xml:space="preserve"> </w:t>
      </w:r>
      <w:r w:rsidRPr="00EF0565">
        <w:t>оказалось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хитрым.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выявился</w:t>
      </w:r>
      <w:r w:rsidR="00EF0565" w:rsidRPr="00EF0565">
        <w:t xml:space="preserve"> </w:t>
      </w:r>
      <w:r w:rsidRPr="00EF0565">
        <w:t>интересный</w:t>
      </w:r>
      <w:r w:rsidR="00EF0565" w:rsidRPr="00EF0565">
        <w:t xml:space="preserve"> </w:t>
      </w:r>
      <w:r w:rsidRPr="00EF0565">
        <w:t>факт: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каким-то</w:t>
      </w:r>
      <w:r w:rsidR="00EF0565" w:rsidRPr="00EF0565">
        <w:t xml:space="preserve"> </w:t>
      </w:r>
      <w:r w:rsidRPr="00EF0565">
        <w:t>причинам</w:t>
      </w:r>
      <w:r w:rsidR="00EF0565" w:rsidRPr="00EF0565">
        <w:t xml:space="preserve"> </w:t>
      </w:r>
      <w:r w:rsidRPr="00EF0565">
        <w:t>накопительная</w:t>
      </w:r>
      <w:r w:rsidR="00EF0565" w:rsidRPr="00EF0565">
        <w:t xml:space="preserve"> </w:t>
      </w:r>
      <w:r w:rsidRPr="00EF0565">
        <w:t>пенсия</w:t>
      </w:r>
      <w:r w:rsidR="00EF0565" w:rsidRPr="00EF0565">
        <w:t xml:space="preserve"> </w:t>
      </w:r>
      <w:r w:rsidRPr="00EF0565">
        <w:t>Федора</w:t>
      </w:r>
      <w:r w:rsidR="00EF0565" w:rsidRPr="00EF0565">
        <w:t xml:space="preserve"> </w:t>
      </w:r>
      <w:r w:rsidRPr="00EF0565">
        <w:t>Петровича</w:t>
      </w:r>
      <w:r w:rsidR="00EF0565" w:rsidRPr="00EF0565">
        <w:t xml:space="preserve"> </w:t>
      </w:r>
      <w:r w:rsidRPr="00EF0565">
        <w:t>оказалась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одном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НПФ.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же</w:t>
      </w:r>
      <w:r w:rsidR="00EF0565" w:rsidRPr="00EF0565">
        <w:t xml:space="preserve"> </w:t>
      </w:r>
      <w:r w:rsidRPr="00EF0565">
        <w:t>такое</w:t>
      </w:r>
      <w:r w:rsidR="00EF0565" w:rsidRPr="00EF0565">
        <w:t xml:space="preserve"> </w:t>
      </w:r>
      <w:r w:rsidRPr="00EF0565">
        <w:t>могло</w:t>
      </w:r>
      <w:r w:rsidR="00EF0565" w:rsidRPr="00EF0565">
        <w:t xml:space="preserve"> </w:t>
      </w:r>
      <w:r w:rsidRPr="00EF0565">
        <w:t>случиться?</w:t>
      </w:r>
    </w:p>
    <w:p w:rsidR="00170D41" w:rsidRPr="00EF0565" w:rsidRDefault="00170D41" w:rsidP="00170D41">
      <w:r w:rsidRPr="00EF0565">
        <w:t>Все</w:t>
      </w:r>
      <w:r w:rsidR="00EF0565" w:rsidRPr="00EF0565">
        <w:t xml:space="preserve"> </w:t>
      </w:r>
      <w:r w:rsidRPr="00EF0565">
        <w:t>очень</w:t>
      </w:r>
      <w:r w:rsidR="00EF0565" w:rsidRPr="00EF0565">
        <w:t xml:space="preserve"> </w:t>
      </w:r>
      <w:r w:rsidRPr="00EF0565">
        <w:t>даже</w:t>
      </w:r>
      <w:r w:rsidR="00EF0565" w:rsidRPr="00EF0565">
        <w:t xml:space="preserve"> </w:t>
      </w:r>
      <w:r w:rsidRPr="00EF0565">
        <w:t>просто.</w:t>
      </w:r>
      <w:r w:rsidR="00EF0565" w:rsidRPr="00EF0565">
        <w:t xml:space="preserve"> </w:t>
      </w:r>
      <w:r w:rsidRPr="00EF0565">
        <w:t>Сейчас</w:t>
      </w:r>
      <w:r w:rsidR="00EF0565" w:rsidRPr="00EF0565">
        <w:t xml:space="preserve"> </w:t>
      </w:r>
      <w:r w:rsidRPr="00EF0565">
        <w:t>процесс</w:t>
      </w:r>
      <w:r w:rsidR="00EF0565" w:rsidRPr="00EF0565">
        <w:t xml:space="preserve"> </w:t>
      </w:r>
      <w:r w:rsidRPr="00EF0565">
        <w:t>перевода</w:t>
      </w:r>
      <w:r w:rsidR="00EF0565" w:rsidRPr="00EF0565">
        <w:t xml:space="preserve"> </w:t>
      </w:r>
      <w:r w:rsidRPr="00EF0565">
        <w:t>накопительной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строго</w:t>
      </w:r>
      <w:r w:rsidR="00EF0565" w:rsidRPr="00EF0565">
        <w:t xml:space="preserve"> </w:t>
      </w:r>
      <w:r w:rsidRPr="00EF0565">
        <w:t>регламентирован,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вы</w:t>
      </w:r>
      <w:r w:rsidR="00EF0565" w:rsidRPr="00EF0565">
        <w:t xml:space="preserve"> </w:t>
      </w:r>
      <w:r w:rsidRPr="00EF0565">
        <w:t>можете</w:t>
      </w:r>
      <w:r w:rsidR="00EF0565" w:rsidRPr="00EF0565">
        <w:t xml:space="preserve"> </w:t>
      </w:r>
      <w:r w:rsidRPr="00EF0565">
        <w:t>сделать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самостоятельно.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вот</w:t>
      </w:r>
      <w:r w:rsidR="00EF0565" w:rsidRPr="00EF0565">
        <w:t xml:space="preserve"> </w:t>
      </w:r>
      <w:r w:rsidRPr="00EF0565">
        <w:t>ранее</w:t>
      </w:r>
      <w:r w:rsidR="00EF0565" w:rsidRPr="00EF0565">
        <w:t xml:space="preserve"> </w:t>
      </w:r>
      <w:r w:rsidRPr="00EF0565">
        <w:t>2019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вас</w:t>
      </w:r>
      <w:r w:rsidR="00EF0565" w:rsidRPr="00EF0565">
        <w:t xml:space="preserve"> </w:t>
      </w:r>
      <w:r w:rsidRPr="00EF0565">
        <w:t>подобную</w:t>
      </w:r>
      <w:r w:rsidR="00EF0565" w:rsidRPr="00EF0565">
        <w:t xml:space="preserve"> </w:t>
      </w:r>
      <w:r w:rsidRPr="00EF0565">
        <w:t>операцию</w:t>
      </w:r>
      <w:r w:rsidR="00EF0565" w:rsidRPr="00EF0565">
        <w:t xml:space="preserve"> </w:t>
      </w:r>
      <w:r w:rsidRPr="00EF0565">
        <w:t>могли</w:t>
      </w:r>
      <w:r w:rsidR="00EF0565" w:rsidRPr="00EF0565">
        <w:t xml:space="preserve"> </w:t>
      </w:r>
      <w:r w:rsidRPr="00EF0565">
        <w:t>сделать</w:t>
      </w:r>
      <w:r w:rsidR="00EF0565" w:rsidRPr="00EF0565">
        <w:t xml:space="preserve"> </w:t>
      </w:r>
      <w:r w:rsidRPr="00EF0565">
        <w:t>представители</w:t>
      </w:r>
      <w:r w:rsidR="00EF0565" w:rsidRPr="00EF0565">
        <w:t xml:space="preserve"> </w:t>
      </w:r>
      <w:r w:rsidRPr="00EF0565">
        <w:t>самих</w:t>
      </w:r>
      <w:r w:rsidR="00EF0565" w:rsidRPr="00EF0565">
        <w:t xml:space="preserve"> </w:t>
      </w:r>
      <w:r w:rsidRPr="00EF0565">
        <w:t>НПФ.</w:t>
      </w:r>
      <w:r w:rsidR="00EF0565" w:rsidRPr="00EF0565">
        <w:t xml:space="preserve"> </w:t>
      </w:r>
      <w:r w:rsidRPr="00EF0565">
        <w:t>Потом</w:t>
      </w:r>
      <w:r w:rsidR="00EF0565" w:rsidRPr="00EF0565">
        <w:t xml:space="preserve"> </w:t>
      </w:r>
      <w:r w:rsidRPr="00EF0565">
        <w:t>стало</w:t>
      </w:r>
      <w:r w:rsidR="00EF0565" w:rsidRPr="00EF0565">
        <w:t xml:space="preserve"> </w:t>
      </w:r>
      <w:r w:rsidRPr="00EF0565">
        <w:t>поступать</w:t>
      </w:r>
      <w:r w:rsidR="00EF0565" w:rsidRPr="00EF0565">
        <w:t xml:space="preserve"> </w:t>
      </w:r>
      <w:r w:rsidRPr="00EF0565">
        <w:t>много</w:t>
      </w:r>
      <w:r w:rsidR="00EF0565" w:rsidRPr="00EF0565">
        <w:t xml:space="preserve"> </w:t>
      </w:r>
      <w:r w:rsidRPr="00EF0565">
        <w:t>жалоб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незаконные</w:t>
      </w:r>
      <w:r w:rsidR="00EF0565" w:rsidRPr="00EF0565">
        <w:t xml:space="preserve"> </w:t>
      </w:r>
      <w:r w:rsidRPr="00EF0565">
        <w:t>переводы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законодательство</w:t>
      </w:r>
      <w:r w:rsidR="00EF0565" w:rsidRPr="00EF0565">
        <w:t xml:space="preserve"> </w:t>
      </w:r>
      <w:r w:rsidRPr="00EF0565">
        <w:t>скорректировали.</w:t>
      </w:r>
      <w:r w:rsidR="00EF0565" w:rsidRPr="00EF0565">
        <w:t xml:space="preserve"> </w:t>
      </w:r>
      <w:r w:rsidRPr="00EF0565">
        <w:t>Кстати,</w:t>
      </w:r>
      <w:r w:rsidR="00EF0565" w:rsidRPr="00EF0565">
        <w:t xml:space="preserve"> </w:t>
      </w:r>
      <w:r w:rsidRPr="00EF0565">
        <w:t>подобные</w:t>
      </w:r>
      <w:r w:rsidR="00EF0565" w:rsidRPr="00EF0565">
        <w:t xml:space="preserve"> </w:t>
      </w:r>
      <w:r w:rsidRPr="00EF0565">
        <w:t>незаконные</w:t>
      </w:r>
      <w:r w:rsidR="00EF0565" w:rsidRPr="00EF0565">
        <w:t xml:space="preserve"> </w:t>
      </w:r>
      <w:r w:rsidRPr="00EF0565">
        <w:t>переходы</w:t>
      </w:r>
      <w:r w:rsidR="00EF0565" w:rsidRPr="00EF0565">
        <w:t xml:space="preserve"> </w:t>
      </w:r>
      <w:r w:rsidRPr="00EF0565">
        <w:t>могли</w:t>
      </w:r>
      <w:r w:rsidR="00EF0565" w:rsidRPr="00EF0565">
        <w:t xml:space="preserve"> </w:t>
      </w:r>
      <w:r w:rsidRPr="00EF0565">
        <w:t>осуществляться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СФР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lastRenderedPageBreak/>
        <w:t>НПФ,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нашем</w:t>
      </w:r>
      <w:r w:rsidR="00EF0565" w:rsidRPr="00EF0565">
        <w:t xml:space="preserve"> </w:t>
      </w:r>
      <w:r w:rsidRPr="00EF0565">
        <w:t>примере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Федором</w:t>
      </w:r>
      <w:r w:rsidR="00EF0565" w:rsidRPr="00EF0565">
        <w:t xml:space="preserve"> </w:t>
      </w:r>
      <w:r w:rsidRPr="00EF0565">
        <w:t>Петровичем,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одного</w:t>
      </w:r>
      <w:r w:rsidR="00EF0565" w:rsidRPr="00EF0565">
        <w:t xml:space="preserve"> </w:t>
      </w:r>
      <w:r w:rsidRPr="00EF0565">
        <w:t>негосударственного</w:t>
      </w:r>
      <w:r w:rsidR="00EF0565" w:rsidRPr="00EF0565">
        <w:t xml:space="preserve"> </w:t>
      </w:r>
      <w:r w:rsidRPr="00EF0565">
        <w:t>пенсионного</w:t>
      </w:r>
      <w:r w:rsidR="00EF0565" w:rsidRPr="00EF0565">
        <w:t xml:space="preserve"> </w:t>
      </w:r>
      <w:r w:rsidRPr="00EF0565">
        <w:t>фонда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другой.</w:t>
      </w:r>
    </w:p>
    <w:p w:rsidR="00170D41" w:rsidRPr="00EF0565" w:rsidRDefault="00170D41" w:rsidP="00170D41">
      <w:r w:rsidRPr="00EF0565">
        <w:t>Итак,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один</w:t>
      </w:r>
      <w:r w:rsidR="00EF0565" w:rsidRPr="00EF0565">
        <w:t xml:space="preserve"> </w:t>
      </w:r>
      <w:r w:rsidRPr="00EF0565">
        <w:t>случай.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он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единственный.</w:t>
      </w:r>
    </w:p>
    <w:p w:rsidR="00170D41" w:rsidRPr="00EF0565" w:rsidRDefault="00A47BD9" w:rsidP="00170D41">
      <w:r w:rsidRPr="00EF0565">
        <w:t>ОТЗЫВ</w:t>
      </w:r>
      <w:r w:rsidR="00EF0565" w:rsidRPr="00EF0565">
        <w:t xml:space="preserve"> </w:t>
      </w:r>
      <w:r w:rsidRPr="00EF0565">
        <w:t>ЛИЦЕНЗИИ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НПФ</w:t>
      </w:r>
    </w:p>
    <w:p w:rsidR="00170D41" w:rsidRPr="00EF0565" w:rsidRDefault="00170D41" w:rsidP="00170D41">
      <w:r w:rsidRPr="00EF0565">
        <w:t>Виктория</w:t>
      </w:r>
      <w:r w:rsidR="00EF0565" w:rsidRPr="00EF0565">
        <w:t xml:space="preserve"> </w:t>
      </w:r>
      <w:r w:rsidRPr="00EF0565">
        <w:t>Петровна</w:t>
      </w:r>
      <w:r w:rsidR="00EF0565" w:rsidRPr="00EF0565">
        <w:t xml:space="preserve"> </w:t>
      </w:r>
      <w:r w:rsidRPr="00EF0565">
        <w:t>интересуется</w:t>
      </w:r>
      <w:r w:rsidR="00EF0565" w:rsidRPr="00EF0565">
        <w:t xml:space="preserve"> </w:t>
      </w:r>
      <w:r w:rsidRPr="00EF0565">
        <w:t>пенсионной</w:t>
      </w:r>
      <w:r w:rsidR="00EF0565" w:rsidRPr="00EF0565">
        <w:t xml:space="preserve"> </w:t>
      </w:r>
      <w:r w:rsidRPr="00EF0565">
        <w:t>тематикой.</w:t>
      </w:r>
      <w:r w:rsidR="00EF0565" w:rsidRPr="00EF0565">
        <w:t xml:space="preserve"> </w:t>
      </w:r>
      <w:r w:rsidRPr="00EF0565">
        <w:t>Ей</w:t>
      </w:r>
      <w:r w:rsidR="00EF0565" w:rsidRPr="00EF0565">
        <w:t xml:space="preserve"> </w:t>
      </w:r>
      <w:r w:rsidRPr="00EF0565">
        <w:t>положена,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накопительная,</w:t>
      </w:r>
      <w:r w:rsidR="00EF0565" w:rsidRPr="00EF0565">
        <w:t xml:space="preserve"> </w:t>
      </w:r>
      <w:r w:rsidRPr="00EF0565">
        <w:t>так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социальная</w:t>
      </w:r>
      <w:r w:rsidR="00EF0565" w:rsidRPr="00EF0565">
        <w:t xml:space="preserve"> </w:t>
      </w:r>
      <w:r w:rsidRPr="00EF0565">
        <w:t>пенсия.</w:t>
      </w:r>
      <w:r w:rsidR="00EF0565" w:rsidRPr="00EF0565">
        <w:t xml:space="preserve"> </w:t>
      </w:r>
      <w:r w:rsidRPr="00EF0565">
        <w:t>Начитавшись</w:t>
      </w:r>
      <w:r w:rsidR="00EF0565" w:rsidRPr="00EF0565">
        <w:t xml:space="preserve"> </w:t>
      </w:r>
      <w:r w:rsidRPr="00EF0565">
        <w:t>всякого</w:t>
      </w:r>
      <w:r w:rsidR="00EF0565" w:rsidRPr="00EF0565">
        <w:t xml:space="preserve"> </w:t>
      </w:r>
      <w:r w:rsidRPr="00EF0565">
        <w:t>разного</w:t>
      </w:r>
      <w:r w:rsidR="00EF0565" w:rsidRPr="00EF0565">
        <w:t xml:space="preserve"> </w:t>
      </w:r>
      <w:r w:rsidRPr="00EF0565">
        <w:t>про</w:t>
      </w:r>
      <w:r w:rsidR="00EF0565" w:rsidRPr="00EF0565">
        <w:t xml:space="preserve"> </w:t>
      </w:r>
      <w:r w:rsidRPr="00EF0565">
        <w:t>НПФ,</w:t>
      </w:r>
      <w:r w:rsidR="00EF0565" w:rsidRPr="00EF0565">
        <w:t xml:space="preserve"> </w:t>
      </w:r>
      <w:r w:rsidRPr="00EF0565">
        <w:t>она</w:t>
      </w:r>
      <w:r w:rsidR="00EF0565" w:rsidRPr="00EF0565">
        <w:t xml:space="preserve"> </w:t>
      </w:r>
      <w:r w:rsidRPr="00EF0565">
        <w:t>решилась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один</w:t>
      </w:r>
      <w:r w:rsidR="00EF0565" w:rsidRPr="00EF0565">
        <w:t xml:space="preserve"> </w:t>
      </w:r>
      <w:r w:rsidRPr="00EF0565">
        <w:t>момент</w:t>
      </w:r>
      <w:r w:rsidR="00EF0565" w:rsidRPr="00EF0565">
        <w:t xml:space="preserve"> </w:t>
      </w:r>
      <w:r w:rsidRPr="00EF0565">
        <w:t>перевести</w:t>
      </w:r>
      <w:r w:rsidR="00EF0565" w:rsidRPr="00EF0565">
        <w:t xml:space="preserve"> </w:t>
      </w:r>
      <w:r w:rsidRPr="00EF0565">
        <w:t>накопительную</w:t>
      </w:r>
      <w:r w:rsidR="00EF0565" w:rsidRPr="00EF0565">
        <w:t xml:space="preserve"> </w:t>
      </w:r>
      <w:r w:rsidRPr="00EF0565">
        <w:t>пенсию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фонд</w:t>
      </w:r>
      <w:r w:rsidR="00EF0565" w:rsidRPr="00EF0565">
        <w:t xml:space="preserve"> </w:t>
      </w:r>
      <w:r w:rsidRPr="00EF0565">
        <w:t>А.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связи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тем,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она</w:t>
      </w:r>
      <w:r w:rsidR="00EF0565" w:rsidRPr="00EF0565">
        <w:t xml:space="preserve"> </w:t>
      </w:r>
      <w:r w:rsidRPr="00EF0565">
        <w:t>слышала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нем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хорошие</w:t>
      </w:r>
      <w:r w:rsidR="00EF0565" w:rsidRPr="00EF0565">
        <w:t xml:space="preserve"> </w:t>
      </w:r>
      <w:r w:rsidRPr="00EF0565">
        <w:t>отзывы,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какое-то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она</w:t>
      </w:r>
      <w:r w:rsidR="00EF0565" w:rsidRPr="00EF0565">
        <w:t xml:space="preserve"> </w:t>
      </w:r>
      <w:r w:rsidRPr="00EF0565">
        <w:t>решила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следить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тем,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происходит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ее</w:t>
      </w:r>
      <w:r w:rsidR="00EF0565" w:rsidRPr="00EF0565">
        <w:t xml:space="preserve"> </w:t>
      </w:r>
      <w:r w:rsidRPr="00EF0565">
        <w:t>отчислениями.</w:t>
      </w:r>
    </w:p>
    <w:p w:rsidR="00170D41" w:rsidRPr="00EF0565" w:rsidRDefault="00170D41" w:rsidP="00170D41">
      <w:r w:rsidRPr="00EF0565">
        <w:t>Через</w:t>
      </w:r>
      <w:r w:rsidR="00EF0565" w:rsidRPr="00EF0565">
        <w:t xml:space="preserve"> </w:t>
      </w:r>
      <w:r w:rsidRPr="00EF0565">
        <w:t>три</w:t>
      </w:r>
      <w:r w:rsidR="00EF0565" w:rsidRPr="00EF0565">
        <w:t xml:space="preserve"> </w:t>
      </w:r>
      <w:r w:rsidRPr="00EF0565">
        <w:t>года,</w:t>
      </w:r>
      <w:r w:rsidR="00EF0565" w:rsidRPr="00EF0565">
        <w:t xml:space="preserve"> </w:t>
      </w:r>
      <w:r w:rsidRPr="00EF0565">
        <w:t>она</w:t>
      </w:r>
      <w:r w:rsidR="00EF0565" w:rsidRPr="00EF0565">
        <w:t xml:space="preserve"> </w:t>
      </w:r>
      <w:r w:rsidRPr="00EF0565">
        <w:t>решила</w:t>
      </w:r>
      <w:r w:rsidR="00EF0565" w:rsidRPr="00EF0565">
        <w:t xml:space="preserve"> </w:t>
      </w:r>
      <w:r w:rsidRPr="00EF0565">
        <w:t>проверить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ли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порядке.</w:t>
      </w:r>
      <w:r w:rsidR="00EF0565" w:rsidRPr="00EF0565">
        <w:t xml:space="preserve"> </w:t>
      </w:r>
      <w:r w:rsidRPr="00EF0565">
        <w:t>Оказалось,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ее</w:t>
      </w:r>
      <w:r w:rsidR="00EF0565" w:rsidRPr="00EF0565">
        <w:t xml:space="preserve"> </w:t>
      </w:r>
      <w:r w:rsidRPr="00EF0565">
        <w:t>пенсия</w:t>
      </w:r>
      <w:r w:rsidR="00EF0565" w:rsidRPr="00EF0565">
        <w:t xml:space="preserve"> </w:t>
      </w:r>
      <w:r w:rsidRPr="00EF0565">
        <w:t>находится</w:t>
      </w:r>
      <w:r w:rsidR="00EF0565" w:rsidRPr="00EF0565">
        <w:t xml:space="preserve"> </w:t>
      </w:r>
      <w:r w:rsidRPr="00EF0565">
        <w:t>опять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СФР.</w:t>
      </w:r>
      <w:r w:rsidR="00EF0565" w:rsidRPr="00EF0565">
        <w:t xml:space="preserve"> </w:t>
      </w:r>
      <w:r w:rsidRPr="00EF0565">
        <w:t>Виктория</w:t>
      </w:r>
      <w:r w:rsidR="00EF0565" w:rsidRPr="00EF0565">
        <w:t xml:space="preserve"> </w:t>
      </w:r>
      <w:r w:rsidRPr="00EF0565">
        <w:t>Петровна</w:t>
      </w:r>
      <w:r w:rsidR="00EF0565" w:rsidRPr="00EF0565">
        <w:t xml:space="preserve"> </w:t>
      </w:r>
      <w:r w:rsidRPr="00EF0565">
        <w:t>пришла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отделение</w:t>
      </w:r>
      <w:r w:rsidR="00EF0565" w:rsidRPr="00EF0565">
        <w:t xml:space="preserve"> </w:t>
      </w:r>
      <w:r w:rsidRPr="00EF0565">
        <w:t>фонда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подняла</w:t>
      </w:r>
      <w:r w:rsidR="00EF0565" w:rsidRPr="00EF0565">
        <w:t xml:space="preserve"> </w:t>
      </w:r>
      <w:r w:rsidRPr="00EF0565">
        <w:t>скандал.</w:t>
      </w:r>
      <w:r w:rsidR="00EF0565" w:rsidRPr="00EF0565">
        <w:t xml:space="preserve"> </w:t>
      </w:r>
      <w:r w:rsidRPr="00EF0565">
        <w:t>Однако,</w:t>
      </w:r>
      <w:r w:rsidR="00EF0565" w:rsidRPr="00EF0565">
        <w:t xml:space="preserve"> </w:t>
      </w:r>
      <w:r w:rsidRPr="00EF0565">
        <w:t>оказалось,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рамках</w:t>
      </w:r>
      <w:r w:rsidR="00EF0565" w:rsidRPr="00EF0565">
        <w:t xml:space="preserve"> </w:t>
      </w:r>
      <w:r w:rsidRPr="00EF0565">
        <w:t>правил:</w:t>
      </w:r>
      <w:r w:rsidR="00EF0565" w:rsidRPr="00EF0565">
        <w:t xml:space="preserve"> </w:t>
      </w:r>
      <w:r w:rsidRPr="00EF0565">
        <w:t>просто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ее</w:t>
      </w:r>
      <w:r w:rsidR="00EF0565" w:rsidRPr="00EF0565">
        <w:t xml:space="preserve"> </w:t>
      </w:r>
      <w:r w:rsidRPr="00EF0565">
        <w:t>НПФ</w:t>
      </w:r>
      <w:r w:rsidR="00EF0565" w:rsidRPr="00EF0565">
        <w:t xml:space="preserve"> </w:t>
      </w:r>
      <w:r w:rsidRPr="00EF0565">
        <w:t>была</w:t>
      </w:r>
      <w:r w:rsidR="00EF0565" w:rsidRPr="00EF0565">
        <w:t xml:space="preserve"> </w:t>
      </w:r>
      <w:r w:rsidRPr="00EF0565">
        <w:t>отозвана</w:t>
      </w:r>
      <w:r w:rsidR="00EF0565" w:rsidRPr="00EF0565">
        <w:t xml:space="preserve"> </w:t>
      </w:r>
      <w:r w:rsidRPr="00EF0565">
        <w:t>лицензия.</w:t>
      </w:r>
    </w:p>
    <w:p w:rsidR="00170D41" w:rsidRPr="00EF0565" w:rsidRDefault="00170D41" w:rsidP="00170D41">
      <w:r w:rsidRPr="00EF0565">
        <w:t>Если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негосударственного</w:t>
      </w:r>
      <w:r w:rsidR="00EF0565" w:rsidRPr="00EF0565">
        <w:t xml:space="preserve"> </w:t>
      </w:r>
      <w:r w:rsidRPr="00EF0565">
        <w:t>пенсионного</w:t>
      </w:r>
      <w:r w:rsidR="00EF0565" w:rsidRPr="00EF0565">
        <w:t xml:space="preserve"> </w:t>
      </w:r>
      <w:r w:rsidRPr="00EF0565">
        <w:t>фонда</w:t>
      </w:r>
      <w:r w:rsidR="00EF0565" w:rsidRPr="00EF0565">
        <w:t xml:space="preserve"> </w:t>
      </w:r>
      <w:r w:rsidRPr="00EF0565">
        <w:t>отзывается</w:t>
      </w:r>
      <w:r w:rsidR="00EF0565" w:rsidRPr="00EF0565">
        <w:t xml:space="preserve"> </w:t>
      </w:r>
      <w:r w:rsidRPr="00EF0565">
        <w:t>лицензия,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средства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клиентов</w:t>
      </w:r>
      <w:r w:rsidR="00EF0565" w:rsidRPr="00EF0565">
        <w:t xml:space="preserve"> </w:t>
      </w:r>
      <w:r w:rsidRPr="00EF0565">
        <w:t>отходят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СФР.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абсолютно</w:t>
      </w:r>
      <w:r w:rsidR="00EF0565" w:rsidRPr="00EF0565">
        <w:t xml:space="preserve"> </w:t>
      </w:r>
      <w:r w:rsidRPr="00EF0565">
        <w:t>законная</w:t>
      </w:r>
      <w:r w:rsidR="00EF0565" w:rsidRPr="00EF0565">
        <w:t xml:space="preserve"> </w:t>
      </w:r>
      <w:r w:rsidRPr="00EF0565">
        <w:t>практика.</w:t>
      </w:r>
      <w:r w:rsidR="00EF0565" w:rsidRPr="00EF0565">
        <w:t xml:space="preserve"> </w:t>
      </w:r>
      <w:r w:rsidRPr="00EF0565">
        <w:t>После</w:t>
      </w:r>
      <w:r w:rsidR="00EF0565" w:rsidRPr="00EF0565">
        <w:t xml:space="preserve"> </w:t>
      </w:r>
      <w:r w:rsidRPr="00EF0565">
        <w:t>этого,</w:t>
      </w:r>
      <w:r w:rsidR="00EF0565" w:rsidRPr="00EF0565">
        <w:t xml:space="preserve"> </w:t>
      </w:r>
      <w:r w:rsidRPr="00EF0565">
        <w:t>вы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также</w:t>
      </w:r>
      <w:r w:rsidR="00EF0565" w:rsidRPr="00EF0565">
        <w:t xml:space="preserve"> </w:t>
      </w:r>
      <w:r w:rsidRPr="00EF0565">
        <w:t>имеете</w:t>
      </w:r>
      <w:r w:rsidR="00EF0565" w:rsidRPr="00EF0565">
        <w:t xml:space="preserve"> </w:t>
      </w:r>
      <w:r w:rsidRPr="00EF0565">
        <w:t>право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осуществление</w:t>
      </w:r>
      <w:r w:rsidR="00EF0565" w:rsidRPr="00EF0565">
        <w:t xml:space="preserve"> </w:t>
      </w:r>
      <w:r w:rsidRPr="00EF0565">
        <w:t>перехода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любой</w:t>
      </w:r>
      <w:r w:rsidR="00EF0565" w:rsidRPr="00EF0565">
        <w:t xml:space="preserve"> </w:t>
      </w:r>
      <w:r w:rsidRPr="00EF0565">
        <w:t>действующий</w:t>
      </w:r>
      <w:r w:rsidR="00EF0565" w:rsidRPr="00EF0565">
        <w:t xml:space="preserve"> </w:t>
      </w:r>
      <w:r w:rsidRPr="00EF0565">
        <w:t>НПФ.</w:t>
      </w:r>
    </w:p>
    <w:p w:rsidR="00170D41" w:rsidRPr="00EF0565" w:rsidRDefault="00A47BD9" w:rsidP="00170D41">
      <w:r w:rsidRPr="00EF0565">
        <w:t>РЕОРГАНИЗАЦИЯ</w:t>
      </w:r>
      <w:r w:rsidR="00EF0565" w:rsidRPr="00EF0565">
        <w:t xml:space="preserve"> </w:t>
      </w:r>
      <w:r w:rsidRPr="00EF0565">
        <w:t>НПФ</w:t>
      </w:r>
    </w:p>
    <w:p w:rsidR="00170D41" w:rsidRPr="00EF0565" w:rsidRDefault="00170D41" w:rsidP="00170D41">
      <w:r w:rsidRPr="00EF0565">
        <w:t>Еще</w:t>
      </w:r>
      <w:r w:rsidR="00EF0565" w:rsidRPr="00EF0565">
        <w:t xml:space="preserve"> </w:t>
      </w:r>
      <w:r w:rsidRPr="00EF0565">
        <w:t>один</w:t>
      </w:r>
      <w:r w:rsidR="00EF0565" w:rsidRPr="00EF0565">
        <w:t xml:space="preserve"> </w:t>
      </w:r>
      <w:r w:rsidRPr="00EF0565">
        <w:t>интересный</w:t>
      </w:r>
      <w:r w:rsidR="00EF0565" w:rsidRPr="00EF0565">
        <w:t xml:space="preserve"> </w:t>
      </w:r>
      <w:r w:rsidRPr="00EF0565">
        <w:t>случай</w:t>
      </w:r>
      <w:r w:rsidR="00EF0565" w:rsidRPr="00EF0565">
        <w:t xml:space="preserve"> </w:t>
      </w:r>
      <w:r w:rsidRPr="00EF0565">
        <w:t>приключился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Василием</w:t>
      </w:r>
      <w:r w:rsidR="00EF0565" w:rsidRPr="00EF0565">
        <w:t xml:space="preserve"> </w:t>
      </w:r>
      <w:r w:rsidRPr="00EF0565">
        <w:t>Викторовичем</w:t>
      </w:r>
      <w:r w:rsidR="00EF0565" w:rsidRPr="00EF0565">
        <w:t xml:space="preserve"> </w:t>
      </w:r>
      <w:r w:rsidRPr="00EF0565">
        <w:t>продавцом</w:t>
      </w:r>
      <w:r w:rsidR="00EF0565" w:rsidRPr="00EF0565">
        <w:t xml:space="preserve"> </w:t>
      </w:r>
      <w:r w:rsidRPr="00EF0565">
        <w:t>обуви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Екатеринбурга.</w:t>
      </w:r>
      <w:r w:rsidR="00EF0565" w:rsidRPr="00EF0565">
        <w:t xml:space="preserve"> </w:t>
      </w:r>
      <w:r w:rsidRPr="00EF0565">
        <w:t>Он,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Виктория</w:t>
      </w:r>
      <w:r w:rsidR="00EF0565" w:rsidRPr="00EF0565">
        <w:t xml:space="preserve"> </w:t>
      </w:r>
      <w:r w:rsidRPr="00EF0565">
        <w:t>Петровна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предыдущего</w:t>
      </w:r>
      <w:r w:rsidR="00EF0565" w:rsidRPr="00EF0565">
        <w:t xml:space="preserve"> </w:t>
      </w:r>
      <w:r w:rsidRPr="00EF0565">
        <w:t>примера</w:t>
      </w:r>
      <w:r w:rsidR="00EF0565" w:rsidRPr="00EF0565">
        <w:t xml:space="preserve"> </w:t>
      </w:r>
      <w:r w:rsidRPr="00EF0565">
        <w:t>перевел</w:t>
      </w:r>
      <w:r w:rsidR="00EF0565" w:rsidRPr="00EF0565">
        <w:t xml:space="preserve"> </w:t>
      </w:r>
      <w:r w:rsidRPr="00EF0565">
        <w:t>всю</w:t>
      </w:r>
      <w:r w:rsidR="00EF0565" w:rsidRPr="00EF0565">
        <w:t xml:space="preserve"> </w:t>
      </w:r>
      <w:r w:rsidRPr="00EF0565">
        <w:t>накопительную</w:t>
      </w:r>
      <w:r w:rsidR="00EF0565" w:rsidRPr="00EF0565">
        <w:t xml:space="preserve"> </w:t>
      </w:r>
      <w:r w:rsidRPr="00EF0565">
        <w:t>пенсию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НПФ.</w:t>
      </w:r>
      <w:r w:rsidR="00EF0565" w:rsidRPr="00EF0565">
        <w:t xml:space="preserve"> </w:t>
      </w:r>
      <w:r w:rsidRPr="00EF0565">
        <w:t>Через</w:t>
      </w:r>
      <w:r w:rsidR="00EF0565" w:rsidRPr="00EF0565">
        <w:t xml:space="preserve"> </w:t>
      </w:r>
      <w:r w:rsidRPr="00EF0565">
        <w:t>какое-то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Василий</w:t>
      </w:r>
      <w:r w:rsidR="00EF0565" w:rsidRPr="00EF0565">
        <w:t xml:space="preserve"> </w:t>
      </w:r>
      <w:r w:rsidRPr="00EF0565">
        <w:t>Викторович</w:t>
      </w:r>
      <w:r w:rsidR="00EF0565" w:rsidRPr="00EF0565">
        <w:t xml:space="preserve"> </w:t>
      </w:r>
      <w:r w:rsidRPr="00EF0565">
        <w:t>узнал,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находится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другом</w:t>
      </w:r>
      <w:r w:rsidR="00EF0565" w:rsidRPr="00EF0565">
        <w:t xml:space="preserve"> </w:t>
      </w:r>
      <w:r w:rsidRPr="00EF0565">
        <w:t>НПФ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очень</w:t>
      </w:r>
      <w:r w:rsidR="00EF0565" w:rsidRPr="00EF0565">
        <w:t xml:space="preserve"> </w:t>
      </w:r>
      <w:r w:rsidRPr="00EF0565">
        <w:t>удивился.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же</w:t>
      </w:r>
      <w:r w:rsidR="00EF0565" w:rsidRPr="00EF0565">
        <w:t xml:space="preserve"> </w:t>
      </w:r>
      <w:r w:rsidRPr="00EF0565">
        <w:t>произошло?</w:t>
      </w:r>
    </w:p>
    <w:p w:rsidR="00170D41" w:rsidRPr="00EF0565" w:rsidRDefault="00170D41" w:rsidP="00170D41">
      <w:r w:rsidRPr="00EF0565">
        <w:t>Оказывается,</w:t>
      </w:r>
      <w:r w:rsidR="00EF0565" w:rsidRPr="00EF0565">
        <w:t xml:space="preserve"> </w:t>
      </w:r>
      <w:r w:rsidRPr="00EF0565">
        <w:t>один</w:t>
      </w:r>
      <w:r w:rsidR="00EF0565" w:rsidRPr="00EF0565">
        <w:t xml:space="preserve"> </w:t>
      </w:r>
      <w:r w:rsidRPr="00EF0565">
        <w:t>НПФ</w:t>
      </w:r>
      <w:r w:rsidR="00EF0565" w:rsidRPr="00EF0565">
        <w:t xml:space="preserve"> </w:t>
      </w:r>
      <w:r w:rsidRPr="00EF0565">
        <w:t>был</w:t>
      </w:r>
      <w:r w:rsidR="00EF0565" w:rsidRPr="00EF0565">
        <w:t xml:space="preserve"> </w:t>
      </w:r>
      <w:r w:rsidRPr="00EF0565">
        <w:t>присоединен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другому</w:t>
      </w:r>
      <w:r w:rsidR="00EF0565" w:rsidRPr="00EF0565">
        <w:t xml:space="preserve"> </w:t>
      </w:r>
      <w:r w:rsidRPr="00EF0565">
        <w:t>более</w:t>
      </w:r>
      <w:r w:rsidR="00EF0565" w:rsidRPr="00EF0565">
        <w:t xml:space="preserve"> </w:t>
      </w:r>
      <w:r w:rsidRPr="00EF0565">
        <w:t>крупному.</w:t>
      </w:r>
      <w:r w:rsidR="00EF0565" w:rsidRPr="00EF0565">
        <w:t xml:space="preserve"> </w:t>
      </w:r>
      <w:r w:rsidRPr="00EF0565">
        <w:t>Ну,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раз</w:t>
      </w:r>
      <w:r w:rsidR="00EF0565" w:rsidRPr="00EF0565">
        <w:t xml:space="preserve"> </w:t>
      </w:r>
      <w:r w:rsidRPr="00EF0565">
        <w:t>так,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клиенты</w:t>
      </w:r>
      <w:r w:rsidR="00EF0565" w:rsidRPr="00EF0565">
        <w:t xml:space="preserve"> </w:t>
      </w:r>
      <w:r w:rsidRPr="00EF0565">
        <w:t>были</w:t>
      </w:r>
      <w:r w:rsidR="00EF0565" w:rsidRPr="00EF0565">
        <w:t xml:space="preserve"> </w:t>
      </w:r>
      <w:r w:rsidRPr="00EF0565">
        <w:t>переданы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новый</w:t>
      </w:r>
      <w:r w:rsidR="00EF0565" w:rsidRPr="00EF0565">
        <w:t xml:space="preserve"> </w:t>
      </w:r>
      <w:r w:rsidRPr="00EF0565">
        <w:t>фонд,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том</w:t>
      </w:r>
      <w:r w:rsidR="00EF0565" w:rsidRPr="00EF0565">
        <w:t xml:space="preserve"> </w:t>
      </w:r>
      <w:r w:rsidRPr="00EF0565">
        <w:t>числе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Василий</w:t>
      </w:r>
      <w:r w:rsidR="00EF0565" w:rsidRPr="00EF0565">
        <w:t xml:space="preserve"> </w:t>
      </w:r>
      <w:r w:rsidRPr="00EF0565">
        <w:t>Викторович.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закону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таких</w:t>
      </w:r>
      <w:r w:rsidR="00EF0565" w:rsidRPr="00EF0565">
        <w:t xml:space="preserve"> </w:t>
      </w:r>
      <w:r w:rsidRPr="00EF0565">
        <w:t>ситуациях</w:t>
      </w:r>
      <w:r w:rsidR="00EF0565" w:rsidRPr="00EF0565">
        <w:t xml:space="preserve"> </w:t>
      </w:r>
      <w:r w:rsidRPr="00EF0565">
        <w:t>НПФ</w:t>
      </w:r>
      <w:r w:rsidR="00EF0565" w:rsidRPr="00EF0565">
        <w:t xml:space="preserve"> </w:t>
      </w:r>
      <w:r w:rsidRPr="00EF0565">
        <w:t>обязаны</w:t>
      </w:r>
      <w:r w:rsidR="00EF0565" w:rsidRPr="00EF0565">
        <w:t xml:space="preserve"> </w:t>
      </w:r>
      <w:r w:rsidRPr="00EF0565">
        <w:t>оповещать</w:t>
      </w:r>
      <w:r w:rsidR="00EF0565" w:rsidRPr="00EF0565">
        <w:t xml:space="preserve"> </w:t>
      </w:r>
      <w:r w:rsidRPr="00EF0565">
        <w:t>своих</w:t>
      </w:r>
      <w:r w:rsidR="00EF0565" w:rsidRPr="00EF0565">
        <w:t xml:space="preserve"> </w:t>
      </w:r>
      <w:r w:rsidRPr="00EF0565">
        <w:t>пользователь.</w:t>
      </w:r>
      <w:r w:rsidR="00EF0565" w:rsidRPr="00EF0565">
        <w:t xml:space="preserve"> </w:t>
      </w:r>
      <w:r w:rsidRPr="00EF0565">
        <w:t>Собственно,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было</w:t>
      </w:r>
      <w:r w:rsidR="00EF0565" w:rsidRPr="00EF0565">
        <w:t xml:space="preserve"> </w:t>
      </w:r>
      <w:r w:rsidRPr="00EF0565">
        <w:t>сделано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данном</w:t>
      </w:r>
      <w:r w:rsidR="00EF0565" w:rsidRPr="00EF0565">
        <w:t xml:space="preserve"> </w:t>
      </w:r>
      <w:r w:rsidRPr="00EF0565">
        <w:t>случае.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вот</w:t>
      </w:r>
      <w:r w:rsidR="00EF0565" w:rsidRPr="00EF0565">
        <w:t xml:space="preserve"> </w:t>
      </w:r>
      <w:r w:rsidRPr="00EF0565">
        <w:t>Василий</w:t>
      </w:r>
      <w:r w:rsidR="00EF0565" w:rsidRPr="00EF0565">
        <w:t xml:space="preserve"> </w:t>
      </w:r>
      <w:r w:rsidRPr="00EF0565">
        <w:t>Викторович</w:t>
      </w:r>
      <w:r w:rsidR="00EF0565" w:rsidRPr="00EF0565">
        <w:t xml:space="preserve"> </w:t>
      </w:r>
      <w:r w:rsidRPr="00EF0565">
        <w:t>проигнорировал</w:t>
      </w:r>
      <w:r w:rsidR="00EF0565" w:rsidRPr="00EF0565">
        <w:t xml:space="preserve"> </w:t>
      </w:r>
      <w:r w:rsidRPr="00EF0565">
        <w:t>оповещение,</w:t>
      </w:r>
      <w:r w:rsidR="00EF0565" w:rsidRPr="00EF0565">
        <w:t xml:space="preserve"> </w:t>
      </w:r>
      <w:r w:rsidRPr="00EF0565">
        <w:t>посчитав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рекламой.</w:t>
      </w:r>
    </w:p>
    <w:p w:rsidR="00170D41" w:rsidRPr="00EF0565" w:rsidRDefault="00170D41" w:rsidP="00170D41">
      <w:r w:rsidRPr="00EF0565">
        <w:t>Таким</w:t>
      </w:r>
      <w:r w:rsidR="00EF0565" w:rsidRPr="00EF0565">
        <w:t xml:space="preserve"> </w:t>
      </w:r>
      <w:r w:rsidRPr="00EF0565">
        <w:t>образом,</w:t>
      </w:r>
      <w:r w:rsidR="00EF0565" w:rsidRPr="00EF0565">
        <w:t xml:space="preserve"> </w:t>
      </w:r>
      <w:r w:rsidRPr="00EF0565">
        <w:t>вас</w:t>
      </w:r>
      <w:r w:rsidR="00EF0565" w:rsidRPr="00EF0565">
        <w:t xml:space="preserve"> </w:t>
      </w:r>
      <w:r w:rsidRPr="00EF0565">
        <w:t>может</w:t>
      </w:r>
      <w:r w:rsidR="00EF0565" w:rsidRPr="00EF0565">
        <w:t xml:space="preserve"> </w:t>
      </w:r>
      <w:r w:rsidRPr="00EF0565">
        <w:t>закинуть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одного</w:t>
      </w:r>
      <w:r w:rsidR="00EF0565" w:rsidRPr="00EF0565">
        <w:t xml:space="preserve"> </w:t>
      </w:r>
      <w:r w:rsidRPr="00EF0565">
        <w:t>НПФ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другой</w:t>
      </w:r>
      <w:r w:rsidR="00EF0565" w:rsidRPr="00EF0565">
        <w:t xml:space="preserve"> </w:t>
      </w:r>
      <w:r w:rsidRPr="00EF0565">
        <w:t>из-за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объединения,</w:t>
      </w:r>
      <w:r w:rsidR="00EF0565" w:rsidRPr="00EF0565">
        <w:t xml:space="preserve"> </w:t>
      </w:r>
      <w:r w:rsidRPr="00EF0565">
        <w:t>реорганизации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чего-то</w:t>
      </w:r>
      <w:r w:rsidR="00EF0565" w:rsidRPr="00EF0565">
        <w:t xml:space="preserve"> </w:t>
      </w:r>
      <w:r w:rsidRPr="00EF0565">
        <w:t>подобного.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вполне</w:t>
      </w:r>
      <w:r w:rsidR="00EF0565" w:rsidRPr="00EF0565">
        <w:t xml:space="preserve"> </w:t>
      </w:r>
      <w:r w:rsidRPr="00EF0565">
        <w:t>нормальная</w:t>
      </w:r>
      <w:r w:rsidR="00EF0565" w:rsidRPr="00EF0565">
        <w:t xml:space="preserve"> </w:t>
      </w:r>
      <w:r w:rsidRPr="00EF0565">
        <w:t>практика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ничего</w:t>
      </w:r>
      <w:r w:rsidR="00EF0565" w:rsidRPr="00EF0565">
        <w:t xml:space="preserve"> </w:t>
      </w:r>
      <w:r w:rsidRPr="00EF0565">
        <w:t>незаконного</w:t>
      </w:r>
      <w:r w:rsidR="00EF0565" w:rsidRPr="00EF0565">
        <w:t xml:space="preserve"> </w:t>
      </w:r>
      <w:r w:rsidRPr="00EF0565">
        <w:t>тут</w:t>
      </w:r>
      <w:r w:rsidR="00EF0565" w:rsidRPr="00EF0565">
        <w:t xml:space="preserve"> </w:t>
      </w:r>
      <w:r w:rsidRPr="00EF0565">
        <w:t>нет.</w:t>
      </w:r>
    </w:p>
    <w:p w:rsidR="00170D41" w:rsidRPr="00EF0565" w:rsidRDefault="00A47BD9" w:rsidP="00170D41">
      <w:r w:rsidRPr="00EF0565">
        <w:t>ПЕРЕХОД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НПФ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БАНКЕ</w:t>
      </w:r>
    </w:p>
    <w:p w:rsidR="00170D41" w:rsidRPr="00EF0565" w:rsidRDefault="00170D41" w:rsidP="00170D41">
      <w:r w:rsidRPr="00EF0565">
        <w:t>А</w:t>
      </w:r>
      <w:r w:rsidR="00EF0565" w:rsidRPr="00EF0565">
        <w:t xml:space="preserve"> </w:t>
      </w:r>
      <w:r w:rsidRPr="00EF0565">
        <w:t>вот</w:t>
      </w:r>
      <w:r w:rsidR="00EF0565" w:rsidRPr="00EF0565">
        <w:t xml:space="preserve"> </w:t>
      </w:r>
      <w:r w:rsidRPr="00EF0565">
        <w:t>Артем</w:t>
      </w:r>
      <w:r w:rsidR="00EF0565" w:rsidRPr="00EF0565">
        <w:t xml:space="preserve"> </w:t>
      </w:r>
      <w:r w:rsidRPr="00EF0565">
        <w:t>Геннадьевич</w:t>
      </w:r>
      <w:r w:rsidR="00EF0565" w:rsidRPr="00EF0565">
        <w:t xml:space="preserve"> </w:t>
      </w:r>
      <w:r w:rsidRPr="00EF0565">
        <w:t>столкнулся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проблемой</w:t>
      </w:r>
      <w:r w:rsidR="00EF0565" w:rsidRPr="00EF0565">
        <w:t xml:space="preserve"> </w:t>
      </w:r>
      <w:r w:rsidRPr="00EF0565">
        <w:t>иного</w:t>
      </w:r>
      <w:r w:rsidR="00EF0565" w:rsidRPr="00EF0565">
        <w:t xml:space="preserve"> </w:t>
      </w:r>
      <w:r w:rsidRPr="00EF0565">
        <w:t>толка.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него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определенном</w:t>
      </w:r>
      <w:r w:rsidR="00EF0565" w:rsidRPr="00EF0565">
        <w:t xml:space="preserve"> </w:t>
      </w:r>
      <w:r w:rsidRPr="00EF0565">
        <w:t>жизненном</w:t>
      </w:r>
      <w:r w:rsidR="00EF0565" w:rsidRPr="00EF0565">
        <w:t xml:space="preserve"> </w:t>
      </w:r>
      <w:r w:rsidRPr="00EF0565">
        <w:t>этапа</w:t>
      </w:r>
      <w:r w:rsidR="00EF0565" w:rsidRPr="00EF0565">
        <w:t xml:space="preserve"> </w:t>
      </w:r>
      <w:r w:rsidRPr="00EF0565">
        <w:t>возникли</w:t>
      </w:r>
      <w:r w:rsidR="00EF0565" w:rsidRPr="00EF0565">
        <w:t xml:space="preserve"> </w:t>
      </w:r>
      <w:r w:rsidRPr="00EF0565">
        <w:t>финансовые</w:t>
      </w:r>
      <w:r w:rsidR="00EF0565" w:rsidRPr="00EF0565">
        <w:t xml:space="preserve"> </w:t>
      </w:r>
      <w:r w:rsidRPr="00EF0565">
        <w:t>затруднения.</w:t>
      </w:r>
      <w:r w:rsidR="00EF0565" w:rsidRPr="00EF0565">
        <w:t xml:space="preserve"> </w:t>
      </w:r>
      <w:r w:rsidRPr="00EF0565">
        <w:t>Из-за</w:t>
      </w:r>
      <w:r w:rsidR="00EF0565" w:rsidRPr="00EF0565">
        <w:t xml:space="preserve"> </w:t>
      </w:r>
      <w:r w:rsidRPr="00EF0565">
        <w:t>этого</w:t>
      </w:r>
      <w:r w:rsidR="00EF0565" w:rsidRPr="00EF0565">
        <w:t xml:space="preserve"> </w:t>
      </w:r>
      <w:r w:rsidRPr="00EF0565">
        <w:t>ему</w:t>
      </w:r>
      <w:r w:rsidR="00EF0565" w:rsidRPr="00EF0565">
        <w:t xml:space="preserve"> </w:t>
      </w:r>
      <w:r w:rsidRPr="00EF0565">
        <w:t>даже</w:t>
      </w:r>
      <w:r w:rsidR="00EF0565" w:rsidRPr="00EF0565">
        <w:t xml:space="preserve"> </w:t>
      </w:r>
      <w:r w:rsidRPr="00EF0565">
        <w:t>пришлось</w:t>
      </w:r>
      <w:r w:rsidR="00EF0565" w:rsidRPr="00EF0565">
        <w:t xml:space="preserve"> </w:t>
      </w:r>
      <w:r w:rsidRPr="00EF0565">
        <w:t>оформлять</w:t>
      </w:r>
      <w:r w:rsidR="00EF0565" w:rsidRPr="00EF0565">
        <w:t xml:space="preserve"> </w:t>
      </w:r>
      <w:r w:rsidRPr="00EF0565">
        <w:t>кредит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крупном</w:t>
      </w:r>
      <w:r w:rsidR="00EF0565" w:rsidRPr="00EF0565">
        <w:t xml:space="preserve"> </w:t>
      </w:r>
      <w:r w:rsidRPr="00EF0565">
        <w:t>банке.</w:t>
      </w:r>
      <w:r w:rsidR="00EF0565" w:rsidRPr="00EF0565">
        <w:t xml:space="preserve"> </w:t>
      </w:r>
      <w:r w:rsidRPr="00EF0565">
        <w:t>Когда</w:t>
      </w:r>
      <w:r w:rsidR="00EF0565" w:rsidRPr="00EF0565">
        <w:t xml:space="preserve"> </w:t>
      </w:r>
      <w:r w:rsidRPr="00EF0565">
        <w:t>он</w:t>
      </w:r>
      <w:r w:rsidR="00EF0565" w:rsidRPr="00EF0565">
        <w:t xml:space="preserve"> </w:t>
      </w:r>
      <w:r w:rsidRPr="00EF0565">
        <w:t>подписывал</w:t>
      </w:r>
      <w:r w:rsidR="00EF0565" w:rsidRPr="00EF0565">
        <w:t xml:space="preserve"> </w:t>
      </w:r>
      <w:r w:rsidRPr="00EF0565">
        <w:t>бумаги,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числе</w:t>
      </w:r>
      <w:r w:rsidR="00EF0565" w:rsidRPr="00EF0565">
        <w:t xml:space="preserve"> </w:t>
      </w:r>
      <w:r w:rsidRPr="00EF0565">
        <w:t>прочих</w:t>
      </w:r>
      <w:r w:rsidR="00EF0565" w:rsidRPr="00EF0565">
        <w:t xml:space="preserve"> </w:t>
      </w:r>
      <w:r w:rsidRPr="00EF0565">
        <w:t>подписал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одобрение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переход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новый</w:t>
      </w:r>
      <w:r w:rsidR="00EF0565" w:rsidRPr="00EF0565">
        <w:t xml:space="preserve"> </w:t>
      </w:r>
      <w:r w:rsidRPr="00EF0565">
        <w:t>НПФ.</w:t>
      </w:r>
      <w:r w:rsidR="00EF0565" w:rsidRPr="00EF0565">
        <w:t xml:space="preserve"> </w:t>
      </w:r>
      <w:r w:rsidRPr="00EF0565">
        <w:t>Наш</w:t>
      </w:r>
      <w:r w:rsidR="00EF0565" w:rsidRPr="00EF0565">
        <w:t xml:space="preserve"> </w:t>
      </w:r>
      <w:r w:rsidRPr="00EF0565">
        <w:t>герой</w:t>
      </w:r>
      <w:r w:rsidR="00EF0565" w:rsidRPr="00EF0565">
        <w:t xml:space="preserve"> </w:t>
      </w:r>
      <w:r w:rsidRPr="00EF0565">
        <w:t>сразу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обратил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внимание.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когда</w:t>
      </w:r>
      <w:r w:rsidR="00EF0565" w:rsidRPr="00EF0565">
        <w:t xml:space="preserve"> </w:t>
      </w:r>
      <w:r w:rsidRPr="00EF0565">
        <w:t>узнал,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он</w:t>
      </w:r>
      <w:r w:rsidR="00EF0565" w:rsidRPr="00EF0565">
        <w:t xml:space="preserve"> </w:t>
      </w:r>
      <w:r w:rsidRPr="00EF0565">
        <w:t>является</w:t>
      </w:r>
      <w:r w:rsidR="00EF0565" w:rsidRPr="00EF0565">
        <w:t xml:space="preserve"> </w:t>
      </w:r>
      <w:r w:rsidRPr="00EF0565">
        <w:t>клиентов</w:t>
      </w:r>
      <w:r w:rsidR="00EF0565" w:rsidRPr="00EF0565">
        <w:t xml:space="preserve"> </w:t>
      </w:r>
      <w:r w:rsidRPr="00EF0565">
        <w:t>этого</w:t>
      </w:r>
      <w:r w:rsidR="00EF0565" w:rsidRPr="00EF0565">
        <w:t xml:space="preserve"> </w:t>
      </w:r>
      <w:r w:rsidRPr="00EF0565">
        <w:t>НПФ,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испытал</w:t>
      </w:r>
      <w:r w:rsidR="00EF0565" w:rsidRPr="00EF0565">
        <w:t xml:space="preserve"> </w:t>
      </w:r>
      <w:r w:rsidRPr="00EF0565">
        <w:t>шок.</w:t>
      </w:r>
      <w:r w:rsidR="00EF0565" w:rsidRPr="00EF0565">
        <w:t xml:space="preserve"> </w:t>
      </w:r>
      <w:r w:rsidRPr="00EF0565">
        <w:t>Позже</w:t>
      </w:r>
      <w:r w:rsidR="00EF0565" w:rsidRPr="00EF0565">
        <w:t xml:space="preserve"> </w:t>
      </w:r>
      <w:r w:rsidRPr="00EF0565">
        <w:t>Артем</w:t>
      </w:r>
      <w:r w:rsidR="00EF0565" w:rsidRPr="00EF0565">
        <w:t xml:space="preserve"> </w:t>
      </w:r>
      <w:r w:rsidRPr="00EF0565">
        <w:t>Геннадьевич</w:t>
      </w:r>
      <w:r w:rsidR="00EF0565" w:rsidRPr="00EF0565">
        <w:t xml:space="preserve"> </w:t>
      </w:r>
      <w:r w:rsidRPr="00EF0565">
        <w:t>вспомнил,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ему</w:t>
      </w:r>
      <w:r w:rsidR="00EF0565" w:rsidRPr="00EF0565">
        <w:t xml:space="preserve"> </w:t>
      </w:r>
      <w:r w:rsidRPr="00EF0565">
        <w:t>что-то</w:t>
      </w:r>
      <w:r w:rsidR="00EF0565" w:rsidRPr="00EF0565">
        <w:t xml:space="preserve"> </w:t>
      </w:r>
      <w:r w:rsidRPr="00EF0565">
        <w:t>предлагали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банке</w:t>
      </w:r>
      <w:r w:rsidR="00EF0565" w:rsidRPr="00EF0565">
        <w:t xml:space="preserve"> </w:t>
      </w:r>
      <w:r w:rsidRPr="00EF0565">
        <w:t>подписать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пугали,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ином</w:t>
      </w:r>
      <w:r w:rsidR="00EF0565" w:rsidRPr="00EF0565">
        <w:t xml:space="preserve"> </w:t>
      </w:r>
      <w:r w:rsidRPr="00EF0565">
        <w:t>случае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выдадут</w:t>
      </w:r>
      <w:r w:rsidR="00EF0565" w:rsidRPr="00EF0565">
        <w:t xml:space="preserve"> </w:t>
      </w:r>
      <w:r w:rsidRPr="00EF0565">
        <w:t>кредита.</w:t>
      </w:r>
    </w:p>
    <w:p w:rsidR="00170D41" w:rsidRPr="00EF0565" w:rsidRDefault="00170D41" w:rsidP="00170D41">
      <w:r w:rsidRPr="00EF0565">
        <w:t>Законна</w:t>
      </w:r>
      <w:r w:rsidR="00EF0565" w:rsidRPr="00EF0565">
        <w:t xml:space="preserve"> </w:t>
      </w:r>
      <w:r w:rsidRPr="00EF0565">
        <w:t>ли</w:t>
      </w:r>
      <w:r w:rsidR="00EF0565" w:rsidRPr="00EF0565">
        <w:t xml:space="preserve"> </w:t>
      </w:r>
      <w:r w:rsidRPr="00EF0565">
        <w:t>такая</w:t>
      </w:r>
      <w:r w:rsidR="00EF0565" w:rsidRPr="00EF0565">
        <w:t xml:space="preserve"> </w:t>
      </w:r>
      <w:r w:rsidRPr="00EF0565">
        <w:t>практика?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самом</w:t>
      </w:r>
      <w:r w:rsidR="00EF0565" w:rsidRPr="00EF0565">
        <w:t xml:space="preserve"> </w:t>
      </w:r>
      <w:r w:rsidRPr="00EF0565">
        <w:t>деле</w:t>
      </w:r>
      <w:r w:rsidR="00EF0565" w:rsidRPr="00EF0565">
        <w:t xml:space="preserve"> </w:t>
      </w:r>
      <w:r w:rsidRPr="00EF0565">
        <w:t>нет.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вот</w:t>
      </w:r>
      <w:r w:rsidR="00EF0565" w:rsidRPr="00EF0565">
        <w:t xml:space="preserve"> </w:t>
      </w:r>
      <w:r w:rsidRPr="00EF0565">
        <w:t>доказать</w:t>
      </w:r>
      <w:r w:rsidR="00EF0565" w:rsidRPr="00EF0565">
        <w:t xml:space="preserve"> </w:t>
      </w:r>
      <w:r w:rsidRPr="00EF0565">
        <w:t>что-то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суде</w:t>
      </w:r>
      <w:r w:rsidR="00EF0565" w:rsidRPr="00EF0565">
        <w:t xml:space="preserve"> </w:t>
      </w:r>
      <w:r w:rsidRPr="00EF0565">
        <w:t>здесь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достаточно</w:t>
      </w:r>
      <w:r w:rsidR="00EF0565" w:rsidRPr="00EF0565">
        <w:t xml:space="preserve"> </w:t>
      </w:r>
      <w:r w:rsidRPr="00EF0565">
        <w:t>сложно.</w:t>
      </w:r>
      <w:r w:rsidR="00EF0565" w:rsidRPr="00EF0565">
        <w:t xml:space="preserve"> </w:t>
      </w:r>
      <w:r w:rsidRPr="00EF0565">
        <w:t>Почему?</w:t>
      </w:r>
      <w:r w:rsidR="00EF0565" w:rsidRPr="00EF0565">
        <w:t xml:space="preserve"> </w:t>
      </w:r>
      <w:r w:rsidRPr="00EF0565">
        <w:t>Потому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вам</w:t>
      </w:r>
      <w:r w:rsidR="00EF0565" w:rsidRPr="00EF0565">
        <w:t xml:space="preserve"> </w:t>
      </w:r>
      <w:r w:rsidRPr="00EF0565">
        <w:t>нужны</w:t>
      </w:r>
      <w:r w:rsidR="00EF0565" w:rsidRPr="00EF0565">
        <w:t xml:space="preserve"> </w:t>
      </w:r>
      <w:r w:rsidRPr="00EF0565">
        <w:t>вещественные</w:t>
      </w:r>
      <w:r w:rsidR="00EF0565" w:rsidRPr="00EF0565">
        <w:t xml:space="preserve"> </w:t>
      </w:r>
      <w:r w:rsidRPr="00EF0565">
        <w:t>доказательства.</w:t>
      </w:r>
      <w:r w:rsidR="00EF0565" w:rsidRPr="00EF0565">
        <w:t xml:space="preserve"> </w:t>
      </w:r>
      <w:r w:rsidRPr="00EF0565">
        <w:t>Например,</w:t>
      </w:r>
      <w:r w:rsidR="00EF0565" w:rsidRPr="00EF0565">
        <w:t xml:space="preserve"> </w:t>
      </w:r>
      <w:r w:rsidRPr="00EF0565">
        <w:t>запись</w:t>
      </w:r>
      <w:r w:rsidR="00EF0565" w:rsidRPr="00EF0565">
        <w:t xml:space="preserve"> </w:t>
      </w:r>
      <w:r w:rsidRPr="00EF0565">
        <w:t>разговора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сотрудником</w:t>
      </w:r>
      <w:r w:rsidR="00EF0565" w:rsidRPr="00EF0565">
        <w:t xml:space="preserve"> </w:t>
      </w:r>
      <w:r w:rsidRPr="00EF0565">
        <w:t>банка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выдаче</w:t>
      </w:r>
      <w:r w:rsidR="00EF0565" w:rsidRPr="00EF0565">
        <w:t xml:space="preserve"> </w:t>
      </w:r>
      <w:r w:rsidRPr="00EF0565">
        <w:t>кредита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показания</w:t>
      </w:r>
      <w:r w:rsidR="00EF0565" w:rsidRPr="00EF0565">
        <w:t xml:space="preserve"> </w:t>
      </w:r>
      <w:r w:rsidRPr="00EF0565">
        <w:t>свидетелей.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так,</w:t>
      </w:r>
      <w:r w:rsidR="00EF0565" w:rsidRPr="00EF0565">
        <w:t xml:space="preserve"> </w:t>
      </w:r>
      <w:r w:rsidRPr="00EF0565">
        <w:t>суд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иметь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ваши</w:t>
      </w:r>
      <w:r w:rsidR="00EF0565" w:rsidRPr="00EF0565">
        <w:t xml:space="preserve"> </w:t>
      </w:r>
      <w:r w:rsidRPr="00EF0565">
        <w:t>слова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самое</w:t>
      </w:r>
      <w:r w:rsidR="00EF0565" w:rsidRPr="00EF0565">
        <w:t xml:space="preserve"> </w:t>
      </w:r>
      <w:r w:rsidRPr="00EF0565">
        <w:t>важное</w:t>
      </w:r>
      <w:r w:rsidR="00EF0565" w:rsidRPr="00EF0565">
        <w:t xml:space="preserve"> </w:t>
      </w:r>
      <w:r w:rsidRPr="00EF0565">
        <w:t>вашу</w:t>
      </w:r>
      <w:r w:rsidR="00EF0565" w:rsidRPr="00EF0565">
        <w:t xml:space="preserve"> </w:t>
      </w:r>
      <w:r w:rsidRPr="00EF0565">
        <w:t>подпись.</w:t>
      </w:r>
      <w:r w:rsidR="00EF0565" w:rsidRPr="00EF0565">
        <w:t xml:space="preserve"> </w:t>
      </w:r>
      <w:r w:rsidRPr="00EF0565">
        <w:t>Ваши</w:t>
      </w:r>
      <w:r w:rsidR="00EF0565" w:rsidRPr="00EF0565">
        <w:t xml:space="preserve"> </w:t>
      </w:r>
      <w:r w:rsidRPr="00EF0565">
        <w:t>шансы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победу</w:t>
      </w:r>
      <w:r w:rsidR="00EF0565" w:rsidRPr="00EF0565">
        <w:t xml:space="preserve"> </w:t>
      </w:r>
      <w:r w:rsidRPr="00EF0565">
        <w:t>будут</w:t>
      </w:r>
      <w:r w:rsidR="00EF0565" w:rsidRPr="00EF0565">
        <w:t xml:space="preserve"> </w:t>
      </w:r>
      <w:r w:rsidRPr="00EF0565">
        <w:t>уверенно</w:t>
      </w:r>
      <w:r w:rsidR="00EF0565" w:rsidRPr="00EF0565">
        <w:t xml:space="preserve"> </w:t>
      </w:r>
      <w:r w:rsidRPr="00EF0565">
        <w:t>стремиться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нулевым.</w:t>
      </w:r>
    </w:p>
    <w:p w:rsidR="00170D41" w:rsidRPr="00EF0565" w:rsidRDefault="00170D41" w:rsidP="00170D41">
      <w:r w:rsidRPr="00EF0565">
        <w:lastRenderedPageBreak/>
        <w:t>А</w:t>
      </w:r>
      <w:r w:rsidR="00EF0565" w:rsidRPr="00EF0565">
        <w:t xml:space="preserve"> </w:t>
      </w:r>
      <w:r w:rsidRPr="00EF0565">
        <w:t>почему</w:t>
      </w:r>
      <w:r w:rsidR="00EF0565" w:rsidRPr="00EF0565">
        <w:t xml:space="preserve"> </w:t>
      </w:r>
      <w:r w:rsidRPr="00EF0565">
        <w:t>так</w:t>
      </w:r>
      <w:r w:rsidR="00EF0565" w:rsidRPr="00EF0565">
        <w:t xml:space="preserve"> </w:t>
      </w:r>
      <w:r w:rsidRPr="00EF0565">
        <w:t>важно</w:t>
      </w:r>
      <w:r w:rsidR="00EF0565" w:rsidRPr="00EF0565">
        <w:t xml:space="preserve"> </w:t>
      </w:r>
      <w:r w:rsidRPr="00EF0565">
        <w:t>знать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переходах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фонда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фонд:</w:t>
      </w:r>
      <w:r w:rsidR="00EF0565" w:rsidRPr="00EF0565">
        <w:t xml:space="preserve"> </w:t>
      </w:r>
      <w:r w:rsidRPr="00EF0565">
        <w:t>законных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тем</w:t>
      </w:r>
      <w:r w:rsidR="00EF0565" w:rsidRPr="00EF0565">
        <w:t xml:space="preserve"> </w:t>
      </w:r>
      <w:r w:rsidRPr="00EF0565">
        <w:t>более</w:t>
      </w:r>
      <w:r w:rsidR="00EF0565" w:rsidRPr="00EF0565">
        <w:t xml:space="preserve"> </w:t>
      </w:r>
      <w:r w:rsidRPr="00EF0565">
        <w:t>незаконных?</w:t>
      </w:r>
    </w:p>
    <w:p w:rsidR="00170D41" w:rsidRPr="00EF0565" w:rsidRDefault="00A47BD9" w:rsidP="00170D41">
      <w:r w:rsidRPr="00EF0565">
        <w:t>ЗНАЧЕНИЕ</w:t>
      </w:r>
      <w:r w:rsidR="00EF0565" w:rsidRPr="00EF0565">
        <w:t xml:space="preserve"> </w:t>
      </w:r>
      <w:r w:rsidRPr="00EF0565">
        <w:t>СМЕНЫ</w:t>
      </w:r>
      <w:r w:rsidR="00EF0565" w:rsidRPr="00EF0565">
        <w:t xml:space="preserve"> </w:t>
      </w:r>
      <w:r w:rsidRPr="00EF0565">
        <w:t>ФОНДА</w:t>
      </w:r>
    </w:p>
    <w:p w:rsidR="00170D41" w:rsidRPr="00EF0565" w:rsidRDefault="00170D41" w:rsidP="00170D41">
      <w:r w:rsidRPr="00EF0565">
        <w:t>Все</w:t>
      </w:r>
      <w:r w:rsidR="00EF0565" w:rsidRPr="00EF0565">
        <w:t xml:space="preserve"> </w:t>
      </w:r>
      <w:r w:rsidRPr="00EF0565">
        <w:t>очень</w:t>
      </w:r>
      <w:r w:rsidR="00EF0565" w:rsidRPr="00EF0565">
        <w:t xml:space="preserve"> </w:t>
      </w:r>
      <w:r w:rsidRPr="00EF0565">
        <w:t>даже</w:t>
      </w:r>
      <w:r w:rsidR="00EF0565" w:rsidRPr="00EF0565">
        <w:t xml:space="preserve"> </w:t>
      </w:r>
      <w:r w:rsidRPr="00EF0565">
        <w:t>просто.</w:t>
      </w:r>
      <w:r w:rsidR="00EF0565" w:rsidRPr="00EF0565">
        <w:t xml:space="preserve"> </w:t>
      </w:r>
      <w:r w:rsidRPr="00EF0565">
        <w:t>Денежные</w:t>
      </w:r>
      <w:r w:rsidR="00EF0565" w:rsidRPr="00EF0565">
        <w:t xml:space="preserve"> </w:t>
      </w:r>
      <w:r w:rsidRPr="00EF0565">
        <w:t>средства,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составляют</w:t>
      </w:r>
      <w:r w:rsidR="00EF0565" w:rsidRPr="00EF0565">
        <w:t xml:space="preserve"> </w:t>
      </w:r>
      <w:r w:rsidRPr="00EF0565">
        <w:t>накопительную</w:t>
      </w:r>
      <w:r w:rsidR="00EF0565" w:rsidRPr="00EF0565">
        <w:t xml:space="preserve"> </w:t>
      </w:r>
      <w:r w:rsidRPr="00EF0565">
        <w:t>пенсию,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просто</w:t>
      </w:r>
      <w:r w:rsidR="00EF0565" w:rsidRPr="00EF0565">
        <w:t xml:space="preserve"> </w:t>
      </w:r>
      <w:r w:rsidRPr="00EF0565">
        <w:t>лежат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мешке,</w:t>
      </w:r>
      <w:r w:rsidR="00EF0565" w:rsidRPr="00EF0565">
        <w:t xml:space="preserve"> </w:t>
      </w:r>
      <w:r w:rsidRPr="00EF0565">
        <w:t>банковской</w:t>
      </w:r>
      <w:r w:rsidR="00EF0565" w:rsidRPr="00EF0565">
        <w:t xml:space="preserve"> </w:t>
      </w:r>
      <w:r w:rsidRPr="00EF0565">
        <w:t>ячейке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под</w:t>
      </w:r>
      <w:r w:rsidR="00EF0565" w:rsidRPr="00EF0565">
        <w:t xml:space="preserve"> </w:t>
      </w:r>
      <w:r w:rsidRPr="00EF0565">
        <w:t>подушкой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банкиров.</w:t>
      </w:r>
      <w:r w:rsidR="00EF0565" w:rsidRPr="00EF0565">
        <w:t xml:space="preserve"> </w:t>
      </w:r>
      <w:r w:rsidRPr="00EF0565">
        <w:t>Они</w:t>
      </w:r>
      <w:r w:rsidR="00EF0565" w:rsidRPr="00EF0565">
        <w:t xml:space="preserve"> </w:t>
      </w:r>
      <w:r w:rsidRPr="00EF0565">
        <w:t>вовсю</w:t>
      </w:r>
      <w:r w:rsidR="00EF0565" w:rsidRPr="00EF0565">
        <w:t xml:space="preserve"> </w:t>
      </w:r>
      <w:r w:rsidRPr="00EF0565">
        <w:t>инвестируются.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результате</w:t>
      </w:r>
      <w:r w:rsidR="00EF0565" w:rsidRPr="00EF0565">
        <w:t xml:space="preserve"> </w:t>
      </w:r>
      <w:r w:rsidRPr="00EF0565">
        <w:t>таких</w:t>
      </w:r>
      <w:r w:rsidR="00EF0565" w:rsidRPr="00EF0565">
        <w:t xml:space="preserve"> </w:t>
      </w:r>
      <w:r w:rsidRPr="00EF0565">
        <w:t>операций</w:t>
      </w:r>
      <w:r w:rsidR="00EF0565" w:rsidRPr="00EF0565">
        <w:t xml:space="preserve"> </w:t>
      </w:r>
      <w:r w:rsidRPr="00EF0565">
        <w:t>происходит</w:t>
      </w:r>
      <w:r w:rsidR="00EF0565" w:rsidRPr="00EF0565">
        <w:t xml:space="preserve"> </w:t>
      </w:r>
      <w:r w:rsidRPr="00EF0565">
        <w:t>начисление</w:t>
      </w:r>
      <w:r w:rsidR="00EF0565" w:rsidRPr="00EF0565">
        <w:t xml:space="preserve"> </w:t>
      </w:r>
      <w:r w:rsidRPr="00EF0565">
        <w:t>инвестиционного</w:t>
      </w:r>
      <w:r w:rsidR="00EF0565" w:rsidRPr="00EF0565">
        <w:t xml:space="preserve"> </w:t>
      </w:r>
      <w:r w:rsidRPr="00EF0565">
        <w:t>дохода.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его-то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потерять.</w:t>
      </w:r>
    </w:p>
    <w:p w:rsidR="00170D41" w:rsidRPr="00EF0565" w:rsidRDefault="00170D41" w:rsidP="00170D41">
      <w:r w:rsidRPr="00EF0565">
        <w:t>На</w:t>
      </w:r>
      <w:r w:rsidR="00EF0565" w:rsidRPr="00EF0565">
        <w:t xml:space="preserve"> </w:t>
      </w:r>
      <w:r w:rsidRPr="00EF0565">
        <w:t>начало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года,</w:t>
      </w:r>
      <w:r w:rsidR="00EF0565" w:rsidRPr="00EF0565">
        <w:t xml:space="preserve"> </w:t>
      </w:r>
      <w:r w:rsidRPr="00EF0565">
        <w:t>вы</w:t>
      </w:r>
      <w:r w:rsidR="00EF0565" w:rsidRPr="00EF0565">
        <w:t xml:space="preserve"> </w:t>
      </w:r>
      <w:r w:rsidRPr="00EF0565">
        <w:t>можете</w:t>
      </w:r>
      <w:r w:rsidR="00EF0565" w:rsidRPr="00EF0565">
        <w:t xml:space="preserve"> </w:t>
      </w:r>
      <w:r w:rsidRPr="00EF0565">
        <w:t>сами</w:t>
      </w:r>
      <w:r w:rsidR="00EF0565" w:rsidRPr="00EF0565">
        <w:t xml:space="preserve"> </w:t>
      </w:r>
      <w:r w:rsidRPr="00EF0565">
        <w:t>осуществить</w:t>
      </w:r>
      <w:r w:rsidR="00EF0565" w:rsidRPr="00EF0565">
        <w:t xml:space="preserve"> </w:t>
      </w:r>
      <w:r w:rsidRPr="00EF0565">
        <w:t>два</w:t>
      </w:r>
      <w:r w:rsidR="00EF0565" w:rsidRPr="00EF0565">
        <w:t xml:space="preserve"> </w:t>
      </w:r>
      <w:r w:rsidRPr="00EF0565">
        <w:t>вида</w:t>
      </w:r>
      <w:r w:rsidR="00EF0565" w:rsidRPr="00EF0565">
        <w:t xml:space="preserve"> </w:t>
      </w:r>
      <w:r w:rsidRPr="00EF0565">
        <w:t>перехода:</w:t>
      </w:r>
      <w:r w:rsidR="00EF0565" w:rsidRPr="00EF0565">
        <w:t xml:space="preserve"> </w:t>
      </w:r>
      <w:r w:rsidRPr="00EF0565">
        <w:t>срочный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досрочный.</w:t>
      </w:r>
      <w:r w:rsidR="00EF0565" w:rsidRPr="00EF0565">
        <w:t xml:space="preserve"> </w:t>
      </w:r>
      <w:r w:rsidRPr="00EF0565">
        <w:t>Первый</w:t>
      </w:r>
      <w:r w:rsidR="00EF0565" w:rsidRPr="00EF0565">
        <w:t xml:space="preserve"> </w:t>
      </w:r>
      <w:r w:rsidRPr="00EF0565">
        <w:t>осуществляется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течение</w:t>
      </w:r>
      <w:r w:rsidR="00EF0565" w:rsidRPr="00EF0565">
        <w:t xml:space="preserve"> </w:t>
      </w:r>
      <w:r w:rsidRPr="00EF0565">
        <w:t>года,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второй</w:t>
      </w:r>
      <w:r w:rsidR="00EF0565" w:rsidRPr="00EF0565">
        <w:t xml:space="preserve"> </w:t>
      </w:r>
      <w:r w:rsidRPr="00EF0565">
        <w:t>через</w:t>
      </w:r>
      <w:r w:rsidR="00EF0565" w:rsidRPr="00EF0565">
        <w:t xml:space="preserve"> </w:t>
      </w:r>
      <w:r w:rsidRPr="00EF0565">
        <w:t>целых</w:t>
      </w:r>
      <w:r w:rsidR="00EF0565" w:rsidRPr="00EF0565">
        <w:t xml:space="preserve"> </w:t>
      </w:r>
      <w:r w:rsidRPr="00EF0565">
        <w:t>пять</w:t>
      </w:r>
      <w:r w:rsidR="00EF0565" w:rsidRPr="00EF0565">
        <w:t xml:space="preserve"> </w:t>
      </w:r>
      <w:r w:rsidRPr="00EF0565">
        <w:t>лет.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вот,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вы</w:t>
      </w:r>
      <w:r w:rsidR="00EF0565" w:rsidRPr="00EF0565">
        <w:t xml:space="preserve"> </w:t>
      </w:r>
      <w:r w:rsidRPr="00EF0565">
        <w:t>хотите</w:t>
      </w:r>
      <w:r w:rsidR="00EF0565" w:rsidRPr="00EF0565">
        <w:t xml:space="preserve"> </w:t>
      </w:r>
      <w:r w:rsidRPr="00EF0565">
        <w:t>сделать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быстренько</w:t>
      </w:r>
      <w:r w:rsidR="00EF0565" w:rsidRPr="00EF0565">
        <w:t xml:space="preserve"> </w:t>
      </w:r>
      <w:r w:rsidRPr="00EF0565">
        <w:t>придется</w:t>
      </w:r>
      <w:r w:rsidR="00EF0565" w:rsidRPr="00EF0565">
        <w:t xml:space="preserve"> </w:t>
      </w:r>
      <w:r w:rsidRPr="00EF0565">
        <w:t>пожертвовать</w:t>
      </w:r>
      <w:r w:rsidR="00EF0565" w:rsidRPr="00EF0565">
        <w:t xml:space="preserve"> </w:t>
      </w:r>
      <w:r w:rsidRPr="00EF0565">
        <w:t>инвестиционным</w:t>
      </w:r>
      <w:r w:rsidR="00EF0565" w:rsidRPr="00EF0565">
        <w:t xml:space="preserve"> </w:t>
      </w:r>
      <w:r w:rsidRPr="00EF0565">
        <w:t>доходом.</w:t>
      </w:r>
      <w:r w:rsidR="00EF0565" w:rsidRPr="00EF0565">
        <w:t xml:space="preserve"> </w:t>
      </w:r>
      <w:r w:rsidRPr="00EF0565">
        <w:t>Нужно</w:t>
      </w:r>
      <w:r w:rsidR="00EF0565" w:rsidRPr="00EF0565">
        <w:t xml:space="preserve"> </w:t>
      </w:r>
      <w:r w:rsidRPr="00EF0565">
        <w:t>ли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делать?</w:t>
      </w:r>
    </w:p>
    <w:p w:rsidR="00170D41" w:rsidRPr="00EF0565" w:rsidRDefault="00170D41" w:rsidP="00170D41">
      <w:r w:rsidRPr="00EF0565">
        <w:t>Каждый</w:t>
      </w:r>
      <w:r w:rsidR="00EF0565" w:rsidRPr="00EF0565">
        <w:t xml:space="preserve"> </w:t>
      </w:r>
      <w:r w:rsidRPr="00EF0565">
        <w:t>решает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себя</w:t>
      </w:r>
      <w:r w:rsidR="00EF0565" w:rsidRPr="00EF0565">
        <w:t xml:space="preserve"> </w:t>
      </w:r>
      <w:r w:rsidRPr="00EF0565">
        <w:t>сам.</w:t>
      </w:r>
      <w:r w:rsidR="00EF0565" w:rsidRPr="00EF0565">
        <w:t xml:space="preserve"> </w:t>
      </w:r>
      <w:r w:rsidRPr="00EF0565">
        <w:t>Кому</w:t>
      </w:r>
      <w:r w:rsidR="00EF0565" w:rsidRPr="00EF0565">
        <w:t xml:space="preserve"> </w:t>
      </w:r>
      <w:r w:rsidRPr="00EF0565">
        <w:t>нужно</w:t>
      </w:r>
      <w:r w:rsidR="00EF0565" w:rsidRPr="00EF0565">
        <w:t xml:space="preserve"> - </w:t>
      </w:r>
      <w:r w:rsidRPr="00EF0565">
        <w:t>выберет</w:t>
      </w:r>
      <w:r w:rsidR="00EF0565" w:rsidRPr="00EF0565">
        <w:t xml:space="preserve"> </w:t>
      </w:r>
      <w:r w:rsidRPr="00EF0565">
        <w:t>срочный</w:t>
      </w:r>
      <w:r w:rsidR="00EF0565" w:rsidRPr="00EF0565">
        <w:t xml:space="preserve"> </w:t>
      </w:r>
      <w:r w:rsidRPr="00EF0565">
        <w:t>переход,</w:t>
      </w:r>
      <w:r w:rsidR="00EF0565" w:rsidRPr="00EF0565">
        <w:t xml:space="preserve"> </w:t>
      </w:r>
      <w:r w:rsidRPr="00EF0565">
        <w:t>кому</w:t>
      </w:r>
      <w:r w:rsidR="00EF0565" w:rsidRPr="00EF0565">
        <w:t xml:space="preserve"> </w:t>
      </w:r>
      <w:r w:rsidRPr="00EF0565">
        <w:t>нет</w:t>
      </w:r>
      <w:r w:rsidR="00EF0565" w:rsidRPr="00EF0565">
        <w:t xml:space="preserve"> - </w:t>
      </w:r>
      <w:r w:rsidRPr="00EF0565">
        <w:t>досрочный.</w:t>
      </w:r>
    </w:p>
    <w:p w:rsidR="00170D41" w:rsidRPr="00EF0565" w:rsidRDefault="00170D41" w:rsidP="00170D41">
      <w:r w:rsidRPr="00EF0565">
        <w:t>Вот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незаконной</w:t>
      </w:r>
      <w:r w:rsidR="00EF0565" w:rsidRPr="00EF0565">
        <w:t xml:space="preserve"> </w:t>
      </w:r>
      <w:r w:rsidRPr="00EF0565">
        <w:t>сменой</w:t>
      </w:r>
      <w:r w:rsidR="00EF0565" w:rsidRPr="00EF0565">
        <w:t xml:space="preserve"> </w:t>
      </w:r>
      <w:r w:rsidRPr="00EF0565">
        <w:t>фонда</w:t>
      </w:r>
      <w:r w:rsidR="00EF0565" w:rsidRPr="00EF0565">
        <w:t xml:space="preserve"> </w:t>
      </w:r>
      <w:r w:rsidRPr="00EF0565">
        <w:t>такая</w:t>
      </w:r>
      <w:r w:rsidR="00EF0565" w:rsidRPr="00EF0565">
        <w:t xml:space="preserve"> </w:t>
      </w:r>
      <w:r w:rsidRPr="00EF0565">
        <w:t>же</w:t>
      </w:r>
      <w:r w:rsidR="00EF0565" w:rsidRPr="00EF0565">
        <w:t xml:space="preserve"> </w:t>
      </w:r>
      <w:r w:rsidRPr="00EF0565">
        <w:t>история</w:t>
      </w:r>
      <w:r w:rsidR="00EF0565" w:rsidRPr="00EF0565">
        <w:t xml:space="preserve"> - </w:t>
      </w:r>
      <w:r w:rsidRPr="00EF0565">
        <w:t>теряется</w:t>
      </w:r>
      <w:r w:rsidR="00EF0565" w:rsidRPr="00EF0565">
        <w:t xml:space="preserve"> </w:t>
      </w:r>
      <w:r w:rsidRPr="00EF0565">
        <w:t>инвестиционный</w:t>
      </w:r>
      <w:r w:rsidR="00EF0565" w:rsidRPr="00EF0565">
        <w:t xml:space="preserve"> </w:t>
      </w:r>
      <w:r w:rsidRPr="00EF0565">
        <w:t>доход.</w:t>
      </w:r>
      <w:r w:rsidR="00EF0565" w:rsidRPr="00EF0565">
        <w:t xml:space="preserve"> </w:t>
      </w:r>
      <w:r w:rsidRPr="00EF0565">
        <w:t>Кроме</w:t>
      </w:r>
      <w:r w:rsidR="00EF0565" w:rsidRPr="00EF0565">
        <w:t xml:space="preserve"> </w:t>
      </w:r>
      <w:r w:rsidRPr="00EF0565">
        <w:t>того,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НПФ</w:t>
      </w:r>
      <w:r w:rsidR="00EF0565" w:rsidRPr="00EF0565">
        <w:t xml:space="preserve"> </w:t>
      </w:r>
      <w:r w:rsidRPr="00EF0565">
        <w:t>различаются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показателю</w:t>
      </w:r>
      <w:r w:rsidR="00EF0565" w:rsidRPr="00EF0565">
        <w:t xml:space="preserve"> </w:t>
      </w:r>
      <w:r w:rsidRPr="00EF0565">
        <w:t>доходности.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значит?</w:t>
      </w:r>
      <w:r w:rsidR="00EF0565" w:rsidRPr="00EF0565">
        <w:t xml:space="preserve"> </w:t>
      </w:r>
      <w:r w:rsidRPr="00EF0565">
        <w:t>Да</w:t>
      </w:r>
      <w:r w:rsidR="00EF0565" w:rsidRPr="00EF0565">
        <w:t xml:space="preserve"> </w:t>
      </w:r>
      <w:r w:rsidRPr="00EF0565">
        <w:t>то,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одни</w:t>
      </w:r>
      <w:r w:rsidR="00EF0565" w:rsidRPr="00EF0565">
        <w:t xml:space="preserve"> </w:t>
      </w:r>
      <w:r w:rsidRPr="00EF0565">
        <w:t>инвестируют</w:t>
      </w:r>
      <w:r w:rsidR="00EF0565" w:rsidRPr="00EF0565">
        <w:t xml:space="preserve"> </w:t>
      </w:r>
      <w:r w:rsidRPr="00EF0565">
        <w:t>успешнее</w:t>
      </w:r>
      <w:r w:rsidR="00EF0565" w:rsidRPr="00EF0565">
        <w:t xml:space="preserve"> </w:t>
      </w:r>
      <w:r w:rsidRPr="00EF0565">
        <w:t>других,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следовательно,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ваши</w:t>
      </w:r>
      <w:r w:rsidR="00EF0565" w:rsidRPr="00EF0565">
        <w:t xml:space="preserve"> </w:t>
      </w:r>
      <w:r w:rsidRPr="00EF0565">
        <w:t>накопления</w:t>
      </w:r>
      <w:r w:rsidR="00EF0565" w:rsidRPr="00EF0565">
        <w:t xml:space="preserve"> </w:t>
      </w:r>
      <w:r w:rsidRPr="00EF0565">
        <w:t>растут</w:t>
      </w:r>
      <w:r w:rsidR="00EF0565" w:rsidRPr="00EF0565">
        <w:t xml:space="preserve"> </w:t>
      </w:r>
      <w:r w:rsidRPr="00EF0565">
        <w:t>быстрее.</w:t>
      </w:r>
    </w:p>
    <w:p w:rsidR="00170D41" w:rsidRPr="00EF0565" w:rsidRDefault="00170D41" w:rsidP="00170D41">
      <w:r w:rsidRPr="00EF0565">
        <w:t>А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предпринять,</w:t>
      </w:r>
      <w:r w:rsidR="00EF0565" w:rsidRPr="00EF0565">
        <w:t xml:space="preserve"> </w:t>
      </w:r>
      <w:r w:rsidRPr="00EF0565">
        <w:t>чтобы</w:t>
      </w:r>
      <w:r w:rsidR="00EF0565" w:rsidRPr="00EF0565">
        <w:t xml:space="preserve"> </w:t>
      </w:r>
      <w:r w:rsidRPr="00EF0565">
        <w:t>защитить</w:t>
      </w:r>
      <w:r w:rsidR="00EF0565" w:rsidRPr="00EF0565">
        <w:t xml:space="preserve"> </w:t>
      </w:r>
      <w:r w:rsidRPr="00EF0565">
        <w:t>себя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незаконных</w:t>
      </w:r>
      <w:r w:rsidR="00EF0565" w:rsidRPr="00EF0565">
        <w:t xml:space="preserve"> </w:t>
      </w:r>
      <w:r w:rsidRPr="00EF0565">
        <w:t>переводов?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поступать,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неприятная</w:t>
      </w:r>
      <w:r w:rsidR="00EF0565" w:rsidRPr="00EF0565">
        <w:t xml:space="preserve"> </w:t>
      </w:r>
      <w:r w:rsidRPr="00EF0565">
        <w:t>ситуация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вами</w:t>
      </w:r>
      <w:r w:rsidR="00EF0565" w:rsidRPr="00EF0565">
        <w:t xml:space="preserve"> </w:t>
      </w:r>
      <w:r w:rsidRPr="00EF0565">
        <w:t>приключилась?</w:t>
      </w:r>
    </w:p>
    <w:p w:rsidR="00170D41" w:rsidRPr="00EF0565" w:rsidRDefault="00A47BD9" w:rsidP="00170D41">
      <w:r w:rsidRPr="00EF0565">
        <w:t>ЗАЩИТА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НЕЗАКОННЫХ</w:t>
      </w:r>
      <w:r w:rsidR="00EF0565" w:rsidRPr="00EF0565">
        <w:t xml:space="preserve"> </w:t>
      </w:r>
      <w:r w:rsidRPr="00EF0565">
        <w:t>ПЕРЕВОДОВ</w:t>
      </w:r>
    </w:p>
    <w:p w:rsidR="00170D41" w:rsidRPr="00EF0565" w:rsidRDefault="00170D41" w:rsidP="00170D41">
      <w:r w:rsidRPr="00EF0565">
        <w:t>Тут</w:t>
      </w:r>
      <w:r w:rsidR="00EF0565" w:rsidRPr="00EF0565">
        <w:t xml:space="preserve"> </w:t>
      </w:r>
      <w:r w:rsidRPr="00EF0565">
        <w:t>есть</w:t>
      </w:r>
      <w:r w:rsidR="00EF0565" w:rsidRPr="00EF0565">
        <w:t xml:space="preserve"> </w:t>
      </w:r>
      <w:r w:rsidRPr="00EF0565">
        <w:t>два</w:t>
      </w:r>
      <w:r w:rsidR="00EF0565" w:rsidRPr="00EF0565">
        <w:t xml:space="preserve"> </w:t>
      </w:r>
      <w:r w:rsidRPr="00EF0565">
        <w:t>оружия.</w:t>
      </w:r>
      <w:r w:rsidR="00EF0565" w:rsidRPr="00EF0565">
        <w:t xml:space="preserve"> </w:t>
      </w:r>
      <w:r w:rsidRPr="00EF0565">
        <w:t>Первое</w:t>
      </w:r>
      <w:r w:rsidR="00EF0565" w:rsidRPr="00EF0565">
        <w:t xml:space="preserve"> - </w:t>
      </w:r>
      <w:r w:rsidRPr="00EF0565">
        <w:t>постоянный</w:t>
      </w:r>
      <w:r w:rsidR="00EF0565" w:rsidRPr="00EF0565">
        <w:t xml:space="preserve"> </w:t>
      </w:r>
      <w:r w:rsidRPr="00EF0565">
        <w:t>мониторинг</w:t>
      </w:r>
      <w:r w:rsidR="00EF0565" w:rsidRPr="00EF0565">
        <w:t xml:space="preserve"> </w:t>
      </w:r>
      <w:r w:rsidRPr="00EF0565">
        <w:t>ситуации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вашей</w:t>
      </w:r>
      <w:r w:rsidR="00EF0565" w:rsidRPr="00EF0565">
        <w:t xml:space="preserve"> </w:t>
      </w:r>
      <w:r w:rsidRPr="00EF0565">
        <w:t>пенсией.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этом,</w:t>
      </w:r>
      <w:r w:rsidR="00EF0565" w:rsidRPr="00EF0565">
        <w:t xml:space="preserve"> </w:t>
      </w:r>
      <w:r w:rsidRPr="00EF0565">
        <w:t>речь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идет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ежедневных</w:t>
      </w:r>
      <w:r w:rsidR="00EF0565" w:rsidRPr="00EF0565">
        <w:t xml:space="preserve"> </w:t>
      </w:r>
      <w:r w:rsidRPr="00EF0565">
        <w:t>проверках.</w:t>
      </w:r>
      <w:r w:rsidR="00EF0565" w:rsidRPr="00EF0565">
        <w:t xml:space="preserve"> </w:t>
      </w:r>
      <w:r w:rsidRPr="00EF0565">
        <w:t>Достаточно</w:t>
      </w:r>
      <w:r w:rsidR="00EF0565" w:rsidRPr="00EF0565">
        <w:t xml:space="preserve"> </w:t>
      </w:r>
      <w:r w:rsidRPr="00EF0565">
        <w:t>озаботиться</w:t>
      </w:r>
      <w:r w:rsidR="00EF0565" w:rsidRPr="00EF0565">
        <w:t xml:space="preserve"> </w:t>
      </w:r>
      <w:r w:rsidRPr="00EF0565">
        <w:t>этой</w:t>
      </w:r>
      <w:r w:rsidR="00EF0565" w:rsidRPr="00EF0565">
        <w:t xml:space="preserve"> </w:t>
      </w:r>
      <w:r w:rsidRPr="00EF0565">
        <w:t>проблемой</w:t>
      </w:r>
      <w:r w:rsidR="00EF0565" w:rsidRPr="00EF0565">
        <w:t xml:space="preserve"> </w:t>
      </w:r>
      <w:r w:rsidRPr="00EF0565">
        <w:t>раз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год.</w:t>
      </w:r>
      <w:r w:rsidR="00EF0565" w:rsidRPr="00EF0565">
        <w:t xml:space="preserve"> </w:t>
      </w:r>
      <w:r w:rsidRPr="00EF0565">
        <w:t>Самое</w:t>
      </w:r>
      <w:r w:rsidR="00EF0565" w:rsidRPr="00EF0565">
        <w:t xml:space="preserve"> </w:t>
      </w:r>
      <w:r w:rsidRPr="00EF0565">
        <w:t>уместное</w:t>
      </w:r>
      <w:r w:rsidR="00EF0565" w:rsidRPr="00EF0565">
        <w:t xml:space="preserve"> - </w:t>
      </w:r>
      <w:r w:rsidRPr="00EF0565">
        <w:t>в</w:t>
      </w:r>
      <w:r w:rsidR="00EF0565" w:rsidRPr="00EF0565">
        <w:t xml:space="preserve"> </w:t>
      </w:r>
      <w:r w:rsidRPr="00EF0565">
        <w:t>декабре.</w:t>
      </w:r>
      <w:r w:rsidR="00EF0565" w:rsidRPr="00EF0565">
        <w:t xml:space="preserve"> </w:t>
      </w:r>
      <w:r w:rsidRPr="00EF0565">
        <w:t>Почему?</w:t>
      </w:r>
      <w:r w:rsidR="00EF0565" w:rsidRPr="00EF0565">
        <w:t xml:space="preserve"> </w:t>
      </w:r>
      <w:r w:rsidRPr="00EF0565">
        <w:t>Да</w:t>
      </w:r>
      <w:r w:rsidR="00EF0565" w:rsidRPr="00EF0565">
        <w:t xml:space="preserve"> </w:t>
      </w:r>
      <w:r w:rsidRPr="00EF0565">
        <w:t>потому,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заявки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переход</w:t>
      </w:r>
      <w:r w:rsidR="00EF0565" w:rsidRPr="00EF0565">
        <w:t xml:space="preserve"> </w:t>
      </w:r>
      <w:r w:rsidRPr="00EF0565">
        <w:t>принимаются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первые</w:t>
      </w:r>
      <w:r w:rsidR="00EF0565" w:rsidRPr="00EF0565">
        <w:t xml:space="preserve"> </w:t>
      </w:r>
      <w:r w:rsidRPr="00EF0565">
        <w:t>одиннадцать</w:t>
      </w:r>
      <w:r w:rsidR="00EF0565" w:rsidRPr="00EF0565">
        <w:t xml:space="preserve"> </w:t>
      </w:r>
      <w:r w:rsidRPr="00EF0565">
        <w:t>месяцев</w:t>
      </w:r>
      <w:r w:rsidR="00EF0565" w:rsidRPr="00EF0565">
        <w:t xml:space="preserve"> </w:t>
      </w:r>
      <w:r w:rsidRPr="00EF0565">
        <w:t>года.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вы</w:t>
      </w:r>
      <w:r w:rsidR="00EF0565" w:rsidRPr="00EF0565">
        <w:t xml:space="preserve"> </w:t>
      </w:r>
      <w:r w:rsidRPr="00EF0565">
        <w:t>вдруг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декабре</w:t>
      </w:r>
      <w:r w:rsidR="00EF0565" w:rsidRPr="00EF0565">
        <w:t xml:space="preserve"> </w:t>
      </w:r>
      <w:r w:rsidRPr="00EF0565">
        <w:t>увидите</w:t>
      </w:r>
      <w:r w:rsidR="00EF0565" w:rsidRPr="00EF0565">
        <w:t xml:space="preserve"> </w:t>
      </w:r>
      <w:r w:rsidRPr="00EF0565">
        <w:t>левое</w:t>
      </w:r>
      <w:r w:rsidR="00EF0565" w:rsidRPr="00EF0565">
        <w:t xml:space="preserve"> </w:t>
      </w:r>
      <w:r w:rsidRPr="00EF0565">
        <w:t>заявление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переход,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всегда</w:t>
      </w:r>
      <w:r w:rsidR="00EF0565" w:rsidRPr="00EF0565">
        <w:t xml:space="preserve"> </w:t>
      </w:r>
      <w:r w:rsidRPr="00EF0565">
        <w:t>сможете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отменить.</w:t>
      </w:r>
      <w:r w:rsidR="00EF0565" w:rsidRPr="00EF0565">
        <w:t xml:space="preserve"> </w:t>
      </w:r>
      <w:r w:rsidRPr="00EF0565">
        <w:t>Сделать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через</w:t>
      </w:r>
      <w:r w:rsidR="00EF0565" w:rsidRPr="00EF0565">
        <w:t xml:space="preserve"> </w:t>
      </w:r>
      <w:r w:rsidRPr="00EF0565">
        <w:t>портал</w:t>
      </w:r>
      <w:r w:rsidR="00EF0565" w:rsidRPr="00EF0565">
        <w:t xml:space="preserve"> </w:t>
      </w:r>
      <w:r w:rsidRPr="00EF0565">
        <w:t>Госуслуг.</w:t>
      </w:r>
    </w:p>
    <w:p w:rsidR="00170D41" w:rsidRPr="00EF0565" w:rsidRDefault="00170D41" w:rsidP="00170D41">
      <w:r w:rsidRPr="00EF0565">
        <w:t>Еще</w:t>
      </w:r>
      <w:r w:rsidR="00EF0565" w:rsidRPr="00EF0565">
        <w:t xml:space="preserve"> </w:t>
      </w:r>
      <w:r w:rsidRPr="00EF0565">
        <w:t>один</w:t>
      </w:r>
      <w:r w:rsidR="00EF0565" w:rsidRPr="00EF0565">
        <w:t xml:space="preserve"> </w:t>
      </w:r>
      <w:r w:rsidRPr="00EF0565">
        <w:t>вариант</w:t>
      </w:r>
      <w:r w:rsidR="00EF0565" w:rsidRPr="00EF0565">
        <w:t xml:space="preserve"> - </w:t>
      </w:r>
      <w:r w:rsidRPr="00EF0565">
        <w:t>это</w:t>
      </w:r>
      <w:r w:rsidR="00EF0565" w:rsidRPr="00EF0565">
        <w:t xml:space="preserve"> </w:t>
      </w:r>
      <w:r w:rsidRPr="00EF0565">
        <w:t>ввести</w:t>
      </w:r>
      <w:r w:rsidR="00EF0565" w:rsidRPr="00EF0565">
        <w:t xml:space="preserve"> </w:t>
      </w:r>
      <w:r w:rsidRPr="00EF0565">
        <w:t>ограничение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дистанционный</w:t>
      </w:r>
      <w:r w:rsidR="00EF0565" w:rsidRPr="00EF0565">
        <w:t xml:space="preserve"> </w:t>
      </w:r>
      <w:r w:rsidRPr="00EF0565">
        <w:t>перевод</w:t>
      </w:r>
      <w:r w:rsidR="00EF0565" w:rsidRPr="00EF0565">
        <w:t xml:space="preserve"> </w:t>
      </w:r>
      <w:r w:rsidRPr="00EF0565">
        <w:t>накопительной</w:t>
      </w:r>
      <w:r w:rsidR="00EF0565" w:rsidRPr="00EF0565">
        <w:t xml:space="preserve"> </w:t>
      </w:r>
      <w:r w:rsidRPr="00EF0565">
        <w:t>части</w:t>
      </w:r>
      <w:r w:rsidR="00EF0565" w:rsidRPr="00EF0565">
        <w:t xml:space="preserve"> </w:t>
      </w:r>
      <w:r w:rsidRPr="00EF0565">
        <w:t>пенсии.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даст</w:t>
      </w:r>
      <w:r w:rsidR="00EF0565" w:rsidRPr="00EF0565">
        <w:t xml:space="preserve"> </w:t>
      </w:r>
      <w:r w:rsidRPr="00EF0565">
        <w:t>возможность</w:t>
      </w:r>
      <w:r w:rsidR="00EF0565" w:rsidRPr="00EF0565">
        <w:t xml:space="preserve"> </w:t>
      </w:r>
      <w:r w:rsidRPr="00EF0565">
        <w:t>производить</w:t>
      </w:r>
      <w:r w:rsidR="00EF0565" w:rsidRPr="00EF0565">
        <w:t xml:space="preserve"> </w:t>
      </w:r>
      <w:r w:rsidRPr="00EF0565">
        <w:t>какие-либо</w:t>
      </w:r>
      <w:r w:rsidR="00EF0565" w:rsidRPr="00EF0565">
        <w:t xml:space="preserve"> </w:t>
      </w:r>
      <w:r w:rsidRPr="00EF0565">
        <w:t>действия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личной</w:t>
      </w:r>
      <w:r w:rsidR="00EF0565" w:rsidRPr="00EF0565">
        <w:t xml:space="preserve"> </w:t>
      </w:r>
      <w:r w:rsidRPr="00EF0565">
        <w:t>явке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СФР.</w:t>
      </w:r>
      <w:r w:rsidR="00EF0565" w:rsidRPr="00EF0565">
        <w:t xml:space="preserve"> </w:t>
      </w:r>
      <w:r w:rsidRPr="00EF0565">
        <w:t>Оформить</w:t>
      </w:r>
      <w:r w:rsidR="00EF0565" w:rsidRPr="00EF0565">
        <w:t xml:space="preserve"> </w:t>
      </w:r>
      <w:r w:rsidRPr="00EF0565">
        <w:t>такой</w:t>
      </w:r>
      <w:r w:rsidR="00EF0565" w:rsidRPr="00EF0565">
        <w:t xml:space="preserve"> </w:t>
      </w:r>
      <w:r w:rsidRPr="00EF0565">
        <w:t>запрет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также</w:t>
      </w:r>
      <w:r w:rsidR="00EF0565" w:rsidRPr="00EF0565">
        <w:t xml:space="preserve"> </w:t>
      </w:r>
      <w:r w:rsidRPr="00EF0565">
        <w:t>через</w:t>
      </w:r>
      <w:r w:rsidR="00EF0565" w:rsidRPr="00EF0565">
        <w:t xml:space="preserve"> </w:t>
      </w:r>
      <w:r w:rsidRPr="00EF0565">
        <w:t>портал</w:t>
      </w:r>
      <w:r w:rsidR="00EF0565" w:rsidRPr="00EF0565">
        <w:t xml:space="preserve"> </w:t>
      </w:r>
      <w:r w:rsidRPr="00EF0565">
        <w:t>Госуслуг,</w:t>
      </w:r>
      <w:r w:rsidR="00EF0565" w:rsidRPr="00EF0565">
        <w:t xml:space="preserve"> </w:t>
      </w:r>
      <w:r w:rsidRPr="00EF0565">
        <w:t>либо</w:t>
      </w:r>
      <w:r w:rsidR="00EF0565" w:rsidRPr="00EF0565">
        <w:t xml:space="preserve"> </w:t>
      </w:r>
      <w:r w:rsidRPr="00EF0565">
        <w:t>через</w:t>
      </w:r>
      <w:r w:rsidR="00EF0565" w:rsidRPr="00EF0565">
        <w:t xml:space="preserve"> </w:t>
      </w:r>
      <w:r w:rsidRPr="00EF0565">
        <w:t>Многофункциональный</w:t>
      </w:r>
      <w:r w:rsidR="00EF0565" w:rsidRPr="00EF0565">
        <w:t xml:space="preserve"> </w:t>
      </w:r>
      <w:r w:rsidRPr="00EF0565">
        <w:t>цент</w:t>
      </w:r>
      <w:r w:rsidR="00EF0565" w:rsidRPr="00EF0565">
        <w:t xml:space="preserve"> </w:t>
      </w:r>
      <w:r w:rsidRPr="00EF0565">
        <w:t>(МФЦ).</w:t>
      </w:r>
    </w:p>
    <w:p w:rsidR="00170D41" w:rsidRPr="00EF0565" w:rsidRDefault="00A47BD9" w:rsidP="00170D41">
      <w:r w:rsidRPr="00EF0565">
        <w:t>ПОРЯДОК</w:t>
      </w:r>
      <w:r w:rsidR="00EF0565" w:rsidRPr="00EF0565">
        <w:t xml:space="preserve"> </w:t>
      </w:r>
      <w:r w:rsidRPr="00EF0565">
        <w:t>ДЕЙСТВИЙ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НЕЗАКОННОМ</w:t>
      </w:r>
      <w:r w:rsidR="00EF0565" w:rsidRPr="00EF0565">
        <w:t xml:space="preserve"> </w:t>
      </w:r>
      <w:r w:rsidRPr="00EF0565">
        <w:t>ПЕРЕВОДЕ</w:t>
      </w:r>
    </w:p>
    <w:p w:rsidR="00170D41" w:rsidRPr="00EF0565" w:rsidRDefault="00170D41" w:rsidP="00170D41">
      <w:r w:rsidRPr="00EF0565">
        <w:t>Если</w:t>
      </w:r>
      <w:r w:rsidR="00EF0565" w:rsidRPr="00EF0565">
        <w:t xml:space="preserve"> </w:t>
      </w:r>
      <w:r w:rsidRPr="00EF0565">
        <w:t>вы</w:t>
      </w:r>
      <w:r w:rsidR="00EF0565" w:rsidRPr="00EF0565">
        <w:t xml:space="preserve"> </w:t>
      </w:r>
      <w:r w:rsidRPr="00EF0565">
        <w:t>считаете,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вас</w:t>
      </w:r>
      <w:r w:rsidR="00EF0565" w:rsidRPr="00EF0565">
        <w:t xml:space="preserve"> </w:t>
      </w:r>
      <w:r w:rsidRPr="00EF0565">
        <w:t>обманули,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первым</w:t>
      </w:r>
      <w:r w:rsidR="00EF0565" w:rsidRPr="00EF0565">
        <w:t xml:space="preserve"> </w:t>
      </w:r>
      <w:r w:rsidRPr="00EF0565">
        <w:t>делом</w:t>
      </w:r>
      <w:r w:rsidR="00EF0565" w:rsidRPr="00EF0565">
        <w:t xml:space="preserve"> </w:t>
      </w:r>
      <w:r w:rsidRPr="00EF0565">
        <w:t>обратитесь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СФР.</w:t>
      </w:r>
      <w:r w:rsidR="00EF0565" w:rsidRPr="00EF0565">
        <w:t xml:space="preserve"> </w:t>
      </w:r>
      <w:r w:rsidRPr="00EF0565">
        <w:t>Личное</w:t>
      </w:r>
      <w:r w:rsidR="00EF0565" w:rsidRPr="00EF0565">
        <w:t xml:space="preserve"> </w:t>
      </w:r>
      <w:r w:rsidRPr="00EF0565">
        <w:t>обращение</w:t>
      </w:r>
      <w:r w:rsidR="00EF0565" w:rsidRPr="00EF0565">
        <w:t xml:space="preserve"> </w:t>
      </w:r>
      <w:r w:rsidRPr="00EF0565">
        <w:t>должно</w:t>
      </w:r>
      <w:r w:rsidR="00EF0565" w:rsidRPr="00EF0565">
        <w:t xml:space="preserve"> </w:t>
      </w:r>
      <w:r w:rsidRPr="00EF0565">
        <w:t>быть</w:t>
      </w:r>
      <w:r w:rsidR="00EF0565" w:rsidRPr="00EF0565">
        <w:t xml:space="preserve"> </w:t>
      </w:r>
      <w:r w:rsidRPr="00EF0565">
        <w:t>удовлетворено</w:t>
      </w:r>
      <w:r w:rsidR="00EF0565" w:rsidRPr="00EF0565">
        <w:t xml:space="preserve"> </w:t>
      </w:r>
      <w:r w:rsidRPr="00EF0565">
        <w:t>сразу,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письменное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течение</w:t>
      </w:r>
      <w:r w:rsidR="00EF0565" w:rsidRPr="00EF0565">
        <w:t xml:space="preserve"> </w:t>
      </w:r>
      <w:r w:rsidRPr="00EF0565">
        <w:t>30</w:t>
      </w:r>
      <w:r w:rsidR="00EF0565" w:rsidRPr="00EF0565">
        <w:t xml:space="preserve"> </w:t>
      </w:r>
      <w:r w:rsidRPr="00EF0565">
        <w:t>дней.</w:t>
      </w:r>
    </w:p>
    <w:p w:rsidR="00170D41" w:rsidRPr="00EF0565" w:rsidRDefault="00170D41" w:rsidP="00170D41">
      <w:r w:rsidRPr="00EF0565">
        <w:t>После</w:t>
      </w:r>
      <w:r w:rsidR="00EF0565" w:rsidRPr="00EF0565">
        <w:t xml:space="preserve"> </w:t>
      </w:r>
      <w:r w:rsidRPr="00EF0565">
        <w:t>этого</w:t>
      </w:r>
      <w:r w:rsidR="00EF0565" w:rsidRPr="00EF0565">
        <w:t xml:space="preserve"> </w:t>
      </w:r>
      <w:r w:rsidRPr="00EF0565">
        <w:t>вы</w:t>
      </w:r>
      <w:r w:rsidR="00EF0565" w:rsidRPr="00EF0565">
        <w:t xml:space="preserve"> </w:t>
      </w:r>
      <w:r w:rsidRPr="00EF0565">
        <w:t>получите</w:t>
      </w:r>
      <w:r w:rsidR="00EF0565" w:rsidRPr="00EF0565">
        <w:t xml:space="preserve"> </w:t>
      </w:r>
      <w:r w:rsidRPr="00EF0565">
        <w:t>какую-то</w:t>
      </w:r>
      <w:r w:rsidR="00EF0565" w:rsidRPr="00EF0565">
        <w:t xml:space="preserve"> </w:t>
      </w:r>
      <w:r w:rsidRPr="00EF0565">
        <w:t>информацию.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произошла</w:t>
      </w:r>
      <w:r w:rsidR="00EF0565" w:rsidRPr="00EF0565">
        <w:t xml:space="preserve"> </w:t>
      </w:r>
      <w:r w:rsidRPr="00EF0565">
        <w:t>реорганизация</w:t>
      </w:r>
      <w:r w:rsidR="00EF0565" w:rsidRPr="00EF0565">
        <w:t xml:space="preserve"> </w:t>
      </w:r>
      <w:r w:rsidRPr="00EF0565">
        <w:t>НПФ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фонда</w:t>
      </w:r>
      <w:r w:rsidR="00EF0565" w:rsidRPr="00EF0565">
        <w:t xml:space="preserve"> </w:t>
      </w:r>
      <w:r w:rsidRPr="00EF0565">
        <w:t>была</w:t>
      </w:r>
      <w:r w:rsidR="00EF0565" w:rsidRPr="00EF0565">
        <w:t xml:space="preserve"> </w:t>
      </w:r>
      <w:r w:rsidRPr="00EF0565">
        <w:t>отозвана</w:t>
      </w:r>
      <w:r w:rsidR="00EF0565" w:rsidRPr="00EF0565">
        <w:t xml:space="preserve"> </w:t>
      </w:r>
      <w:r w:rsidRPr="00EF0565">
        <w:t>лицензия,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вы</w:t>
      </w:r>
      <w:r w:rsidR="00EF0565" w:rsidRPr="00EF0565">
        <w:t xml:space="preserve"> </w:t>
      </w:r>
      <w:r w:rsidRPr="00EF0565">
        <w:t>сделать</w:t>
      </w:r>
      <w:r w:rsidR="00EF0565" w:rsidRPr="00EF0565">
        <w:t xml:space="preserve"> </w:t>
      </w:r>
      <w:r w:rsidRPr="00EF0565">
        <w:t>ничего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сможете</w:t>
      </w:r>
      <w:r w:rsidR="00EF0565" w:rsidRPr="00EF0565">
        <w:t xml:space="preserve"> - </w:t>
      </w:r>
      <w:r w:rsidRPr="00EF0565">
        <w:t>это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вполне</w:t>
      </w:r>
      <w:r w:rsidR="00EF0565" w:rsidRPr="00EF0565">
        <w:t xml:space="preserve"> </w:t>
      </w:r>
      <w:r w:rsidRPr="00EF0565">
        <w:t>законна,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процедура</w:t>
      </w:r>
      <w:r w:rsidR="00EF0565" w:rsidRPr="00EF0565">
        <w:t xml:space="preserve"> </w:t>
      </w:r>
      <w:r w:rsidRPr="00EF0565">
        <w:t>является</w:t>
      </w:r>
      <w:r w:rsidR="00EF0565" w:rsidRPr="00EF0565">
        <w:t xml:space="preserve"> </w:t>
      </w:r>
      <w:r w:rsidRPr="00EF0565">
        <w:t>установленной.</w:t>
      </w:r>
    </w:p>
    <w:p w:rsidR="00170D41" w:rsidRPr="00EF0565" w:rsidRDefault="00170D41" w:rsidP="00170D41">
      <w:r w:rsidRPr="00EF0565">
        <w:t>В</w:t>
      </w:r>
      <w:r w:rsidR="00EF0565" w:rsidRPr="00EF0565">
        <w:t xml:space="preserve"> </w:t>
      </w:r>
      <w:r w:rsidRPr="00EF0565">
        <w:t>случае,</w:t>
      </w:r>
      <w:r w:rsidR="00EF0565" w:rsidRPr="00EF0565">
        <w:t xml:space="preserve"> </w:t>
      </w:r>
      <w:r w:rsidRPr="00EF0565">
        <w:t>когда</w:t>
      </w:r>
      <w:r w:rsidR="00EF0565" w:rsidRPr="00EF0565">
        <w:t xml:space="preserve"> </w:t>
      </w:r>
      <w:r w:rsidRPr="00EF0565">
        <w:t>вам</w:t>
      </w:r>
      <w:r w:rsidR="00EF0565" w:rsidRPr="00EF0565">
        <w:t xml:space="preserve"> </w:t>
      </w:r>
      <w:r w:rsidRPr="00EF0565">
        <w:t>подсунули</w:t>
      </w:r>
      <w:r w:rsidR="00EF0565" w:rsidRPr="00EF0565">
        <w:t xml:space="preserve"> </w:t>
      </w:r>
      <w:r w:rsidRPr="00EF0565">
        <w:t>документы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подпись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банке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еще</w:t>
      </w:r>
      <w:r w:rsidR="00EF0565" w:rsidRPr="00EF0565">
        <w:t xml:space="preserve"> </w:t>
      </w:r>
      <w:r w:rsidRPr="00EF0565">
        <w:t>где-то,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обратиться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суд,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только,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вас</w:t>
      </w:r>
      <w:r w:rsidR="00EF0565" w:rsidRPr="00EF0565">
        <w:t xml:space="preserve"> </w:t>
      </w:r>
      <w:r w:rsidRPr="00EF0565">
        <w:t>есть</w:t>
      </w:r>
      <w:r w:rsidR="00EF0565" w:rsidRPr="00EF0565">
        <w:t xml:space="preserve"> </w:t>
      </w:r>
      <w:r w:rsidRPr="00EF0565">
        <w:t>доказательства.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противном</w:t>
      </w:r>
      <w:r w:rsidR="00EF0565" w:rsidRPr="00EF0565">
        <w:t xml:space="preserve"> </w:t>
      </w:r>
      <w:r w:rsidRPr="00EF0565">
        <w:t>случае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безрезультатно.</w:t>
      </w:r>
    </w:p>
    <w:p w:rsidR="00170D41" w:rsidRPr="00EF0565" w:rsidRDefault="00170D41" w:rsidP="00170D41">
      <w:r w:rsidRPr="00EF0565">
        <w:t>Если</w:t>
      </w:r>
      <w:r w:rsidR="00EF0565" w:rsidRPr="00EF0565">
        <w:t xml:space="preserve"> </w:t>
      </w:r>
      <w:r w:rsidRPr="00EF0565">
        <w:t>же</w:t>
      </w:r>
      <w:r w:rsidR="00EF0565" w:rsidRPr="00EF0565">
        <w:t xml:space="preserve"> </w:t>
      </w:r>
      <w:r w:rsidRPr="00EF0565">
        <w:t>был</w:t>
      </w:r>
      <w:r w:rsidR="00EF0565" w:rsidRPr="00EF0565">
        <w:t xml:space="preserve"> </w:t>
      </w:r>
      <w:r w:rsidRPr="00EF0565">
        <w:t>осуществлен</w:t>
      </w:r>
      <w:r w:rsidR="00EF0565" w:rsidRPr="00EF0565">
        <w:t xml:space="preserve"> </w:t>
      </w:r>
      <w:r w:rsidRPr="00EF0565">
        <w:t>незаконный</w:t>
      </w:r>
      <w:r w:rsidR="00EF0565" w:rsidRPr="00EF0565">
        <w:t xml:space="preserve"> </w:t>
      </w:r>
      <w:r w:rsidRPr="00EF0565">
        <w:t>переход,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можете</w:t>
      </w:r>
      <w:r w:rsidR="00EF0565" w:rsidRPr="00EF0565">
        <w:t xml:space="preserve"> </w:t>
      </w:r>
      <w:r w:rsidRPr="00EF0565">
        <w:t>смело</w:t>
      </w:r>
      <w:r w:rsidR="00EF0565" w:rsidRPr="00EF0565">
        <w:t xml:space="preserve"> </w:t>
      </w:r>
      <w:r w:rsidRPr="00EF0565">
        <w:t>обращаться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суд,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тут</w:t>
      </w:r>
      <w:r w:rsidR="00EF0565" w:rsidRPr="00EF0565">
        <w:t xml:space="preserve"> </w:t>
      </w:r>
      <w:r w:rsidRPr="00EF0565">
        <w:t>есть</w:t>
      </w:r>
      <w:r w:rsidR="00EF0565" w:rsidRPr="00EF0565">
        <w:t xml:space="preserve"> </w:t>
      </w:r>
      <w:r w:rsidRPr="00EF0565">
        <w:t>один</w:t>
      </w:r>
      <w:r w:rsidR="00EF0565" w:rsidRPr="00EF0565">
        <w:t xml:space="preserve"> </w:t>
      </w:r>
      <w:r w:rsidRPr="00EF0565">
        <w:t>подводный</w:t>
      </w:r>
      <w:r w:rsidR="00EF0565" w:rsidRPr="00EF0565">
        <w:t xml:space="preserve"> </w:t>
      </w:r>
      <w:r w:rsidRPr="00EF0565">
        <w:t>камень.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любых</w:t>
      </w:r>
      <w:r w:rsidR="00EF0565" w:rsidRPr="00EF0565">
        <w:t xml:space="preserve"> </w:t>
      </w:r>
      <w:r w:rsidRPr="00EF0565">
        <w:t>дел</w:t>
      </w:r>
      <w:r w:rsidR="00EF0565" w:rsidRPr="00EF0565">
        <w:t xml:space="preserve"> </w:t>
      </w:r>
      <w:r w:rsidRPr="00EF0565">
        <w:t>есть</w:t>
      </w:r>
      <w:r w:rsidR="00EF0565" w:rsidRPr="00EF0565">
        <w:t xml:space="preserve"> </w:t>
      </w:r>
      <w:r w:rsidRPr="00EF0565">
        <w:t>срок</w:t>
      </w:r>
      <w:r w:rsidR="00EF0565" w:rsidRPr="00EF0565">
        <w:t xml:space="preserve"> </w:t>
      </w:r>
      <w:r w:rsidRPr="00EF0565">
        <w:t>исковой</w:t>
      </w:r>
      <w:r w:rsidR="00EF0565" w:rsidRPr="00EF0565">
        <w:t xml:space="preserve"> </w:t>
      </w:r>
      <w:r w:rsidRPr="00EF0565">
        <w:t>давности.</w:t>
      </w:r>
      <w:r w:rsidR="00EF0565" w:rsidRPr="00EF0565">
        <w:t xml:space="preserve"> </w:t>
      </w:r>
      <w:r w:rsidRPr="00EF0565">
        <w:t>Так</w:t>
      </w:r>
      <w:r w:rsidR="00EF0565" w:rsidRPr="00EF0565">
        <w:t xml:space="preserve"> </w:t>
      </w:r>
      <w:r w:rsidRPr="00EF0565">
        <w:t>вот,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lastRenderedPageBreak/>
        <w:t>соответствии</w:t>
      </w:r>
      <w:r w:rsidR="00EF0565" w:rsidRPr="00EF0565">
        <w:t xml:space="preserve"> </w:t>
      </w:r>
      <w:r w:rsidRPr="00EF0565">
        <w:t>со</w:t>
      </w:r>
      <w:r w:rsidR="00EF0565" w:rsidRPr="00EF0565">
        <w:t xml:space="preserve"> </w:t>
      </w:r>
      <w:r w:rsidRPr="00EF0565">
        <w:t>статьей</w:t>
      </w:r>
      <w:r w:rsidR="00EF0565" w:rsidRPr="00EF0565">
        <w:t xml:space="preserve"> </w:t>
      </w:r>
      <w:r w:rsidRPr="00EF0565">
        <w:t>4.5</w:t>
      </w:r>
      <w:r w:rsidR="00EF0565" w:rsidRPr="00EF0565">
        <w:t xml:space="preserve"> </w:t>
      </w:r>
      <w:r w:rsidRPr="00EF0565">
        <w:t>КоАП</w:t>
      </w:r>
      <w:r w:rsidR="00EF0565" w:rsidRPr="00EF0565">
        <w:t xml:space="preserve"> </w:t>
      </w:r>
      <w:r w:rsidRPr="00EF0565">
        <w:t>срок</w:t>
      </w:r>
      <w:r w:rsidR="00EF0565" w:rsidRPr="00EF0565">
        <w:t xml:space="preserve"> </w:t>
      </w:r>
      <w:r w:rsidRPr="00EF0565">
        <w:t>исковой</w:t>
      </w:r>
      <w:r w:rsidR="00EF0565" w:rsidRPr="00EF0565">
        <w:t xml:space="preserve"> </w:t>
      </w:r>
      <w:r w:rsidRPr="00EF0565">
        <w:t>давности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подобным</w:t>
      </w:r>
      <w:r w:rsidR="00EF0565" w:rsidRPr="00EF0565">
        <w:t xml:space="preserve"> </w:t>
      </w:r>
      <w:r w:rsidRPr="00EF0565">
        <w:t>делам</w:t>
      </w:r>
      <w:r w:rsidR="00EF0565" w:rsidRPr="00EF0565">
        <w:t xml:space="preserve"> - </w:t>
      </w:r>
      <w:r w:rsidRPr="00EF0565">
        <w:t>2</w:t>
      </w:r>
      <w:r w:rsidR="00EF0565" w:rsidRPr="00EF0565">
        <w:t xml:space="preserve"> </w:t>
      </w:r>
      <w:r w:rsidRPr="00EF0565">
        <w:t>года.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же</w:t>
      </w:r>
      <w:r w:rsidR="00EF0565" w:rsidRPr="00EF0565">
        <w:t xml:space="preserve"> </w:t>
      </w:r>
      <w:r w:rsidRPr="00EF0565">
        <w:t>переход</w:t>
      </w:r>
      <w:r w:rsidR="00EF0565" w:rsidRPr="00EF0565">
        <w:t xml:space="preserve"> </w:t>
      </w:r>
      <w:r w:rsidRPr="00EF0565">
        <w:t>был</w:t>
      </w:r>
      <w:r w:rsidR="00EF0565" w:rsidRPr="00EF0565">
        <w:t xml:space="preserve"> </w:t>
      </w:r>
      <w:r w:rsidRPr="00EF0565">
        <w:t>осуществлен</w:t>
      </w:r>
      <w:r w:rsidR="00EF0565" w:rsidRPr="00EF0565">
        <w:t xml:space="preserve"> </w:t>
      </w:r>
      <w:r w:rsidRPr="00EF0565">
        <w:t>лет</w:t>
      </w:r>
      <w:r w:rsidR="00EF0565" w:rsidRPr="00EF0565">
        <w:t xml:space="preserve"> </w:t>
      </w:r>
      <w:r w:rsidRPr="00EF0565">
        <w:t>пять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десять</w:t>
      </w:r>
      <w:r w:rsidR="00EF0565" w:rsidRPr="00EF0565">
        <w:t xml:space="preserve"> </w:t>
      </w:r>
      <w:r w:rsidRPr="00EF0565">
        <w:t>назад,</w:t>
      </w:r>
      <w:r w:rsidR="00EF0565" w:rsidRPr="00EF0565">
        <w:t xml:space="preserve"> </w:t>
      </w:r>
      <w:r w:rsidRPr="00EF0565">
        <w:t>вы</w:t>
      </w:r>
      <w:r w:rsidR="00EF0565" w:rsidRPr="00EF0565">
        <w:t xml:space="preserve"> </w:t>
      </w:r>
      <w:r w:rsidRPr="00EF0565">
        <w:t>опять</w:t>
      </w:r>
      <w:r w:rsidR="00EF0565" w:rsidRPr="00EF0565">
        <w:t xml:space="preserve"> </w:t>
      </w:r>
      <w:r w:rsidRPr="00EF0565">
        <w:t>же</w:t>
      </w:r>
      <w:r w:rsidR="00EF0565" w:rsidRPr="00EF0565">
        <w:t xml:space="preserve"> </w:t>
      </w:r>
      <w:r w:rsidRPr="00EF0565">
        <w:t>проиграете.</w:t>
      </w:r>
    </w:p>
    <w:p w:rsidR="00170D41" w:rsidRPr="00EF0565" w:rsidRDefault="00170D41" w:rsidP="00170D41">
      <w:r w:rsidRPr="00EF0565">
        <w:t>Также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декабря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обращаться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уполномоченному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правам</w:t>
      </w:r>
      <w:r w:rsidR="00EF0565" w:rsidRPr="00EF0565">
        <w:t xml:space="preserve"> </w:t>
      </w:r>
      <w:r w:rsidRPr="00EF0565">
        <w:t>потребителей</w:t>
      </w:r>
      <w:r w:rsidR="00EF0565" w:rsidRPr="00EF0565">
        <w:t xml:space="preserve"> </w:t>
      </w:r>
      <w:r w:rsidRPr="00EF0565">
        <w:t>финансовых</w:t>
      </w:r>
      <w:r w:rsidR="00EF0565" w:rsidRPr="00EF0565">
        <w:t xml:space="preserve"> </w:t>
      </w:r>
      <w:r w:rsidRPr="00EF0565">
        <w:t>услуг</w:t>
      </w:r>
      <w:r w:rsidR="00EF0565" w:rsidRPr="00EF0565">
        <w:t xml:space="preserve"> </w:t>
      </w:r>
      <w:r w:rsidRPr="00EF0565">
        <w:t>(Финансовому</w:t>
      </w:r>
      <w:r w:rsidR="00EF0565" w:rsidRPr="00EF0565">
        <w:t xml:space="preserve"> </w:t>
      </w:r>
      <w:r w:rsidRPr="00EF0565">
        <w:t>уполномоченному)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требованием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возврате</w:t>
      </w:r>
      <w:r w:rsidR="00EF0565" w:rsidRPr="00EF0565">
        <w:t xml:space="preserve"> </w:t>
      </w:r>
      <w:r w:rsidRPr="00EF0565">
        <w:t>денег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НПФ.</w:t>
      </w:r>
    </w:p>
    <w:p w:rsidR="00170D41" w:rsidRPr="00EF0565" w:rsidRDefault="00170D41" w:rsidP="00170D41">
      <w:r w:rsidRPr="00EF0565">
        <w:t>А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ли</w:t>
      </w:r>
      <w:r w:rsidR="00EF0565" w:rsidRPr="00EF0565">
        <w:t xml:space="preserve"> </w:t>
      </w:r>
      <w:r w:rsidRPr="00EF0565">
        <w:t>избежать</w:t>
      </w:r>
      <w:r w:rsidR="00EF0565" w:rsidRPr="00EF0565">
        <w:t xml:space="preserve"> </w:t>
      </w:r>
      <w:r w:rsidRPr="00EF0565">
        <w:t>некоторых</w:t>
      </w:r>
      <w:r w:rsidR="00EF0565" w:rsidRPr="00EF0565">
        <w:t xml:space="preserve"> </w:t>
      </w:r>
      <w:r w:rsidRPr="00EF0565">
        <w:t>сомнительных</w:t>
      </w:r>
      <w:r w:rsidR="00EF0565" w:rsidRPr="00EF0565">
        <w:t xml:space="preserve"> </w:t>
      </w:r>
      <w:r w:rsidRPr="00EF0565">
        <w:t>переводов,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просто</w:t>
      </w:r>
      <w:r w:rsidR="00EF0565" w:rsidRPr="00EF0565">
        <w:t xml:space="preserve"> </w:t>
      </w:r>
      <w:r w:rsidRPr="00EF0565">
        <w:t>самому</w:t>
      </w:r>
      <w:r w:rsidR="00EF0565" w:rsidRPr="00EF0565">
        <w:t xml:space="preserve"> </w:t>
      </w:r>
      <w:r w:rsidRPr="00EF0565">
        <w:t>выбрать</w:t>
      </w:r>
      <w:r w:rsidR="00EF0565" w:rsidRPr="00EF0565">
        <w:t xml:space="preserve"> </w:t>
      </w:r>
      <w:r w:rsidRPr="00EF0565">
        <w:t>подходящий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себя</w:t>
      </w:r>
      <w:r w:rsidR="00EF0565" w:rsidRPr="00EF0565">
        <w:t xml:space="preserve"> </w:t>
      </w:r>
      <w:r w:rsidRPr="00EF0565">
        <w:t>НПФ</w:t>
      </w:r>
      <w:r w:rsidR="00EF0565" w:rsidRPr="00EF0565">
        <w:t xml:space="preserve"> </w:t>
      </w:r>
      <w:r w:rsidRPr="00EF0565">
        <w:t>заранее?</w:t>
      </w:r>
    </w:p>
    <w:p w:rsidR="00170D41" w:rsidRPr="00EF0565" w:rsidRDefault="00170D41" w:rsidP="00170D41">
      <w:r w:rsidRPr="00EF0565">
        <w:t>Ну,</w:t>
      </w:r>
      <w:r w:rsidR="00EF0565" w:rsidRPr="00EF0565">
        <w:t xml:space="preserve"> </w:t>
      </w:r>
      <w:r w:rsidRPr="00EF0565">
        <w:t>во-первых,</w:t>
      </w:r>
      <w:r w:rsidR="00EF0565" w:rsidRPr="00EF0565">
        <w:t xml:space="preserve"> </w:t>
      </w:r>
      <w:r w:rsidRPr="00EF0565">
        <w:t>тут</w:t>
      </w:r>
      <w:r w:rsidR="00EF0565" w:rsidRPr="00EF0565">
        <w:t xml:space="preserve"> </w:t>
      </w:r>
      <w:r w:rsidRPr="00EF0565">
        <w:t>уж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зависит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вашего</w:t>
      </w:r>
      <w:r w:rsidR="00EF0565" w:rsidRPr="00EF0565">
        <w:t xml:space="preserve"> </w:t>
      </w:r>
      <w:r w:rsidRPr="00EF0565">
        <w:t>желания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готовности</w:t>
      </w:r>
      <w:r w:rsidR="00EF0565" w:rsidRPr="00EF0565">
        <w:t xml:space="preserve"> </w:t>
      </w:r>
      <w:r w:rsidRPr="00EF0565">
        <w:t>пользоваться</w:t>
      </w:r>
      <w:r w:rsidR="00EF0565" w:rsidRPr="00EF0565">
        <w:t xml:space="preserve"> </w:t>
      </w:r>
      <w:r w:rsidRPr="00EF0565">
        <w:t>услугами</w:t>
      </w:r>
      <w:r w:rsidR="00EF0565" w:rsidRPr="00EF0565">
        <w:t xml:space="preserve"> </w:t>
      </w:r>
      <w:r w:rsidRPr="00EF0565">
        <w:t>негосударственных</w:t>
      </w:r>
      <w:r w:rsidR="00EF0565" w:rsidRPr="00EF0565">
        <w:t xml:space="preserve"> </w:t>
      </w:r>
      <w:r w:rsidRPr="00EF0565">
        <w:t>пенсионных</w:t>
      </w:r>
      <w:r w:rsidR="00EF0565" w:rsidRPr="00EF0565">
        <w:t xml:space="preserve"> </w:t>
      </w:r>
      <w:r w:rsidRPr="00EF0565">
        <w:t>фондов.</w:t>
      </w:r>
      <w:r w:rsidR="00EF0565" w:rsidRPr="00EF0565">
        <w:t xml:space="preserve"> </w:t>
      </w:r>
      <w:r w:rsidRPr="00EF0565">
        <w:t>Во-вторых,</w:t>
      </w:r>
      <w:r w:rsidR="00EF0565" w:rsidRPr="00EF0565">
        <w:t xml:space="preserve"> </w:t>
      </w:r>
      <w:r w:rsidRPr="00EF0565">
        <w:t>решив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себя,</w:t>
      </w:r>
      <w:r w:rsidR="00EF0565" w:rsidRPr="00EF0565">
        <w:t xml:space="preserve"> </w:t>
      </w:r>
      <w:r w:rsidRPr="00EF0565">
        <w:t>когда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перейти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НПФ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НПФ,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таким</w:t>
      </w:r>
      <w:r w:rsidR="00EF0565" w:rsidRPr="00EF0565">
        <w:t xml:space="preserve"> </w:t>
      </w:r>
      <w:r w:rsidRPr="00EF0565">
        <w:t>образом</w:t>
      </w:r>
      <w:r w:rsidR="00EF0565" w:rsidRPr="00EF0565">
        <w:t xml:space="preserve"> </w:t>
      </w:r>
      <w:r w:rsidRPr="00EF0565">
        <w:t>попробовать</w:t>
      </w:r>
      <w:r w:rsidR="00EF0565" w:rsidRPr="00EF0565">
        <w:t xml:space="preserve"> </w:t>
      </w:r>
      <w:r w:rsidRPr="00EF0565">
        <w:t>закрепиться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каким-то</w:t>
      </w:r>
      <w:r w:rsidR="00EF0565" w:rsidRPr="00EF0565">
        <w:t xml:space="preserve"> </w:t>
      </w:r>
      <w:r w:rsidRPr="00EF0565">
        <w:t>конкретным</w:t>
      </w:r>
      <w:r w:rsidR="00EF0565" w:rsidRPr="00EF0565">
        <w:t xml:space="preserve"> </w:t>
      </w:r>
      <w:r w:rsidRPr="00EF0565">
        <w:t>фондом.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значит,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практике</w:t>
      </w:r>
      <w:r w:rsidR="00EF0565" w:rsidRPr="00EF0565">
        <w:t xml:space="preserve"> </w:t>
      </w:r>
      <w:r w:rsidRPr="00EF0565">
        <w:t>вы</w:t>
      </w:r>
      <w:r w:rsidR="00EF0565" w:rsidRPr="00EF0565">
        <w:t xml:space="preserve"> </w:t>
      </w:r>
      <w:r w:rsidRPr="00EF0565">
        <w:t>точно</w:t>
      </w:r>
      <w:r w:rsidR="00EF0565" w:rsidRPr="00EF0565">
        <w:t xml:space="preserve"> </w:t>
      </w:r>
      <w:r w:rsidRPr="00EF0565">
        <w:t>будете</w:t>
      </w:r>
      <w:r w:rsidR="00EF0565" w:rsidRPr="00EF0565">
        <w:t xml:space="preserve"> </w:t>
      </w:r>
      <w:r w:rsidRPr="00EF0565">
        <w:t>знать,</w:t>
      </w:r>
      <w:r w:rsidR="00EF0565" w:rsidRPr="00EF0565">
        <w:t xml:space="preserve"> </w:t>
      </w:r>
      <w:r w:rsidRPr="00EF0565">
        <w:t>где</w:t>
      </w:r>
      <w:r w:rsidR="00EF0565" w:rsidRPr="00EF0565">
        <w:t xml:space="preserve"> </w:t>
      </w:r>
      <w:r w:rsidRPr="00EF0565">
        <w:t>получаете</w:t>
      </w:r>
      <w:r w:rsidR="00EF0565" w:rsidRPr="00EF0565">
        <w:t xml:space="preserve"> </w:t>
      </w:r>
      <w:r w:rsidRPr="00EF0565">
        <w:t>негосударственную</w:t>
      </w:r>
      <w:r w:rsidR="00EF0565" w:rsidRPr="00EF0565">
        <w:t xml:space="preserve"> </w:t>
      </w:r>
      <w:r w:rsidRPr="00EF0565">
        <w:t>пенсию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куда</w:t>
      </w:r>
      <w:r w:rsidR="00EF0565" w:rsidRPr="00EF0565">
        <w:t xml:space="preserve"> </w:t>
      </w:r>
      <w:r w:rsidRPr="00EF0565">
        <w:t>обращаться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соответствующими</w:t>
      </w:r>
      <w:r w:rsidR="00EF0565" w:rsidRPr="00EF0565">
        <w:t xml:space="preserve"> </w:t>
      </w:r>
      <w:r w:rsidRPr="00EF0565">
        <w:t>вопросами.</w:t>
      </w:r>
    </w:p>
    <w:p w:rsidR="00170D41" w:rsidRPr="00EF0565" w:rsidRDefault="00170D41" w:rsidP="00170D41">
      <w:r w:rsidRPr="00EF0565">
        <w:t>Правда</w:t>
      </w:r>
      <w:r w:rsidR="00EF0565" w:rsidRPr="00EF0565">
        <w:t xml:space="preserve"> </w:t>
      </w:r>
      <w:r w:rsidRPr="00EF0565">
        <w:t>полностью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проблему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решит.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любом</w:t>
      </w:r>
      <w:r w:rsidR="00EF0565" w:rsidRPr="00EF0565">
        <w:t xml:space="preserve"> </w:t>
      </w:r>
      <w:r w:rsidRPr="00EF0565">
        <w:t>случае</w:t>
      </w:r>
      <w:r w:rsidR="00EF0565" w:rsidRPr="00EF0565">
        <w:t xml:space="preserve"> </w:t>
      </w:r>
      <w:r w:rsidRPr="00EF0565">
        <w:t>придется</w:t>
      </w:r>
      <w:r w:rsidR="00EF0565" w:rsidRPr="00EF0565">
        <w:t xml:space="preserve"> </w:t>
      </w:r>
      <w:r w:rsidRPr="00EF0565">
        <w:t>быть</w:t>
      </w:r>
      <w:r w:rsidR="00EF0565" w:rsidRPr="00EF0565">
        <w:t xml:space="preserve"> </w:t>
      </w:r>
      <w:r w:rsidRPr="00EF0565">
        <w:t>внимательным,</w:t>
      </w:r>
      <w:r w:rsidR="00EF0565" w:rsidRPr="00EF0565">
        <w:t xml:space="preserve"> </w:t>
      </w:r>
      <w:r w:rsidRPr="00EF0565">
        <w:t>поскольку</w:t>
      </w:r>
      <w:r w:rsidR="00EF0565" w:rsidRPr="00EF0565">
        <w:t xml:space="preserve"> </w:t>
      </w:r>
      <w:r w:rsidRPr="00EF0565">
        <w:t>под</w:t>
      </w:r>
      <w:r w:rsidR="00EF0565" w:rsidRPr="00EF0565">
        <w:t xml:space="preserve"> </w:t>
      </w:r>
      <w:r w:rsidRPr="00EF0565">
        <w:t>некоторыми</w:t>
      </w:r>
      <w:r w:rsidR="00EF0565" w:rsidRPr="00EF0565">
        <w:t xml:space="preserve"> </w:t>
      </w:r>
      <w:r w:rsidRPr="00EF0565">
        <w:t>вышеописанными</w:t>
      </w:r>
      <w:r w:rsidR="00EF0565" w:rsidRPr="00EF0565">
        <w:t xml:space="preserve"> </w:t>
      </w:r>
      <w:r w:rsidRPr="00EF0565">
        <w:t>предлогами,</w:t>
      </w:r>
      <w:r w:rsidR="00EF0565" w:rsidRPr="00EF0565">
        <w:t xml:space="preserve"> </w:t>
      </w:r>
      <w:r w:rsidRPr="00EF0565">
        <w:t>вас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равно</w:t>
      </w:r>
      <w:r w:rsidR="00EF0565" w:rsidRPr="00EF0565">
        <w:t xml:space="preserve"> </w:t>
      </w:r>
      <w:r w:rsidRPr="00EF0565">
        <w:t>могут</w:t>
      </w:r>
      <w:r w:rsidR="00EF0565" w:rsidRPr="00EF0565">
        <w:t xml:space="preserve"> </w:t>
      </w:r>
      <w:r w:rsidRPr="00EF0565">
        <w:t>попытаться</w:t>
      </w:r>
      <w:r w:rsidR="00EF0565" w:rsidRPr="00EF0565">
        <w:t xml:space="preserve"> </w:t>
      </w:r>
      <w:r w:rsidRPr="00EF0565">
        <w:t>перевести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другие</w:t>
      </w:r>
      <w:r w:rsidR="00EF0565" w:rsidRPr="00EF0565">
        <w:t xml:space="preserve"> </w:t>
      </w:r>
      <w:r w:rsidRPr="00EF0565">
        <w:t>организации.</w:t>
      </w:r>
    </w:p>
    <w:p w:rsidR="00170D41" w:rsidRPr="00EF0565" w:rsidRDefault="00170D41" w:rsidP="00170D41">
      <w:r w:rsidRPr="00EF0565">
        <w:t>Вывод</w:t>
      </w:r>
    </w:p>
    <w:p w:rsidR="00170D41" w:rsidRPr="00EF0565" w:rsidRDefault="00170D41" w:rsidP="00170D41">
      <w:r w:rsidRPr="00EF0565">
        <w:t>Короче</w:t>
      </w:r>
      <w:r w:rsidR="00EF0565" w:rsidRPr="00EF0565">
        <w:t xml:space="preserve"> </w:t>
      </w:r>
      <w:r w:rsidRPr="00EF0565">
        <w:t>говоря,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вы</w:t>
      </w:r>
      <w:r w:rsidR="00EF0565" w:rsidRPr="00EF0565">
        <w:t xml:space="preserve"> </w:t>
      </w:r>
      <w:r w:rsidRPr="00EF0565">
        <w:t>увидите,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являетесь</w:t>
      </w:r>
      <w:r w:rsidR="00EF0565" w:rsidRPr="00EF0565">
        <w:t xml:space="preserve"> </w:t>
      </w:r>
      <w:r w:rsidRPr="00EF0565">
        <w:t>клиентом</w:t>
      </w:r>
      <w:r w:rsidR="00EF0565" w:rsidRPr="00EF0565">
        <w:t xml:space="preserve"> </w:t>
      </w:r>
      <w:r w:rsidRPr="00EF0565">
        <w:t>незнакомого</w:t>
      </w:r>
      <w:r w:rsidR="00EF0565" w:rsidRPr="00EF0565">
        <w:t xml:space="preserve"> </w:t>
      </w:r>
      <w:r w:rsidRPr="00EF0565">
        <w:t>вам</w:t>
      </w:r>
      <w:r w:rsidR="00EF0565" w:rsidRPr="00EF0565">
        <w:t xml:space="preserve"> </w:t>
      </w:r>
      <w:r w:rsidRPr="00EF0565">
        <w:t>фонда,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обязательно</w:t>
      </w:r>
      <w:r w:rsidR="00EF0565" w:rsidRPr="00EF0565">
        <w:t xml:space="preserve"> </w:t>
      </w:r>
      <w:r w:rsidRPr="00EF0565">
        <w:t>означает,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произошло</w:t>
      </w:r>
      <w:r w:rsidR="00EF0565" w:rsidRPr="00EF0565">
        <w:t xml:space="preserve"> </w:t>
      </w:r>
      <w:r w:rsidRPr="00EF0565">
        <w:t>что-то</w:t>
      </w:r>
      <w:r w:rsidR="00EF0565" w:rsidRPr="00EF0565">
        <w:t xml:space="preserve"> </w:t>
      </w:r>
      <w:r w:rsidRPr="00EF0565">
        <w:t>преступное.</w:t>
      </w:r>
      <w:r w:rsidR="00EF0565" w:rsidRPr="00EF0565">
        <w:t xml:space="preserve"> </w:t>
      </w:r>
      <w:r w:rsidRPr="00EF0565">
        <w:t>Ваш</w:t>
      </w:r>
      <w:r w:rsidR="00EF0565" w:rsidRPr="00EF0565">
        <w:t xml:space="preserve"> </w:t>
      </w:r>
      <w:r w:rsidRPr="00EF0565">
        <w:t>НПФ</w:t>
      </w:r>
      <w:r w:rsidR="00EF0565" w:rsidRPr="00EF0565">
        <w:t xml:space="preserve"> </w:t>
      </w:r>
      <w:r w:rsidRPr="00EF0565">
        <w:t>мог</w:t>
      </w:r>
      <w:r w:rsidR="00EF0565" w:rsidRPr="00EF0565">
        <w:t xml:space="preserve"> </w:t>
      </w:r>
      <w:r w:rsidRPr="00EF0565">
        <w:t>быть</w:t>
      </w:r>
      <w:r w:rsidR="00EF0565" w:rsidRPr="00EF0565">
        <w:t xml:space="preserve"> </w:t>
      </w:r>
      <w:r w:rsidRPr="00EF0565">
        <w:t>просто</w:t>
      </w:r>
      <w:r w:rsidR="00EF0565" w:rsidRPr="00EF0565">
        <w:t xml:space="preserve"> </w:t>
      </w:r>
      <w:r w:rsidRPr="00EF0565">
        <w:t>реорганизован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потерял</w:t>
      </w:r>
      <w:r w:rsidR="00EF0565" w:rsidRPr="00EF0565">
        <w:t xml:space="preserve"> </w:t>
      </w:r>
      <w:r w:rsidRPr="00EF0565">
        <w:t>лицензию.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произошел</w:t>
      </w:r>
      <w:r w:rsidR="00EF0565" w:rsidRPr="00EF0565">
        <w:t xml:space="preserve"> </w:t>
      </w:r>
      <w:r w:rsidRPr="00EF0565">
        <w:t>незаконный</w:t>
      </w:r>
      <w:r w:rsidR="00EF0565" w:rsidRPr="00EF0565">
        <w:t xml:space="preserve"> </w:t>
      </w:r>
      <w:r w:rsidRPr="00EF0565">
        <w:t>перевод</w:t>
      </w:r>
      <w:r w:rsidR="00EF0565" w:rsidRPr="00EF0565">
        <w:t xml:space="preserve"> </w:t>
      </w:r>
      <w:r w:rsidRPr="00EF0565">
        <w:t>денежных</w:t>
      </w:r>
      <w:r w:rsidR="00EF0565" w:rsidRPr="00EF0565">
        <w:t xml:space="preserve"> </w:t>
      </w:r>
      <w:r w:rsidRPr="00EF0565">
        <w:t>средств,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обратитесь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СФР,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потом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суд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финансовому</w:t>
      </w:r>
      <w:r w:rsidR="00EF0565" w:rsidRPr="00EF0565">
        <w:t xml:space="preserve"> </w:t>
      </w:r>
      <w:r w:rsidRPr="00EF0565">
        <w:t>уполномоченному.</w:t>
      </w:r>
    </w:p>
    <w:p w:rsidR="00D1642B" w:rsidRPr="00EF0565" w:rsidRDefault="00A47BD9" w:rsidP="00170D41">
      <w:hyperlink r:id="rId12" w:history="1">
        <w:r w:rsidR="00170D41" w:rsidRPr="00EF0565">
          <w:rPr>
            <w:rStyle w:val="a3"/>
          </w:rPr>
          <w:t>https://fintolk.pro/ostorozhno-nesankczionirovannyj-perevod-pod-kakimi-predlogami-npf-poluchayut-dengi-klientov</w:t>
        </w:r>
      </w:hyperlink>
    </w:p>
    <w:p w:rsidR="004A626E" w:rsidRPr="00EF0565" w:rsidRDefault="009D7E32" w:rsidP="004A626E">
      <w:pPr>
        <w:pStyle w:val="2"/>
      </w:pPr>
      <w:bookmarkStart w:id="31" w:name="А103"/>
      <w:bookmarkStart w:id="32" w:name="_Toc158868261"/>
      <w:r w:rsidRPr="00EF0565">
        <w:t>T</w:t>
      </w:r>
      <w:r w:rsidR="00F20C77" w:rsidRPr="00EF0565">
        <w:t>A</w:t>
      </w:r>
      <w:r w:rsidRPr="00EF0565">
        <w:t>dviser</w:t>
      </w:r>
      <w:r w:rsidR="00A47BD9" w:rsidRPr="00EF0565">
        <w:t>.</w:t>
      </w:r>
      <w:r w:rsidR="00A47BD9" w:rsidRPr="00EF0565">
        <w:rPr>
          <w:lang w:val="en-US"/>
        </w:rPr>
        <w:t>ru</w:t>
      </w:r>
      <w:r w:rsidR="004A626E" w:rsidRPr="00EF0565">
        <w:t>,</w:t>
      </w:r>
      <w:r w:rsidR="00EF0565" w:rsidRPr="00EF0565">
        <w:t xml:space="preserve"> </w:t>
      </w:r>
      <w:r w:rsidR="004A626E" w:rsidRPr="00EF0565">
        <w:t>14.02.2024,</w:t>
      </w:r>
      <w:r w:rsidR="00EF0565" w:rsidRPr="00EF0565">
        <w:t xml:space="preserve"> «</w:t>
      </w:r>
      <w:r w:rsidR="004A626E" w:rsidRPr="00EF0565">
        <w:t>Синтегс</w:t>
      </w:r>
      <w:r w:rsidR="00EF0565" w:rsidRPr="00EF0565">
        <w:t xml:space="preserve">» </w:t>
      </w:r>
      <w:r w:rsidR="004A626E" w:rsidRPr="00EF0565">
        <w:t>оказал</w:t>
      </w:r>
      <w:r w:rsidR="00EF0565" w:rsidRPr="00EF0565">
        <w:t xml:space="preserve"> </w:t>
      </w:r>
      <w:r w:rsidR="004A626E" w:rsidRPr="00EF0565">
        <w:t>помощь</w:t>
      </w:r>
      <w:r w:rsidR="00EF0565" w:rsidRPr="00EF0565">
        <w:t xml:space="preserve"> </w:t>
      </w:r>
      <w:r w:rsidR="004A626E" w:rsidRPr="00EF0565">
        <w:t>НПФ</w:t>
      </w:r>
      <w:r w:rsidR="00EF0565" w:rsidRPr="00EF0565">
        <w:t xml:space="preserve"> «</w:t>
      </w:r>
      <w:r w:rsidR="004A626E" w:rsidRPr="00EF0565">
        <w:t>Авиаполис</w:t>
      </w:r>
      <w:r w:rsidR="00EF0565" w:rsidRPr="00EF0565">
        <w:t xml:space="preserve">» </w:t>
      </w:r>
      <w:r w:rsidR="004A626E" w:rsidRPr="00EF0565">
        <w:t>в</w:t>
      </w:r>
      <w:r w:rsidR="00EF0565" w:rsidRPr="00EF0565">
        <w:t xml:space="preserve"> </w:t>
      </w:r>
      <w:r w:rsidR="004A626E" w:rsidRPr="00EF0565">
        <w:t>автоматизации</w:t>
      </w:r>
      <w:r w:rsidR="00EF0565" w:rsidRPr="00EF0565">
        <w:t xml:space="preserve"> </w:t>
      </w:r>
      <w:r w:rsidR="004A626E" w:rsidRPr="00EF0565">
        <w:t>полного</w:t>
      </w:r>
      <w:r w:rsidR="00EF0565" w:rsidRPr="00EF0565">
        <w:t xml:space="preserve"> </w:t>
      </w:r>
      <w:r w:rsidR="004A626E" w:rsidRPr="00EF0565">
        <w:t>цикла</w:t>
      </w:r>
      <w:r w:rsidR="00EF0565" w:rsidRPr="00EF0565">
        <w:t xml:space="preserve"> </w:t>
      </w:r>
      <w:r w:rsidR="004A626E" w:rsidRPr="00EF0565">
        <w:t>работ</w:t>
      </w:r>
      <w:bookmarkEnd w:id="31"/>
      <w:bookmarkEnd w:id="32"/>
    </w:p>
    <w:p w:rsidR="004A626E" w:rsidRPr="00EF0565" w:rsidRDefault="004A626E" w:rsidP="00065B11">
      <w:pPr>
        <w:pStyle w:val="3"/>
      </w:pPr>
      <w:bookmarkStart w:id="33" w:name="_Toc158868262"/>
      <w:r w:rsidRPr="00EF0565">
        <w:t>Компания</w:t>
      </w:r>
      <w:r w:rsidR="00EF0565" w:rsidRPr="00EF0565">
        <w:t xml:space="preserve"> </w:t>
      </w:r>
      <w:r w:rsidRPr="00EF0565">
        <w:t>Синтегс</w:t>
      </w:r>
      <w:r w:rsidR="00EF0565" w:rsidRPr="00EF0565">
        <w:t xml:space="preserve"> </w:t>
      </w:r>
      <w:r w:rsidRPr="00EF0565">
        <w:t>оказала</w:t>
      </w:r>
      <w:r w:rsidR="00EF0565" w:rsidRPr="00EF0565">
        <w:t xml:space="preserve"> </w:t>
      </w:r>
      <w:r w:rsidRPr="00EF0565">
        <w:t>помощь</w:t>
      </w:r>
      <w:r w:rsidR="00EF0565" w:rsidRPr="00EF0565">
        <w:t xml:space="preserve"> </w:t>
      </w:r>
      <w:r w:rsidRPr="00EF0565">
        <w:t>НПФ</w:t>
      </w:r>
      <w:r w:rsidR="00EF0565" w:rsidRPr="00EF0565">
        <w:t xml:space="preserve"> «</w:t>
      </w:r>
      <w:r w:rsidRPr="00EF0565">
        <w:t>Авиаполис</w:t>
      </w:r>
      <w:r w:rsidR="00EF0565" w:rsidRPr="00EF0565">
        <w:t xml:space="preserve">» </w:t>
      </w:r>
      <w:r w:rsidRPr="00EF0565">
        <w:t>в</w:t>
      </w:r>
      <w:r w:rsidR="00EF0565" w:rsidRPr="00EF0565">
        <w:t xml:space="preserve"> </w:t>
      </w:r>
      <w:r w:rsidRPr="00EF0565">
        <w:t>автоматизации</w:t>
      </w:r>
      <w:r w:rsidR="00EF0565" w:rsidRPr="00EF0565">
        <w:t xml:space="preserve"> </w:t>
      </w:r>
      <w:r w:rsidRPr="00EF0565">
        <w:t>полного</w:t>
      </w:r>
      <w:r w:rsidR="00EF0565" w:rsidRPr="00EF0565">
        <w:t xml:space="preserve"> </w:t>
      </w:r>
      <w:r w:rsidRPr="00EF0565">
        <w:t>цикла</w:t>
      </w:r>
      <w:r w:rsidR="00EF0565" w:rsidRPr="00EF0565">
        <w:t xml:space="preserve"> </w:t>
      </w:r>
      <w:r w:rsidRPr="00EF0565">
        <w:t>работ</w:t>
      </w:r>
      <w:r w:rsidR="00EF0565" w:rsidRPr="00EF0565">
        <w:t xml:space="preserve"> - </w:t>
      </w:r>
      <w:r w:rsidRPr="00EF0565">
        <w:t>от</w:t>
      </w:r>
      <w:r w:rsidR="00EF0565" w:rsidRPr="00EF0565">
        <w:t xml:space="preserve"> </w:t>
      </w:r>
      <w:r w:rsidRPr="00EF0565">
        <w:t>загрузки</w:t>
      </w:r>
      <w:r w:rsidR="00EF0565" w:rsidRPr="00EF0565">
        <w:t xml:space="preserve"> </w:t>
      </w:r>
      <w:r w:rsidRPr="00EF0565">
        <w:t>данных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уч</w:t>
      </w:r>
      <w:r w:rsidR="00EF0565" w:rsidRPr="00EF0565">
        <w:t>е</w:t>
      </w:r>
      <w:r w:rsidRPr="00EF0565">
        <w:t>тную</w:t>
      </w:r>
      <w:r w:rsidR="00EF0565" w:rsidRPr="00EF0565">
        <w:t xml:space="preserve"> </w:t>
      </w:r>
      <w:r w:rsidRPr="00EF0565">
        <w:t>систему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выгрузки</w:t>
      </w:r>
      <w:r w:rsidR="00EF0565" w:rsidRPr="00EF0565">
        <w:t xml:space="preserve"> </w:t>
      </w:r>
      <w:r w:rsidRPr="00EF0565">
        <w:t>готового</w:t>
      </w:r>
      <w:r w:rsidR="00EF0565" w:rsidRPr="00EF0565">
        <w:t xml:space="preserve"> </w:t>
      </w:r>
      <w:r w:rsidRPr="00EF0565">
        <w:t>XBRL-отч</w:t>
      </w:r>
      <w:r w:rsidR="00EF0565" w:rsidRPr="00EF0565">
        <w:t>е</w:t>
      </w:r>
      <w:r w:rsidRPr="00EF0565">
        <w:t>та.</w:t>
      </w:r>
      <w:r w:rsidR="00EF0565" w:rsidRPr="00EF0565">
        <w:t xml:space="preserve"> </w:t>
      </w:r>
      <w:r w:rsidRPr="00EF0565">
        <w:t>Об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Синтегс</w:t>
      </w:r>
      <w:r w:rsidR="00EF0565" w:rsidRPr="00EF0565">
        <w:t xml:space="preserve"> </w:t>
      </w:r>
      <w:r w:rsidRPr="00EF0565">
        <w:t>сообщил</w:t>
      </w:r>
      <w:r w:rsidR="00EF0565" w:rsidRPr="00EF0565">
        <w:t xml:space="preserve"> </w:t>
      </w:r>
      <w:r w:rsidRPr="00EF0565">
        <w:t>13</w:t>
      </w:r>
      <w:r w:rsidR="00EF0565" w:rsidRPr="00EF0565">
        <w:t xml:space="preserve"> </w:t>
      </w:r>
      <w:r w:rsidRPr="00EF0565">
        <w:t>февраля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года.</w:t>
      </w:r>
      <w:bookmarkEnd w:id="33"/>
    </w:p>
    <w:p w:rsidR="004A626E" w:rsidRPr="00EF0565" w:rsidRDefault="004A626E" w:rsidP="004A626E">
      <w:r w:rsidRPr="00EF0565">
        <w:t>После</w:t>
      </w:r>
      <w:r w:rsidR="00EF0565" w:rsidRPr="00EF0565">
        <w:t xml:space="preserve"> </w:t>
      </w:r>
      <w:r w:rsidRPr="00EF0565">
        <w:t>введения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2018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формата</w:t>
      </w:r>
      <w:r w:rsidR="00EF0565" w:rsidRPr="00EF0565">
        <w:t xml:space="preserve"> </w:t>
      </w:r>
      <w:r w:rsidRPr="00EF0565">
        <w:t>XBRL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НПФ</w:t>
      </w:r>
      <w:r w:rsidR="00EF0565" w:rsidRPr="00EF0565">
        <w:t xml:space="preserve"> «</w:t>
      </w:r>
      <w:r w:rsidRPr="00EF0565">
        <w:t>Авиаполис</w:t>
      </w:r>
      <w:r w:rsidR="00EF0565" w:rsidRPr="00EF0565">
        <w:t xml:space="preserve">» </w:t>
      </w:r>
      <w:r w:rsidRPr="00EF0565">
        <w:t>продолжительное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отч</w:t>
      </w:r>
      <w:r w:rsidR="00EF0565" w:rsidRPr="00EF0565">
        <w:t>е</w:t>
      </w:r>
      <w:r w:rsidRPr="00EF0565">
        <w:t>ты</w:t>
      </w:r>
      <w:r w:rsidR="00EF0565" w:rsidRPr="00EF0565">
        <w:t xml:space="preserve"> </w:t>
      </w:r>
      <w:r w:rsidRPr="00EF0565">
        <w:t>формировались</w:t>
      </w:r>
      <w:r w:rsidR="00EF0565" w:rsidRPr="00EF0565">
        <w:t xml:space="preserve"> </w:t>
      </w:r>
      <w:r w:rsidRPr="00EF0565">
        <w:t>ручным</w:t>
      </w:r>
      <w:r w:rsidR="00EF0565" w:rsidRPr="00EF0565">
        <w:t xml:space="preserve"> </w:t>
      </w:r>
      <w:r w:rsidRPr="00EF0565">
        <w:t>способом.</w:t>
      </w:r>
      <w:r w:rsidR="00EF0565" w:rsidRPr="00EF0565">
        <w:t xml:space="preserve"> </w:t>
      </w:r>
      <w:r w:rsidRPr="00EF0565">
        <w:t>Поэтому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моменту,</w:t>
      </w:r>
      <w:r w:rsidR="00EF0565" w:rsidRPr="00EF0565">
        <w:t xml:space="preserve"> </w:t>
      </w:r>
      <w:r w:rsidRPr="00EF0565">
        <w:t>когда</w:t>
      </w:r>
      <w:r w:rsidR="00EF0565" w:rsidRPr="00EF0565">
        <w:t xml:space="preserve"> </w:t>
      </w:r>
      <w:r w:rsidRPr="00EF0565">
        <w:t>компания</w:t>
      </w:r>
      <w:r w:rsidR="00EF0565" w:rsidRPr="00EF0565">
        <w:t xml:space="preserve"> </w:t>
      </w:r>
      <w:r w:rsidRPr="00EF0565">
        <w:t>решила</w:t>
      </w:r>
      <w:r w:rsidR="00EF0565" w:rsidRPr="00EF0565">
        <w:t xml:space="preserve"> </w:t>
      </w:r>
      <w:r w:rsidRPr="00EF0565">
        <w:t>автоматизировать</w:t>
      </w:r>
      <w:r w:rsidR="00EF0565" w:rsidRPr="00EF0565">
        <w:t xml:space="preserve"> </w:t>
      </w:r>
      <w:r w:rsidRPr="00EF0565">
        <w:t>данный</w:t>
      </w:r>
      <w:r w:rsidR="00EF0565" w:rsidRPr="00EF0565">
        <w:t xml:space="preserve"> </w:t>
      </w:r>
      <w:r w:rsidRPr="00EF0565">
        <w:t>процесс,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рынке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были</w:t>
      </w:r>
      <w:r w:rsidR="00EF0565" w:rsidRPr="00EF0565">
        <w:t xml:space="preserve"> </w:t>
      </w:r>
      <w:r w:rsidRPr="00EF0565">
        <w:t>представлены</w:t>
      </w:r>
      <w:r w:rsidR="00EF0565" w:rsidRPr="00EF0565">
        <w:t xml:space="preserve"> </w:t>
      </w:r>
      <w:r w:rsidRPr="00EF0565">
        <w:t>программы</w:t>
      </w:r>
      <w:r w:rsidR="00EF0565" w:rsidRPr="00EF0565">
        <w:t xml:space="preserve"> </w:t>
      </w:r>
      <w:r w:rsidRPr="00EF0565">
        <w:t>ведущих</w:t>
      </w:r>
      <w:r w:rsidR="00EF0565" w:rsidRPr="00EF0565">
        <w:t xml:space="preserve"> </w:t>
      </w:r>
      <w:r w:rsidRPr="00EF0565">
        <w:t>разработчиков,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пенсионный</w:t>
      </w:r>
      <w:r w:rsidR="00EF0565" w:rsidRPr="00EF0565">
        <w:t xml:space="preserve"> </w:t>
      </w:r>
      <w:r w:rsidRPr="00EF0565">
        <w:t>фонд</w:t>
      </w:r>
      <w:r w:rsidR="00EF0565" w:rsidRPr="00EF0565">
        <w:t xml:space="preserve"> </w:t>
      </w:r>
      <w:r w:rsidRPr="00EF0565">
        <w:t>мог</w:t>
      </w:r>
      <w:r w:rsidR="00EF0565" w:rsidRPr="00EF0565">
        <w:t xml:space="preserve"> </w:t>
      </w:r>
      <w:r w:rsidRPr="00EF0565">
        <w:t>опираться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реальные</w:t>
      </w:r>
      <w:r w:rsidR="00EF0565" w:rsidRPr="00EF0565">
        <w:t xml:space="preserve"> </w:t>
      </w:r>
      <w:r w:rsidRPr="00EF0565">
        <w:t>кейсы.</w:t>
      </w:r>
    </w:p>
    <w:p w:rsidR="004A626E" w:rsidRPr="00EF0565" w:rsidRDefault="004A626E" w:rsidP="004A626E">
      <w:r w:rsidRPr="00EF0565">
        <w:t>Предпочтение</w:t>
      </w:r>
      <w:r w:rsidR="00EF0565" w:rsidRPr="00EF0565">
        <w:t xml:space="preserve"> </w:t>
      </w:r>
      <w:r w:rsidRPr="00EF0565">
        <w:t>было</w:t>
      </w:r>
      <w:r w:rsidR="00EF0565" w:rsidRPr="00EF0565">
        <w:t xml:space="preserve"> </w:t>
      </w:r>
      <w:r w:rsidRPr="00EF0565">
        <w:t>отдано</w:t>
      </w:r>
      <w:r w:rsidR="00EF0565" w:rsidRPr="00EF0565">
        <w:t xml:space="preserve"> </w:t>
      </w:r>
      <w:r w:rsidRPr="00EF0565">
        <w:t>Фабрике</w:t>
      </w:r>
      <w:r w:rsidR="00EF0565" w:rsidRPr="00EF0565">
        <w:t xml:space="preserve"> </w:t>
      </w:r>
      <w:r w:rsidRPr="00EF0565">
        <w:t>XBRL</w:t>
      </w:r>
      <w:r w:rsidR="00EF0565" w:rsidRPr="00EF0565">
        <w:t xml:space="preserve"> - </w:t>
      </w:r>
      <w:r w:rsidRPr="00EF0565">
        <w:t>программе</w:t>
      </w:r>
      <w:r w:rsidR="00EF0565" w:rsidRPr="00EF0565">
        <w:t xml:space="preserve"> </w:t>
      </w:r>
      <w:r w:rsidRPr="00EF0565">
        <w:t>Синтегс,</w:t>
      </w:r>
      <w:r w:rsidR="00EF0565" w:rsidRPr="00EF0565">
        <w:t xml:space="preserve"> </w:t>
      </w:r>
      <w:r w:rsidRPr="00EF0565">
        <w:t>созданной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отправки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Банк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отч</w:t>
      </w:r>
      <w:r w:rsidR="00EF0565" w:rsidRPr="00EF0565">
        <w:t>е</w:t>
      </w:r>
      <w:r w:rsidRPr="00EF0565">
        <w:t>тности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одноименном</w:t>
      </w:r>
      <w:r w:rsidR="00EF0565" w:rsidRPr="00EF0565">
        <w:t xml:space="preserve"> </w:t>
      </w:r>
      <w:r w:rsidRPr="00EF0565">
        <w:t>формате.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дополнение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автоматизации</w:t>
      </w:r>
      <w:r w:rsidR="00EF0565" w:rsidRPr="00EF0565">
        <w:t xml:space="preserve"> </w:t>
      </w:r>
      <w:r w:rsidRPr="00EF0565">
        <w:t>XBRL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НПФ</w:t>
      </w:r>
      <w:r w:rsidR="00EF0565" w:rsidRPr="00EF0565">
        <w:t xml:space="preserve"> «</w:t>
      </w:r>
      <w:r w:rsidRPr="00EF0565">
        <w:t>Авиаполис</w:t>
      </w:r>
      <w:r w:rsidR="00EF0565" w:rsidRPr="00EF0565">
        <w:t xml:space="preserve">» </w:t>
      </w:r>
      <w:r w:rsidRPr="00EF0565">
        <w:t>решили</w:t>
      </w:r>
      <w:r w:rsidR="00EF0565" w:rsidRPr="00EF0565">
        <w:t xml:space="preserve"> </w:t>
      </w:r>
      <w:r w:rsidRPr="00EF0565">
        <w:t>модернизировать</w:t>
      </w:r>
      <w:r w:rsidR="00EF0565" w:rsidRPr="00EF0565">
        <w:t xml:space="preserve"> </w:t>
      </w:r>
      <w:r w:rsidRPr="00EF0565">
        <w:t>систему</w:t>
      </w:r>
      <w:r w:rsidR="00EF0565" w:rsidRPr="00EF0565">
        <w:t xml:space="preserve"> </w:t>
      </w:r>
      <w:r w:rsidRPr="00EF0565">
        <w:t>бухгалтерского</w:t>
      </w:r>
      <w:r w:rsidR="00EF0565" w:rsidRPr="00EF0565">
        <w:t xml:space="preserve"> </w:t>
      </w:r>
      <w:r w:rsidRPr="00EF0565">
        <w:t>уч</w:t>
      </w:r>
      <w:r w:rsidR="00EF0565" w:rsidRPr="00EF0565">
        <w:t>е</w:t>
      </w:r>
      <w:r w:rsidRPr="00EF0565">
        <w:t>та</w:t>
      </w:r>
      <w:r w:rsidR="00EF0565" w:rsidRPr="00EF0565">
        <w:t xml:space="preserve"> </w:t>
      </w:r>
      <w:r w:rsidRPr="00EF0565">
        <w:t>вместе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другой</w:t>
      </w:r>
      <w:r w:rsidR="00EF0565" w:rsidRPr="00EF0565">
        <w:t xml:space="preserve"> </w:t>
      </w:r>
      <w:r w:rsidRPr="00EF0565">
        <w:t>разработкой</w:t>
      </w:r>
      <w:r w:rsidR="00EF0565" w:rsidRPr="00EF0565">
        <w:t xml:space="preserve"> - </w:t>
      </w:r>
      <w:r w:rsidRPr="00EF0565">
        <w:t>Синтегс</w:t>
      </w:r>
      <w:r w:rsidR="00EF0565" w:rsidRPr="00EF0565">
        <w:t xml:space="preserve"> </w:t>
      </w:r>
      <w:r w:rsidRPr="00EF0565">
        <w:t>ОСБУ.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инструментарий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был</w:t>
      </w:r>
      <w:r w:rsidR="00EF0565" w:rsidRPr="00EF0565">
        <w:t xml:space="preserve"> </w:t>
      </w:r>
      <w:r w:rsidRPr="00EF0565">
        <w:t>единственным</w:t>
      </w:r>
      <w:r w:rsidR="00EF0565" w:rsidRPr="00EF0565">
        <w:t xml:space="preserve"> </w:t>
      </w:r>
      <w:r w:rsidRPr="00EF0565">
        <w:t>решающим</w:t>
      </w:r>
      <w:r w:rsidR="00EF0565" w:rsidRPr="00EF0565">
        <w:t xml:space="preserve"> </w:t>
      </w:r>
      <w:r w:rsidRPr="00EF0565">
        <w:t>фактором.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отметили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lastRenderedPageBreak/>
        <w:t>пенсионном</w:t>
      </w:r>
      <w:r w:rsidR="00EF0565" w:rsidRPr="00EF0565">
        <w:t xml:space="preserve"> </w:t>
      </w:r>
      <w:r w:rsidRPr="00EF0565">
        <w:t>фонде,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менее</w:t>
      </w:r>
      <w:r w:rsidR="00EF0565" w:rsidRPr="00EF0565">
        <w:t xml:space="preserve"> </w:t>
      </w:r>
      <w:r w:rsidRPr="00EF0565">
        <w:t>важным</w:t>
      </w:r>
      <w:r w:rsidR="00EF0565" w:rsidRPr="00EF0565">
        <w:t xml:space="preserve"> </w:t>
      </w:r>
      <w:r w:rsidRPr="00EF0565">
        <w:t>критерием</w:t>
      </w:r>
      <w:r w:rsidR="00EF0565" w:rsidRPr="00EF0565">
        <w:t xml:space="preserve"> </w:t>
      </w:r>
      <w:r w:rsidRPr="00EF0565">
        <w:t>стало</w:t>
      </w:r>
      <w:r w:rsidR="00EF0565" w:rsidRPr="00EF0565">
        <w:t xml:space="preserve"> </w:t>
      </w:r>
      <w:r w:rsidRPr="00EF0565">
        <w:t>открытое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комфортное</w:t>
      </w:r>
      <w:r w:rsidR="00EF0565" w:rsidRPr="00EF0565">
        <w:t xml:space="preserve"> </w:t>
      </w:r>
      <w:r w:rsidRPr="00EF0565">
        <w:t>общение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командой</w:t>
      </w:r>
      <w:r w:rsidR="00EF0565" w:rsidRPr="00EF0565">
        <w:t xml:space="preserve"> </w:t>
      </w:r>
      <w:r w:rsidRPr="00EF0565">
        <w:t>Синтегс.</w:t>
      </w:r>
    </w:p>
    <w:p w:rsidR="004A626E" w:rsidRPr="00EF0565" w:rsidRDefault="004A626E" w:rsidP="004A626E">
      <w:r w:rsidRPr="00EF0565">
        <w:t>Наличие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системе</w:t>
      </w:r>
      <w:r w:rsidR="00EF0565" w:rsidRPr="00EF0565">
        <w:t xml:space="preserve"> </w:t>
      </w:r>
      <w:r w:rsidRPr="00EF0565">
        <w:t>уч</w:t>
      </w:r>
      <w:r w:rsidR="00EF0565" w:rsidRPr="00EF0565">
        <w:t>е</w:t>
      </w:r>
      <w:r w:rsidRPr="00EF0565">
        <w:t>та</w:t>
      </w:r>
      <w:r w:rsidR="00EF0565" w:rsidRPr="00EF0565">
        <w:t xml:space="preserve"> </w:t>
      </w:r>
      <w:r w:rsidRPr="00EF0565">
        <w:t>всех</w:t>
      </w:r>
      <w:r w:rsidR="00EF0565" w:rsidRPr="00EF0565">
        <w:t xml:space="preserve"> </w:t>
      </w:r>
      <w:r w:rsidRPr="00EF0565">
        <w:t>форм</w:t>
      </w:r>
      <w:r w:rsidR="00EF0565" w:rsidRPr="00EF0565">
        <w:t xml:space="preserve"> </w:t>
      </w:r>
      <w:r w:rsidRPr="00EF0565">
        <w:t>отч</w:t>
      </w:r>
      <w:r w:rsidR="00EF0565" w:rsidRPr="00EF0565">
        <w:t>е</w:t>
      </w:r>
      <w:r w:rsidRPr="00EF0565">
        <w:t>тности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соответствии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таксономией</w:t>
      </w:r>
      <w:r w:rsidR="00EF0565" w:rsidRPr="00EF0565">
        <w:t xml:space="preserve"> </w:t>
      </w:r>
      <w:r w:rsidRPr="00EF0565">
        <w:t>ЦБ</w:t>
      </w:r>
      <w:r w:rsidR="00EF0565" w:rsidRPr="00EF0565">
        <w:t xml:space="preserve"> </w:t>
      </w:r>
      <w:r w:rsidRPr="00EF0565">
        <w:t>обеспечило</w:t>
      </w:r>
      <w:r w:rsidR="00EF0565" w:rsidRPr="00EF0565">
        <w:t xml:space="preserve"> </w:t>
      </w:r>
      <w:r w:rsidRPr="00EF0565">
        <w:t>полную</w:t>
      </w:r>
      <w:r w:rsidR="00EF0565" w:rsidRPr="00EF0565">
        <w:t xml:space="preserve"> </w:t>
      </w:r>
      <w:r w:rsidRPr="00EF0565">
        <w:t>интеграцию</w:t>
      </w:r>
      <w:r w:rsidR="00EF0565" w:rsidRPr="00EF0565">
        <w:t xml:space="preserve"> </w:t>
      </w:r>
      <w:r w:rsidRPr="00EF0565">
        <w:t>двух</w:t>
      </w:r>
      <w:r w:rsidR="00EF0565" w:rsidRPr="00EF0565">
        <w:t xml:space="preserve"> </w:t>
      </w:r>
      <w:r w:rsidRPr="00EF0565">
        <w:t>программ,</w:t>
      </w:r>
      <w:r w:rsidR="00EF0565" w:rsidRPr="00EF0565">
        <w:t xml:space="preserve"> </w:t>
      </w:r>
      <w:r w:rsidRPr="00EF0565">
        <w:t>сэкономив</w:t>
      </w:r>
      <w:r w:rsidR="00EF0565" w:rsidRPr="00EF0565">
        <w:t xml:space="preserve"> </w:t>
      </w:r>
      <w:r w:rsidRPr="00EF0565">
        <w:t>пользователям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расч</w:t>
      </w:r>
      <w:r w:rsidR="00EF0565" w:rsidRPr="00EF0565">
        <w:t>е</w:t>
      </w:r>
      <w:r w:rsidRPr="00EF0565">
        <w:t>тах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ручном</w:t>
      </w:r>
      <w:r w:rsidR="00EF0565" w:rsidRPr="00EF0565">
        <w:t xml:space="preserve"> </w:t>
      </w:r>
      <w:r w:rsidRPr="00EF0565">
        <w:t>заполнении</w:t>
      </w:r>
      <w:r w:rsidR="00EF0565" w:rsidRPr="00EF0565">
        <w:t xml:space="preserve"> </w:t>
      </w:r>
      <w:r w:rsidRPr="00EF0565">
        <w:t>форм.</w:t>
      </w:r>
      <w:r w:rsidR="00EF0565" w:rsidRPr="00EF0565">
        <w:t xml:space="preserve"> </w:t>
      </w:r>
      <w:r w:rsidRPr="00EF0565">
        <w:t>Дополнительно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базовой</w:t>
      </w:r>
      <w:r w:rsidR="00EF0565" w:rsidRPr="00EF0565">
        <w:t xml:space="preserve"> </w:t>
      </w:r>
      <w:r w:rsidRPr="00EF0565">
        <w:t>настройке</w:t>
      </w:r>
      <w:r w:rsidR="00EF0565" w:rsidRPr="00EF0565">
        <w:t xml:space="preserve"> </w:t>
      </w:r>
      <w:r w:rsidRPr="00EF0565">
        <w:t>программ</w:t>
      </w:r>
      <w:r w:rsidR="00EF0565" w:rsidRPr="00EF0565">
        <w:t xml:space="preserve"> </w:t>
      </w:r>
      <w:r w:rsidRPr="00EF0565">
        <w:t>команда</w:t>
      </w:r>
      <w:r w:rsidR="00EF0565" w:rsidRPr="00EF0565">
        <w:t xml:space="preserve"> </w:t>
      </w:r>
      <w:r w:rsidRPr="00EF0565">
        <w:t>Синтегс</w:t>
      </w:r>
      <w:r w:rsidR="00EF0565" w:rsidRPr="00EF0565">
        <w:t xml:space="preserve"> </w:t>
      </w:r>
      <w:r w:rsidRPr="00EF0565">
        <w:t>также</w:t>
      </w:r>
      <w:r w:rsidR="00EF0565" w:rsidRPr="00EF0565">
        <w:t xml:space="preserve"> </w:t>
      </w:r>
      <w:r w:rsidRPr="00EF0565">
        <w:t>реализовала</w:t>
      </w:r>
      <w:r w:rsidR="00EF0565" w:rsidRPr="00EF0565">
        <w:t xml:space="preserve"> </w:t>
      </w:r>
      <w:r w:rsidRPr="00EF0565">
        <w:t>ряд</w:t>
      </w:r>
      <w:r w:rsidR="00EF0565" w:rsidRPr="00EF0565">
        <w:t xml:space="preserve"> </w:t>
      </w:r>
      <w:r w:rsidRPr="00EF0565">
        <w:t>доработок.</w:t>
      </w:r>
      <w:r w:rsidR="00EF0565" w:rsidRPr="00EF0565">
        <w:t xml:space="preserve"> </w:t>
      </w:r>
      <w:r w:rsidRPr="00EF0565">
        <w:t>Чтобы</w:t>
      </w:r>
      <w:r w:rsidR="00EF0565" w:rsidRPr="00EF0565">
        <w:t xml:space="preserve"> </w:t>
      </w:r>
      <w:r w:rsidRPr="00EF0565">
        <w:t>собрать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заказчика</w:t>
      </w:r>
      <w:r w:rsidR="00EF0565" w:rsidRPr="00EF0565">
        <w:t xml:space="preserve"> </w:t>
      </w:r>
      <w:r w:rsidRPr="00EF0565">
        <w:t>удобную</w:t>
      </w:r>
      <w:r w:rsidR="00EF0565" w:rsidRPr="00EF0565">
        <w:t xml:space="preserve"> </w:t>
      </w:r>
      <w:r w:rsidRPr="00EF0565">
        <w:t>уч</w:t>
      </w:r>
      <w:r w:rsidR="00EF0565" w:rsidRPr="00EF0565">
        <w:t>е</w:t>
      </w:r>
      <w:r w:rsidRPr="00EF0565">
        <w:t>тную</w:t>
      </w:r>
      <w:r w:rsidR="00EF0565" w:rsidRPr="00EF0565">
        <w:t xml:space="preserve"> </w:t>
      </w:r>
      <w:r w:rsidRPr="00EF0565">
        <w:t>систему,</w:t>
      </w:r>
      <w:r w:rsidR="00EF0565" w:rsidRPr="00EF0565">
        <w:t xml:space="preserve"> </w:t>
      </w:r>
      <w:r w:rsidRPr="00EF0565">
        <w:t>были</w:t>
      </w:r>
      <w:r w:rsidR="00EF0565" w:rsidRPr="00EF0565">
        <w:t xml:space="preserve"> </w:t>
      </w:r>
      <w:r w:rsidRPr="00EF0565">
        <w:t>автоматизированы</w:t>
      </w:r>
      <w:r w:rsidR="00EF0565" w:rsidRPr="00EF0565">
        <w:t xml:space="preserve"> </w:t>
      </w:r>
      <w:r w:rsidRPr="00EF0565">
        <w:t>загрузка</w:t>
      </w:r>
      <w:r w:rsidR="00EF0565" w:rsidRPr="00EF0565">
        <w:t xml:space="preserve"> </w:t>
      </w:r>
      <w:r w:rsidRPr="00EF0565">
        <w:t>операций</w:t>
      </w:r>
      <w:r w:rsidR="00EF0565" w:rsidRPr="00EF0565">
        <w:t xml:space="preserve"> </w:t>
      </w:r>
      <w:r w:rsidRPr="00EF0565">
        <w:t>доверительного</w:t>
      </w:r>
      <w:r w:rsidR="00EF0565" w:rsidRPr="00EF0565">
        <w:t xml:space="preserve"> </w:t>
      </w:r>
      <w:r w:rsidRPr="00EF0565">
        <w:t>управления,</w:t>
      </w:r>
      <w:r w:rsidR="00EF0565" w:rsidRPr="00EF0565">
        <w:t xml:space="preserve"> </w:t>
      </w:r>
      <w:r w:rsidRPr="00EF0565">
        <w:t>распознавание</w:t>
      </w:r>
      <w:r w:rsidR="00EF0565" w:rsidRPr="00EF0565">
        <w:t xml:space="preserve"> </w:t>
      </w:r>
      <w:r w:rsidRPr="00EF0565">
        <w:t>банковских</w:t>
      </w:r>
      <w:r w:rsidR="00EF0565" w:rsidRPr="00EF0565">
        <w:t xml:space="preserve"> </w:t>
      </w:r>
      <w:r w:rsidRPr="00EF0565">
        <w:t>выписок,</w:t>
      </w:r>
      <w:r w:rsidR="00EF0565" w:rsidRPr="00EF0565">
        <w:t xml:space="preserve"> </w:t>
      </w:r>
      <w:r w:rsidRPr="00EF0565">
        <w:t>загрузка</w:t>
      </w:r>
      <w:r w:rsidR="00EF0565" w:rsidRPr="00EF0565">
        <w:t xml:space="preserve"> </w:t>
      </w:r>
      <w:r w:rsidRPr="00EF0565">
        <w:t>котировок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Интерфакса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ряд</w:t>
      </w:r>
      <w:r w:rsidR="00EF0565" w:rsidRPr="00EF0565">
        <w:t xml:space="preserve"> </w:t>
      </w:r>
      <w:r w:rsidRPr="00EF0565">
        <w:t>других</w:t>
      </w:r>
      <w:r w:rsidR="00EF0565" w:rsidRPr="00EF0565">
        <w:t xml:space="preserve"> </w:t>
      </w:r>
      <w:r w:rsidRPr="00EF0565">
        <w:t>функций.</w:t>
      </w:r>
    </w:p>
    <w:p w:rsidR="004A626E" w:rsidRPr="00EF0565" w:rsidRDefault="004A626E" w:rsidP="004A626E">
      <w:r w:rsidRPr="00EF0565">
        <w:t>На</w:t>
      </w:r>
      <w:r w:rsidR="00EF0565" w:rsidRPr="00EF0565">
        <w:t xml:space="preserve"> </w:t>
      </w:r>
      <w:r w:rsidRPr="00EF0565">
        <w:t>февраль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Синтегс</w:t>
      </w:r>
      <w:r w:rsidR="00EF0565" w:rsidRPr="00EF0565">
        <w:t xml:space="preserve"> </w:t>
      </w:r>
      <w:r w:rsidRPr="00EF0565">
        <w:t>продолжает</w:t>
      </w:r>
      <w:r w:rsidR="00EF0565" w:rsidRPr="00EF0565">
        <w:t xml:space="preserve"> </w:t>
      </w:r>
      <w:r w:rsidRPr="00EF0565">
        <w:t>поддержку</w:t>
      </w:r>
      <w:r w:rsidR="00EF0565" w:rsidRPr="00EF0565">
        <w:t xml:space="preserve"> </w:t>
      </w:r>
      <w:r w:rsidRPr="00EF0565">
        <w:t>внедренных</w:t>
      </w:r>
      <w:r w:rsidR="00EF0565" w:rsidRPr="00EF0565">
        <w:t xml:space="preserve"> </w:t>
      </w:r>
      <w:r w:rsidRPr="00EF0565">
        <w:t>решений,</w:t>
      </w:r>
      <w:r w:rsidR="00EF0565" w:rsidRPr="00EF0565">
        <w:t xml:space="preserve"> </w:t>
      </w:r>
      <w:r w:rsidRPr="00EF0565">
        <w:t>обе</w:t>
      </w:r>
      <w:r w:rsidR="00EF0565" w:rsidRPr="00EF0565">
        <w:t xml:space="preserve"> </w:t>
      </w:r>
      <w:r w:rsidRPr="00EF0565">
        <w:t>системы</w:t>
      </w:r>
      <w:r w:rsidR="00EF0565" w:rsidRPr="00EF0565">
        <w:t xml:space="preserve"> </w:t>
      </w:r>
      <w:r w:rsidRPr="00EF0565">
        <w:t>адаптированы</w:t>
      </w:r>
      <w:r w:rsidR="00EF0565" w:rsidRPr="00EF0565">
        <w:t xml:space="preserve"> </w:t>
      </w:r>
      <w:r w:rsidRPr="00EF0565">
        <w:t>под</w:t>
      </w:r>
      <w:r w:rsidR="00EF0565" w:rsidRPr="00EF0565">
        <w:t xml:space="preserve"> </w:t>
      </w:r>
      <w:r w:rsidRPr="00EF0565">
        <w:t>требования</w:t>
      </w:r>
      <w:r w:rsidR="00EF0565" w:rsidRPr="00EF0565">
        <w:t xml:space="preserve"> </w:t>
      </w:r>
      <w:r w:rsidRPr="00EF0565">
        <w:t>Банка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комфортной</w:t>
      </w:r>
      <w:r w:rsidR="00EF0565" w:rsidRPr="00EF0565">
        <w:t xml:space="preserve"> </w:t>
      </w:r>
      <w:r w:rsidRPr="00EF0565">
        <w:t>работы</w:t>
      </w:r>
      <w:r w:rsidR="00EF0565" w:rsidRPr="00EF0565">
        <w:t xml:space="preserve"> </w:t>
      </w:r>
      <w:r w:rsidRPr="00EF0565">
        <w:t>пользователей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таксономии</w:t>
      </w:r>
      <w:r w:rsidR="00EF0565" w:rsidRPr="00EF0565">
        <w:t xml:space="preserve"> </w:t>
      </w:r>
      <w:r w:rsidRPr="00EF0565">
        <w:t>5.2.</w:t>
      </w:r>
    </w:p>
    <w:p w:rsidR="004A626E" w:rsidRPr="00EF0565" w:rsidRDefault="00A47BD9" w:rsidP="004A626E">
      <w:hyperlink r:id="rId13" w:history="1">
        <w:r w:rsidR="004A626E" w:rsidRPr="00EF0565">
          <w:rPr>
            <w:rStyle w:val="a3"/>
          </w:rPr>
          <w:t>https://www.tadviser.ru/index.php/%D0%9F%D1%80%D0%BE%D0%B5%D0%BA%D1%82:%D0%90%D0%B2%D0%B8%D0%B0%D0%BF%D0%BE%D0%BB%D0%B8%D1%81_%D0%9D%D0%B5%D0%B3%D0%BE%D1%81%D1%83%D0%B4%D0%B0%D1%80%D1%81%D1%82%D0%B2%D0%B5%D0%BD%D0%BD%D1%8B%D0%B9_%D0%BF%D0%B5%D0%BD%D1%81%D0%B8%D0%BE%D0%BD%D0%BD%D1%8B%D0%B9_%D1%84%D0%BE%D0%BD%D0%B4_%28%D0%A4%D0%B0%D0%B1%D1%80%D0%B8%D0%BA%D0%B0_XBRL%29</w:t>
        </w:r>
      </w:hyperlink>
      <w:r w:rsidR="00EF0565" w:rsidRPr="00EF0565">
        <w:t xml:space="preserve"> </w:t>
      </w:r>
    </w:p>
    <w:p w:rsidR="002F4E46" w:rsidRPr="00EF0565" w:rsidRDefault="002F4E46" w:rsidP="002F4E46">
      <w:pPr>
        <w:pStyle w:val="2"/>
      </w:pPr>
      <w:bookmarkStart w:id="34" w:name="_Toc158868263"/>
      <w:r w:rsidRPr="00EF0565">
        <w:t>Ведомости</w:t>
      </w:r>
      <w:r w:rsidR="00EF0565" w:rsidRPr="00EF0565">
        <w:t xml:space="preserve"> </w:t>
      </w:r>
      <w:r w:rsidR="00A47BD9" w:rsidRPr="00EF0565">
        <w:t>-</w:t>
      </w:r>
      <w:r w:rsidR="00EF0565" w:rsidRPr="00EF0565">
        <w:t xml:space="preserve"> </w:t>
      </w:r>
      <w:r w:rsidRPr="00EF0565">
        <w:t>Урал,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Новый</w:t>
      </w:r>
      <w:r w:rsidR="00EF0565" w:rsidRPr="00EF0565">
        <w:t xml:space="preserve"> </w:t>
      </w:r>
      <w:r w:rsidRPr="00EF0565">
        <w:t>налоговый</w:t>
      </w:r>
      <w:r w:rsidR="00EF0565" w:rsidRPr="00EF0565">
        <w:t xml:space="preserve"> </w:t>
      </w:r>
      <w:r w:rsidRPr="00EF0565">
        <w:t>вычет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долгосрочных</w:t>
      </w:r>
      <w:r w:rsidR="00EF0565" w:rsidRPr="00EF0565">
        <w:t xml:space="preserve"> </w:t>
      </w:r>
      <w:r w:rsidRPr="00EF0565">
        <w:t>сбережений</w:t>
      </w:r>
      <w:r w:rsidR="00A47BD9" w:rsidRPr="00EF0565">
        <w:t>.</w:t>
      </w:r>
      <w:r w:rsidR="00EF0565" w:rsidRPr="00EF0565">
        <w:t xml:space="preserve"> </w:t>
      </w:r>
      <w:r w:rsidR="00A47BD9" w:rsidRPr="00EF0565">
        <w:t>Н</w:t>
      </w:r>
      <w:r w:rsidRPr="00EF0565">
        <w:t>овые</w:t>
      </w:r>
      <w:r w:rsidR="00EF0565" w:rsidRPr="00EF0565">
        <w:t xml:space="preserve"> </w:t>
      </w:r>
      <w:r w:rsidRPr="00EF0565">
        <w:t>возможности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россиян</w:t>
      </w:r>
      <w:bookmarkEnd w:id="34"/>
    </w:p>
    <w:p w:rsidR="002F4E46" w:rsidRPr="00EF0565" w:rsidRDefault="002F4E46" w:rsidP="00065B11">
      <w:pPr>
        <w:pStyle w:val="3"/>
      </w:pPr>
      <w:bookmarkStart w:id="35" w:name="_Toc158868264"/>
      <w:r w:rsidRPr="00EF0565">
        <w:t>Правительство</w:t>
      </w:r>
      <w:r w:rsidR="00EF0565" w:rsidRPr="00EF0565">
        <w:t xml:space="preserve"> </w:t>
      </w:r>
      <w:r w:rsidRPr="00EF0565">
        <w:t>Российской</w:t>
      </w:r>
      <w:r w:rsidR="00EF0565" w:rsidRPr="00EF0565">
        <w:t xml:space="preserve"> </w:t>
      </w:r>
      <w:r w:rsidRPr="00EF0565">
        <w:t>Федерации</w:t>
      </w:r>
      <w:r w:rsidR="00EF0565" w:rsidRPr="00EF0565">
        <w:t xml:space="preserve"> </w:t>
      </w:r>
      <w:r w:rsidRPr="00EF0565">
        <w:t>приняло</w:t>
      </w:r>
      <w:r w:rsidR="00EF0565" w:rsidRPr="00EF0565">
        <w:t xml:space="preserve"> </w:t>
      </w:r>
      <w:r w:rsidRPr="00EF0565">
        <w:t>решение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введении</w:t>
      </w:r>
      <w:r w:rsidR="00EF0565" w:rsidRPr="00EF0565">
        <w:t xml:space="preserve"> </w:t>
      </w:r>
      <w:r w:rsidRPr="00EF0565">
        <w:t>нового</w:t>
      </w:r>
      <w:r w:rsidR="00EF0565" w:rsidRPr="00EF0565">
        <w:t xml:space="preserve"> </w:t>
      </w:r>
      <w:r w:rsidRPr="00EF0565">
        <w:t>налогового</w:t>
      </w:r>
      <w:r w:rsidR="00EF0565" w:rsidRPr="00EF0565">
        <w:t xml:space="preserve"> </w:t>
      </w:r>
      <w:r w:rsidRPr="00EF0565">
        <w:t>вычета,</w:t>
      </w:r>
      <w:r w:rsidR="00EF0565" w:rsidRPr="00EF0565">
        <w:t xml:space="preserve"> </w:t>
      </w:r>
      <w:r w:rsidRPr="00EF0565">
        <w:t>нацеленного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стимулирование</w:t>
      </w:r>
      <w:r w:rsidR="00EF0565" w:rsidRPr="00EF0565">
        <w:t xml:space="preserve"> </w:t>
      </w:r>
      <w:r w:rsidRPr="00EF0565">
        <w:t>долгосрочных</w:t>
      </w:r>
      <w:r w:rsidR="00EF0565" w:rsidRPr="00EF0565">
        <w:t xml:space="preserve"> </w:t>
      </w:r>
      <w:r w:rsidRPr="00EF0565">
        <w:t>сбережений</w:t>
      </w:r>
      <w:r w:rsidR="00EF0565" w:rsidRPr="00EF0565">
        <w:t xml:space="preserve"> </w:t>
      </w:r>
      <w:r w:rsidRPr="00EF0565">
        <w:t>граждан.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предложение</w:t>
      </w:r>
      <w:r w:rsidR="00EF0565" w:rsidRPr="00EF0565">
        <w:t xml:space="preserve"> </w:t>
      </w:r>
      <w:r w:rsidRPr="00EF0565">
        <w:t>позволит</w:t>
      </w:r>
      <w:r w:rsidR="00EF0565" w:rsidRPr="00EF0565">
        <w:t xml:space="preserve"> </w:t>
      </w:r>
      <w:r w:rsidRPr="00EF0565">
        <w:t>россиянам,</w:t>
      </w:r>
      <w:r w:rsidR="00EF0565" w:rsidRPr="00EF0565">
        <w:t xml:space="preserve"> </w:t>
      </w:r>
      <w:r w:rsidRPr="00EF0565">
        <w:t>инвестирующим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негосударственные</w:t>
      </w:r>
      <w:r w:rsidR="00EF0565" w:rsidRPr="00EF0565">
        <w:t xml:space="preserve"> </w:t>
      </w:r>
      <w:r w:rsidRPr="00EF0565">
        <w:t>пенсионные</w:t>
      </w:r>
      <w:r w:rsidR="00EF0565" w:rsidRPr="00EF0565">
        <w:t xml:space="preserve"> </w:t>
      </w:r>
      <w:r w:rsidRPr="00EF0565">
        <w:t>фонды</w:t>
      </w:r>
      <w:r w:rsidR="00EF0565" w:rsidRPr="00EF0565">
        <w:t xml:space="preserve"> </w:t>
      </w:r>
      <w:r w:rsidRPr="00EF0565">
        <w:t>(НПФ),</w:t>
      </w:r>
      <w:r w:rsidR="00EF0565" w:rsidRPr="00EF0565">
        <w:t xml:space="preserve"> </w:t>
      </w:r>
      <w:r w:rsidRPr="00EF0565">
        <w:t>получить</w:t>
      </w:r>
      <w:r w:rsidR="00EF0565" w:rsidRPr="00EF0565">
        <w:t xml:space="preserve"> </w:t>
      </w:r>
      <w:r w:rsidRPr="00EF0565">
        <w:t>ежегодную</w:t>
      </w:r>
      <w:r w:rsidR="00EF0565" w:rsidRPr="00EF0565">
        <w:t xml:space="preserve"> </w:t>
      </w:r>
      <w:r w:rsidRPr="00EF0565">
        <w:t>налоговую</w:t>
      </w:r>
      <w:r w:rsidR="00EF0565" w:rsidRPr="00EF0565">
        <w:t xml:space="preserve"> </w:t>
      </w:r>
      <w:r w:rsidRPr="00EF0565">
        <w:t>выплату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размере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52</w:t>
      </w:r>
      <w:r w:rsidR="00EF0565" w:rsidRPr="00EF0565">
        <w:t xml:space="preserve"> </w:t>
      </w:r>
      <w:r w:rsidRPr="00EF0565">
        <w:t>тысяч</w:t>
      </w:r>
      <w:r w:rsidR="00EF0565" w:rsidRPr="00EF0565">
        <w:t xml:space="preserve"> </w:t>
      </w:r>
      <w:r w:rsidRPr="00EF0565">
        <w:t>рублей,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становится</w:t>
      </w:r>
      <w:r w:rsidR="00EF0565" w:rsidRPr="00EF0565">
        <w:t xml:space="preserve"> </w:t>
      </w:r>
      <w:r w:rsidRPr="00EF0565">
        <w:t>значимым</w:t>
      </w:r>
      <w:r w:rsidR="00EF0565" w:rsidRPr="00EF0565">
        <w:t xml:space="preserve"> </w:t>
      </w:r>
      <w:r w:rsidRPr="00EF0565">
        <w:t>нововведением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системе</w:t>
      </w:r>
      <w:r w:rsidR="00EF0565" w:rsidRPr="00EF0565">
        <w:t xml:space="preserve"> </w:t>
      </w:r>
      <w:r w:rsidRPr="00EF0565">
        <w:t>налогообложения</w:t>
      </w:r>
      <w:r w:rsidR="00EF0565" w:rsidRPr="00EF0565">
        <w:t xml:space="preserve"> </w:t>
      </w:r>
      <w:r w:rsidRPr="00EF0565">
        <w:t>страны.</w:t>
      </w:r>
      <w:bookmarkEnd w:id="35"/>
    </w:p>
    <w:p w:rsidR="002F4E46" w:rsidRPr="00EF0565" w:rsidRDefault="002F4E46" w:rsidP="002F4E46">
      <w:r w:rsidRPr="00EF0565">
        <w:t>Для</w:t>
      </w:r>
      <w:r w:rsidR="00EF0565" w:rsidRPr="00EF0565">
        <w:t xml:space="preserve"> </w:t>
      </w:r>
      <w:r w:rsidRPr="00EF0565">
        <w:t>разъяснения</w:t>
      </w:r>
      <w:r w:rsidR="00EF0565" w:rsidRPr="00EF0565">
        <w:t xml:space="preserve"> </w:t>
      </w:r>
      <w:r w:rsidRPr="00EF0565">
        <w:t>значимости</w:t>
      </w:r>
      <w:r w:rsidR="00EF0565" w:rsidRPr="00EF0565">
        <w:t xml:space="preserve"> </w:t>
      </w:r>
      <w:r w:rsidRPr="00EF0565">
        <w:t>этого</w:t>
      </w:r>
      <w:r w:rsidR="00EF0565" w:rsidRPr="00EF0565">
        <w:t xml:space="preserve"> </w:t>
      </w:r>
      <w:r w:rsidRPr="00EF0565">
        <w:t>предложения</w:t>
      </w:r>
      <w:r w:rsidR="00EF0565" w:rsidRPr="00EF0565">
        <w:t xml:space="preserve"> </w:t>
      </w:r>
      <w:r w:rsidRPr="00EF0565">
        <w:t>мы</w:t>
      </w:r>
      <w:r w:rsidR="00EF0565" w:rsidRPr="00EF0565">
        <w:t xml:space="preserve"> </w:t>
      </w:r>
      <w:r w:rsidRPr="00EF0565">
        <w:t>обратились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Марине</w:t>
      </w:r>
      <w:r w:rsidR="00EF0565" w:rsidRPr="00EF0565">
        <w:t xml:space="preserve"> </w:t>
      </w:r>
      <w:r w:rsidRPr="00EF0565">
        <w:t>Чудиновских,</w:t>
      </w:r>
      <w:r w:rsidR="00EF0565" w:rsidRPr="00EF0565">
        <w:t xml:space="preserve"> </w:t>
      </w:r>
      <w:r w:rsidRPr="00EF0565">
        <w:t>кандидату</w:t>
      </w:r>
      <w:r w:rsidR="00EF0565" w:rsidRPr="00EF0565">
        <w:t xml:space="preserve"> </w:t>
      </w:r>
      <w:r w:rsidRPr="00EF0565">
        <w:t>юридических</w:t>
      </w:r>
      <w:r w:rsidR="00EF0565" w:rsidRPr="00EF0565">
        <w:t xml:space="preserve"> </w:t>
      </w:r>
      <w:r w:rsidRPr="00EF0565">
        <w:t>наук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заместителю</w:t>
      </w:r>
      <w:r w:rsidR="00EF0565" w:rsidRPr="00EF0565">
        <w:t xml:space="preserve"> </w:t>
      </w:r>
      <w:r w:rsidRPr="00EF0565">
        <w:t>заведующего</w:t>
      </w:r>
      <w:r w:rsidR="00EF0565" w:rsidRPr="00EF0565">
        <w:t xml:space="preserve"> </w:t>
      </w:r>
      <w:r w:rsidRPr="00EF0565">
        <w:t>кафедры</w:t>
      </w:r>
      <w:r w:rsidR="00EF0565" w:rsidRPr="00EF0565">
        <w:t xml:space="preserve"> </w:t>
      </w:r>
      <w:r w:rsidRPr="00EF0565">
        <w:t>экономики</w:t>
      </w:r>
      <w:r w:rsidR="00EF0565" w:rsidRPr="00EF0565">
        <w:t xml:space="preserve"> </w:t>
      </w:r>
      <w:r w:rsidRPr="00EF0565">
        <w:t>труда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управления</w:t>
      </w:r>
      <w:r w:rsidR="00EF0565" w:rsidRPr="00EF0565">
        <w:t xml:space="preserve"> </w:t>
      </w:r>
      <w:r w:rsidRPr="00EF0565">
        <w:t>персоналом</w:t>
      </w:r>
      <w:r w:rsidR="00EF0565" w:rsidRPr="00EF0565">
        <w:t xml:space="preserve"> </w:t>
      </w:r>
      <w:r w:rsidRPr="00EF0565">
        <w:t>Уральского</w:t>
      </w:r>
      <w:r w:rsidR="00EF0565" w:rsidRPr="00EF0565">
        <w:t xml:space="preserve"> </w:t>
      </w:r>
      <w:r w:rsidRPr="00EF0565">
        <w:t>государственного</w:t>
      </w:r>
      <w:r w:rsidR="00EF0565" w:rsidRPr="00EF0565">
        <w:t xml:space="preserve"> </w:t>
      </w:r>
      <w:r w:rsidRPr="00EF0565">
        <w:t>экономического</w:t>
      </w:r>
      <w:r w:rsidR="00EF0565" w:rsidRPr="00EF0565">
        <w:t xml:space="preserve"> </w:t>
      </w:r>
      <w:r w:rsidRPr="00EF0565">
        <w:t>университета</w:t>
      </w:r>
      <w:r w:rsidR="00EF0565" w:rsidRPr="00EF0565">
        <w:t xml:space="preserve"> </w:t>
      </w:r>
      <w:r w:rsidRPr="00EF0565">
        <w:t>(УрГЭУ).</w:t>
      </w:r>
    </w:p>
    <w:p w:rsidR="002F4E46" w:rsidRPr="00EF0565" w:rsidRDefault="00EF0565" w:rsidP="002F4E46">
      <w:r w:rsidRPr="00EF0565">
        <w:t>«</w:t>
      </w:r>
      <w:r w:rsidR="002F4E46" w:rsidRPr="00EF0565">
        <w:t>Это</w:t>
      </w:r>
      <w:r w:rsidRPr="00EF0565">
        <w:t xml:space="preserve"> </w:t>
      </w:r>
      <w:r w:rsidR="002F4E46" w:rsidRPr="00EF0565">
        <w:t>предложение,</w:t>
      </w:r>
      <w:r w:rsidRPr="00EF0565">
        <w:t xml:space="preserve"> </w:t>
      </w:r>
      <w:r w:rsidR="002F4E46" w:rsidRPr="00EF0565">
        <w:t>безусловно,</w:t>
      </w:r>
      <w:r w:rsidRPr="00EF0565">
        <w:t xml:space="preserve"> </w:t>
      </w:r>
      <w:r w:rsidR="002F4E46" w:rsidRPr="00EF0565">
        <w:t>открывает</w:t>
      </w:r>
      <w:r w:rsidRPr="00EF0565">
        <w:t xml:space="preserve"> </w:t>
      </w:r>
      <w:r w:rsidR="002F4E46" w:rsidRPr="00EF0565">
        <w:t>новые</w:t>
      </w:r>
      <w:r w:rsidRPr="00EF0565">
        <w:t xml:space="preserve"> </w:t>
      </w:r>
      <w:r w:rsidR="002F4E46" w:rsidRPr="00EF0565">
        <w:t>перспективы</w:t>
      </w:r>
      <w:r w:rsidRPr="00EF0565">
        <w:t xml:space="preserve"> </w:t>
      </w:r>
      <w:r w:rsidR="002F4E46" w:rsidRPr="00EF0565">
        <w:t>для</w:t>
      </w:r>
      <w:r w:rsidRPr="00EF0565">
        <w:t xml:space="preserve"> </w:t>
      </w:r>
      <w:r w:rsidR="002F4E46" w:rsidRPr="00EF0565">
        <w:t>граждан,</w:t>
      </w:r>
      <w:r w:rsidRPr="00EF0565">
        <w:t xml:space="preserve"> </w:t>
      </w:r>
      <w:r w:rsidR="002F4E46" w:rsidRPr="00EF0565">
        <w:t>стремящихся</w:t>
      </w:r>
      <w:r w:rsidRPr="00EF0565">
        <w:t xml:space="preserve"> </w:t>
      </w:r>
      <w:r w:rsidR="002F4E46" w:rsidRPr="00EF0565">
        <w:t>к</w:t>
      </w:r>
      <w:r w:rsidRPr="00EF0565">
        <w:t xml:space="preserve"> </w:t>
      </w:r>
      <w:r w:rsidR="002F4E46" w:rsidRPr="00EF0565">
        <w:t>созданию</w:t>
      </w:r>
      <w:r w:rsidRPr="00EF0565">
        <w:t xml:space="preserve"> </w:t>
      </w:r>
      <w:r w:rsidR="002F4E46" w:rsidRPr="00EF0565">
        <w:t>долгосрочных</w:t>
      </w:r>
      <w:r w:rsidRPr="00EF0565">
        <w:t xml:space="preserve"> </w:t>
      </w:r>
      <w:r w:rsidR="002F4E46" w:rsidRPr="00EF0565">
        <w:t>сбережений,</w:t>
      </w:r>
      <w:r w:rsidRPr="00EF0565">
        <w:t xml:space="preserve">» </w:t>
      </w:r>
      <w:r w:rsidR="002F4E46" w:rsidRPr="00EF0565">
        <w:t>-</w:t>
      </w:r>
      <w:r w:rsidRPr="00EF0565">
        <w:t xml:space="preserve"> </w:t>
      </w:r>
      <w:r w:rsidR="002F4E46" w:rsidRPr="00EF0565">
        <w:t>отмечает</w:t>
      </w:r>
      <w:r w:rsidRPr="00EF0565">
        <w:t xml:space="preserve"> </w:t>
      </w:r>
      <w:r w:rsidR="002F4E46" w:rsidRPr="00EF0565">
        <w:t>Чудиновских.</w:t>
      </w:r>
      <w:r w:rsidRPr="00EF0565">
        <w:t xml:space="preserve"> </w:t>
      </w:r>
      <w:r w:rsidR="002F4E46" w:rsidRPr="00EF0565">
        <w:t>Схема</w:t>
      </w:r>
      <w:r w:rsidRPr="00EF0565">
        <w:t xml:space="preserve"> </w:t>
      </w:r>
      <w:r w:rsidR="002F4E46" w:rsidRPr="00EF0565">
        <w:t>работает</w:t>
      </w:r>
      <w:r w:rsidRPr="00EF0565">
        <w:t xml:space="preserve"> </w:t>
      </w:r>
      <w:r w:rsidR="002F4E46" w:rsidRPr="00EF0565">
        <w:t>следующим</w:t>
      </w:r>
      <w:r w:rsidRPr="00EF0565">
        <w:t xml:space="preserve"> </w:t>
      </w:r>
      <w:r w:rsidR="002F4E46" w:rsidRPr="00EF0565">
        <w:t>образом:</w:t>
      </w:r>
      <w:r w:rsidRPr="00EF0565">
        <w:t xml:space="preserve"> </w:t>
      </w:r>
      <w:r w:rsidR="002F4E46" w:rsidRPr="00EF0565">
        <w:t>если</w:t>
      </w:r>
      <w:r w:rsidRPr="00EF0565">
        <w:t xml:space="preserve"> </w:t>
      </w:r>
      <w:r w:rsidR="002F4E46" w:rsidRPr="00EF0565">
        <w:t>сумма</w:t>
      </w:r>
      <w:r w:rsidRPr="00EF0565">
        <w:t xml:space="preserve"> </w:t>
      </w:r>
      <w:r w:rsidR="002F4E46" w:rsidRPr="00EF0565">
        <w:t>вложений</w:t>
      </w:r>
      <w:r w:rsidRPr="00EF0565">
        <w:t xml:space="preserve"> </w:t>
      </w:r>
      <w:r w:rsidR="002F4E46" w:rsidRPr="00EF0565">
        <w:t>в</w:t>
      </w:r>
      <w:r w:rsidRPr="00EF0565">
        <w:t xml:space="preserve"> </w:t>
      </w:r>
      <w:r w:rsidR="002F4E46" w:rsidRPr="00EF0565">
        <w:t>НПФ</w:t>
      </w:r>
      <w:r w:rsidRPr="00EF0565">
        <w:t xml:space="preserve"> </w:t>
      </w:r>
      <w:r w:rsidR="002F4E46" w:rsidRPr="00EF0565">
        <w:t>составит</w:t>
      </w:r>
      <w:r w:rsidRPr="00EF0565">
        <w:t xml:space="preserve"> </w:t>
      </w:r>
      <w:r w:rsidR="002F4E46" w:rsidRPr="00EF0565">
        <w:t>400</w:t>
      </w:r>
      <w:r w:rsidRPr="00EF0565">
        <w:t xml:space="preserve"> </w:t>
      </w:r>
      <w:r w:rsidR="002F4E46" w:rsidRPr="00EF0565">
        <w:t>тысяч</w:t>
      </w:r>
      <w:r w:rsidRPr="00EF0565">
        <w:t xml:space="preserve"> </w:t>
      </w:r>
      <w:r w:rsidR="002F4E46" w:rsidRPr="00EF0565">
        <w:t>рублей,</w:t>
      </w:r>
      <w:r w:rsidRPr="00EF0565">
        <w:t xml:space="preserve"> </w:t>
      </w:r>
      <w:r w:rsidR="002F4E46" w:rsidRPr="00EF0565">
        <w:t>то</w:t>
      </w:r>
      <w:r w:rsidRPr="00EF0565">
        <w:t xml:space="preserve"> </w:t>
      </w:r>
      <w:r w:rsidR="002F4E46" w:rsidRPr="00EF0565">
        <w:t>уже</w:t>
      </w:r>
      <w:r w:rsidRPr="00EF0565">
        <w:t xml:space="preserve"> </w:t>
      </w:r>
      <w:r w:rsidR="002F4E46" w:rsidRPr="00EF0565">
        <w:t>через</w:t>
      </w:r>
      <w:r w:rsidRPr="00EF0565">
        <w:t xml:space="preserve"> </w:t>
      </w:r>
      <w:r w:rsidR="002F4E46" w:rsidRPr="00EF0565">
        <w:t>год</w:t>
      </w:r>
      <w:r w:rsidRPr="00EF0565">
        <w:t xml:space="preserve"> </w:t>
      </w:r>
      <w:r w:rsidR="002F4E46" w:rsidRPr="00EF0565">
        <w:t>возможно</w:t>
      </w:r>
      <w:r w:rsidRPr="00EF0565">
        <w:t xml:space="preserve"> </w:t>
      </w:r>
      <w:r w:rsidR="002F4E46" w:rsidRPr="00EF0565">
        <w:t>получение</w:t>
      </w:r>
      <w:r w:rsidRPr="00EF0565">
        <w:t xml:space="preserve"> </w:t>
      </w:r>
      <w:r w:rsidR="002F4E46" w:rsidRPr="00EF0565">
        <w:t>налогового</w:t>
      </w:r>
      <w:r w:rsidRPr="00EF0565">
        <w:t xml:space="preserve"> </w:t>
      </w:r>
      <w:r w:rsidR="002F4E46" w:rsidRPr="00EF0565">
        <w:t>вычета</w:t>
      </w:r>
      <w:r w:rsidRPr="00EF0565">
        <w:t xml:space="preserve"> </w:t>
      </w:r>
      <w:r w:rsidR="002F4E46" w:rsidRPr="00EF0565">
        <w:t>по</w:t>
      </w:r>
      <w:r w:rsidRPr="00EF0565">
        <w:t xml:space="preserve"> </w:t>
      </w:r>
      <w:r w:rsidR="002F4E46" w:rsidRPr="00EF0565">
        <w:t>НДФЛ</w:t>
      </w:r>
      <w:r w:rsidRPr="00EF0565">
        <w:t xml:space="preserve"> </w:t>
      </w:r>
      <w:r w:rsidR="002F4E46" w:rsidRPr="00EF0565">
        <w:t>в</w:t>
      </w:r>
      <w:r w:rsidRPr="00EF0565">
        <w:t xml:space="preserve"> </w:t>
      </w:r>
      <w:r w:rsidR="002F4E46" w:rsidRPr="00EF0565">
        <w:t>размере</w:t>
      </w:r>
      <w:r w:rsidRPr="00EF0565">
        <w:t xml:space="preserve"> </w:t>
      </w:r>
      <w:r w:rsidR="002F4E46" w:rsidRPr="00EF0565">
        <w:t>52</w:t>
      </w:r>
      <w:r w:rsidRPr="00EF0565">
        <w:t xml:space="preserve"> </w:t>
      </w:r>
      <w:r w:rsidR="002F4E46" w:rsidRPr="00EF0565">
        <w:t>тысяч</w:t>
      </w:r>
      <w:r w:rsidRPr="00EF0565">
        <w:t xml:space="preserve"> </w:t>
      </w:r>
      <w:r w:rsidR="002F4E46" w:rsidRPr="00EF0565">
        <w:t>рублей.</w:t>
      </w:r>
      <w:r w:rsidRPr="00EF0565">
        <w:t xml:space="preserve"> «</w:t>
      </w:r>
      <w:r w:rsidR="002F4E46" w:rsidRPr="00EF0565">
        <w:t>Это</w:t>
      </w:r>
      <w:r w:rsidRPr="00EF0565">
        <w:t xml:space="preserve"> </w:t>
      </w:r>
      <w:r w:rsidR="002F4E46" w:rsidRPr="00EF0565">
        <w:t>делает</w:t>
      </w:r>
      <w:r w:rsidRPr="00EF0565">
        <w:t xml:space="preserve"> </w:t>
      </w:r>
      <w:r w:rsidR="002F4E46" w:rsidRPr="00EF0565">
        <w:t>инвестиции</w:t>
      </w:r>
      <w:r w:rsidRPr="00EF0565">
        <w:t xml:space="preserve"> </w:t>
      </w:r>
      <w:r w:rsidR="002F4E46" w:rsidRPr="00EF0565">
        <w:t>в</w:t>
      </w:r>
      <w:r w:rsidRPr="00EF0565">
        <w:t xml:space="preserve"> </w:t>
      </w:r>
      <w:r w:rsidR="002F4E46" w:rsidRPr="00EF0565">
        <w:t>НПФ</w:t>
      </w:r>
      <w:r w:rsidRPr="00EF0565">
        <w:t xml:space="preserve"> </w:t>
      </w:r>
      <w:r w:rsidR="002F4E46" w:rsidRPr="00EF0565">
        <w:t>особенно</w:t>
      </w:r>
      <w:r w:rsidRPr="00EF0565">
        <w:t xml:space="preserve"> </w:t>
      </w:r>
      <w:r w:rsidR="002F4E46" w:rsidRPr="00EF0565">
        <w:t>привлекательными,</w:t>
      </w:r>
      <w:r w:rsidRPr="00EF0565">
        <w:t xml:space="preserve"> </w:t>
      </w:r>
      <w:r w:rsidR="002F4E46" w:rsidRPr="00EF0565">
        <w:t>учитывая,</w:t>
      </w:r>
      <w:r w:rsidRPr="00EF0565">
        <w:t xml:space="preserve"> </w:t>
      </w:r>
      <w:r w:rsidR="002F4E46" w:rsidRPr="00EF0565">
        <w:t>что</w:t>
      </w:r>
      <w:r w:rsidRPr="00EF0565">
        <w:t xml:space="preserve"> </w:t>
      </w:r>
      <w:r w:rsidR="002F4E46" w:rsidRPr="00EF0565">
        <w:t>средства</w:t>
      </w:r>
      <w:r w:rsidRPr="00EF0565">
        <w:t xml:space="preserve"> </w:t>
      </w:r>
      <w:r w:rsidR="002F4E46" w:rsidRPr="00EF0565">
        <w:t>могут</w:t>
      </w:r>
      <w:r w:rsidRPr="00EF0565">
        <w:t xml:space="preserve"> </w:t>
      </w:r>
      <w:r w:rsidR="002F4E46" w:rsidRPr="00EF0565">
        <w:t>быть</w:t>
      </w:r>
      <w:r w:rsidRPr="00EF0565">
        <w:t xml:space="preserve"> </w:t>
      </w:r>
      <w:r w:rsidR="002F4E46" w:rsidRPr="00EF0565">
        <w:t>использованы</w:t>
      </w:r>
      <w:r w:rsidRPr="00EF0565">
        <w:t xml:space="preserve"> </w:t>
      </w:r>
      <w:r w:rsidR="002F4E46" w:rsidRPr="00EF0565">
        <w:t>не</w:t>
      </w:r>
      <w:r w:rsidRPr="00EF0565">
        <w:t xml:space="preserve"> </w:t>
      </w:r>
      <w:r w:rsidR="002F4E46" w:rsidRPr="00EF0565">
        <w:t>ранее,</w:t>
      </w:r>
      <w:r w:rsidRPr="00EF0565">
        <w:t xml:space="preserve"> </w:t>
      </w:r>
      <w:r w:rsidR="002F4E46" w:rsidRPr="00EF0565">
        <w:t>чем</w:t>
      </w:r>
      <w:r w:rsidRPr="00EF0565">
        <w:t xml:space="preserve"> </w:t>
      </w:r>
      <w:r w:rsidR="002F4E46" w:rsidRPr="00EF0565">
        <w:t>через</w:t>
      </w:r>
      <w:r w:rsidRPr="00EF0565">
        <w:t xml:space="preserve"> </w:t>
      </w:r>
      <w:r w:rsidR="002F4E46" w:rsidRPr="00EF0565">
        <w:t>15</w:t>
      </w:r>
      <w:r w:rsidRPr="00EF0565">
        <w:t xml:space="preserve"> </w:t>
      </w:r>
      <w:r w:rsidR="002F4E46" w:rsidRPr="00EF0565">
        <w:t>лет,</w:t>
      </w:r>
      <w:r w:rsidRPr="00EF0565">
        <w:t xml:space="preserve">» </w:t>
      </w:r>
      <w:r w:rsidR="002F4E46" w:rsidRPr="00EF0565">
        <w:t>-</w:t>
      </w:r>
      <w:r w:rsidRPr="00EF0565">
        <w:t xml:space="preserve"> </w:t>
      </w:r>
      <w:r w:rsidR="002F4E46" w:rsidRPr="00EF0565">
        <w:t>добавляет</w:t>
      </w:r>
      <w:r w:rsidRPr="00EF0565">
        <w:t xml:space="preserve"> </w:t>
      </w:r>
      <w:r w:rsidR="002F4E46" w:rsidRPr="00EF0565">
        <w:t>Марина</w:t>
      </w:r>
      <w:r w:rsidRPr="00EF0565">
        <w:t xml:space="preserve"> </w:t>
      </w:r>
      <w:r w:rsidR="002F4E46" w:rsidRPr="00EF0565">
        <w:t>Вячеславовна.</w:t>
      </w:r>
    </w:p>
    <w:p w:rsidR="002F4E46" w:rsidRPr="00EF0565" w:rsidRDefault="002F4E46" w:rsidP="002F4E46">
      <w:r w:rsidRPr="00EF0565">
        <w:t>Интерес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долгосрочным</w:t>
      </w:r>
      <w:r w:rsidR="00EF0565" w:rsidRPr="00EF0565">
        <w:t xml:space="preserve"> </w:t>
      </w:r>
      <w:r w:rsidRPr="00EF0565">
        <w:t>сбережениям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инвестициям</w:t>
      </w:r>
      <w:r w:rsidR="00EF0565" w:rsidRPr="00EF0565">
        <w:t xml:space="preserve"> </w:t>
      </w:r>
      <w:r w:rsidRPr="00EF0565">
        <w:t>значительно</w:t>
      </w:r>
      <w:r w:rsidR="00EF0565" w:rsidRPr="00EF0565">
        <w:t xml:space="preserve"> </w:t>
      </w:r>
      <w:r w:rsidRPr="00EF0565">
        <w:t>возрос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всему</w:t>
      </w:r>
      <w:r w:rsidR="00EF0565" w:rsidRPr="00EF0565">
        <w:t xml:space="preserve"> </w:t>
      </w:r>
      <w:r w:rsidRPr="00EF0565">
        <w:t>миру,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данная</w:t>
      </w:r>
      <w:r w:rsidR="00EF0565" w:rsidRPr="00EF0565">
        <w:t xml:space="preserve"> </w:t>
      </w:r>
      <w:r w:rsidRPr="00EF0565">
        <w:t>инициатива</w:t>
      </w:r>
      <w:r w:rsidR="00EF0565" w:rsidRPr="00EF0565">
        <w:t xml:space="preserve"> </w:t>
      </w:r>
      <w:r w:rsidRPr="00EF0565">
        <w:t>призвана</w:t>
      </w:r>
      <w:r w:rsidR="00EF0565" w:rsidRPr="00EF0565">
        <w:t xml:space="preserve"> </w:t>
      </w:r>
      <w:r w:rsidRPr="00EF0565">
        <w:t>укрепить</w:t>
      </w:r>
      <w:r w:rsidR="00EF0565" w:rsidRPr="00EF0565">
        <w:t xml:space="preserve"> </w:t>
      </w:r>
      <w:r w:rsidRPr="00EF0565">
        <w:t>финансовую</w:t>
      </w:r>
      <w:r w:rsidR="00EF0565" w:rsidRPr="00EF0565">
        <w:t xml:space="preserve"> </w:t>
      </w:r>
      <w:r w:rsidRPr="00EF0565">
        <w:t>стабильность</w:t>
      </w:r>
      <w:r w:rsidR="00EF0565" w:rsidRPr="00EF0565">
        <w:t xml:space="preserve"> </w:t>
      </w:r>
      <w:r w:rsidRPr="00EF0565">
        <w:t>населения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способствовать</w:t>
      </w:r>
      <w:r w:rsidR="00EF0565" w:rsidRPr="00EF0565">
        <w:t xml:space="preserve"> </w:t>
      </w:r>
      <w:r w:rsidRPr="00EF0565">
        <w:t>развитию</w:t>
      </w:r>
      <w:r w:rsidR="00EF0565" w:rsidRPr="00EF0565">
        <w:t xml:space="preserve"> </w:t>
      </w:r>
      <w:r w:rsidRPr="00EF0565">
        <w:t>внутренней</w:t>
      </w:r>
      <w:r w:rsidR="00EF0565" w:rsidRPr="00EF0565">
        <w:t xml:space="preserve"> </w:t>
      </w:r>
      <w:r w:rsidRPr="00EF0565">
        <w:t>экономики</w:t>
      </w:r>
      <w:r w:rsidR="00EF0565" w:rsidRPr="00EF0565">
        <w:t xml:space="preserve"> </w:t>
      </w:r>
      <w:r w:rsidRPr="00EF0565">
        <w:t>страны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счет</w:t>
      </w:r>
      <w:r w:rsidR="00EF0565" w:rsidRPr="00EF0565">
        <w:t xml:space="preserve"> </w:t>
      </w:r>
      <w:r w:rsidRPr="00EF0565">
        <w:t>привлечения</w:t>
      </w:r>
      <w:r w:rsidR="00EF0565" w:rsidRPr="00EF0565">
        <w:t xml:space="preserve"> </w:t>
      </w:r>
      <w:r w:rsidRPr="00EF0565">
        <w:t>инвестиций.</w:t>
      </w:r>
    </w:p>
    <w:p w:rsidR="002F4E46" w:rsidRPr="00EF0565" w:rsidRDefault="00EF0565" w:rsidP="002F4E46">
      <w:r w:rsidRPr="00EF0565">
        <w:lastRenderedPageBreak/>
        <w:t>«</w:t>
      </w:r>
      <w:r w:rsidR="002F4E46" w:rsidRPr="00EF0565">
        <w:t>Сотрудничество</w:t>
      </w:r>
      <w:r w:rsidRPr="00EF0565">
        <w:t xml:space="preserve"> </w:t>
      </w:r>
      <w:r w:rsidR="002F4E46" w:rsidRPr="00EF0565">
        <w:t>с</w:t>
      </w:r>
      <w:r w:rsidRPr="00EF0565">
        <w:t xml:space="preserve"> </w:t>
      </w:r>
      <w:r w:rsidR="002F4E46" w:rsidRPr="00EF0565">
        <w:t>НПФ</w:t>
      </w:r>
      <w:r w:rsidRPr="00EF0565">
        <w:t xml:space="preserve"> </w:t>
      </w:r>
      <w:r w:rsidR="002F4E46" w:rsidRPr="00EF0565">
        <w:t>сегодня</w:t>
      </w:r>
      <w:r w:rsidRPr="00EF0565">
        <w:t xml:space="preserve"> </w:t>
      </w:r>
      <w:r w:rsidR="002F4E46" w:rsidRPr="00EF0565">
        <w:t>можно</w:t>
      </w:r>
      <w:r w:rsidRPr="00EF0565">
        <w:t xml:space="preserve"> </w:t>
      </w:r>
      <w:r w:rsidR="002F4E46" w:rsidRPr="00EF0565">
        <w:t>считать</w:t>
      </w:r>
      <w:r w:rsidRPr="00EF0565">
        <w:t xml:space="preserve"> </w:t>
      </w:r>
      <w:r w:rsidR="002F4E46" w:rsidRPr="00EF0565">
        <w:t>достаточно</w:t>
      </w:r>
      <w:r w:rsidRPr="00EF0565">
        <w:t xml:space="preserve"> </w:t>
      </w:r>
      <w:r w:rsidR="002F4E46" w:rsidRPr="00EF0565">
        <w:t>безопасным</w:t>
      </w:r>
      <w:r w:rsidRPr="00EF0565">
        <w:t xml:space="preserve"> </w:t>
      </w:r>
      <w:r w:rsidR="002F4E46" w:rsidRPr="00EF0565">
        <w:t>вариантом</w:t>
      </w:r>
      <w:r w:rsidRPr="00EF0565">
        <w:t xml:space="preserve"> </w:t>
      </w:r>
      <w:r w:rsidR="002F4E46" w:rsidRPr="00EF0565">
        <w:t>для</w:t>
      </w:r>
      <w:r w:rsidRPr="00EF0565">
        <w:t xml:space="preserve"> </w:t>
      </w:r>
      <w:r w:rsidR="002F4E46" w:rsidRPr="00EF0565">
        <w:t>вложения</w:t>
      </w:r>
      <w:r w:rsidRPr="00EF0565">
        <w:t xml:space="preserve"> </w:t>
      </w:r>
      <w:r w:rsidR="002F4E46" w:rsidRPr="00EF0565">
        <w:t>средств.</w:t>
      </w:r>
      <w:r w:rsidRPr="00EF0565">
        <w:t xml:space="preserve"> </w:t>
      </w:r>
      <w:r w:rsidR="002F4E46" w:rsidRPr="00EF0565">
        <w:t>Негосударственные</w:t>
      </w:r>
      <w:r w:rsidRPr="00EF0565">
        <w:t xml:space="preserve"> </w:t>
      </w:r>
      <w:r w:rsidR="002F4E46" w:rsidRPr="00EF0565">
        <w:t>пенсионные</w:t>
      </w:r>
      <w:r w:rsidRPr="00EF0565">
        <w:t xml:space="preserve"> </w:t>
      </w:r>
      <w:r w:rsidR="002F4E46" w:rsidRPr="00EF0565">
        <w:t>фонды</w:t>
      </w:r>
      <w:r w:rsidRPr="00EF0565">
        <w:t xml:space="preserve"> </w:t>
      </w:r>
      <w:r w:rsidR="002F4E46" w:rsidRPr="00EF0565">
        <w:t>тщательно</w:t>
      </w:r>
      <w:r w:rsidRPr="00EF0565">
        <w:t xml:space="preserve"> </w:t>
      </w:r>
      <w:r w:rsidR="002F4E46" w:rsidRPr="00EF0565">
        <w:t>анализируют</w:t>
      </w:r>
      <w:r w:rsidRPr="00EF0565">
        <w:t xml:space="preserve"> </w:t>
      </w:r>
      <w:r w:rsidR="002F4E46" w:rsidRPr="00EF0565">
        <w:t>инвестиционные</w:t>
      </w:r>
      <w:r w:rsidRPr="00EF0565">
        <w:t xml:space="preserve"> </w:t>
      </w:r>
      <w:r w:rsidR="002F4E46" w:rsidRPr="00EF0565">
        <w:t>риски</w:t>
      </w:r>
      <w:r w:rsidRPr="00EF0565">
        <w:t xml:space="preserve"> </w:t>
      </w:r>
      <w:r w:rsidR="002F4E46" w:rsidRPr="00EF0565">
        <w:t>и</w:t>
      </w:r>
      <w:r w:rsidRPr="00EF0565">
        <w:t xml:space="preserve"> </w:t>
      </w:r>
      <w:r w:rsidR="002F4E46" w:rsidRPr="00EF0565">
        <w:t>предлагают</w:t>
      </w:r>
      <w:r w:rsidRPr="00EF0565">
        <w:t xml:space="preserve"> </w:t>
      </w:r>
      <w:r w:rsidR="002F4E46" w:rsidRPr="00EF0565">
        <w:t>оптимальный</w:t>
      </w:r>
      <w:r w:rsidRPr="00EF0565">
        <w:t xml:space="preserve"> </w:t>
      </w:r>
      <w:r w:rsidR="002F4E46" w:rsidRPr="00EF0565">
        <w:t>вариант</w:t>
      </w:r>
      <w:r w:rsidRPr="00EF0565">
        <w:t xml:space="preserve"> </w:t>
      </w:r>
      <w:r w:rsidR="002F4E46" w:rsidRPr="00EF0565">
        <w:t>для</w:t>
      </w:r>
      <w:r w:rsidRPr="00EF0565">
        <w:t xml:space="preserve"> </w:t>
      </w:r>
      <w:r w:rsidR="002F4E46" w:rsidRPr="00EF0565">
        <w:t>каждого</w:t>
      </w:r>
      <w:r w:rsidRPr="00EF0565">
        <w:t xml:space="preserve"> </w:t>
      </w:r>
      <w:r w:rsidR="002F4E46" w:rsidRPr="00EF0565">
        <w:t>вкладчика,</w:t>
      </w:r>
      <w:r w:rsidRPr="00EF0565">
        <w:t xml:space="preserve"> </w:t>
      </w:r>
      <w:r w:rsidR="002F4E46" w:rsidRPr="00EF0565">
        <w:t>минимизируя</w:t>
      </w:r>
      <w:r w:rsidRPr="00EF0565">
        <w:t xml:space="preserve"> </w:t>
      </w:r>
      <w:r w:rsidR="002F4E46" w:rsidRPr="00EF0565">
        <w:t>возможные</w:t>
      </w:r>
      <w:r w:rsidRPr="00EF0565">
        <w:t xml:space="preserve"> </w:t>
      </w:r>
      <w:r w:rsidR="002F4E46" w:rsidRPr="00EF0565">
        <w:t>потери,</w:t>
      </w:r>
      <w:r w:rsidRPr="00EF0565">
        <w:t xml:space="preserve">» </w:t>
      </w:r>
      <w:r w:rsidR="002F4E46" w:rsidRPr="00EF0565">
        <w:t>-</w:t>
      </w:r>
      <w:r w:rsidRPr="00EF0565">
        <w:t xml:space="preserve"> </w:t>
      </w:r>
      <w:r w:rsidR="002F4E46" w:rsidRPr="00EF0565">
        <w:t>подчеркивает</w:t>
      </w:r>
      <w:r w:rsidRPr="00EF0565">
        <w:t xml:space="preserve"> </w:t>
      </w:r>
      <w:r w:rsidR="002F4E46" w:rsidRPr="00EF0565">
        <w:t>эксперт.</w:t>
      </w:r>
    </w:p>
    <w:p w:rsidR="002F4E46" w:rsidRPr="00EF0565" w:rsidRDefault="002F4E46" w:rsidP="002F4E46">
      <w:r w:rsidRPr="00EF0565">
        <w:t>Для</w:t>
      </w:r>
      <w:r w:rsidR="00EF0565" w:rsidRPr="00EF0565">
        <w:t xml:space="preserve"> </w:t>
      </w:r>
      <w:r w:rsidRPr="00EF0565">
        <w:t>того</w:t>
      </w:r>
      <w:r w:rsidR="00EF0565" w:rsidRPr="00EF0565">
        <w:t xml:space="preserve"> </w:t>
      </w:r>
      <w:r w:rsidRPr="00EF0565">
        <w:t>чтобы</w:t>
      </w:r>
      <w:r w:rsidR="00EF0565" w:rsidRPr="00EF0565">
        <w:t xml:space="preserve"> </w:t>
      </w:r>
      <w:r w:rsidRPr="00EF0565">
        <w:t>воспользоваться</w:t>
      </w:r>
      <w:r w:rsidR="00EF0565" w:rsidRPr="00EF0565">
        <w:t xml:space="preserve"> </w:t>
      </w:r>
      <w:r w:rsidRPr="00EF0565">
        <w:t>новым</w:t>
      </w:r>
      <w:r w:rsidR="00EF0565" w:rsidRPr="00EF0565">
        <w:t xml:space="preserve"> </w:t>
      </w:r>
      <w:r w:rsidRPr="00EF0565">
        <w:t>налоговым</w:t>
      </w:r>
      <w:r w:rsidR="00EF0565" w:rsidRPr="00EF0565">
        <w:t xml:space="preserve"> </w:t>
      </w:r>
      <w:r w:rsidRPr="00EF0565">
        <w:t>вычетом,</w:t>
      </w:r>
      <w:r w:rsidR="00EF0565" w:rsidRPr="00EF0565">
        <w:t xml:space="preserve"> </w:t>
      </w:r>
      <w:r w:rsidRPr="00EF0565">
        <w:t>гражданам</w:t>
      </w:r>
      <w:r w:rsidR="00EF0565" w:rsidRPr="00EF0565">
        <w:t xml:space="preserve"> </w:t>
      </w:r>
      <w:r w:rsidRPr="00EF0565">
        <w:t>необходимо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сформировать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подать</w:t>
      </w:r>
      <w:r w:rsidR="00EF0565" w:rsidRPr="00EF0565">
        <w:t xml:space="preserve"> </w:t>
      </w:r>
      <w:r w:rsidRPr="00EF0565">
        <w:t>соответствующие</w:t>
      </w:r>
      <w:r w:rsidR="00EF0565" w:rsidRPr="00EF0565">
        <w:t xml:space="preserve"> </w:t>
      </w:r>
      <w:r w:rsidRPr="00EF0565">
        <w:t>документы</w:t>
      </w:r>
      <w:r w:rsidR="00EF0565" w:rsidRPr="00EF0565">
        <w:t xml:space="preserve"> </w:t>
      </w:r>
      <w:r w:rsidRPr="00EF0565">
        <w:t>через</w:t>
      </w:r>
      <w:r w:rsidR="00EF0565" w:rsidRPr="00EF0565">
        <w:t xml:space="preserve"> </w:t>
      </w:r>
      <w:r w:rsidRPr="00EF0565">
        <w:t>личный</w:t>
      </w:r>
      <w:r w:rsidR="00EF0565" w:rsidRPr="00EF0565">
        <w:t xml:space="preserve"> </w:t>
      </w:r>
      <w:r w:rsidRPr="00EF0565">
        <w:t>кабинет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портале</w:t>
      </w:r>
      <w:r w:rsidR="00EF0565" w:rsidRPr="00EF0565">
        <w:t xml:space="preserve"> </w:t>
      </w:r>
      <w:r w:rsidRPr="00EF0565">
        <w:t>ФНС.</w:t>
      </w:r>
      <w:r w:rsidR="00EF0565" w:rsidRPr="00EF0565">
        <w:t xml:space="preserve"> </w:t>
      </w:r>
      <w:r w:rsidRPr="00EF0565">
        <w:t>Процесс</w:t>
      </w:r>
      <w:r w:rsidR="00EF0565" w:rsidRPr="00EF0565">
        <w:t xml:space="preserve"> </w:t>
      </w:r>
      <w:r w:rsidRPr="00EF0565">
        <w:t>предельно</w:t>
      </w:r>
      <w:r w:rsidR="00EF0565" w:rsidRPr="00EF0565">
        <w:t xml:space="preserve"> </w:t>
      </w:r>
      <w:r w:rsidRPr="00EF0565">
        <w:t>упрощен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пользовательский</w:t>
      </w:r>
      <w:r w:rsidR="00EF0565" w:rsidRPr="00EF0565">
        <w:t xml:space="preserve"> </w:t>
      </w:r>
      <w:r w:rsidRPr="00EF0565">
        <w:t>интерфейс</w:t>
      </w:r>
      <w:r w:rsidR="00EF0565" w:rsidRPr="00EF0565">
        <w:t xml:space="preserve"> </w:t>
      </w:r>
      <w:r w:rsidRPr="00EF0565">
        <w:t>поможет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каждом</w:t>
      </w:r>
      <w:r w:rsidR="00EF0565" w:rsidRPr="00EF0565">
        <w:t xml:space="preserve"> </w:t>
      </w:r>
      <w:r w:rsidRPr="00EF0565">
        <w:t>этапе</w:t>
      </w:r>
      <w:r w:rsidR="00EF0565" w:rsidRPr="00EF0565">
        <w:t xml:space="preserve"> </w:t>
      </w:r>
      <w:r w:rsidRPr="00EF0565">
        <w:t>подачи</w:t>
      </w:r>
      <w:r w:rsidR="00EF0565" w:rsidRPr="00EF0565">
        <w:t xml:space="preserve"> </w:t>
      </w:r>
      <w:r w:rsidRPr="00EF0565">
        <w:t>заявления.</w:t>
      </w:r>
    </w:p>
    <w:p w:rsidR="002F4E46" w:rsidRPr="00EF0565" w:rsidRDefault="002F4E46" w:rsidP="002F4E46">
      <w:r w:rsidRPr="00EF0565">
        <w:t>Решение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том,</w:t>
      </w:r>
      <w:r w:rsidR="00EF0565" w:rsidRPr="00EF0565">
        <w:t xml:space="preserve"> </w:t>
      </w:r>
      <w:r w:rsidRPr="00EF0565">
        <w:t>участвовать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программе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нет,</w:t>
      </w:r>
      <w:r w:rsidR="00EF0565" w:rsidRPr="00EF0565">
        <w:t xml:space="preserve"> </w:t>
      </w:r>
      <w:r w:rsidRPr="00EF0565">
        <w:t>каждый</w:t>
      </w:r>
      <w:r w:rsidR="00EF0565" w:rsidRPr="00EF0565">
        <w:t xml:space="preserve"> </w:t>
      </w:r>
      <w:r w:rsidRPr="00EF0565">
        <w:t>гражданин</w:t>
      </w:r>
      <w:r w:rsidR="00EF0565" w:rsidRPr="00EF0565">
        <w:t xml:space="preserve"> </w:t>
      </w:r>
      <w:r w:rsidRPr="00EF0565">
        <w:t>должен</w:t>
      </w:r>
      <w:r w:rsidR="00EF0565" w:rsidRPr="00EF0565">
        <w:t xml:space="preserve"> </w:t>
      </w:r>
      <w:r w:rsidRPr="00EF0565">
        <w:t>принимать</w:t>
      </w:r>
      <w:r w:rsidR="00EF0565" w:rsidRPr="00EF0565">
        <w:t xml:space="preserve"> </w:t>
      </w:r>
      <w:r w:rsidRPr="00EF0565">
        <w:t>самостоятельно,</w:t>
      </w:r>
      <w:r w:rsidR="00EF0565" w:rsidRPr="00EF0565">
        <w:t xml:space="preserve"> </w:t>
      </w:r>
      <w:r w:rsidRPr="00EF0565">
        <w:t>взвешивая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«</w:t>
      </w:r>
      <w:r w:rsidRPr="00EF0565">
        <w:t>за</w:t>
      </w:r>
      <w:r w:rsidR="00EF0565" w:rsidRPr="00EF0565">
        <w:t xml:space="preserve">» </w:t>
      </w:r>
      <w:r w:rsidRPr="00EF0565">
        <w:t>и</w:t>
      </w:r>
      <w:r w:rsidR="00EF0565" w:rsidRPr="00EF0565">
        <w:t xml:space="preserve"> «</w:t>
      </w:r>
      <w:r w:rsidRPr="00EF0565">
        <w:t>против</w:t>
      </w:r>
      <w:r w:rsidR="00EF0565" w:rsidRPr="00EF0565">
        <w:t>»</w:t>
      </w:r>
      <w:r w:rsidRPr="00EF0565">
        <w:t>.</w:t>
      </w:r>
      <w:r w:rsidR="00EF0565" w:rsidRPr="00EF0565">
        <w:t xml:space="preserve"> </w:t>
      </w:r>
      <w:r w:rsidRPr="00EF0565">
        <w:t>Важно</w:t>
      </w:r>
      <w:r w:rsidR="00EF0565" w:rsidRPr="00EF0565">
        <w:t xml:space="preserve"> </w:t>
      </w:r>
      <w:r w:rsidRPr="00EF0565">
        <w:t>понимать</w:t>
      </w:r>
      <w:r w:rsidR="00EF0565" w:rsidRPr="00EF0565">
        <w:t xml:space="preserve"> </w:t>
      </w:r>
      <w:r w:rsidRPr="00EF0565">
        <w:t>свои</w:t>
      </w:r>
      <w:r w:rsidR="00EF0565" w:rsidRPr="00EF0565">
        <w:t xml:space="preserve"> </w:t>
      </w:r>
      <w:r w:rsidRPr="00EF0565">
        <w:t>долгосрочные</w:t>
      </w:r>
      <w:r w:rsidR="00EF0565" w:rsidRPr="00EF0565">
        <w:t xml:space="preserve"> </w:t>
      </w:r>
      <w:r w:rsidRPr="00EF0565">
        <w:t>финансовые</w:t>
      </w:r>
      <w:r w:rsidR="00EF0565" w:rsidRPr="00EF0565">
        <w:t xml:space="preserve"> </w:t>
      </w:r>
      <w:r w:rsidRPr="00EF0565">
        <w:t>цели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рассмотреть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аспекты,</w:t>
      </w:r>
      <w:r w:rsidR="00EF0565" w:rsidRPr="00EF0565">
        <w:t xml:space="preserve"> </w:t>
      </w:r>
      <w:r w:rsidRPr="00EF0565">
        <w:t>включая</w:t>
      </w:r>
      <w:r w:rsidR="00EF0565" w:rsidRPr="00EF0565">
        <w:t xml:space="preserve"> </w:t>
      </w:r>
      <w:r w:rsidRPr="00EF0565">
        <w:t>текущий</w:t>
      </w:r>
      <w:r w:rsidR="00EF0565" w:rsidRPr="00EF0565">
        <w:t xml:space="preserve"> </w:t>
      </w:r>
      <w:r w:rsidRPr="00EF0565">
        <w:t>уровень</w:t>
      </w:r>
      <w:r w:rsidR="00EF0565" w:rsidRPr="00EF0565">
        <w:t xml:space="preserve"> </w:t>
      </w:r>
      <w:r w:rsidRPr="00EF0565">
        <w:t>ключевой</w:t>
      </w:r>
      <w:r w:rsidR="00EF0565" w:rsidRPr="00EF0565">
        <w:t xml:space="preserve"> </w:t>
      </w:r>
      <w:r w:rsidRPr="00EF0565">
        <w:t>ставки,</w:t>
      </w:r>
      <w:r w:rsidR="00EF0565" w:rsidRPr="00EF0565">
        <w:t xml:space="preserve"> </w:t>
      </w:r>
      <w:r w:rsidRPr="00EF0565">
        <w:t>банковские</w:t>
      </w:r>
      <w:r w:rsidR="00EF0565" w:rsidRPr="00EF0565">
        <w:t xml:space="preserve"> </w:t>
      </w:r>
      <w:r w:rsidRPr="00EF0565">
        <w:t>предложения,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также</w:t>
      </w:r>
      <w:r w:rsidR="00EF0565" w:rsidRPr="00EF0565">
        <w:t xml:space="preserve"> </w:t>
      </w:r>
      <w:r w:rsidRPr="00EF0565">
        <w:t>общую</w:t>
      </w:r>
      <w:r w:rsidR="00EF0565" w:rsidRPr="00EF0565">
        <w:t xml:space="preserve"> </w:t>
      </w:r>
      <w:r w:rsidRPr="00EF0565">
        <w:t>ситуацию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рынке</w:t>
      </w:r>
      <w:r w:rsidR="00EF0565" w:rsidRPr="00EF0565">
        <w:t xml:space="preserve"> </w:t>
      </w:r>
      <w:r w:rsidRPr="00EF0565">
        <w:t>ценных</w:t>
      </w:r>
      <w:r w:rsidR="00EF0565" w:rsidRPr="00EF0565">
        <w:t xml:space="preserve"> </w:t>
      </w:r>
      <w:r w:rsidRPr="00EF0565">
        <w:t>бумаг.</w:t>
      </w:r>
    </w:p>
    <w:p w:rsidR="002F4E46" w:rsidRPr="00EF0565" w:rsidRDefault="002F4E46" w:rsidP="002F4E46">
      <w:r w:rsidRPr="00EF0565">
        <w:t>Введение</w:t>
      </w:r>
      <w:r w:rsidR="00EF0565" w:rsidRPr="00EF0565">
        <w:t xml:space="preserve"> </w:t>
      </w:r>
      <w:r w:rsidRPr="00EF0565">
        <w:t>нового</w:t>
      </w:r>
      <w:r w:rsidR="00EF0565" w:rsidRPr="00EF0565">
        <w:t xml:space="preserve"> </w:t>
      </w:r>
      <w:r w:rsidRPr="00EF0565">
        <w:t>налогового</w:t>
      </w:r>
      <w:r w:rsidR="00EF0565" w:rsidRPr="00EF0565">
        <w:t xml:space="preserve"> </w:t>
      </w:r>
      <w:r w:rsidRPr="00EF0565">
        <w:t>вычета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долгосрочных</w:t>
      </w:r>
      <w:r w:rsidR="00EF0565" w:rsidRPr="00EF0565">
        <w:t xml:space="preserve"> </w:t>
      </w:r>
      <w:r w:rsidRPr="00EF0565">
        <w:t>сбережений</w:t>
      </w:r>
      <w:r w:rsidR="00EF0565" w:rsidRPr="00EF0565">
        <w:t xml:space="preserve"> </w:t>
      </w:r>
      <w:r w:rsidRPr="00EF0565">
        <w:t>открывает</w:t>
      </w:r>
      <w:r w:rsidR="00EF0565" w:rsidRPr="00EF0565">
        <w:t xml:space="preserve"> </w:t>
      </w:r>
      <w:r w:rsidRPr="00EF0565">
        <w:t>перед</w:t>
      </w:r>
      <w:r w:rsidR="00EF0565" w:rsidRPr="00EF0565">
        <w:t xml:space="preserve"> </w:t>
      </w:r>
      <w:r w:rsidRPr="00EF0565">
        <w:t>гражданами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дополнительные</w:t>
      </w:r>
      <w:r w:rsidR="00EF0565" w:rsidRPr="00EF0565">
        <w:t xml:space="preserve"> </w:t>
      </w:r>
      <w:r w:rsidRPr="00EF0565">
        <w:t>возможности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формирования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«</w:t>
      </w:r>
      <w:r w:rsidRPr="00EF0565">
        <w:t>финансовой</w:t>
      </w:r>
      <w:r w:rsidR="00EF0565" w:rsidRPr="00EF0565">
        <w:t xml:space="preserve"> </w:t>
      </w:r>
      <w:r w:rsidRPr="00EF0565">
        <w:t>подушки</w:t>
      </w:r>
      <w:r w:rsidR="00EF0565" w:rsidRPr="00EF0565">
        <w:t xml:space="preserve"> </w:t>
      </w:r>
      <w:r w:rsidRPr="00EF0565">
        <w:t>безопасности</w:t>
      </w:r>
      <w:r w:rsidR="00EF0565" w:rsidRPr="00EF0565">
        <w:t>»</w:t>
      </w:r>
      <w:r w:rsidRPr="00EF0565">
        <w:t>.</w:t>
      </w:r>
      <w:r w:rsidR="00EF0565" w:rsidRPr="00EF0565">
        <w:t xml:space="preserve"> </w:t>
      </w:r>
      <w:r w:rsidRPr="00EF0565">
        <w:t>Особенно</w:t>
      </w:r>
      <w:r w:rsidR="00EF0565" w:rsidRPr="00EF0565">
        <w:t xml:space="preserve"> </w:t>
      </w:r>
      <w:r w:rsidRPr="00EF0565">
        <w:t>актуально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станет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лиц</w:t>
      </w:r>
      <w:r w:rsidR="00EF0565" w:rsidRPr="00EF0565">
        <w:t xml:space="preserve"> </w:t>
      </w:r>
      <w:r w:rsidRPr="00EF0565">
        <w:t>старше</w:t>
      </w:r>
      <w:r w:rsidR="00EF0565" w:rsidRPr="00EF0565">
        <w:t xml:space="preserve"> </w:t>
      </w:r>
      <w:r w:rsidRPr="00EF0565">
        <w:t>35</w:t>
      </w:r>
      <w:r w:rsidR="00EF0565" w:rsidRPr="00EF0565">
        <w:t xml:space="preserve"> </w:t>
      </w:r>
      <w:r w:rsidRPr="00EF0565">
        <w:t>лет,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заинтересованы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стабильном</w:t>
      </w:r>
      <w:r w:rsidR="00EF0565" w:rsidRPr="00EF0565">
        <w:t xml:space="preserve"> </w:t>
      </w:r>
      <w:r w:rsidRPr="00EF0565">
        <w:t>накоплении</w:t>
      </w:r>
      <w:r w:rsidR="00EF0565" w:rsidRPr="00EF0565">
        <w:t xml:space="preserve"> </w:t>
      </w:r>
      <w:r w:rsidRPr="00EF0565">
        <w:t>средств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моменту</w:t>
      </w:r>
      <w:r w:rsidR="00EF0565" w:rsidRPr="00EF0565">
        <w:t xml:space="preserve"> </w:t>
      </w:r>
      <w:r w:rsidRPr="00EF0565">
        <w:t>выхода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пенсию.</w:t>
      </w:r>
    </w:p>
    <w:p w:rsidR="002F4E46" w:rsidRPr="00EF0565" w:rsidRDefault="00A47BD9" w:rsidP="002F4E46">
      <w:hyperlink r:id="rId14" w:history="1">
        <w:r w:rsidR="002F4E46" w:rsidRPr="00EF0565">
          <w:rPr>
            <w:rStyle w:val="a3"/>
          </w:rPr>
          <w:t>https://vedomostiural.ru/imeyu-pravo/novyy-nalogovyy-vychet-dlya-dolgosrochnyh-sberezheniy-novye-v/</w:t>
        </w:r>
      </w:hyperlink>
    </w:p>
    <w:p w:rsidR="00D94D15" w:rsidRPr="00EF0565" w:rsidRDefault="00D94D15" w:rsidP="00D94D15">
      <w:pPr>
        <w:pStyle w:val="10"/>
      </w:pPr>
      <w:bookmarkStart w:id="36" w:name="_Toc99271691"/>
      <w:bookmarkStart w:id="37" w:name="_Toc99318654"/>
      <w:bookmarkStart w:id="38" w:name="_Toc99318783"/>
      <w:bookmarkStart w:id="39" w:name="_Toc396864672"/>
      <w:bookmarkStart w:id="40" w:name="_Toc158868265"/>
      <w:r w:rsidRPr="00EF0565">
        <w:t>Новости</w:t>
      </w:r>
      <w:r w:rsidR="00EF0565" w:rsidRPr="00EF0565">
        <w:t xml:space="preserve"> </w:t>
      </w:r>
      <w:r w:rsidRPr="00EF0565">
        <w:t>развития</w:t>
      </w:r>
      <w:r w:rsidR="00EF0565" w:rsidRPr="00EF0565">
        <w:t xml:space="preserve"> </w:t>
      </w:r>
      <w:r w:rsidRPr="00EF0565">
        <w:t>системы</w:t>
      </w:r>
      <w:r w:rsidR="00EF0565" w:rsidRPr="00EF0565">
        <w:t xml:space="preserve"> </w:t>
      </w:r>
      <w:r w:rsidRPr="00EF0565">
        <w:t>обязательного</w:t>
      </w:r>
      <w:r w:rsidR="00EF0565" w:rsidRPr="00EF0565">
        <w:t xml:space="preserve"> </w:t>
      </w:r>
      <w:r w:rsidRPr="00EF0565">
        <w:t>пенсионного</w:t>
      </w:r>
      <w:r w:rsidR="00EF0565" w:rsidRPr="00EF0565">
        <w:t xml:space="preserve"> </w:t>
      </w:r>
      <w:r w:rsidRPr="00EF0565">
        <w:t>страхования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страховой</w:t>
      </w:r>
      <w:r w:rsidR="00EF0565" w:rsidRPr="00EF0565">
        <w:t xml:space="preserve"> </w:t>
      </w:r>
      <w:r w:rsidRPr="00EF0565">
        <w:t>пенсии</w:t>
      </w:r>
      <w:bookmarkEnd w:id="36"/>
      <w:bookmarkEnd w:id="37"/>
      <w:bookmarkEnd w:id="38"/>
      <w:bookmarkEnd w:id="40"/>
    </w:p>
    <w:p w:rsidR="00EC472A" w:rsidRPr="00EF0565" w:rsidRDefault="00EC472A" w:rsidP="00EC472A">
      <w:pPr>
        <w:pStyle w:val="2"/>
      </w:pPr>
      <w:bookmarkStart w:id="41" w:name="А104"/>
      <w:bookmarkStart w:id="42" w:name="_Toc158868266"/>
      <w:r w:rsidRPr="00EF0565">
        <w:t>РИА</w:t>
      </w:r>
      <w:r w:rsidR="00EF0565" w:rsidRPr="00EF0565">
        <w:t xml:space="preserve"> </w:t>
      </w:r>
      <w:r w:rsidRPr="00EF0565">
        <w:t>Новости,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Путин</w:t>
      </w:r>
      <w:r w:rsidR="00EF0565" w:rsidRPr="00EF0565">
        <w:t xml:space="preserve"> </w:t>
      </w:r>
      <w:r w:rsidRPr="00EF0565">
        <w:t>подписал</w:t>
      </w:r>
      <w:r w:rsidR="00EF0565" w:rsidRPr="00EF0565">
        <w:t xml:space="preserve"> </w:t>
      </w:r>
      <w:r w:rsidRPr="00EF0565">
        <w:t>закон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социальных</w:t>
      </w:r>
      <w:r w:rsidR="00EF0565" w:rsidRPr="00EF0565">
        <w:t xml:space="preserve"> </w:t>
      </w:r>
      <w:r w:rsidRPr="00EF0565">
        <w:t>доплатах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участников</w:t>
      </w:r>
      <w:r w:rsidR="00EF0565" w:rsidRPr="00EF0565">
        <w:t xml:space="preserve"> </w:t>
      </w:r>
      <w:r w:rsidRPr="00EF0565">
        <w:t>студотрядов</w:t>
      </w:r>
      <w:bookmarkEnd w:id="41"/>
      <w:bookmarkEnd w:id="42"/>
    </w:p>
    <w:p w:rsidR="00EC472A" w:rsidRPr="00EF0565" w:rsidRDefault="00EC472A" w:rsidP="00065B11">
      <w:pPr>
        <w:pStyle w:val="3"/>
      </w:pPr>
      <w:bookmarkStart w:id="43" w:name="_Toc158868267"/>
      <w:r w:rsidRPr="00EF0565">
        <w:t>Президент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Владимир</w:t>
      </w:r>
      <w:r w:rsidR="00EF0565" w:rsidRPr="00EF0565">
        <w:t xml:space="preserve"> </w:t>
      </w:r>
      <w:r w:rsidRPr="00EF0565">
        <w:t>Путин</w:t>
      </w:r>
      <w:r w:rsidR="00EF0565" w:rsidRPr="00EF0565">
        <w:t xml:space="preserve"> </w:t>
      </w:r>
      <w:r w:rsidRPr="00EF0565">
        <w:t>подписал</w:t>
      </w:r>
      <w:r w:rsidR="00EF0565" w:rsidRPr="00EF0565">
        <w:t xml:space="preserve"> </w:t>
      </w:r>
      <w:r w:rsidRPr="00EF0565">
        <w:t>закон,</w:t>
      </w:r>
      <w:r w:rsidR="00EF0565" w:rsidRPr="00EF0565">
        <w:t xml:space="preserve"> </w:t>
      </w:r>
      <w:r w:rsidRPr="00EF0565">
        <w:t>согласно</w:t>
      </w:r>
      <w:r w:rsidR="00EF0565" w:rsidRPr="00EF0565">
        <w:t xml:space="preserve"> </w:t>
      </w:r>
      <w:r w:rsidRPr="00EF0565">
        <w:t>которому</w:t>
      </w:r>
      <w:r w:rsidR="00EF0565" w:rsidRPr="00EF0565">
        <w:t xml:space="preserve"> </w:t>
      </w:r>
      <w:r w:rsidRPr="00EF0565">
        <w:t>дети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студенты,</w:t>
      </w:r>
      <w:r w:rsidR="00EF0565" w:rsidRPr="00EF0565">
        <w:t xml:space="preserve"> </w:t>
      </w:r>
      <w:r w:rsidRPr="00EF0565">
        <w:t>которым</w:t>
      </w:r>
      <w:r w:rsidR="00EF0565" w:rsidRPr="00EF0565">
        <w:t xml:space="preserve"> </w:t>
      </w:r>
      <w:r w:rsidRPr="00EF0565">
        <w:t>полагается</w:t>
      </w:r>
      <w:r w:rsidR="00EF0565" w:rsidRPr="00EF0565">
        <w:t xml:space="preserve"> </w:t>
      </w:r>
      <w:r w:rsidRPr="00EF0565">
        <w:t>пенсия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потере</w:t>
      </w:r>
      <w:r w:rsidR="00EF0565" w:rsidRPr="00EF0565">
        <w:t xml:space="preserve"> </w:t>
      </w:r>
      <w:r w:rsidRPr="00EF0565">
        <w:t>кормильца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инвалидности,</w:t>
      </w:r>
      <w:r w:rsidR="00EF0565" w:rsidRPr="00EF0565">
        <w:t xml:space="preserve"> </w:t>
      </w:r>
      <w:r w:rsidRPr="00EF0565">
        <w:t>смогут</w:t>
      </w:r>
      <w:r w:rsidR="00EF0565" w:rsidRPr="00EF0565">
        <w:t xml:space="preserve"> </w:t>
      </w:r>
      <w:r w:rsidRPr="00EF0565">
        <w:t>получать</w:t>
      </w:r>
      <w:r w:rsidR="00EF0565" w:rsidRPr="00EF0565">
        <w:t xml:space="preserve"> </w:t>
      </w:r>
      <w:r w:rsidRPr="00EF0565">
        <w:t>социальную</w:t>
      </w:r>
      <w:r w:rsidR="00EF0565" w:rsidRPr="00EF0565">
        <w:t xml:space="preserve"> </w:t>
      </w:r>
      <w:r w:rsidRPr="00EF0565">
        <w:t>доплату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ней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работе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студенческих</w:t>
      </w:r>
      <w:r w:rsidR="00EF0565" w:rsidRPr="00EF0565">
        <w:t xml:space="preserve"> </w:t>
      </w:r>
      <w:r w:rsidRPr="00EF0565">
        <w:t>отрядах.</w:t>
      </w:r>
      <w:bookmarkEnd w:id="43"/>
    </w:p>
    <w:p w:rsidR="00EC472A" w:rsidRPr="00EF0565" w:rsidRDefault="00EC472A" w:rsidP="00EC472A">
      <w:r w:rsidRPr="00EF0565">
        <w:t>Соответствующий</w:t>
      </w:r>
      <w:r w:rsidR="00EF0565" w:rsidRPr="00EF0565">
        <w:t xml:space="preserve"> </w:t>
      </w:r>
      <w:r w:rsidRPr="00EF0565">
        <w:t>документ</w:t>
      </w:r>
      <w:r w:rsidR="00EF0565" w:rsidRPr="00EF0565">
        <w:t xml:space="preserve"> </w:t>
      </w:r>
      <w:r w:rsidRPr="00EF0565">
        <w:t>размещен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сайте</w:t>
      </w:r>
      <w:r w:rsidR="00EF0565" w:rsidRPr="00EF0565">
        <w:t xml:space="preserve"> </w:t>
      </w:r>
      <w:r w:rsidRPr="00EF0565">
        <w:t>официального</w:t>
      </w:r>
      <w:r w:rsidR="00EF0565" w:rsidRPr="00EF0565">
        <w:t xml:space="preserve"> </w:t>
      </w:r>
      <w:r w:rsidRPr="00EF0565">
        <w:t>опубликования</w:t>
      </w:r>
      <w:r w:rsidR="00EF0565" w:rsidRPr="00EF0565">
        <w:t xml:space="preserve"> </w:t>
      </w:r>
      <w:r w:rsidRPr="00EF0565">
        <w:t>правовых</w:t>
      </w:r>
      <w:r w:rsidR="00EF0565" w:rsidRPr="00EF0565">
        <w:t xml:space="preserve"> </w:t>
      </w:r>
      <w:r w:rsidRPr="00EF0565">
        <w:t>актов.</w:t>
      </w:r>
      <w:r w:rsidR="00EF0565" w:rsidRPr="00EF0565">
        <w:t xml:space="preserve"> </w:t>
      </w:r>
    </w:p>
    <w:p w:rsidR="00EC472A" w:rsidRPr="00EF0565" w:rsidRDefault="00EC472A" w:rsidP="00EC472A">
      <w:r w:rsidRPr="00EF0565">
        <w:t>Согласно</w:t>
      </w:r>
      <w:r w:rsidR="00EF0565" w:rsidRPr="00EF0565">
        <w:t xml:space="preserve"> </w:t>
      </w:r>
      <w:r w:rsidRPr="00EF0565">
        <w:t>ранее</w:t>
      </w:r>
      <w:r w:rsidR="00EF0565" w:rsidRPr="00EF0565">
        <w:t xml:space="preserve"> </w:t>
      </w:r>
      <w:r w:rsidRPr="00EF0565">
        <w:t>действовавшим</w:t>
      </w:r>
      <w:r w:rsidR="00EF0565" w:rsidRPr="00EF0565">
        <w:t xml:space="preserve"> </w:t>
      </w:r>
      <w:r w:rsidRPr="00EF0565">
        <w:t>нормам</w:t>
      </w:r>
      <w:r w:rsidR="00EF0565" w:rsidRPr="00EF0565">
        <w:t xml:space="preserve"> </w:t>
      </w:r>
      <w:r w:rsidRPr="00EF0565">
        <w:t>законодательства,</w:t>
      </w:r>
      <w:r w:rsidR="00EF0565" w:rsidRPr="00EF0565">
        <w:t xml:space="preserve"> </w:t>
      </w:r>
      <w:r w:rsidRPr="00EF0565">
        <w:t>социальная</w:t>
      </w:r>
      <w:r w:rsidR="00EF0565" w:rsidRPr="00EF0565">
        <w:t xml:space="preserve"> </w:t>
      </w:r>
      <w:r w:rsidRPr="00EF0565">
        <w:t>доплата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выплачивалась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период</w:t>
      </w:r>
      <w:r w:rsidR="00EF0565" w:rsidRPr="00EF0565">
        <w:t xml:space="preserve"> </w:t>
      </w:r>
      <w:r w:rsidRPr="00EF0565">
        <w:t>выполнения</w:t>
      </w:r>
      <w:r w:rsidR="00EF0565" w:rsidRPr="00EF0565">
        <w:t xml:space="preserve"> </w:t>
      </w:r>
      <w:r w:rsidRPr="00EF0565">
        <w:t>работы,</w:t>
      </w:r>
      <w:r w:rsidR="00EF0565" w:rsidRPr="00EF0565">
        <w:t xml:space="preserve"> </w:t>
      </w:r>
      <w:r w:rsidRPr="00EF0565">
        <w:t>во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которой</w:t>
      </w:r>
      <w:r w:rsidR="00EF0565" w:rsidRPr="00EF0565">
        <w:t xml:space="preserve"> </w:t>
      </w:r>
      <w:r w:rsidRPr="00EF0565">
        <w:t>дети-инвалиды,</w:t>
      </w:r>
      <w:r w:rsidR="00EF0565" w:rsidRPr="00EF0565">
        <w:t xml:space="preserve"> </w:t>
      </w:r>
      <w:r w:rsidRPr="00EF0565">
        <w:t>инвалиды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детства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дети,</w:t>
      </w:r>
      <w:r w:rsidR="00EF0565" w:rsidRPr="00EF0565">
        <w:t xml:space="preserve"> </w:t>
      </w:r>
      <w:r w:rsidRPr="00EF0565">
        <w:t>которым</w:t>
      </w:r>
      <w:r w:rsidR="00EF0565" w:rsidRPr="00EF0565">
        <w:t xml:space="preserve"> </w:t>
      </w:r>
      <w:r w:rsidRPr="00EF0565">
        <w:t>установлена</w:t>
      </w:r>
      <w:r w:rsidR="00EF0565" w:rsidRPr="00EF0565">
        <w:t xml:space="preserve"> </w:t>
      </w:r>
      <w:r w:rsidRPr="00EF0565">
        <w:t>пенсия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случаю</w:t>
      </w:r>
      <w:r w:rsidR="00EF0565" w:rsidRPr="00EF0565">
        <w:t xml:space="preserve"> </w:t>
      </w:r>
      <w:r w:rsidRPr="00EF0565">
        <w:t>потери</w:t>
      </w:r>
      <w:r w:rsidR="00EF0565" w:rsidRPr="00EF0565">
        <w:t xml:space="preserve"> </w:t>
      </w:r>
      <w:r w:rsidRPr="00EF0565">
        <w:t>кормильца,</w:t>
      </w:r>
      <w:r w:rsidR="00EF0565" w:rsidRPr="00EF0565">
        <w:t xml:space="preserve"> </w:t>
      </w:r>
      <w:r w:rsidRPr="00EF0565">
        <w:t>подлежат</w:t>
      </w:r>
      <w:r w:rsidR="00EF0565" w:rsidRPr="00EF0565">
        <w:t xml:space="preserve"> </w:t>
      </w:r>
      <w:r w:rsidRPr="00EF0565">
        <w:t>обязательно</w:t>
      </w:r>
      <w:r w:rsidR="00EF0565" w:rsidRPr="00EF0565">
        <w:t xml:space="preserve"> </w:t>
      </w:r>
      <w:r w:rsidRPr="00EF0565">
        <w:t>пенсионному</w:t>
      </w:r>
      <w:r w:rsidR="00EF0565" w:rsidRPr="00EF0565">
        <w:t xml:space="preserve"> </w:t>
      </w:r>
      <w:r w:rsidRPr="00EF0565">
        <w:t>страхованию.</w:t>
      </w:r>
      <w:r w:rsidR="00EF0565" w:rsidRPr="00EF0565">
        <w:t xml:space="preserve"> </w:t>
      </w:r>
      <w:r w:rsidRPr="00EF0565">
        <w:t>Данный</w:t>
      </w:r>
      <w:r w:rsidR="00EF0565" w:rsidRPr="00EF0565">
        <w:t xml:space="preserve"> </w:t>
      </w:r>
      <w:r w:rsidRPr="00EF0565">
        <w:t>закон</w:t>
      </w:r>
      <w:r w:rsidR="00EF0565" w:rsidRPr="00EF0565">
        <w:t xml:space="preserve"> </w:t>
      </w:r>
      <w:r w:rsidRPr="00EF0565">
        <w:t>предусматривает</w:t>
      </w:r>
      <w:r w:rsidR="00EF0565" w:rsidRPr="00EF0565">
        <w:t xml:space="preserve"> </w:t>
      </w:r>
      <w:r w:rsidRPr="00EF0565">
        <w:t>сохранение</w:t>
      </w:r>
      <w:r w:rsidR="00EF0565" w:rsidRPr="00EF0565">
        <w:t xml:space="preserve"> </w:t>
      </w:r>
      <w:r w:rsidRPr="00EF0565">
        <w:t>соцдоплаты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указанных</w:t>
      </w:r>
      <w:r w:rsidR="00EF0565" w:rsidRPr="00EF0565">
        <w:t xml:space="preserve"> </w:t>
      </w:r>
      <w:r w:rsidRPr="00EF0565">
        <w:t>категорий</w:t>
      </w:r>
      <w:r w:rsidR="00EF0565" w:rsidRPr="00EF0565">
        <w:t xml:space="preserve"> </w:t>
      </w:r>
      <w:r w:rsidRPr="00EF0565">
        <w:t>лиц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период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работы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студотрядах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трудовым</w:t>
      </w:r>
      <w:r w:rsidR="00EF0565" w:rsidRPr="00EF0565">
        <w:t xml:space="preserve"> </w:t>
      </w:r>
      <w:r w:rsidRPr="00EF0565">
        <w:t>договорам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каникулярное</w:t>
      </w:r>
      <w:r w:rsidR="00EF0565" w:rsidRPr="00EF0565">
        <w:t xml:space="preserve"> </w:t>
      </w:r>
      <w:r w:rsidRPr="00EF0565">
        <w:t>время.</w:t>
      </w:r>
      <w:r w:rsidR="00EF0565" w:rsidRPr="00EF0565">
        <w:t xml:space="preserve"> </w:t>
      </w:r>
    </w:p>
    <w:p w:rsidR="00EC472A" w:rsidRPr="00EF0565" w:rsidRDefault="00EC472A" w:rsidP="00EC472A">
      <w:r w:rsidRPr="00EF0565">
        <w:t>Федеральный</w:t>
      </w:r>
      <w:r w:rsidR="00EF0565" w:rsidRPr="00EF0565">
        <w:t xml:space="preserve"> </w:t>
      </w:r>
      <w:r w:rsidRPr="00EF0565">
        <w:t>закон</w:t>
      </w:r>
      <w:r w:rsidR="00EF0565" w:rsidRPr="00EF0565">
        <w:t xml:space="preserve"> </w:t>
      </w:r>
      <w:r w:rsidRPr="00EF0565">
        <w:t>вступает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силу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истечении</w:t>
      </w:r>
      <w:r w:rsidR="00EF0565" w:rsidRPr="00EF0565">
        <w:t xml:space="preserve"> </w:t>
      </w:r>
      <w:r w:rsidRPr="00EF0565">
        <w:t>десяти</w:t>
      </w:r>
      <w:r w:rsidR="00EF0565" w:rsidRPr="00EF0565">
        <w:t xml:space="preserve"> </w:t>
      </w:r>
      <w:r w:rsidRPr="00EF0565">
        <w:t>дней</w:t>
      </w:r>
      <w:r w:rsidR="00EF0565" w:rsidRPr="00EF0565">
        <w:t xml:space="preserve"> </w:t>
      </w:r>
      <w:r w:rsidRPr="00EF0565">
        <w:t>со</w:t>
      </w:r>
      <w:r w:rsidR="00EF0565" w:rsidRPr="00EF0565">
        <w:t xml:space="preserve"> </w:t>
      </w:r>
      <w:r w:rsidRPr="00EF0565">
        <w:t>дня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официального</w:t>
      </w:r>
      <w:r w:rsidR="00EF0565" w:rsidRPr="00EF0565">
        <w:t xml:space="preserve"> </w:t>
      </w:r>
      <w:r w:rsidRPr="00EF0565">
        <w:t>опубликования.</w:t>
      </w:r>
    </w:p>
    <w:p w:rsidR="00EC472A" w:rsidRPr="00EF0565" w:rsidRDefault="00A47BD9" w:rsidP="00EC472A">
      <w:hyperlink r:id="rId15" w:history="1">
        <w:r w:rsidR="00EC472A" w:rsidRPr="00EF0565">
          <w:rPr>
            <w:rStyle w:val="a3"/>
          </w:rPr>
          <w:t>https://ria.ru/20240214/putin-1927241078.html</w:t>
        </w:r>
      </w:hyperlink>
      <w:r w:rsidR="00EF0565" w:rsidRPr="00EF0565">
        <w:t xml:space="preserve"> </w:t>
      </w:r>
    </w:p>
    <w:p w:rsidR="00527091" w:rsidRPr="00EF0565" w:rsidRDefault="00527091" w:rsidP="00527091">
      <w:pPr>
        <w:pStyle w:val="2"/>
      </w:pPr>
      <w:bookmarkStart w:id="44" w:name="А105"/>
      <w:bookmarkStart w:id="45" w:name="_Toc158868268"/>
      <w:r w:rsidRPr="00EF0565">
        <w:lastRenderedPageBreak/>
        <w:t>ТАСС,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Число</w:t>
      </w:r>
      <w:r w:rsidR="00EF0565" w:rsidRPr="00EF0565">
        <w:t xml:space="preserve"> </w:t>
      </w:r>
      <w:r w:rsidRPr="00EF0565">
        <w:t>пенсионеров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учете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Соцфонде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г.</w:t>
      </w:r>
      <w:r w:rsidR="00EF0565" w:rsidRPr="00EF0565">
        <w:t xml:space="preserve"> </w:t>
      </w:r>
      <w:r w:rsidRPr="00EF0565">
        <w:t>сократилось</w:t>
      </w:r>
      <w:r w:rsidR="00EF0565" w:rsidRPr="00EF0565">
        <w:t xml:space="preserve"> </w:t>
      </w:r>
      <w:r w:rsidRPr="00EF0565">
        <w:t>почти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700</w:t>
      </w:r>
      <w:r w:rsidR="00EF0565" w:rsidRPr="00EF0565">
        <w:t xml:space="preserve"> </w:t>
      </w:r>
      <w:r w:rsidRPr="00EF0565">
        <w:t>тыс.</w:t>
      </w:r>
      <w:r w:rsidR="00EF0565" w:rsidRPr="00EF0565">
        <w:t xml:space="preserve"> </w:t>
      </w:r>
      <w:r w:rsidRPr="00EF0565">
        <w:t>человек</w:t>
      </w:r>
      <w:bookmarkEnd w:id="44"/>
      <w:bookmarkEnd w:id="45"/>
    </w:p>
    <w:p w:rsidR="00527091" w:rsidRPr="00EF0565" w:rsidRDefault="00527091" w:rsidP="00065B11">
      <w:pPr>
        <w:pStyle w:val="3"/>
      </w:pPr>
      <w:bookmarkStart w:id="46" w:name="_Toc158868269"/>
      <w:r w:rsidRPr="00EF0565">
        <w:t>Число</w:t>
      </w:r>
      <w:r w:rsidR="00EF0565" w:rsidRPr="00EF0565">
        <w:t xml:space="preserve"> </w:t>
      </w:r>
      <w:r w:rsidRPr="00EF0565">
        <w:t>пенсионеров,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состоят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учете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Социальном</w:t>
      </w:r>
      <w:r w:rsidR="00EF0565" w:rsidRPr="00EF0565">
        <w:t xml:space="preserve"> </w:t>
      </w:r>
      <w:r w:rsidRPr="00EF0565">
        <w:t>фонде</w:t>
      </w:r>
      <w:r w:rsidR="00EF0565" w:rsidRPr="00EF0565">
        <w:t xml:space="preserve"> </w:t>
      </w:r>
      <w:r w:rsidRPr="00EF0565">
        <w:t>России,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января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составило</w:t>
      </w:r>
      <w:r w:rsidR="00EF0565" w:rsidRPr="00EF0565">
        <w:t xml:space="preserve"> </w:t>
      </w:r>
      <w:r w:rsidRPr="00EF0565">
        <w:t>41,075</w:t>
      </w:r>
      <w:r w:rsidR="00EF0565" w:rsidRPr="00EF0565">
        <w:t xml:space="preserve"> </w:t>
      </w:r>
      <w:r w:rsidRPr="00EF0565">
        <w:t>млн</w:t>
      </w:r>
      <w:r w:rsidR="00EF0565" w:rsidRPr="00EF0565">
        <w:t xml:space="preserve"> </w:t>
      </w:r>
      <w:r w:rsidRPr="00EF0565">
        <w:t>человек,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меньше</w:t>
      </w:r>
      <w:r w:rsidR="00EF0565" w:rsidRPr="00EF0565">
        <w:t xml:space="preserve"> </w:t>
      </w:r>
      <w:r w:rsidRPr="00EF0565">
        <w:t>показателей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699,9</w:t>
      </w:r>
      <w:r w:rsidR="00EF0565" w:rsidRPr="00EF0565">
        <w:t xml:space="preserve"> </w:t>
      </w:r>
      <w:r w:rsidRPr="00EF0565">
        <w:t>тыс.</w:t>
      </w:r>
      <w:r w:rsidR="00EF0565" w:rsidRPr="00EF0565">
        <w:t xml:space="preserve"> </w:t>
      </w:r>
      <w:r w:rsidRPr="00EF0565">
        <w:t>человек</w:t>
      </w:r>
      <w:r w:rsidR="00EF0565" w:rsidRPr="00EF0565">
        <w:t xml:space="preserve"> </w:t>
      </w:r>
      <w:r w:rsidRPr="00EF0565">
        <w:t>(или</w:t>
      </w:r>
      <w:r w:rsidR="00EF0565" w:rsidRPr="00EF0565">
        <w:t xml:space="preserve"> </w:t>
      </w:r>
      <w:r w:rsidRPr="00EF0565">
        <w:t>1,7%).</w:t>
      </w:r>
      <w:r w:rsidR="00EF0565" w:rsidRPr="00EF0565">
        <w:t xml:space="preserve"> </w:t>
      </w:r>
      <w:r w:rsidRPr="00EF0565">
        <w:t>Об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свидетельствуют</w:t>
      </w:r>
      <w:r w:rsidR="00EF0565" w:rsidRPr="00EF0565">
        <w:t xml:space="preserve"> </w:t>
      </w:r>
      <w:r w:rsidRPr="00EF0565">
        <w:t>данные</w:t>
      </w:r>
      <w:r w:rsidR="00EF0565" w:rsidRPr="00EF0565">
        <w:t xml:space="preserve"> </w:t>
      </w:r>
      <w:r w:rsidRPr="00EF0565">
        <w:t>Соцфонда,</w:t>
      </w:r>
      <w:r w:rsidR="00EF0565" w:rsidRPr="00EF0565">
        <w:t xml:space="preserve"> </w:t>
      </w:r>
      <w:r w:rsidRPr="00EF0565">
        <w:t>опубликованные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Единой</w:t>
      </w:r>
      <w:r w:rsidR="00EF0565" w:rsidRPr="00EF0565">
        <w:t xml:space="preserve"> </w:t>
      </w:r>
      <w:r w:rsidRPr="00EF0565">
        <w:t>межведомственной</w:t>
      </w:r>
      <w:r w:rsidR="00EF0565" w:rsidRPr="00EF0565">
        <w:t xml:space="preserve"> </w:t>
      </w:r>
      <w:r w:rsidRPr="00EF0565">
        <w:t>информационно-статистической</w:t>
      </w:r>
      <w:r w:rsidR="00EF0565" w:rsidRPr="00EF0565">
        <w:t xml:space="preserve"> </w:t>
      </w:r>
      <w:r w:rsidRPr="00EF0565">
        <w:t>системе</w:t>
      </w:r>
      <w:r w:rsidR="00EF0565" w:rsidRPr="00EF0565">
        <w:t xml:space="preserve"> </w:t>
      </w:r>
      <w:r w:rsidRPr="00EF0565">
        <w:t>(ЕМИСС).</w:t>
      </w:r>
      <w:bookmarkEnd w:id="46"/>
    </w:p>
    <w:p w:rsidR="00527091" w:rsidRPr="00EF0565" w:rsidRDefault="00527091" w:rsidP="00527091">
      <w:r w:rsidRPr="00EF0565">
        <w:t>На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января</w:t>
      </w:r>
      <w:r w:rsidR="00EF0565" w:rsidRPr="00EF0565">
        <w:t xml:space="preserve"> </w:t>
      </w:r>
      <w:r w:rsidRPr="00EF0565">
        <w:t>2022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учете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Соцфонде</w:t>
      </w:r>
      <w:r w:rsidR="00EF0565" w:rsidRPr="00EF0565">
        <w:t xml:space="preserve"> </w:t>
      </w:r>
      <w:r w:rsidRPr="00EF0565">
        <w:t>стояли</w:t>
      </w:r>
      <w:r w:rsidR="00EF0565" w:rsidRPr="00EF0565">
        <w:t xml:space="preserve"> </w:t>
      </w:r>
      <w:r w:rsidRPr="00EF0565">
        <w:t>42,006</w:t>
      </w:r>
      <w:r w:rsidR="00EF0565" w:rsidRPr="00EF0565">
        <w:t xml:space="preserve"> </w:t>
      </w:r>
      <w:r w:rsidRPr="00EF0565">
        <w:t>млн</w:t>
      </w:r>
      <w:r w:rsidR="00EF0565" w:rsidRPr="00EF0565">
        <w:t xml:space="preserve"> </w:t>
      </w:r>
      <w:r w:rsidRPr="00EF0565">
        <w:t>человек,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января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41,775</w:t>
      </w:r>
      <w:r w:rsidR="00EF0565" w:rsidRPr="00EF0565">
        <w:t xml:space="preserve"> </w:t>
      </w:r>
      <w:r w:rsidRPr="00EF0565">
        <w:t>млн</w:t>
      </w:r>
      <w:r w:rsidR="00EF0565" w:rsidRPr="00EF0565">
        <w:t xml:space="preserve"> </w:t>
      </w:r>
      <w:r w:rsidRPr="00EF0565">
        <w:t>человек</w:t>
      </w:r>
      <w:r w:rsidR="00EF0565" w:rsidRPr="00EF0565">
        <w:t xml:space="preserve"> </w:t>
      </w:r>
      <w:r w:rsidRPr="00EF0565">
        <w:t>(показатель</w:t>
      </w:r>
      <w:r w:rsidR="00EF0565" w:rsidRPr="00EF0565">
        <w:t xml:space="preserve"> </w:t>
      </w:r>
      <w:r w:rsidRPr="00EF0565">
        <w:t>сократился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сравнению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2022</w:t>
      </w:r>
      <w:r w:rsidR="00EF0565" w:rsidRPr="00EF0565">
        <w:t xml:space="preserve"> </w:t>
      </w:r>
      <w:r w:rsidRPr="00EF0565">
        <w:t>годом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231</w:t>
      </w:r>
      <w:r w:rsidR="00EF0565" w:rsidRPr="00EF0565">
        <w:t xml:space="preserve"> </w:t>
      </w:r>
      <w:r w:rsidRPr="00EF0565">
        <w:t>тыс.</w:t>
      </w:r>
      <w:r w:rsidR="00EF0565" w:rsidRPr="00EF0565">
        <w:t xml:space="preserve"> </w:t>
      </w:r>
      <w:r w:rsidRPr="00EF0565">
        <w:t>человек),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января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41,075</w:t>
      </w:r>
      <w:r w:rsidR="00EF0565" w:rsidRPr="00EF0565">
        <w:t xml:space="preserve"> </w:t>
      </w:r>
      <w:r w:rsidRPr="00EF0565">
        <w:t>млн</w:t>
      </w:r>
      <w:r w:rsidR="00EF0565" w:rsidRPr="00EF0565">
        <w:t xml:space="preserve"> </w:t>
      </w:r>
      <w:r w:rsidRPr="00EF0565">
        <w:t>человек</w:t>
      </w:r>
      <w:r w:rsidR="00EF0565" w:rsidRPr="00EF0565">
        <w:t xml:space="preserve"> </w:t>
      </w:r>
      <w:r w:rsidRPr="00EF0565">
        <w:t>(показатель</w:t>
      </w:r>
      <w:r w:rsidR="00EF0565" w:rsidRPr="00EF0565">
        <w:t xml:space="preserve"> </w:t>
      </w:r>
      <w:r w:rsidRPr="00EF0565">
        <w:t>сократился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699,9</w:t>
      </w:r>
      <w:r w:rsidR="00EF0565" w:rsidRPr="00EF0565">
        <w:t xml:space="preserve"> </w:t>
      </w:r>
      <w:r w:rsidRPr="00EF0565">
        <w:t>тыс.</w:t>
      </w:r>
      <w:r w:rsidR="00EF0565" w:rsidRPr="00EF0565">
        <w:t xml:space="preserve"> </w:t>
      </w:r>
      <w:r w:rsidRPr="00EF0565">
        <w:t>человек).</w:t>
      </w:r>
    </w:p>
    <w:p w:rsidR="00527091" w:rsidRPr="00EF0565" w:rsidRDefault="00527091" w:rsidP="00527091">
      <w:r w:rsidRPr="00EF0565">
        <w:t>Причина</w:t>
      </w:r>
      <w:r w:rsidR="00EF0565" w:rsidRPr="00EF0565">
        <w:t xml:space="preserve"> </w:t>
      </w:r>
      <w:r w:rsidRPr="00EF0565">
        <w:t>сокращения</w:t>
      </w:r>
      <w:r w:rsidR="00EF0565" w:rsidRPr="00EF0565">
        <w:t xml:space="preserve"> </w:t>
      </w:r>
      <w:r w:rsidRPr="00EF0565">
        <w:t>числа</w:t>
      </w:r>
      <w:r w:rsidR="00EF0565" w:rsidRPr="00EF0565">
        <w:t xml:space="preserve"> </w:t>
      </w:r>
      <w:r w:rsidRPr="00EF0565">
        <w:t>пенсионеров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итогам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снижение</w:t>
      </w:r>
      <w:r w:rsidR="00EF0565" w:rsidRPr="00EF0565">
        <w:t xml:space="preserve"> </w:t>
      </w:r>
      <w:r w:rsidRPr="00EF0565">
        <w:t>числа</w:t>
      </w:r>
      <w:r w:rsidR="00EF0565" w:rsidRPr="00EF0565">
        <w:t xml:space="preserve"> </w:t>
      </w:r>
      <w:r w:rsidRPr="00EF0565">
        <w:t>получателей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старости.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было</w:t>
      </w:r>
      <w:r w:rsidR="00EF0565" w:rsidRPr="00EF0565">
        <w:t xml:space="preserve"> </w:t>
      </w:r>
      <w:r w:rsidRPr="00EF0565">
        <w:t>34,266</w:t>
      </w:r>
      <w:r w:rsidR="00EF0565" w:rsidRPr="00EF0565">
        <w:t xml:space="preserve"> </w:t>
      </w:r>
      <w:r w:rsidRPr="00EF0565">
        <w:t>млн</w:t>
      </w:r>
      <w:r w:rsidR="00EF0565" w:rsidRPr="00EF0565">
        <w:t xml:space="preserve"> </w:t>
      </w:r>
      <w:r w:rsidRPr="00EF0565">
        <w:t>человек,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33,380</w:t>
      </w:r>
      <w:r w:rsidR="00EF0565" w:rsidRPr="00EF0565">
        <w:t xml:space="preserve"> </w:t>
      </w:r>
      <w:r w:rsidRPr="00EF0565">
        <w:t>млн</w:t>
      </w:r>
      <w:r w:rsidR="00EF0565" w:rsidRPr="00EF0565">
        <w:t xml:space="preserve"> </w:t>
      </w:r>
      <w:r w:rsidRPr="00EF0565">
        <w:t>человек,</w:t>
      </w:r>
      <w:r w:rsidR="00EF0565" w:rsidRPr="00EF0565">
        <w:t xml:space="preserve"> </w:t>
      </w:r>
      <w:r w:rsidRPr="00EF0565">
        <w:t>сокращение</w:t>
      </w:r>
      <w:r w:rsidR="00EF0565" w:rsidRPr="00EF0565">
        <w:t xml:space="preserve"> </w:t>
      </w:r>
      <w:r w:rsidRPr="00EF0565">
        <w:t>составило</w:t>
      </w:r>
      <w:r w:rsidR="00EF0565" w:rsidRPr="00EF0565">
        <w:t xml:space="preserve"> </w:t>
      </w:r>
      <w:r w:rsidRPr="00EF0565">
        <w:t>885,8</w:t>
      </w:r>
      <w:r w:rsidR="00EF0565" w:rsidRPr="00EF0565">
        <w:t xml:space="preserve"> </w:t>
      </w:r>
      <w:r w:rsidRPr="00EF0565">
        <w:t>тыс.</w:t>
      </w:r>
      <w:r w:rsidR="00EF0565" w:rsidRPr="00EF0565">
        <w:t xml:space="preserve"> </w:t>
      </w:r>
      <w:r w:rsidRPr="00EF0565">
        <w:t>человек.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этом,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говорить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других</w:t>
      </w:r>
      <w:r w:rsidR="00EF0565" w:rsidRPr="00EF0565">
        <w:t xml:space="preserve"> </w:t>
      </w:r>
      <w:r w:rsidRPr="00EF0565">
        <w:t>видах</w:t>
      </w:r>
      <w:r w:rsidR="00EF0565" w:rsidRPr="00EF0565">
        <w:t xml:space="preserve"> </w:t>
      </w:r>
      <w:r w:rsidRPr="00EF0565">
        <w:t>пенсионного</w:t>
      </w:r>
      <w:r w:rsidR="00EF0565" w:rsidRPr="00EF0565">
        <w:t xml:space="preserve"> </w:t>
      </w:r>
      <w:r w:rsidRPr="00EF0565">
        <w:t>обеспечения,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большинстве</w:t>
      </w:r>
      <w:r w:rsidR="00EF0565" w:rsidRPr="00EF0565">
        <w:t xml:space="preserve"> </w:t>
      </w:r>
      <w:r w:rsidRPr="00EF0565">
        <w:t>категорий</w:t>
      </w:r>
      <w:r w:rsidR="00EF0565" w:rsidRPr="00EF0565">
        <w:t xml:space="preserve"> </w:t>
      </w:r>
      <w:r w:rsidRPr="00EF0565">
        <w:t>наблюдается</w:t>
      </w:r>
      <w:r w:rsidR="00EF0565" w:rsidRPr="00EF0565">
        <w:t xml:space="preserve"> </w:t>
      </w:r>
      <w:r w:rsidRPr="00EF0565">
        <w:t>рост</w:t>
      </w:r>
      <w:r w:rsidR="00EF0565" w:rsidRPr="00EF0565">
        <w:t xml:space="preserve"> </w:t>
      </w:r>
      <w:r w:rsidRPr="00EF0565">
        <w:t>числа</w:t>
      </w:r>
      <w:r w:rsidR="00EF0565" w:rsidRPr="00EF0565">
        <w:t xml:space="preserve"> </w:t>
      </w:r>
      <w:r w:rsidRPr="00EF0565">
        <w:t>пенсионеров</w:t>
      </w:r>
      <w:r w:rsidR="00EF0565" w:rsidRPr="00EF0565">
        <w:t xml:space="preserve"> </w:t>
      </w:r>
      <w:r w:rsidRPr="00EF0565">
        <w:t>(пенсии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инвалидности,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утрате</w:t>
      </w:r>
      <w:r w:rsidR="00EF0565" w:rsidRPr="00EF0565">
        <w:t xml:space="preserve"> </w:t>
      </w:r>
      <w:r w:rsidRPr="00EF0565">
        <w:t>кормильца,</w:t>
      </w:r>
      <w:r w:rsidR="00EF0565" w:rsidRPr="00EF0565">
        <w:t xml:space="preserve"> </w:t>
      </w:r>
      <w:r w:rsidRPr="00EF0565">
        <w:t>социальные</w:t>
      </w:r>
      <w:r w:rsidR="00EF0565" w:rsidRPr="00EF0565">
        <w:t xml:space="preserve"> </w:t>
      </w:r>
      <w:r w:rsidRPr="00EF0565">
        <w:t>пенсии)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показатель</w:t>
      </w:r>
      <w:r w:rsidR="00EF0565" w:rsidRPr="00EF0565">
        <w:t xml:space="preserve"> </w:t>
      </w:r>
      <w:r w:rsidRPr="00EF0565">
        <w:t>остался</w:t>
      </w:r>
      <w:r w:rsidR="00EF0565" w:rsidRPr="00EF0565">
        <w:t xml:space="preserve"> </w:t>
      </w:r>
      <w:r w:rsidRPr="00EF0565">
        <w:t>без</w:t>
      </w:r>
      <w:r w:rsidR="00EF0565" w:rsidRPr="00EF0565">
        <w:t xml:space="preserve"> </w:t>
      </w:r>
      <w:r w:rsidRPr="00EF0565">
        <w:t>изменений</w:t>
      </w:r>
      <w:r w:rsidR="00EF0565" w:rsidRPr="00EF0565">
        <w:t xml:space="preserve"> </w:t>
      </w:r>
      <w:r w:rsidRPr="00EF0565">
        <w:t>(пенсии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выслугу</w:t>
      </w:r>
      <w:r w:rsidR="00EF0565" w:rsidRPr="00EF0565">
        <w:t xml:space="preserve"> </w:t>
      </w:r>
      <w:r w:rsidRPr="00EF0565">
        <w:t>лет).</w:t>
      </w:r>
    </w:p>
    <w:p w:rsidR="00527091" w:rsidRPr="00EF0565" w:rsidRDefault="00527091" w:rsidP="00527091">
      <w:r w:rsidRPr="00EF0565">
        <w:t>Проректор</w:t>
      </w:r>
      <w:r w:rsidR="00EF0565" w:rsidRPr="00EF0565">
        <w:t xml:space="preserve"> </w:t>
      </w:r>
      <w:r w:rsidRPr="00EF0565">
        <w:t>Финансового</w:t>
      </w:r>
      <w:r w:rsidR="00EF0565" w:rsidRPr="00EF0565">
        <w:t xml:space="preserve"> </w:t>
      </w:r>
      <w:r w:rsidRPr="00EF0565">
        <w:t>университета</w:t>
      </w:r>
      <w:r w:rsidR="00EF0565" w:rsidRPr="00EF0565">
        <w:t xml:space="preserve"> </w:t>
      </w:r>
      <w:r w:rsidRPr="00EF0565">
        <w:t>Александр</w:t>
      </w:r>
      <w:r w:rsidR="00EF0565" w:rsidRPr="00EF0565">
        <w:t xml:space="preserve"> </w:t>
      </w:r>
      <w:r w:rsidRPr="00EF0565">
        <w:t>Сафонов</w:t>
      </w:r>
      <w:r w:rsidR="00EF0565" w:rsidRPr="00EF0565">
        <w:t xml:space="preserve"> </w:t>
      </w:r>
      <w:r w:rsidRPr="00EF0565">
        <w:t>пояснил</w:t>
      </w:r>
      <w:r w:rsidR="00EF0565" w:rsidRPr="00EF0565">
        <w:t xml:space="preserve"> </w:t>
      </w:r>
      <w:r w:rsidRPr="00EF0565">
        <w:t>ТАСС,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графику</w:t>
      </w:r>
      <w:r w:rsidR="00EF0565" w:rsidRPr="00EF0565">
        <w:t xml:space="preserve"> </w:t>
      </w:r>
      <w:r w:rsidRPr="00EF0565">
        <w:t>пенсионной</w:t>
      </w:r>
      <w:r w:rsidR="00EF0565" w:rsidRPr="00EF0565">
        <w:t xml:space="preserve"> </w:t>
      </w:r>
      <w:r w:rsidRPr="00EF0565">
        <w:t>реформы</w:t>
      </w:r>
      <w:r w:rsidR="00EF0565" w:rsidRPr="00EF0565">
        <w:t xml:space="preserve"> </w:t>
      </w:r>
      <w:r w:rsidRPr="00EF0565">
        <w:t>был</w:t>
      </w:r>
      <w:r w:rsidR="00EF0565" w:rsidRPr="00EF0565">
        <w:t xml:space="preserve"> </w:t>
      </w:r>
      <w:r w:rsidRPr="00EF0565">
        <w:t>перерыв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россияне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выходили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пенсию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старости.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2022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пенсию</w:t>
      </w:r>
      <w:r w:rsidR="00EF0565" w:rsidRPr="00EF0565">
        <w:t xml:space="preserve"> </w:t>
      </w:r>
      <w:r w:rsidRPr="00EF0565">
        <w:t>выходили</w:t>
      </w:r>
      <w:r w:rsidR="00EF0565" w:rsidRPr="00EF0565">
        <w:t xml:space="preserve"> </w:t>
      </w:r>
      <w:r w:rsidRPr="00EF0565">
        <w:t>женщины,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достигли</w:t>
      </w:r>
      <w:r w:rsidR="00EF0565" w:rsidRPr="00EF0565">
        <w:t xml:space="preserve"> </w:t>
      </w:r>
      <w:r w:rsidRPr="00EF0565">
        <w:t>56,5</w:t>
      </w:r>
      <w:r w:rsidR="00EF0565" w:rsidRPr="00EF0565">
        <w:t xml:space="preserve"> </w:t>
      </w:r>
      <w:r w:rsidRPr="00EF0565">
        <w:t>года,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мужчины,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достигли</w:t>
      </w:r>
      <w:r w:rsidR="00EF0565" w:rsidRPr="00EF0565">
        <w:t xml:space="preserve"> </w:t>
      </w:r>
      <w:r w:rsidRPr="00EF0565">
        <w:t>61,5</w:t>
      </w:r>
      <w:r w:rsidR="00EF0565" w:rsidRPr="00EF0565">
        <w:t xml:space="preserve"> </w:t>
      </w:r>
      <w:r w:rsidRPr="00EF0565">
        <w:t>года.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пенсионный</w:t>
      </w:r>
      <w:r w:rsidR="00EF0565" w:rsidRPr="00EF0565">
        <w:t xml:space="preserve"> </w:t>
      </w:r>
      <w:r w:rsidRPr="00EF0565">
        <w:t>возрастдля</w:t>
      </w:r>
      <w:r w:rsidR="00EF0565" w:rsidRPr="00EF0565">
        <w:t xml:space="preserve"> </w:t>
      </w:r>
      <w:r w:rsidRPr="00EF0565">
        <w:t>женщин</w:t>
      </w:r>
      <w:r w:rsidR="00EF0565" w:rsidRPr="00EF0565">
        <w:t xml:space="preserve"> </w:t>
      </w:r>
      <w:r w:rsidRPr="00EF0565">
        <w:t>составляет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58</w:t>
      </w:r>
      <w:r w:rsidR="00EF0565" w:rsidRPr="00EF0565">
        <w:t xml:space="preserve"> </w:t>
      </w:r>
      <w:r w:rsidRPr="00EF0565">
        <w:t>лет,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мужчин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63</w:t>
      </w:r>
      <w:r w:rsidR="00EF0565" w:rsidRPr="00EF0565">
        <w:t xml:space="preserve"> </w:t>
      </w:r>
      <w:r w:rsidRPr="00EF0565">
        <w:t>года.</w:t>
      </w:r>
      <w:r w:rsidR="00EF0565" w:rsidRPr="00EF0565">
        <w:t xml:space="preserve"> «</w:t>
      </w:r>
      <w:r w:rsidRPr="00EF0565">
        <w:t>Получается,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количество</w:t>
      </w:r>
      <w:r w:rsidR="00EF0565" w:rsidRPr="00EF0565">
        <w:t xml:space="preserve"> </w:t>
      </w:r>
      <w:r w:rsidRPr="00EF0565">
        <w:t>пенсионеров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увеличивается,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раньше,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связи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переходом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новый</w:t>
      </w:r>
      <w:r w:rsidR="00EF0565" w:rsidRPr="00EF0565">
        <w:t xml:space="preserve"> </w:t>
      </w:r>
      <w:r w:rsidRPr="00EF0565">
        <w:t>пенсионный</w:t>
      </w:r>
      <w:r w:rsidR="00EF0565" w:rsidRPr="00EF0565">
        <w:t xml:space="preserve"> </w:t>
      </w:r>
      <w:r w:rsidRPr="00EF0565">
        <w:t>возраст,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оно</w:t>
      </w:r>
      <w:r w:rsidR="00EF0565" w:rsidRPr="00EF0565">
        <w:t xml:space="preserve"> </w:t>
      </w:r>
      <w:r w:rsidRPr="00EF0565">
        <w:t>сокращается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силу</w:t>
      </w:r>
      <w:r w:rsidR="00EF0565" w:rsidRPr="00EF0565">
        <w:t xml:space="preserve"> </w:t>
      </w:r>
      <w:r w:rsidRPr="00EF0565">
        <w:t>смертности</w:t>
      </w:r>
      <w:r w:rsidR="00EF0565" w:rsidRPr="00EF0565">
        <w:t>»</w:t>
      </w:r>
      <w:r w:rsidRPr="00EF0565">
        <w:t>,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уточнил</w:t>
      </w:r>
      <w:r w:rsidR="00EF0565" w:rsidRPr="00EF0565">
        <w:t xml:space="preserve"> </w:t>
      </w:r>
      <w:r w:rsidRPr="00EF0565">
        <w:t>он.</w:t>
      </w:r>
    </w:p>
    <w:p w:rsidR="00527091" w:rsidRPr="00EF0565" w:rsidRDefault="00527091" w:rsidP="00527091">
      <w:r w:rsidRPr="00EF0565">
        <w:t>Работающие</w:t>
      </w:r>
      <w:r w:rsidR="00EF0565" w:rsidRPr="00EF0565">
        <w:t xml:space="preserve"> </w:t>
      </w:r>
      <w:r w:rsidRPr="00EF0565">
        <w:t>пенсионеры</w:t>
      </w:r>
    </w:p>
    <w:p w:rsidR="00527091" w:rsidRPr="00EF0565" w:rsidRDefault="00527091" w:rsidP="00527091">
      <w:r w:rsidRPr="00EF0565">
        <w:t>При</w:t>
      </w:r>
      <w:r w:rsidR="00EF0565" w:rsidRPr="00EF0565">
        <w:t xml:space="preserve"> </w:t>
      </w:r>
      <w:r w:rsidRPr="00EF0565">
        <w:t>этом,</w:t>
      </w:r>
      <w:r w:rsidR="00EF0565" w:rsidRPr="00EF0565">
        <w:t xml:space="preserve"> </w:t>
      </w:r>
      <w:r w:rsidRPr="00EF0565">
        <w:t>согласно</w:t>
      </w:r>
      <w:r w:rsidR="00EF0565" w:rsidRPr="00EF0565">
        <w:t xml:space="preserve"> </w:t>
      </w:r>
      <w:r w:rsidRPr="00EF0565">
        <w:t>данным</w:t>
      </w:r>
      <w:r w:rsidR="00EF0565" w:rsidRPr="00EF0565">
        <w:t xml:space="preserve"> </w:t>
      </w:r>
      <w:r w:rsidRPr="00EF0565">
        <w:t>таблиц,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итогам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замедлились</w:t>
      </w:r>
      <w:r w:rsidR="00EF0565" w:rsidRPr="00EF0565">
        <w:t xml:space="preserve"> </w:t>
      </w:r>
      <w:r w:rsidRPr="00EF0565">
        <w:t>темпы</w:t>
      </w:r>
      <w:r w:rsidR="00EF0565" w:rsidRPr="00EF0565">
        <w:t xml:space="preserve"> </w:t>
      </w:r>
      <w:r w:rsidRPr="00EF0565">
        <w:t>сокращения</w:t>
      </w:r>
      <w:r w:rsidR="00EF0565" w:rsidRPr="00EF0565">
        <w:t xml:space="preserve"> </w:t>
      </w:r>
      <w:r w:rsidRPr="00EF0565">
        <w:t>численности</w:t>
      </w:r>
      <w:r w:rsidR="00EF0565" w:rsidRPr="00EF0565">
        <w:t xml:space="preserve"> </w:t>
      </w:r>
      <w:r w:rsidRPr="00EF0565">
        <w:t>работающих</w:t>
      </w:r>
      <w:r w:rsidR="00EF0565" w:rsidRPr="00EF0565">
        <w:t xml:space="preserve"> </w:t>
      </w:r>
      <w:r w:rsidRPr="00EF0565">
        <w:t>пенсионеров.</w:t>
      </w:r>
      <w:r w:rsidR="00EF0565" w:rsidRPr="00EF0565">
        <w:t xml:space="preserve"> </w:t>
      </w:r>
      <w:r w:rsidRPr="00EF0565">
        <w:t>Так,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2022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насчитывалось</w:t>
      </w:r>
      <w:r w:rsidR="00EF0565" w:rsidRPr="00EF0565">
        <w:t xml:space="preserve"> </w:t>
      </w:r>
      <w:r w:rsidRPr="00EF0565">
        <w:t>8,513</w:t>
      </w:r>
      <w:r w:rsidR="00EF0565" w:rsidRPr="00EF0565">
        <w:t xml:space="preserve"> </w:t>
      </w:r>
      <w:r w:rsidRPr="00EF0565">
        <w:t>млн</w:t>
      </w:r>
      <w:r w:rsidR="00EF0565" w:rsidRPr="00EF0565">
        <w:t xml:space="preserve"> </w:t>
      </w:r>
      <w:r w:rsidRPr="00EF0565">
        <w:t>человек,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7,912</w:t>
      </w:r>
      <w:r w:rsidR="00EF0565" w:rsidRPr="00EF0565">
        <w:t xml:space="preserve"> </w:t>
      </w:r>
      <w:r w:rsidRPr="00EF0565">
        <w:t>млн</w:t>
      </w:r>
      <w:r w:rsidR="00EF0565" w:rsidRPr="00EF0565">
        <w:t xml:space="preserve"> </w:t>
      </w:r>
      <w:r w:rsidRPr="00EF0565">
        <w:t>человек</w:t>
      </w:r>
      <w:r w:rsidR="00EF0565" w:rsidRPr="00EF0565">
        <w:t xml:space="preserve"> </w:t>
      </w:r>
      <w:r w:rsidRPr="00EF0565">
        <w:t>(число</w:t>
      </w:r>
      <w:r w:rsidR="00EF0565" w:rsidRPr="00EF0565">
        <w:t xml:space="preserve"> </w:t>
      </w:r>
      <w:r w:rsidRPr="00EF0565">
        <w:t>сократилось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600</w:t>
      </w:r>
      <w:r w:rsidR="00EF0565" w:rsidRPr="00EF0565">
        <w:t xml:space="preserve"> </w:t>
      </w:r>
      <w:r w:rsidRPr="00EF0565">
        <w:t>тыс.),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7,</w:t>
      </w:r>
      <w:r w:rsidR="00EF0565" w:rsidRPr="00EF0565">
        <w:t xml:space="preserve"> </w:t>
      </w:r>
      <w:r w:rsidRPr="00EF0565">
        <w:t>886</w:t>
      </w:r>
      <w:r w:rsidR="00EF0565" w:rsidRPr="00EF0565">
        <w:t xml:space="preserve"> </w:t>
      </w:r>
      <w:r w:rsidRPr="00EF0565">
        <w:t>млн</w:t>
      </w:r>
      <w:r w:rsidR="00EF0565" w:rsidRPr="00EF0565">
        <w:t xml:space="preserve"> </w:t>
      </w:r>
      <w:r w:rsidRPr="00EF0565">
        <w:t>человек</w:t>
      </w:r>
      <w:r w:rsidR="00EF0565" w:rsidRPr="00EF0565">
        <w:t xml:space="preserve"> </w:t>
      </w:r>
      <w:r w:rsidRPr="00EF0565">
        <w:t>(сокращение</w:t>
      </w:r>
      <w:r w:rsidR="00EF0565" w:rsidRPr="00EF0565">
        <w:t xml:space="preserve"> </w:t>
      </w:r>
      <w:r w:rsidRPr="00EF0565">
        <w:t>всего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25,9</w:t>
      </w:r>
      <w:r w:rsidR="00EF0565" w:rsidRPr="00EF0565">
        <w:t xml:space="preserve"> </w:t>
      </w:r>
      <w:r w:rsidRPr="00EF0565">
        <w:t>тыс.</w:t>
      </w:r>
      <w:r w:rsidR="00EF0565" w:rsidRPr="00EF0565">
        <w:t xml:space="preserve"> </w:t>
      </w:r>
      <w:r w:rsidRPr="00EF0565">
        <w:t>человек).</w:t>
      </w:r>
      <w:r w:rsidR="00EF0565" w:rsidRPr="00EF0565">
        <w:t xml:space="preserve"> </w:t>
      </w:r>
      <w:r w:rsidRPr="00EF0565">
        <w:t>Число</w:t>
      </w:r>
      <w:r w:rsidR="00EF0565" w:rsidRPr="00EF0565">
        <w:t xml:space="preserve"> </w:t>
      </w:r>
      <w:r w:rsidRPr="00EF0565">
        <w:t>неработающих</w:t>
      </w:r>
      <w:r w:rsidR="00EF0565" w:rsidRPr="00EF0565">
        <w:t xml:space="preserve"> </w:t>
      </w:r>
      <w:r w:rsidRPr="00EF0565">
        <w:t>пенсионеров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января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составляло</w:t>
      </w:r>
      <w:r w:rsidR="00EF0565" w:rsidRPr="00EF0565">
        <w:t xml:space="preserve"> </w:t>
      </w:r>
      <w:r w:rsidRPr="00EF0565">
        <w:t>33,863</w:t>
      </w:r>
      <w:r w:rsidR="00EF0565" w:rsidRPr="00EF0565">
        <w:t xml:space="preserve"> </w:t>
      </w:r>
      <w:r w:rsidRPr="00EF0565">
        <w:t>млн</w:t>
      </w:r>
      <w:r w:rsidR="00EF0565" w:rsidRPr="00EF0565">
        <w:t xml:space="preserve"> </w:t>
      </w:r>
      <w:r w:rsidRPr="00EF0565">
        <w:t>человек,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января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33,209</w:t>
      </w:r>
      <w:r w:rsidR="00EF0565" w:rsidRPr="00EF0565">
        <w:t xml:space="preserve"> </w:t>
      </w:r>
      <w:r w:rsidRPr="00EF0565">
        <w:t>млн</w:t>
      </w:r>
      <w:r w:rsidR="00EF0565" w:rsidRPr="00EF0565">
        <w:t xml:space="preserve"> </w:t>
      </w:r>
      <w:r w:rsidRPr="00EF0565">
        <w:t>человек</w:t>
      </w:r>
      <w:r w:rsidR="00EF0565" w:rsidRPr="00EF0565">
        <w:t xml:space="preserve"> </w:t>
      </w:r>
      <w:r w:rsidRPr="00EF0565">
        <w:t>(сокращение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год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654</w:t>
      </w:r>
      <w:r w:rsidR="00EF0565" w:rsidRPr="00EF0565">
        <w:t xml:space="preserve"> </w:t>
      </w:r>
      <w:r w:rsidRPr="00EF0565">
        <w:t>тыс.</w:t>
      </w:r>
      <w:r w:rsidR="00EF0565" w:rsidRPr="00EF0565">
        <w:t xml:space="preserve"> </w:t>
      </w:r>
      <w:r w:rsidRPr="00EF0565">
        <w:t>человек).</w:t>
      </w:r>
    </w:p>
    <w:p w:rsidR="00527091" w:rsidRPr="00EF0565" w:rsidRDefault="00EF0565" w:rsidP="00527091">
      <w:r w:rsidRPr="00EF0565">
        <w:t>«</w:t>
      </w:r>
      <w:r w:rsidR="00527091" w:rsidRPr="00EF0565">
        <w:t>Это</w:t>
      </w:r>
      <w:r w:rsidRPr="00EF0565">
        <w:t xml:space="preserve"> </w:t>
      </w:r>
      <w:r w:rsidR="00527091" w:rsidRPr="00EF0565">
        <w:t>диктуется</w:t>
      </w:r>
      <w:r w:rsidRPr="00EF0565">
        <w:t xml:space="preserve"> </w:t>
      </w:r>
      <w:r w:rsidR="00527091" w:rsidRPr="00EF0565">
        <w:t>тем,</w:t>
      </w:r>
      <w:r w:rsidRPr="00EF0565">
        <w:t xml:space="preserve"> </w:t>
      </w:r>
      <w:r w:rsidR="00527091" w:rsidRPr="00EF0565">
        <w:t>что</w:t>
      </w:r>
      <w:r w:rsidRPr="00EF0565">
        <w:t xml:space="preserve"> </w:t>
      </w:r>
      <w:r w:rsidR="00527091" w:rsidRPr="00EF0565">
        <w:t>из-за</w:t>
      </w:r>
      <w:r w:rsidRPr="00EF0565">
        <w:t xml:space="preserve"> </w:t>
      </w:r>
      <w:r w:rsidR="00527091" w:rsidRPr="00EF0565">
        <w:t>высокого</w:t>
      </w:r>
      <w:r w:rsidRPr="00EF0565">
        <w:t xml:space="preserve"> </w:t>
      </w:r>
      <w:r w:rsidR="00527091" w:rsidRPr="00EF0565">
        <w:t>уровня</w:t>
      </w:r>
      <w:r w:rsidRPr="00EF0565">
        <w:t xml:space="preserve"> </w:t>
      </w:r>
      <w:r w:rsidR="00527091" w:rsidRPr="00EF0565">
        <w:t>инфляции</w:t>
      </w:r>
      <w:r w:rsidRPr="00EF0565">
        <w:t xml:space="preserve"> </w:t>
      </w:r>
      <w:r w:rsidR="00527091" w:rsidRPr="00EF0565">
        <w:t>в</w:t>
      </w:r>
      <w:r w:rsidRPr="00EF0565">
        <w:t xml:space="preserve"> </w:t>
      </w:r>
      <w:r w:rsidR="00527091" w:rsidRPr="00EF0565">
        <w:t>2022</w:t>
      </w:r>
      <w:r w:rsidRPr="00EF0565">
        <w:t xml:space="preserve"> </w:t>
      </w:r>
      <w:r w:rsidR="00527091" w:rsidRPr="00EF0565">
        <w:t>году</w:t>
      </w:r>
      <w:r w:rsidRPr="00EF0565">
        <w:t xml:space="preserve"> </w:t>
      </w:r>
      <w:r w:rsidR="00527091" w:rsidRPr="00EF0565">
        <w:t>значительное</w:t>
      </w:r>
      <w:r w:rsidRPr="00EF0565">
        <w:t xml:space="preserve"> </w:t>
      </w:r>
      <w:r w:rsidR="00527091" w:rsidRPr="00EF0565">
        <w:t>число</w:t>
      </w:r>
      <w:r w:rsidRPr="00EF0565">
        <w:t xml:space="preserve"> </w:t>
      </w:r>
      <w:r w:rsidR="00527091" w:rsidRPr="00EF0565">
        <w:t>пенсионеров</w:t>
      </w:r>
      <w:r w:rsidRPr="00EF0565">
        <w:t xml:space="preserve"> </w:t>
      </w:r>
      <w:r w:rsidR="00527091" w:rsidRPr="00EF0565">
        <w:t>покидали</w:t>
      </w:r>
      <w:r w:rsidRPr="00EF0565">
        <w:t xml:space="preserve"> </w:t>
      </w:r>
      <w:r w:rsidR="00527091" w:rsidRPr="00EF0565">
        <w:t>свои</w:t>
      </w:r>
      <w:r w:rsidRPr="00EF0565">
        <w:t xml:space="preserve"> </w:t>
      </w:r>
      <w:r w:rsidR="00527091" w:rsidRPr="00EF0565">
        <w:t>рабочие</w:t>
      </w:r>
      <w:r w:rsidRPr="00EF0565">
        <w:t xml:space="preserve"> </w:t>
      </w:r>
      <w:r w:rsidR="00527091" w:rsidRPr="00EF0565">
        <w:t>места</w:t>
      </w:r>
      <w:r w:rsidRPr="00EF0565">
        <w:t xml:space="preserve"> </w:t>
      </w:r>
      <w:r w:rsidR="00527091" w:rsidRPr="00EF0565">
        <w:t>для</w:t>
      </w:r>
      <w:r w:rsidRPr="00EF0565">
        <w:t xml:space="preserve"> </w:t>
      </w:r>
      <w:r w:rsidR="00527091" w:rsidRPr="00EF0565">
        <w:t>того,</w:t>
      </w:r>
      <w:r w:rsidRPr="00EF0565">
        <w:t xml:space="preserve"> </w:t>
      </w:r>
      <w:r w:rsidR="00527091" w:rsidRPr="00EF0565">
        <w:t>чтобы</w:t>
      </w:r>
      <w:r w:rsidRPr="00EF0565">
        <w:t xml:space="preserve"> </w:t>
      </w:r>
      <w:r w:rsidR="00527091" w:rsidRPr="00EF0565">
        <w:t>в</w:t>
      </w:r>
      <w:r w:rsidRPr="00EF0565">
        <w:t xml:space="preserve"> </w:t>
      </w:r>
      <w:r w:rsidR="00527091" w:rsidRPr="00EF0565">
        <w:t>соответствии</w:t>
      </w:r>
      <w:r w:rsidRPr="00EF0565">
        <w:t xml:space="preserve"> </w:t>
      </w:r>
      <w:r w:rsidR="00527091" w:rsidRPr="00EF0565">
        <w:t>с</w:t>
      </w:r>
      <w:r w:rsidRPr="00EF0565">
        <w:t xml:space="preserve"> </w:t>
      </w:r>
      <w:r w:rsidR="00527091" w:rsidRPr="00EF0565">
        <w:t>законодательством</w:t>
      </w:r>
      <w:r w:rsidRPr="00EF0565">
        <w:t xml:space="preserve"> </w:t>
      </w:r>
      <w:r w:rsidR="00527091" w:rsidRPr="00EF0565">
        <w:t>после</w:t>
      </w:r>
      <w:r w:rsidRPr="00EF0565">
        <w:t xml:space="preserve"> </w:t>
      </w:r>
      <w:r w:rsidR="00527091" w:rsidRPr="00EF0565">
        <w:t>того,</w:t>
      </w:r>
      <w:r w:rsidRPr="00EF0565">
        <w:t xml:space="preserve"> </w:t>
      </w:r>
      <w:r w:rsidR="00527091" w:rsidRPr="00EF0565">
        <w:t>как</w:t>
      </w:r>
      <w:r w:rsidRPr="00EF0565">
        <w:t xml:space="preserve"> </w:t>
      </w:r>
      <w:r w:rsidR="00527091" w:rsidRPr="00EF0565">
        <w:t>они</w:t>
      </w:r>
      <w:r w:rsidRPr="00EF0565">
        <w:t xml:space="preserve"> </w:t>
      </w:r>
      <w:r w:rsidR="00527091" w:rsidRPr="00EF0565">
        <w:t>три</w:t>
      </w:r>
      <w:r w:rsidRPr="00EF0565">
        <w:t xml:space="preserve"> </w:t>
      </w:r>
      <w:r w:rsidR="00527091" w:rsidRPr="00EF0565">
        <w:t>месяца</w:t>
      </w:r>
      <w:r w:rsidRPr="00EF0565">
        <w:t xml:space="preserve"> </w:t>
      </w:r>
      <w:r w:rsidR="00527091" w:rsidRPr="00EF0565">
        <w:t>находятся</w:t>
      </w:r>
      <w:r w:rsidRPr="00EF0565">
        <w:t xml:space="preserve"> </w:t>
      </w:r>
      <w:r w:rsidR="00527091" w:rsidRPr="00EF0565">
        <w:t>вне</w:t>
      </w:r>
      <w:r w:rsidRPr="00EF0565">
        <w:t xml:space="preserve"> </w:t>
      </w:r>
      <w:r w:rsidR="00527091" w:rsidRPr="00EF0565">
        <w:t>занятости,</w:t>
      </w:r>
      <w:r w:rsidRPr="00EF0565">
        <w:t xml:space="preserve"> </w:t>
      </w:r>
      <w:r w:rsidR="00527091" w:rsidRPr="00EF0565">
        <w:t>им</w:t>
      </w:r>
      <w:r w:rsidRPr="00EF0565">
        <w:t xml:space="preserve"> </w:t>
      </w:r>
      <w:r w:rsidR="00527091" w:rsidRPr="00EF0565">
        <w:t>производили</w:t>
      </w:r>
      <w:r w:rsidRPr="00EF0565">
        <w:t xml:space="preserve"> </w:t>
      </w:r>
      <w:r w:rsidR="00527091" w:rsidRPr="00EF0565">
        <w:t>индексацию</w:t>
      </w:r>
      <w:r w:rsidRPr="00EF0565">
        <w:t xml:space="preserve"> </w:t>
      </w:r>
      <w:r w:rsidR="00527091" w:rsidRPr="00EF0565">
        <w:t>пенсий.</w:t>
      </w:r>
      <w:r w:rsidRPr="00EF0565">
        <w:t xml:space="preserve"> </w:t>
      </w:r>
      <w:r w:rsidR="00527091" w:rsidRPr="00EF0565">
        <w:t>А</w:t>
      </w:r>
      <w:r w:rsidRPr="00EF0565">
        <w:t xml:space="preserve"> </w:t>
      </w:r>
      <w:r w:rsidR="00527091" w:rsidRPr="00EF0565">
        <w:t>затем</w:t>
      </w:r>
      <w:r w:rsidRPr="00EF0565">
        <w:t xml:space="preserve"> </w:t>
      </w:r>
      <w:r w:rsidR="00527091" w:rsidRPr="00EF0565">
        <w:t>они</w:t>
      </w:r>
      <w:r w:rsidRPr="00EF0565">
        <w:t xml:space="preserve"> </w:t>
      </w:r>
      <w:r w:rsidR="00527091" w:rsidRPr="00EF0565">
        <w:t>опять</w:t>
      </w:r>
      <w:r w:rsidRPr="00EF0565">
        <w:t xml:space="preserve"> </w:t>
      </w:r>
      <w:r w:rsidR="00527091" w:rsidRPr="00EF0565">
        <w:t>возвращались</w:t>
      </w:r>
      <w:r w:rsidRPr="00EF0565">
        <w:t xml:space="preserve"> </w:t>
      </w:r>
      <w:r w:rsidR="00527091" w:rsidRPr="00EF0565">
        <w:t>на</w:t>
      </w:r>
      <w:r w:rsidRPr="00EF0565">
        <w:t xml:space="preserve"> </w:t>
      </w:r>
      <w:r w:rsidR="00527091" w:rsidRPr="00EF0565">
        <w:t>работу.</w:t>
      </w:r>
      <w:r w:rsidRPr="00EF0565">
        <w:t xml:space="preserve"> </w:t>
      </w:r>
      <w:r w:rsidR="00527091" w:rsidRPr="00EF0565">
        <w:t>Также</w:t>
      </w:r>
      <w:r w:rsidRPr="00EF0565">
        <w:t xml:space="preserve"> </w:t>
      </w:r>
      <w:r w:rsidR="00527091" w:rsidRPr="00EF0565">
        <w:t>в</w:t>
      </w:r>
      <w:r w:rsidRPr="00EF0565">
        <w:t xml:space="preserve"> </w:t>
      </w:r>
      <w:r w:rsidR="00527091" w:rsidRPr="00EF0565">
        <w:t>этом</w:t>
      </w:r>
      <w:r w:rsidRPr="00EF0565">
        <w:t xml:space="preserve"> </w:t>
      </w:r>
      <w:r w:rsidR="00527091" w:rsidRPr="00EF0565">
        <w:t>году</w:t>
      </w:r>
      <w:r w:rsidRPr="00EF0565">
        <w:t xml:space="preserve"> </w:t>
      </w:r>
      <w:r w:rsidR="00527091" w:rsidRPr="00EF0565">
        <w:t>в</w:t>
      </w:r>
      <w:r w:rsidRPr="00EF0565">
        <w:t xml:space="preserve"> </w:t>
      </w:r>
      <w:r w:rsidR="00527091" w:rsidRPr="00EF0565">
        <w:t>результате</w:t>
      </w:r>
      <w:r w:rsidRPr="00EF0565">
        <w:t xml:space="preserve"> </w:t>
      </w:r>
      <w:r w:rsidR="00527091" w:rsidRPr="00EF0565">
        <w:t>кадрового</w:t>
      </w:r>
      <w:r w:rsidRPr="00EF0565">
        <w:t xml:space="preserve"> </w:t>
      </w:r>
      <w:r w:rsidR="00527091" w:rsidRPr="00EF0565">
        <w:t>голода</w:t>
      </w:r>
      <w:r w:rsidRPr="00EF0565">
        <w:t xml:space="preserve"> </w:t>
      </w:r>
      <w:r w:rsidR="00527091" w:rsidRPr="00EF0565">
        <w:t>увеличивается</w:t>
      </w:r>
      <w:r w:rsidRPr="00EF0565">
        <w:t xml:space="preserve"> </w:t>
      </w:r>
      <w:r w:rsidR="00527091" w:rsidRPr="00EF0565">
        <w:t>спрос</w:t>
      </w:r>
      <w:r w:rsidRPr="00EF0565">
        <w:t xml:space="preserve"> </w:t>
      </w:r>
      <w:r w:rsidR="00527091" w:rsidRPr="00EF0565">
        <w:t>на</w:t>
      </w:r>
      <w:r w:rsidRPr="00EF0565">
        <w:t xml:space="preserve"> </w:t>
      </w:r>
      <w:r w:rsidR="00527091" w:rsidRPr="00EF0565">
        <w:t>рабочую</w:t>
      </w:r>
      <w:r w:rsidRPr="00EF0565">
        <w:t xml:space="preserve"> </w:t>
      </w:r>
      <w:r w:rsidR="00527091" w:rsidRPr="00EF0565">
        <w:t>силу,</w:t>
      </w:r>
      <w:r w:rsidRPr="00EF0565">
        <w:t xml:space="preserve"> </w:t>
      </w:r>
      <w:r w:rsidR="00527091" w:rsidRPr="00EF0565">
        <w:t>в</w:t>
      </w:r>
      <w:r w:rsidRPr="00EF0565">
        <w:t xml:space="preserve"> </w:t>
      </w:r>
      <w:r w:rsidR="00527091" w:rsidRPr="00EF0565">
        <w:t>том</w:t>
      </w:r>
      <w:r w:rsidRPr="00EF0565">
        <w:t xml:space="preserve"> </w:t>
      </w:r>
      <w:r w:rsidR="00527091" w:rsidRPr="00EF0565">
        <w:t>числе</w:t>
      </w:r>
      <w:r w:rsidRPr="00EF0565">
        <w:t xml:space="preserve"> </w:t>
      </w:r>
      <w:r w:rsidR="00527091" w:rsidRPr="00EF0565">
        <w:t>работодатели</w:t>
      </w:r>
      <w:r w:rsidRPr="00EF0565">
        <w:t xml:space="preserve"> </w:t>
      </w:r>
      <w:r w:rsidR="00527091" w:rsidRPr="00EF0565">
        <w:t>стремятся</w:t>
      </w:r>
      <w:r w:rsidRPr="00EF0565">
        <w:t xml:space="preserve"> </w:t>
      </w:r>
      <w:r w:rsidR="00527091" w:rsidRPr="00EF0565">
        <w:t>сохранить</w:t>
      </w:r>
      <w:r w:rsidRPr="00EF0565">
        <w:t xml:space="preserve"> </w:t>
      </w:r>
      <w:r w:rsidR="00527091" w:rsidRPr="00EF0565">
        <w:t>сотрудников,</w:t>
      </w:r>
      <w:r w:rsidRPr="00EF0565">
        <w:t xml:space="preserve"> </w:t>
      </w:r>
      <w:r w:rsidR="00527091" w:rsidRPr="00EF0565">
        <w:t>которые</w:t>
      </w:r>
      <w:r w:rsidRPr="00EF0565">
        <w:t xml:space="preserve"> </w:t>
      </w:r>
      <w:r w:rsidR="00527091" w:rsidRPr="00EF0565">
        <w:t>достигли</w:t>
      </w:r>
      <w:r w:rsidRPr="00EF0565">
        <w:t xml:space="preserve"> </w:t>
      </w:r>
      <w:r w:rsidR="00527091" w:rsidRPr="00EF0565">
        <w:t>пенсионного</w:t>
      </w:r>
      <w:r w:rsidRPr="00EF0565">
        <w:t xml:space="preserve"> </w:t>
      </w:r>
      <w:r w:rsidR="00527091" w:rsidRPr="00EF0565">
        <w:t>возраста</w:t>
      </w:r>
      <w:r w:rsidRPr="00EF0565">
        <w:t>»</w:t>
      </w:r>
      <w:r w:rsidR="00527091" w:rsidRPr="00EF0565">
        <w:t>,</w:t>
      </w:r>
      <w:r w:rsidRPr="00EF0565">
        <w:t xml:space="preserve"> </w:t>
      </w:r>
      <w:r w:rsidR="00527091" w:rsidRPr="00EF0565">
        <w:t>-</w:t>
      </w:r>
      <w:r w:rsidRPr="00EF0565">
        <w:t xml:space="preserve"> </w:t>
      </w:r>
      <w:r w:rsidR="00527091" w:rsidRPr="00EF0565">
        <w:t>считает</w:t>
      </w:r>
      <w:r w:rsidRPr="00EF0565">
        <w:t xml:space="preserve"> </w:t>
      </w:r>
      <w:r w:rsidR="00527091" w:rsidRPr="00EF0565">
        <w:t>Сафонов.</w:t>
      </w:r>
    </w:p>
    <w:p w:rsidR="00527091" w:rsidRPr="00EF0565" w:rsidRDefault="00527091" w:rsidP="00527091">
      <w:r w:rsidRPr="00EF0565">
        <w:t>По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словам,</w:t>
      </w:r>
      <w:r w:rsidR="00EF0565" w:rsidRPr="00EF0565">
        <w:t xml:space="preserve"> </w:t>
      </w:r>
      <w:r w:rsidRPr="00EF0565">
        <w:t>особенно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характерно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бюджетных</w:t>
      </w:r>
      <w:r w:rsidR="00EF0565" w:rsidRPr="00EF0565">
        <w:t xml:space="preserve"> </w:t>
      </w:r>
      <w:r w:rsidRPr="00EF0565">
        <w:t>отраслей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здравоохранения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образования.</w:t>
      </w:r>
      <w:r w:rsidR="00EF0565" w:rsidRPr="00EF0565">
        <w:t xml:space="preserve"> «</w:t>
      </w:r>
      <w:r w:rsidRPr="00EF0565">
        <w:t>В</w:t>
      </w:r>
      <w:r w:rsidR="00EF0565" w:rsidRPr="00EF0565">
        <w:t xml:space="preserve"> </w:t>
      </w:r>
      <w:r w:rsidRPr="00EF0565">
        <w:t>связи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этим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происходит</w:t>
      </w:r>
      <w:r w:rsidR="00EF0565" w:rsidRPr="00EF0565">
        <w:t xml:space="preserve"> </w:t>
      </w:r>
      <w:r w:rsidRPr="00EF0565">
        <w:t>постепенный</w:t>
      </w:r>
      <w:r w:rsidR="00EF0565" w:rsidRPr="00EF0565">
        <w:t xml:space="preserve"> </w:t>
      </w:r>
      <w:r w:rsidRPr="00EF0565">
        <w:t>возврат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рынок</w:t>
      </w:r>
      <w:r w:rsidR="00EF0565" w:rsidRPr="00EF0565">
        <w:t xml:space="preserve"> </w:t>
      </w:r>
      <w:r w:rsidRPr="00EF0565">
        <w:t>труда</w:t>
      </w:r>
      <w:r w:rsidR="00EF0565" w:rsidRPr="00EF0565">
        <w:t xml:space="preserve"> </w:t>
      </w:r>
      <w:r w:rsidRPr="00EF0565">
        <w:t>лиц</w:t>
      </w:r>
      <w:r w:rsidR="00EF0565" w:rsidRPr="00EF0565">
        <w:t xml:space="preserve"> </w:t>
      </w:r>
      <w:r w:rsidRPr="00EF0565">
        <w:t>старших</w:t>
      </w:r>
      <w:r w:rsidR="00EF0565" w:rsidRPr="00EF0565">
        <w:t xml:space="preserve"> </w:t>
      </w:r>
      <w:r w:rsidRPr="00EF0565">
        <w:t>возрастов.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стимулирует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этому</w:t>
      </w:r>
      <w:r w:rsidR="00EF0565" w:rsidRPr="00EF0565">
        <w:t xml:space="preserve"> </w:t>
      </w:r>
      <w:r w:rsidRPr="00EF0565">
        <w:t>низкий</w:t>
      </w:r>
      <w:r w:rsidR="00EF0565" w:rsidRPr="00EF0565">
        <w:t xml:space="preserve"> </w:t>
      </w:r>
      <w:r w:rsidRPr="00EF0565">
        <w:t>уровень</w:t>
      </w:r>
      <w:r w:rsidR="00EF0565" w:rsidRPr="00EF0565">
        <w:t xml:space="preserve"> </w:t>
      </w:r>
      <w:r w:rsidRPr="00EF0565">
        <w:t>пенсий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рост</w:t>
      </w:r>
      <w:r w:rsidR="00EF0565" w:rsidRPr="00EF0565">
        <w:t xml:space="preserve"> </w:t>
      </w:r>
      <w:r w:rsidRPr="00EF0565">
        <w:t>инфляции,</w:t>
      </w:r>
      <w:r w:rsidR="00EF0565" w:rsidRPr="00EF0565">
        <w:t xml:space="preserve"> </w:t>
      </w:r>
      <w:r w:rsidRPr="00EF0565">
        <w:t>который</w:t>
      </w:r>
      <w:r w:rsidR="00EF0565" w:rsidRPr="00EF0565">
        <w:t xml:space="preserve"> </w:t>
      </w:r>
      <w:r w:rsidRPr="00EF0565">
        <w:t>побуждает</w:t>
      </w:r>
      <w:r w:rsidR="00EF0565" w:rsidRPr="00EF0565">
        <w:t xml:space="preserve"> </w:t>
      </w:r>
      <w:r w:rsidRPr="00EF0565">
        <w:t>искать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дополнительные</w:t>
      </w:r>
      <w:r w:rsidR="00EF0565" w:rsidRPr="00EF0565">
        <w:t xml:space="preserve"> </w:t>
      </w:r>
      <w:r w:rsidRPr="00EF0565">
        <w:t>источники</w:t>
      </w:r>
      <w:r w:rsidR="00EF0565" w:rsidRPr="00EF0565">
        <w:t xml:space="preserve"> </w:t>
      </w:r>
      <w:r w:rsidRPr="00EF0565">
        <w:t>дохода</w:t>
      </w:r>
      <w:r w:rsidR="00EF0565" w:rsidRPr="00EF0565">
        <w:t>»</w:t>
      </w:r>
      <w:r w:rsidRPr="00EF0565">
        <w:t>,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добавил</w:t>
      </w:r>
      <w:r w:rsidR="00EF0565" w:rsidRPr="00EF0565">
        <w:t xml:space="preserve"> </w:t>
      </w:r>
      <w:r w:rsidRPr="00EF0565">
        <w:t>эксперт.</w:t>
      </w:r>
    </w:p>
    <w:p w:rsidR="00527091" w:rsidRPr="00EF0565" w:rsidRDefault="00A47BD9" w:rsidP="00527091">
      <w:hyperlink r:id="rId16" w:history="1">
        <w:r w:rsidR="00527091" w:rsidRPr="00EF0565">
          <w:rPr>
            <w:rStyle w:val="a3"/>
          </w:rPr>
          <w:t>https://tass.ru/obschestvo/19983231</w:t>
        </w:r>
      </w:hyperlink>
      <w:r w:rsidR="00EF0565" w:rsidRPr="00EF0565">
        <w:t xml:space="preserve"> </w:t>
      </w:r>
    </w:p>
    <w:p w:rsidR="00527091" w:rsidRPr="00EF0565" w:rsidRDefault="00527091" w:rsidP="00527091">
      <w:pPr>
        <w:pStyle w:val="2"/>
      </w:pPr>
      <w:bookmarkStart w:id="47" w:name="_Toc158868270"/>
      <w:r w:rsidRPr="00EF0565">
        <w:lastRenderedPageBreak/>
        <w:t>Новые</w:t>
      </w:r>
      <w:r w:rsidR="00EF0565" w:rsidRPr="00EF0565">
        <w:t xml:space="preserve"> </w:t>
      </w:r>
      <w:r w:rsidR="00A47BD9" w:rsidRPr="00EF0565">
        <w:t>и</w:t>
      </w:r>
      <w:r w:rsidRPr="00EF0565">
        <w:t>звестия,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Цифра</w:t>
      </w:r>
      <w:r w:rsidR="00EF0565" w:rsidRPr="00EF0565">
        <w:t xml:space="preserve"> </w:t>
      </w:r>
      <w:r w:rsidRPr="00EF0565">
        <w:t>дня: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один</w:t>
      </w:r>
      <w:r w:rsidR="00EF0565" w:rsidRPr="00EF0565">
        <w:t xml:space="preserve"> </w:t>
      </w:r>
      <w:r w:rsidRPr="00EF0565">
        <w:t>год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треть</w:t>
      </w:r>
      <w:r w:rsidR="00EF0565" w:rsidRPr="00EF0565">
        <w:t xml:space="preserve"> </w:t>
      </w:r>
      <w:r w:rsidRPr="00EF0565">
        <w:t>сократилось</w:t>
      </w:r>
      <w:r w:rsidR="00EF0565" w:rsidRPr="00EF0565">
        <w:t xml:space="preserve"> </w:t>
      </w:r>
      <w:r w:rsidRPr="00EF0565">
        <w:t>число</w:t>
      </w:r>
      <w:r w:rsidR="00EF0565" w:rsidRPr="00EF0565">
        <w:t xml:space="preserve"> </w:t>
      </w:r>
      <w:r w:rsidRPr="00EF0565">
        <w:t>пенсионеров</w:t>
      </w:r>
      <w:bookmarkEnd w:id="47"/>
    </w:p>
    <w:p w:rsidR="00527091" w:rsidRPr="00EF0565" w:rsidRDefault="00527091" w:rsidP="00065B11">
      <w:pPr>
        <w:pStyle w:val="3"/>
      </w:pPr>
      <w:bookmarkStart w:id="48" w:name="_Toc158868271"/>
      <w:r w:rsidRPr="00EF0565">
        <w:t>Число</w:t>
      </w:r>
      <w:r w:rsidR="00EF0565" w:rsidRPr="00EF0565">
        <w:t xml:space="preserve"> </w:t>
      </w:r>
      <w:r w:rsidRPr="00EF0565">
        <w:t>пенсионеров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год</w:t>
      </w:r>
      <w:r w:rsidR="00EF0565" w:rsidRPr="00EF0565">
        <w:t xml:space="preserve"> </w:t>
      </w:r>
      <w:r w:rsidRPr="00EF0565">
        <w:t>сократилась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700</w:t>
      </w:r>
      <w:r w:rsidR="00EF0565" w:rsidRPr="00EF0565">
        <w:t xml:space="preserve"> </w:t>
      </w:r>
      <w:r w:rsidRPr="00EF0565">
        <w:t>тысяч</w:t>
      </w:r>
      <w:r w:rsidR="00EF0565" w:rsidRPr="00EF0565">
        <w:t xml:space="preserve"> </w:t>
      </w:r>
      <w:r w:rsidRPr="00EF0565">
        <w:t>человек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достигло</w:t>
      </w:r>
      <w:r w:rsidR="00EF0565" w:rsidRPr="00EF0565">
        <w:t xml:space="preserve"> </w:t>
      </w:r>
      <w:r w:rsidRPr="00EF0565">
        <w:t>рекордно</w:t>
      </w:r>
      <w:r w:rsidR="00EF0565" w:rsidRPr="00EF0565">
        <w:t xml:space="preserve"> </w:t>
      </w:r>
      <w:r w:rsidRPr="00EF0565">
        <w:t>низкой</w:t>
      </w:r>
      <w:r w:rsidR="00EF0565" w:rsidRPr="00EF0565">
        <w:t xml:space="preserve"> </w:t>
      </w:r>
      <w:r w:rsidRPr="00EF0565">
        <w:t>цифры</w:t>
      </w:r>
      <w:r w:rsidR="00EF0565" w:rsidRPr="00EF0565">
        <w:t xml:space="preserve"> - </w:t>
      </w:r>
      <w:r w:rsidRPr="00EF0565">
        <w:t>41,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миллион</w:t>
      </w:r>
      <w:r w:rsidR="00EF0565" w:rsidRPr="00EF0565">
        <w:t xml:space="preserve"> </w:t>
      </w:r>
      <w:r w:rsidRPr="00EF0565">
        <w:t>человек.</w:t>
      </w:r>
      <w:r w:rsidR="00EF0565" w:rsidRPr="00EF0565">
        <w:t xml:space="preserve"> </w:t>
      </w:r>
      <w:r w:rsidRPr="00EF0565">
        <w:t>Почему</w:t>
      </w:r>
      <w:r w:rsidR="00EF0565" w:rsidRPr="00EF0565">
        <w:t xml:space="preserve"> </w:t>
      </w:r>
      <w:r w:rsidRPr="00EF0565">
        <w:t>пенсионеров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становится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меньше?</w:t>
      </w:r>
      <w:bookmarkEnd w:id="48"/>
    </w:p>
    <w:p w:rsidR="00527091" w:rsidRPr="00EF0565" w:rsidRDefault="00527091" w:rsidP="00527091">
      <w:r w:rsidRPr="00EF0565">
        <w:t>По</w:t>
      </w:r>
      <w:r w:rsidR="00EF0565" w:rsidRPr="00EF0565">
        <w:t xml:space="preserve"> </w:t>
      </w:r>
      <w:r w:rsidRPr="00EF0565">
        <w:t>сравнению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2022</w:t>
      </w:r>
      <w:r w:rsidR="00EF0565" w:rsidRPr="00EF0565">
        <w:t xml:space="preserve"> </w:t>
      </w:r>
      <w:r w:rsidRPr="00EF0565">
        <w:t>годом</w:t>
      </w:r>
      <w:r w:rsidR="00EF0565" w:rsidRPr="00EF0565">
        <w:t xml:space="preserve"> </w:t>
      </w:r>
      <w:r w:rsidRPr="00EF0565">
        <w:t>темпы</w:t>
      </w:r>
      <w:r w:rsidR="00EF0565" w:rsidRPr="00EF0565">
        <w:t xml:space="preserve"> </w:t>
      </w:r>
      <w:r w:rsidRPr="00EF0565">
        <w:t>сокращения</w:t>
      </w:r>
      <w:r w:rsidR="00EF0565" w:rsidRPr="00EF0565">
        <w:t xml:space="preserve"> </w:t>
      </w:r>
      <w:r w:rsidRPr="00EF0565">
        <w:t>числа</w:t>
      </w:r>
      <w:r w:rsidR="00EF0565" w:rsidRPr="00EF0565">
        <w:t xml:space="preserve"> </w:t>
      </w:r>
      <w:r w:rsidRPr="00EF0565">
        <w:t>пенсионеров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выросли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3</w:t>
      </w:r>
      <w:r w:rsidR="00EF0565" w:rsidRPr="00EF0565">
        <w:t xml:space="preserve"> </w:t>
      </w:r>
      <w:r w:rsidRPr="00EF0565">
        <w:t>раза.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этого</w:t>
      </w:r>
      <w:r w:rsidR="00EF0565" w:rsidRPr="00EF0565">
        <w:t xml:space="preserve"> </w:t>
      </w:r>
      <w:r w:rsidRPr="00EF0565">
        <w:t>есть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объективные</w:t>
      </w:r>
      <w:r w:rsidR="00EF0565" w:rsidRPr="00EF0565">
        <w:t xml:space="preserve"> </w:t>
      </w:r>
      <w:r w:rsidRPr="00EF0565">
        <w:t>причины.</w:t>
      </w:r>
      <w:r w:rsidR="00EF0565" w:rsidRPr="00EF0565">
        <w:t xml:space="preserve"> </w:t>
      </w:r>
      <w:r w:rsidRPr="00EF0565">
        <w:t>Особенностью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стал</w:t>
      </w:r>
      <w:r w:rsidR="00EF0565" w:rsidRPr="00EF0565">
        <w:t xml:space="preserve"> </w:t>
      </w:r>
      <w:r w:rsidRPr="00EF0565">
        <w:t>перерыв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назначении</w:t>
      </w:r>
      <w:r w:rsidR="00EF0565" w:rsidRPr="00EF0565">
        <w:t xml:space="preserve"> </w:t>
      </w:r>
      <w:r w:rsidRPr="00EF0565">
        <w:t>пенсий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старости.</w:t>
      </w:r>
      <w:r w:rsidR="00EF0565" w:rsidRPr="00EF0565">
        <w:t xml:space="preserve"> </w:t>
      </w:r>
      <w:r w:rsidRPr="00EF0565">
        <w:t>Согласно</w:t>
      </w:r>
      <w:r w:rsidR="00EF0565" w:rsidRPr="00EF0565">
        <w:t xml:space="preserve"> </w:t>
      </w:r>
      <w:r w:rsidRPr="00EF0565">
        <w:t>графику</w:t>
      </w:r>
      <w:r w:rsidR="00EF0565" w:rsidRPr="00EF0565">
        <w:t xml:space="preserve"> </w:t>
      </w:r>
      <w:r w:rsidRPr="00EF0565">
        <w:t>пенсионной</w:t>
      </w:r>
      <w:r w:rsidR="00EF0565" w:rsidRPr="00EF0565">
        <w:t xml:space="preserve"> </w:t>
      </w:r>
      <w:r w:rsidRPr="00EF0565">
        <w:t>реформы,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никто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получал</w:t>
      </w:r>
      <w:r w:rsidR="00EF0565" w:rsidRPr="00EF0565">
        <w:t xml:space="preserve"> </w:t>
      </w:r>
      <w:r w:rsidRPr="00EF0565">
        <w:t>право</w:t>
      </w:r>
      <w:r w:rsidR="00EF0565" w:rsidRPr="00EF0565">
        <w:t xml:space="preserve"> </w:t>
      </w:r>
      <w:r w:rsidRPr="00EF0565">
        <w:t>выхода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пенсию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возрасту.</w:t>
      </w:r>
      <w:r w:rsidR="00EF0565" w:rsidRPr="00EF0565">
        <w:t xml:space="preserve"> </w:t>
      </w:r>
      <w:r w:rsidRPr="00EF0565">
        <w:t>Правда,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касалось</w:t>
      </w:r>
      <w:r w:rsidR="00EF0565" w:rsidRPr="00EF0565">
        <w:t xml:space="preserve"> </w:t>
      </w:r>
      <w:r w:rsidRPr="00EF0565">
        <w:t>тех,</w:t>
      </w:r>
      <w:r w:rsidR="00EF0565" w:rsidRPr="00EF0565">
        <w:t xml:space="preserve"> </w:t>
      </w:r>
      <w:r w:rsidRPr="00EF0565">
        <w:t>кто</w:t>
      </w:r>
      <w:r w:rsidR="00EF0565" w:rsidRPr="00EF0565">
        <w:t xml:space="preserve"> </w:t>
      </w:r>
      <w:r w:rsidRPr="00EF0565">
        <w:t>имел</w:t>
      </w:r>
      <w:r w:rsidR="00EF0565" w:rsidRPr="00EF0565">
        <w:t xml:space="preserve"> </w:t>
      </w:r>
      <w:r w:rsidRPr="00EF0565">
        <w:t>право</w:t>
      </w:r>
      <w:r w:rsidR="00EF0565" w:rsidRPr="00EF0565">
        <w:t xml:space="preserve"> </w:t>
      </w:r>
      <w:r w:rsidRPr="00EF0565">
        <w:t>выйти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пенсию</w:t>
      </w:r>
      <w:r w:rsidR="00EF0565" w:rsidRPr="00EF0565">
        <w:t xml:space="preserve"> </w:t>
      </w:r>
      <w:r w:rsidRPr="00EF0565">
        <w:t>досрочно</w:t>
      </w:r>
      <w:r w:rsidR="00EF0565" w:rsidRPr="00EF0565">
        <w:t xml:space="preserve"> - </w:t>
      </w:r>
      <w:r w:rsidRPr="00EF0565">
        <w:t>например,</w:t>
      </w:r>
      <w:r w:rsidR="00EF0565" w:rsidRPr="00EF0565">
        <w:t xml:space="preserve"> </w:t>
      </w:r>
      <w:r w:rsidRPr="00EF0565">
        <w:t>многодетных</w:t>
      </w:r>
      <w:r w:rsidR="00EF0565" w:rsidRPr="00EF0565">
        <w:t xml:space="preserve"> </w:t>
      </w:r>
      <w:r w:rsidRPr="00EF0565">
        <w:t>матерей.</w:t>
      </w:r>
    </w:p>
    <w:p w:rsidR="00527091" w:rsidRPr="00EF0565" w:rsidRDefault="00527091" w:rsidP="00527091">
      <w:r w:rsidRPr="00EF0565">
        <w:t>До</w:t>
      </w:r>
      <w:r w:rsidR="00EF0565" w:rsidRPr="00EF0565">
        <w:t xml:space="preserve"> </w:t>
      </w:r>
      <w:r w:rsidRPr="00EF0565">
        <w:t>завершения</w:t>
      </w:r>
      <w:r w:rsidR="00EF0565" w:rsidRPr="00EF0565">
        <w:t xml:space="preserve"> </w:t>
      </w:r>
      <w:r w:rsidRPr="00EF0565">
        <w:t>десятилетнего</w:t>
      </w:r>
      <w:r w:rsidR="00EF0565" w:rsidRPr="00EF0565">
        <w:t xml:space="preserve"> </w:t>
      </w:r>
      <w:r w:rsidRPr="00EF0565">
        <w:t>переходного</w:t>
      </w:r>
      <w:r w:rsidR="00EF0565" w:rsidRPr="00EF0565">
        <w:t xml:space="preserve"> </w:t>
      </w:r>
      <w:r w:rsidRPr="00EF0565">
        <w:t>периода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пенсионной</w:t>
      </w:r>
      <w:r w:rsidR="00EF0565" w:rsidRPr="00EF0565">
        <w:t xml:space="preserve"> </w:t>
      </w:r>
      <w:r w:rsidRPr="00EF0565">
        <w:t>реформе</w:t>
      </w:r>
      <w:r w:rsidR="00EF0565" w:rsidRPr="00EF0565">
        <w:t xml:space="preserve"> </w:t>
      </w:r>
      <w:r w:rsidRPr="00EF0565">
        <w:t>запланировано</w:t>
      </w:r>
      <w:r w:rsidR="00EF0565" w:rsidRPr="00EF0565">
        <w:t xml:space="preserve"> </w:t>
      </w:r>
      <w:r w:rsidRPr="00EF0565">
        <w:t>еще</w:t>
      </w:r>
      <w:r w:rsidR="00EF0565" w:rsidRPr="00EF0565">
        <w:t xml:space="preserve"> </w:t>
      </w:r>
      <w:r w:rsidRPr="00EF0565">
        <w:t>два</w:t>
      </w:r>
      <w:r w:rsidR="00EF0565" w:rsidRPr="00EF0565">
        <w:t xml:space="preserve"> </w:t>
      </w:r>
      <w:r w:rsidRPr="00EF0565">
        <w:t>аналогичных</w:t>
      </w:r>
      <w:r w:rsidR="00EF0565" w:rsidRPr="00EF0565">
        <w:t xml:space="preserve"> </w:t>
      </w:r>
      <w:r w:rsidRPr="00EF0565">
        <w:t>года:</w:t>
      </w:r>
      <w:r w:rsidR="00EF0565" w:rsidRPr="00EF0565">
        <w:t xml:space="preserve"> </w:t>
      </w:r>
      <w:r w:rsidRPr="00EF0565">
        <w:t>2025-й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2027-й.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эти</w:t>
      </w:r>
      <w:r w:rsidR="00EF0565" w:rsidRPr="00EF0565">
        <w:t xml:space="preserve"> </w:t>
      </w:r>
      <w:r w:rsidRPr="00EF0565">
        <w:t>годы</w:t>
      </w:r>
      <w:r w:rsidR="00EF0565" w:rsidRPr="00EF0565">
        <w:t xml:space="preserve"> </w:t>
      </w:r>
      <w:r w:rsidRPr="00EF0565">
        <w:t>выхода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пенсию</w:t>
      </w:r>
      <w:r w:rsidR="00EF0565" w:rsidRPr="00EF0565">
        <w:t xml:space="preserve"> </w:t>
      </w:r>
      <w:r w:rsidRPr="00EF0565">
        <w:t>тоже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будет.</w:t>
      </w:r>
    </w:p>
    <w:p w:rsidR="00527091" w:rsidRPr="00EF0565" w:rsidRDefault="00527091" w:rsidP="00527091">
      <w:r w:rsidRPr="00EF0565">
        <w:t>Если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2022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пенсию</w:t>
      </w:r>
      <w:r w:rsidR="00EF0565" w:rsidRPr="00EF0565">
        <w:t xml:space="preserve"> </w:t>
      </w:r>
      <w:r w:rsidRPr="00EF0565">
        <w:t>выходили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достижении</w:t>
      </w:r>
      <w:r w:rsidR="00EF0565" w:rsidRPr="00EF0565">
        <w:t xml:space="preserve"> </w:t>
      </w:r>
      <w:r w:rsidRPr="00EF0565">
        <w:t>56,5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(женщины)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61,5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(мужчины),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пенсионный</w:t>
      </w:r>
      <w:r w:rsidR="00EF0565" w:rsidRPr="00EF0565">
        <w:t xml:space="preserve"> </w:t>
      </w:r>
      <w:r w:rsidRPr="00EF0565">
        <w:t>возраст</w:t>
      </w:r>
      <w:r w:rsidR="00EF0565" w:rsidRPr="00EF0565">
        <w:t xml:space="preserve"> </w:t>
      </w:r>
      <w:r w:rsidRPr="00EF0565">
        <w:t>составляет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58</w:t>
      </w:r>
      <w:r w:rsidR="00EF0565" w:rsidRPr="00EF0565">
        <w:t xml:space="preserve"> </w:t>
      </w:r>
      <w:r w:rsidRPr="00EF0565">
        <w:t>лет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63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соответственно.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пенсию</w:t>
      </w:r>
      <w:r w:rsidR="00EF0565" w:rsidRPr="00EF0565">
        <w:t xml:space="preserve"> </w:t>
      </w:r>
      <w:r w:rsidRPr="00EF0565">
        <w:t>будут</w:t>
      </w:r>
      <w:r w:rsidR="00EF0565" w:rsidRPr="00EF0565">
        <w:t xml:space="preserve"> </w:t>
      </w:r>
      <w:r w:rsidRPr="00EF0565">
        <w:t>выходить</w:t>
      </w:r>
      <w:r w:rsidR="00EF0565" w:rsidRPr="00EF0565">
        <w:t xml:space="preserve"> </w:t>
      </w:r>
      <w:r w:rsidRPr="00EF0565">
        <w:t>женщины</w:t>
      </w:r>
      <w:r w:rsidR="00EF0565" w:rsidRPr="00EF0565">
        <w:t xml:space="preserve"> </w:t>
      </w:r>
      <w:r w:rsidRPr="00EF0565">
        <w:t>1966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рождения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мужчины</w:t>
      </w:r>
      <w:r w:rsidR="00EF0565" w:rsidRPr="00EF0565">
        <w:t xml:space="preserve"> </w:t>
      </w:r>
      <w:r w:rsidRPr="00EF0565">
        <w:t>1961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рождения.</w:t>
      </w:r>
    </w:p>
    <w:p w:rsidR="00527091" w:rsidRPr="00EF0565" w:rsidRDefault="00527091" w:rsidP="00527091">
      <w:r w:rsidRPr="00EF0565">
        <w:t>Основной</w:t>
      </w:r>
      <w:r w:rsidR="00EF0565" w:rsidRPr="00EF0565">
        <w:t xml:space="preserve"> </w:t>
      </w:r>
      <w:r w:rsidRPr="00EF0565">
        <w:t>вклад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сокращение</w:t>
      </w:r>
      <w:r w:rsidR="00EF0565" w:rsidRPr="00EF0565">
        <w:t xml:space="preserve"> </w:t>
      </w:r>
      <w:r w:rsidRPr="00EF0565">
        <w:t>численности</w:t>
      </w:r>
      <w:r w:rsidR="00EF0565" w:rsidRPr="00EF0565">
        <w:t xml:space="preserve"> </w:t>
      </w:r>
      <w:r w:rsidRPr="00EF0565">
        <w:t>пенсионеров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внесли</w:t>
      </w:r>
      <w:r w:rsidR="00EF0565" w:rsidRPr="00EF0565">
        <w:t xml:space="preserve"> </w:t>
      </w:r>
      <w:r w:rsidRPr="00EF0565">
        <w:t>именно</w:t>
      </w:r>
      <w:r w:rsidR="00EF0565" w:rsidRPr="00EF0565">
        <w:t xml:space="preserve"> </w:t>
      </w:r>
      <w:r w:rsidRPr="00EF0565">
        <w:t>получатели</w:t>
      </w:r>
      <w:r w:rsidR="00EF0565" w:rsidRPr="00EF0565">
        <w:t xml:space="preserve"> </w:t>
      </w:r>
      <w:r w:rsidRPr="00EF0565">
        <w:t>страховой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старости</w:t>
      </w:r>
      <w:r w:rsidR="00EF0565" w:rsidRPr="00EF0565">
        <w:t xml:space="preserve"> - </w:t>
      </w:r>
      <w:r w:rsidRPr="00EF0565">
        <w:t>самая</w:t>
      </w:r>
      <w:r w:rsidR="00EF0565" w:rsidRPr="00EF0565">
        <w:t xml:space="preserve"> </w:t>
      </w:r>
      <w:r w:rsidRPr="00EF0565">
        <w:t>многочисленная</w:t>
      </w:r>
      <w:r w:rsidR="00EF0565" w:rsidRPr="00EF0565">
        <w:t xml:space="preserve"> </w:t>
      </w:r>
      <w:r w:rsidRPr="00EF0565">
        <w:t>категория.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стало</w:t>
      </w:r>
      <w:r w:rsidR="00EF0565" w:rsidRPr="00EF0565">
        <w:t xml:space="preserve"> </w:t>
      </w:r>
      <w:r w:rsidRPr="00EF0565">
        <w:t>меньше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885,8</w:t>
      </w:r>
      <w:r w:rsidR="00EF0565" w:rsidRPr="00EF0565">
        <w:t xml:space="preserve"> </w:t>
      </w:r>
      <w:r w:rsidRPr="00EF0565">
        <w:t>тыс.</w:t>
      </w:r>
      <w:r w:rsidR="00EF0565" w:rsidRPr="00EF0565">
        <w:t xml:space="preserve"> </w:t>
      </w:r>
      <w:r w:rsidRPr="00EF0565">
        <w:t>человек,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следует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данных</w:t>
      </w:r>
      <w:r w:rsidR="00EF0565" w:rsidRPr="00EF0565">
        <w:t xml:space="preserve"> </w:t>
      </w:r>
      <w:r w:rsidRPr="00EF0565">
        <w:t>Социального</w:t>
      </w:r>
      <w:r w:rsidR="00EF0565" w:rsidRPr="00EF0565">
        <w:t xml:space="preserve"> </w:t>
      </w:r>
      <w:r w:rsidRPr="00EF0565">
        <w:t>фонда</w:t>
      </w:r>
      <w:r w:rsidR="00EF0565" w:rsidRPr="00EF0565">
        <w:t xml:space="preserve"> </w:t>
      </w:r>
      <w:r w:rsidRPr="00EF0565">
        <w:t>России.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количество</w:t>
      </w:r>
      <w:r w:rsidR="00EF0565" w:rsidRPr="00EF0565">
        <w:t xml:space="preserve"> </w:t>
      </w:r>
      <w:r w:rsidRPr="00EF0565">
        <w:t>пенсионеров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инвалидности,</w:t>
      </w:r>
      <w:r w:rsidR="00EF0565" w:rsidRPr="00EF0565">
        <w:t xml:space="preserve"> </w:t>
      </w:r>
      <w:r w:rsidRPr="00EF0565">
        <w:t>получателей</w:t>
      </w:r>
      <w:r w:rsidR="00EF0565" w:rsidRPr="00EF0565">
        <w:t xml:space="preserve"> </w:t>
      </w:r>
      <w:r w:rsidRPr="00EF0565">
        <w:t>социальных</w:t>
      </w:r>
      <w:r w:rsidR="00EF0565" w:rsidRPr="00EF0565">
        <w:t xml:space="preserve"> </w:t>
      </w:r>
      <w:r w:rsidRPr="00EF0565">
        <w:t>пенсий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пенсий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потере</w:t>
      </w:r>
      <w:r w:rsidR="00EF0565" w:rsidRPr="00EF0565">
        <w:t xml:space="preserve"> </w:t>
      </w:r>
      <w:r w:rsidRPr="00EF0565">
        <w:t>кормильца,</w:t>
      </w:r>
      <w:r w:rsidR="00EF0565" w:rsidRPr="00EF0565">
        <w:t xml:space="preserve"> </w:t>
      </w:r>
      <w:r w:rsidRPr="00EF0565">
        <w:t>наоборот,</w:t>
      </w:r>
      <w:r w:rsidR="00EF0565" w:rsidRPr="00EF0565">
        <w:t xml:space="preserve"> </w:t>
      </w:r>
      <w:r w:rsidRPr="00EF0565">
        <w:t>выросло.</w:t>
      </w:r>
    </w:p>
    <w:p w:rsidR="00527091" w:rsidRPr="00EF0565" w:rsidRDefault="00EF0565" w:rsidP="00527091">
      <w:r w:rsidRPr="00EF0565">
        <w:t>«</w:t>
      </w:r>
      <w:r w:rsidR="00527091" w:rsidRPr="00EF0565">
        <w:t>Конечно,</w:t>
      </w:r>
      <w:r w:rsidRPr="00EF0565">
        <w:t xml:space="preserve"> </w:t>
      </w:r>
      <w:r w:rsidR="00527091" w:rsidRPr="00EF0565">
        <w:t>не</w:t>
      </w:r>
      <w:r w:rsidRPr="00EF0565">
        <w:t xml:space="preserve"> </w:t>
      </w:r>
      <w:r w:rsidR="00527091" w:rsidRPr="00EF0565">
        <w:t>обошлось</w:t>
      </w:r>
      <w:r w:rsidRPr="00EF0565">
        <w:t xml:space="preserve"> </w:t>
      </w:r>
      <w:r w:rsidR="00527091" w:rsidRPr="00EF0565">
        <w:t>без</w:t>
      </w:r>
      <w:r w:rsidRPr="00EF0565">
        <w:t xml:space="preserve"> </w:t>
      </w:r>
      <w:r w:rsidR="00527091" w:rsidRPr="00EF0565">
        <w:t>естественных</w:t>
      </w:r>
      <w:r w:rsidRPr="00EF0565">
        <w:t xml:space="preserve"> </w:t>
      </w:r>
      <w:r w:rsidR="00527091" w:rsidRPr="00EF0565">
        <w:t>причин.</w:t>
      </w:r>
      <w:r w:rsidRPr="00EF0565">
        <w:t xml:space="preserve"> </w:t>
      </w:r>
      <w:r w:rsidR="00527091" w:rsidRPr="00EF0565">
        <w:t>„Ковидный“</w:t>
      </w:r>
      <w:r w:rsidRPr="00EF0565">
        <w:t xml:space="preserve"> </w:t>
      </w:r>
      <w:r w:rsidR="00527091" w:rsidRPr="00EF0565">
        <w:t>2021-й</w:t>
      </w:r>
      <w:r w:rsidRPr="00EF0565">
        <w:t xml:space="preserve"> </w:t>
      </w:r>
      <w:r w:rsidR="00527091" w:rsidRPr="00EF0565">
        <w:t>погубил</w:t>
      </w:r>
      <w:r w:rsidRPr="00EF0565">
        <w:t xml:space="preserve"> </w:t>
      </w:r>
      <w:r w:rsidR="00527091" w:rsidRPr="00EF0565">
        <w:t>рекордное</w:t>
      </w:r>
      <w:r w:rsidRPr="00EF0565">
        <w:t xml:space="preserve"> </w:t>
      </w:r>
      <w:r w:rsidR="00527091" w:rsidRPr="00EF0565">
        <w:t>количество</w:t>
      </w:r>
      <w:r w:rsidRPr="00EF0565">
        <w:t xml:space="preserve"> </w:t>
      </w:r>
      <w:r w:rsidR="00527091" w:rsidRPr="00EF0565">
        <w:t>людей,</w:t>
      </w:r>
      <w:r w:rsidRPr="00EF0565">
        <w:t xml:space="preserve"> </w:t>
      </w:r>
      <w:r w:rsidR="00527091" w:rsidRPr="00EF0565">
        <w:t>которые</w:t>
      </w:r>
      <w:r w:rsidRPr="00EF0565">
        <w:t xml:space="preserve"> </w:t>
      </w:r>
      <w:r w:rsidR="00527091" w:rsidRPr="00EF0565">
        <w:t>могли</w:t>
      </w:r>
      <w:r w:rsidRPr="00EF0565">
        <w:t xml:space="preserve"> </w:t>
      </w:r>
      <w:r w:rsidR="00527091" w:rsidRPr="00EF0565">
        <w:t>бы</w:t>
      </w:r>
      <w:r w:rsidRPr="00EF0565">
        <w:t xml:space="preserve"> </w:t>
      </w:r>
      <w:r w:rsidR="00527091" w:rsidRPr="00EF0565">
        <w:t>в</w:t>
      </w:r>
      <w:r w:rsidRPr="00EF0565">
        <w:t xml:space="preserve"> </w:t>
      </w:r>
      <w:r w:rsidR="00527091" w:rsidRPr="00EF0565">
        <w:t>2023</w:t>
      </w:r>
      <w:r w:rsidRPr="00EF0565">
        <w:t xml:space="preserve"> </w:t>
      </w:r>
      <w:r w:rsidR="00527091" w:rsidRPr="00EF0565">
        <w:t>году</w:t>
      </w:r>
      <w:r w:rsidRPr="00EF0565">
        <w:t xml:space="preserve"> </w:t>
      </w:r>
      <w:r w:rsidR="00527091" w:rsidRPr="00EF0565">
        <w:t>выйти</w:t>
      </w:r>
      <w:r w:rsidRPr="00EF0565">
        <w:t xml:space="preserve"> </w:t>
      </w:r>
      <w:r w:rsidR="00527091" w:rsidRPr="00EF0565">
        <w:t>на</w:t>
      </w:r>
      <w:r w:rsidRPr="00EF0565">
        <w:t xml:space="preserve"> </w:t>
      </w:r>
      <w:r w:rsidR="00527091" w:rsidRPr="00EF0565">
        <w:t>заслуженный</w:t>
      </w:r>
      <w:r w:rsidRPr="00EF0565">
        <w:t xml:space="preserve"> </w:t>
      </w:r>
      <w:r w:rsidR="00527091" w:rsidRPr="00EF0565">
        <w:t>отдых.</w:t>
      </w:r>
      <w:r w:rsidRPr="00EF0565">
        <w:t xml:space="preserve"> </w:t>
      </w:r>
      <w:r w:rsidR="00527091" w:rsidRPr="00EF0565">
        <w:t>Ещ</w:t>
      </w:r>
      <w:r w:rsidRPr="00EF0565">
        <w:t xml:space="preserve">е </w:t>
      </w:r>
      <w:r w:rsidR="00527091" w:rsidRPr="00EF0565">
        <w:t>отдельный</w:t>
      </w:r>
      <w:r w:rsidRPr="00EF0565">
        <w:t xml:space="preserve"> </w:t>
      </w:r>
      <w:r w:rsidR="00527091" w:rsidRPr="00EF0565">
        <w:t>вопрос</w:t>
      </w:r>
      <w:r w:rsidRPr="00EF0565">
        <w:t xml:space="preserve"> - </w:t>
      </w:r>
      <w:r w:rsidR="00527091" w:rsidRPr="00EF0565">
        <w:t>это</w:t>
      </w:r>
      <w:r w:rsidRPr="00EF0565">
        <w:t xml:space="preserve"> </w:t>
      </w:r>
      <w:r w:rsidR="00527091" w:rsidRPr="00EF0565">
        <w:t>назначение</w:t>
      </w:r>
      <w:r w:rsidRPr="00EF0565">
        <w:t xml:space="preserve"> </w:t>
      </w:r>
      <w:r w:rsidR="00527091" w:rsidRPr="00EF0565">
        <w:t>пенсий</w:t>
      </w:r>
      <w:r w:rsidRPr="00EF0565">
        <w:t xml:space="preserve"> </w:t>
      </w:r>
      <w:r w:rsidR="00527091" w:rsidRPr="00EF0565">
        <w:t>на</w:t>
      </w:r>
      <w:r w:rsidRPr="00EF0565">
        <w:t xml:space="preserve"> </w:t>
      </w:r>
      <w:r w:rsidR="00527091" w:rsidRPr="00EF0565">
        <w:t>новых</w:t>
      </w:r>
      <w:r w:rsidRPr="00EF0565">
        <w:t xml:space="preserve"> </w:t>
      </w:r>
      <w:r w:rsidR="00527091" w:rsidRPr="00EF0565">
        <w:t>территориях,</w:t>
      </w:r>
      <w:r w:rsidRPr="00EF0565">
        <w:t xml:space="preserve"> </w:t>
      </w:r>
      <w:r w:rsidR="00527091" w:rsidRPr="00EF0565">
        <w:t>там</w:t>
      </w:r>
      <w:r w:rsidRPr="00EF0565">
        <w:t xml:space="preserve"> </w:t>
      </w:r>
      <w:r w:rsidR="00527091" w:rsidRPr="00EF0565">
        <w:t>с</w:t>
      </w:r>
      <w:r w:rsidRPr="00EF0565">
        <w:t xml:space="preserve"> </w:t>
      </w:r>
      <w:r w:rsidR="00527091" w:rsidRPr="00EF0565">
        <w:t>2023</w:t>
      </w:r>
      <w:r w:rsidRPr="00EF0565">
        <w:t xml:space="preserve"> </w:t>
      </w:r>
      <w:r w:rsidR="00527091" w:rsidRPr="00EF0565">
        <w:t>года</w:t>
      </w:r>
      <w:r w:rsidRPr="00EF0565">
        <w:t xml:space="preserve"> </w:t>
      </w:r>
      <w:r w:rsidR="00527091" w:rsidRPr="00EF0565">
        <w:t>начался</w:t>
      </w:r>
      <w:r w:rsidRPr="00EF0565">
        <w:t xml:space="preserve"> </w:t>
      </w:r>
      <w:r w:rsidR="00527091" w:rsidRPr="00EF0565">
        <w:t>переходный</w:t>
      </w:r>
      <w:r w:rsidRPr="00EF0565">
        <w:t xml:space="preserve"> </w:t>
      </w:r>
      <w:r w:rsidR="00527091" w:rsidRPr="00EF0565">
        <w:t>период,</w:t>
      </w:r>
      <w:r w:rsidRPr="00EF0565">
        <w:t xml:space="preserve"> </w:t>
      </w:r>
      <w:r w:rsidR="00527091" w:rsidRPr="00EF0565">
        <w:t>о</w:t>
      </w:r>
      <w:r w:rsidRPr="00EF0565">
        <w:t xml:space="preserve"> </w:t>
      </w:r>
      <w:r w:rsidR="00527091" w:rsidRPr="00EF0565">
        <w:t>результатах</w:t>
      </w:r>
      <w:r w:rsidRPr="00EF0565">
        <w:t xml:space="preserve"> </w:t>
      </w:r>
      <w:r w:rsidR="00527091" w:rsidRPr="00EF0565">
        <w:t>которого</w:t>
      </w:r>
      <w:r w:rsidRPr="00EF0565">
        <w:t xml:space="preserve"> </w:t>
      </w:r>
      <w:r w:rsidR="00527091" w:rsidRPr="00EF0565">
        <w:t>можно</w:t>
      </w:r>
      <w:r w:rsidRPr="00EF0565">
        <w:t xml:space="preserve"> </w:t>
      </w:r>
      <w:r w:rsidR="00527091" w:rsidRPr="00EF0565">
        <w:t>будет</w:t>
      </w:r>
      <w:r w:rsidRPr="00EF0565">
        <w:t xml:space="preserve"> </w:t>
      </w:r>
      <w:r w:rsidR="00527091" w:rsidRPr="00EF0565">
        <w:t>сказать</w:t>
      </w:r>
      <w:r w:rsidRPr="00EF0565">
        <w:t xml:space="preserve"> </w:t>
      </w:r>
      <w:r w:rsidR="00527091" w:rsidRPr="00EF0565">
        <w:t>только</w:t>
      </w:r>
      <w:r w:rsidRPr="00EF0565">
        <w:t xml:space="preserve"> </w:t>
      </w:r>
      <w:r w:rsidR="00527091" w:rsidRPr="00EF0565">
        <w:t>через</w:t>
      </w:r>
      <w:r w:rsidRPr="00EF0565">
        <w:t xml:space="preserve"> </w:t>
      </w:r>
      <w:r w:rsidR="00527091" w:rsidRPr="00EF0565">
        <w:t>несколько</w:t>
      </w:r>
      <w:r w:rsidRPr="00EF0565">
        <w:t xml:space="preserve"> </w:t>
      </w:r>
      <w:r w:rsidR="00527091" w:rsidRPr="00EF0565">
        <w:t>лет</w:t>
      </w:r>
      <w:r w:rsidRPr="00EF0565">
        <w:t>»</w:t>
      </w:r>
      <w:r w:rsidR="00527091" w:rsidRPr="00EF0565">
        <w:t>,</w:t>
      </w:r>
      <w:r w:rsidRPr="00EF0565">
        <w:t xml:space="preserve"> - </w:t>
      </w:r>
      <w:r w:rsidR="00527091" w:rsidRPr="00EF0565">
        <w:t>сообщил</w:t>
      </w:r>
      <w:r w:rsidRPr="00EF0565">
        <w:t xml:space="preserve"> «</w:t>
      </w:r>
      <w:r w:rsidR="00527091" w:rsidRPr="00EF0565">
        <w:t>НИ</w:t>
      </w:r>
      <w:r w:rsidRPr="00EF0565">
        <w:t xml:space="preserve">» </w:t>
      </w:r>
      <w:r w:rsidR="00527091" w:rsidRPr="00EF0565">
        <w:t>председатель</w:t>
      </w:r>
      <w:r w:rsidRPr="00EF0565">
        <w:t xml:space="preserve"> </w:t>
      </w:r>
      <w:r w:rsidR="00527091" w:rsidRPr="00EF0565">
        <w:t>комитета</w:t>
      </w:r>
      <w:r w:rsidRPr="00EF0565">
        <w:t xml:space="preserve"> </w:t>
      </w:r>
      <w:r w:rsidR="00527091" w:rsidRPr="00EF0565">
        <w:t>Госдумы</w:t>
      </w:r>
      <w:r w:rsidRPr="00EF0565">
        <w:t xml:space="preserve"> </w:t>
      </w:r>
      <w:r w:rsidR="00527091" w:rsidRPr="00EF0565">
        <w:t>по</w:t>
      </w:r>
      <w:r w:rsidRPr="00EF0565">
        <w:t xml:space="preserve"> </w:t>
      </w:r>
      <w:r w:rsidR="00527091" w:rsidRPr="00EF0565">
        <w:t>труду,</w:t>
      </w:r>
      <w:r w:rsidRPr="00EF0565">
        <w:t xml:space="preserve"> </w:t>
      </w:r>
      <w:r w:rsidR="00527091" w:rsidRPr="00EF0565">
        <w:t>социальной</w:t>
      </w:r>
      <w:r w:rsidRPr="00EF0565">
        <w:t xml:space="preserve"> </w:t>
      </w:r>
      <w:r w:rsidR="00527091" w:rsidRPr="00EF0565">
        <w:t>политике</w:t>
      </w:r>
      <w:r w:rsidRPr="00EF0565">
        <w:t xml:space="preserve"> </w:t>
      </w:r>
      <w:r w:rsidR="00527091" w:rsidRPr="00EF0565">
        <w:t>и</w:t>
      </w:r>
      <w:r w:rsidRPr="00EF0565">
        <w:t xml:space="preserve"> </w:t>
      </w:r>
      <w:r w:rsidR="00527091" w:rsidRPr="00EF0565">
        <w:t>делам</w:t>
      </w:r>
      <w:r w:rsidRPr="00EF0565">
        <w:t xml:space="preserve"> </w:t>
      </w:r>
      <w:r w:rsidR="00527091" w:rsidRPr="00EF0565">
        <w:t>ветеранов</w:t>
      </w:r>
      <w:r w:rsidRPr="00EF0565">
        <w:t xml:space="preserve"> </w:t>
      </w:r>
      <w:r w:rsidR="00527091" w:rsidRPr="00EF0565">
        <w:t>Ярослав</w:t>
      </w:r>
      <w:r w:rsidRPr="00EF0565">
        <w:t xml:space="preserve"> </w:t>
      </w:r>
      <w:r w:rsidR="00527091" w:rsidRPr="00EF0565">
        <w:t>Нилов.</w:t>
      </w:r>
    </w:p>
    <w:p w:rsidR="00527091" w:rsidRPr="00EF0565" w:rsidRDefault="00527091" w:rsidP="00527091">
      <w:r w:rsidRPr="00EF0565">
        <w:t>Естественные</w:t>
      </w:r>
      <w:r w:rsidR="00EF0565" w:rsidRPr="00EF0565">
        <w:t xml:space="preserve"> </w:t>
      </w:r>
      <w:r w:rsidRPr="00EF0565">
        <w:t>причины</w:t>
      </w:r>
      <w:r w:rsidR="00EF0565" w:rsidRPr="00EF0565">
        <w:t xml:space="preserve"> </w:t>
      </w:r>
      <w:r w:rsidRPr="00EF0565">
        <w:t>действительно</w:t>
      </w:r>
      <w:r w:rsidR="00EF0565" w:rsidRPr="00EF0565">
        <w:t xml:space="preserve"> </w:t>
      </w:r>
      <w:r w:rsidRPr="00EF0565">
        <w:t>сыграли</w:t>
      </w:r>
      <w:r w:rsidR="00EF0565" w:rsidRPr="00EF0565">
        <w:t xml:space="preserve"> </w:t>
      </w:r>
      <w:r w:rsidRPr="00EF0565">
        <w:t>свою</w:t>
      </w:r>
      <w:r w:rsidR="00EF0565" w:rsidRPr="00EF0565">
        <w:t xml:space="preserve"> </w:t>
      </w:r>
      <w:r w:rsidRPr="00EF0565">
        <w:t>роль.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данным</w:t>
      </w:r>
      <w:r w:rsidR="00EF0565" w:rsidRPr="00EF0565">
        <w:t xml:space="preserve"> </w:t>
      </w:r>
      <w:r w:rsidRPr="00EF0565">
        <w:t>независимого</w:t>
      </w:r>
      <w:r w:rsidR="00EF0565" w:rsidRPr="00EF0565">
        <w:t xml:space="preserve"> </w:t>
      </w:r>
      <w:r w:rsidRPr="00EF0565">
        <w:t>демографа</w:t>
      </w:r>
      <w:r w:rsidR="00EF0565" w:rsidRPr="00EF0565">
        <w:t xml:space="preserve"> </w:t>
      </w:r>
      <w:r w:rsidRPr="00EF0565">
        <w:t>Алексея</w:t>
      </w:r>
      <w:r w:rsidR="00EF0565" w:rsidRPr="00EF0565">
        <w:t xml:space="preserve"> </w:t>
      </w:r>
      <w:r w:rsidRPr="00EF0565">
        <w:t>Ракши,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¾</w:t>
      </w:r>
      <w:r w:rsidR="00EF0565" w:rsidRPr="00EF0565">
        <w:t xml:space="preserve"> </w:t>
      </w:r>
      <w:r w:rsidRPr="00EF0565">
        <w:t>всех</w:t>
      </w:r>
      <w:r w:rsidR="00EF0565" w:rsidRPr="00EF0565">
        <w:t xml:space="preserve"> </w:t>
      </w:r>
      <w:r w:rsidRPr="00EF0565">
        <w:t>смертей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естественным</w:t>
      </w:r>
      <w:r w:rsidR="00EF0565" w:rsidRPr="00EF0565">
        <w:t xml:space="preserve"> </w:t>
      </w:r>
      <w:r w:rsidRPr="00EF0565">
        <w:t>причинам</w:t>
      </w:r>
      <w:r w:rsidR="00EF0565" w:rsidRPr="00EF0565">
        <w:t xml:space="preserve"> </w:t>
      </w:r>
      <w:r w:rsidRPr="00EF0565">
        <w:t>приходится</w:t>
      </w:r>
      <w:r w:rsidR="00EF0565" w:rsidRPr="00EF0565">
        <w:t xml:space="preserve"> </w:t>
      </w:r>
      <w:r w:rsidRPr="00EF0565">
        <w:t>именно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людей</w:t>
      </w:r>
      <w:r w:rsidR="00EF0565" w:rsidRPr="00EF0565">
        <w:t xml:space="preserve"> </w:t>
      </w:r>
      <w:r w:rsidRPr="00EF0565">
        <w:t>пенсионного</w:t>
      </w:r>
      <w:r w:rsidR="00EF0565" w:rsidRPr="00EF0565">
        <w:t xml:space="preserve"> </w:t>
      </w:r>
      <w:r w:rsidRPr="00EF0565">
        <w:t>возраста.</w:t>
      </w:r>
      <w:r w:rsidR="00EF0565" w:rsidRPr="00EF0565">
        <w:t xml:space="preserve"> </w:t>
      </w:r>
      <w:r w:rsidRPr="00EF0565">
        <w:t>Тут</w:t>
      </w:r>
      <w:r w:rsidR="00EF0565" w:rsidRPr="00EF0565">
        <w:t xml:space="preserve"> </w:t>
      </w:r>
      <w:r w:rsidRPr="00EF0565">
        <w:t>надо</w:t>
      </w:r>
      <w:r w:rsidR="00EF0565" w:rsidRPr="00EF0565">
        <w:t xml:space="preserve"> </w:t>
      </w:r>
      <w:r w:rsidRPr="00EF0565">
        <w:t>учитывать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другие</w:t>
      </w:r>
      <w:r w:rsidR="00EF0565" w:rsidRPr="00EF0565">
        <w:t xml:space="preserve"> </w:t>
      </w:r>
      <w:r w:rsidRPr="00EF0565">
        <w:t>цифры.</w:t>
      </w:r>
      <w:r w:rsidR="00EF0565" w:rsidRPr="00EF0565">
        <w:t xml:space="preserve"> </w:t>
      </w:r>
      <w:r w:rsidRPr="00EF0565">
        <w:t>Средняя</w:t>
      </w:r>
      <w:r w:rsidR="00EF0565" w:rsidRPr="00EF0565">
        <w:t xml:space="preserve"> </w:t>
      </w:r>
      <w:r w:rsidRPr="00EF0565">
        <w:t>продолжительность</w:t>
      </w:r>
      <w:r w:rsidR="00EF0565" w:rsidRPr="00EF0565">
        <w:t xml:space="preserve"> </w:t>
      </w:r>
      <w:r w:rsidRPr="00EF0565">
        <w:t>жизни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итогам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должна</w:t>
      </w:r>
      <w:r w:rsidR="00EF0565" w:rsidRPr="00EF0565">
        <w:t xml:space="preserve"> </w:t>
      </w:r>
      <w:r w:rsidRPr="00EF0565">
        <w:t>была</w:t>
      </w:r>
      <w:r w:rsidR="00EF0565" w:rsidRPr="00EF0565">
        <w:t xml:space="preserve"> </w:t>
      </w:r>
      <w:r w:rsidRPr="00EF0565">
        <w:t>составить</w:t>
      </w:r>
      <w:r w:rsidR="00EF0565" w:rsidRPr="00EF0565">
        <w:t xml:space="preserve"> </w:t>
      </w:r>
      <w:r w:rsidRPr="00EF0565">
        <w:t>74</w:t>
      </w:r>
      <w:r w:rsidR="00EF0565" w:rsidRPr="00EF0565">
        <w:t xml:space="preserve"> </w:t>
      </w:r>
      <w:r w:rsidRPr="00EF0565">
        <w:t>года.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ожидаемая</w:t>
      </w:r>
      <w:r w:rsidR="00EF0565" w:rsidRPr="00EF0565">
        <w:t xml:space="preserve"> </w:t>
      </w:r>
      <w:r w:rsidRPr="00EF0565">
        <w:t>продолжительность</w:t>
      </w:r>
      <w:r w:rsidR="00EF0565" w:rsidRPr="00EF0565">
        <w:t xml:space="preserve"> </w:t>
      </w:r>
      <w:r w:rsidRPr="00EF0565">
        <w:t>жизни</w:t>
      </w:r>
      <w:r w:rsidR="00EF0565" w:rsidRPr="00EF0565">
        <w:t xml:space="preserve"> </w:t>
      </w:r>
      <w:r w:rsidRPr="00EF0565">
        <w:t>составит</w:t>
      </w:r>
      <w:r w:rsidR="00EF0565" w:rsidRPr="00EF0565">
        <w:t xml:space="preserve"> </w:t>
      </w:r>
      <w:r w:rsidRPr="00EF0565">
        <w:t>78,39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женщин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68,45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мужчин.</w:t>
      </w:r>
    </w:p>
    <w:p w:rsidR="00527091" w:rsidRPr="00EF0565" w:rsidRDefault="00EF0565" w:rsidP="00527091">
      <w:r w:rsidRPr="00EF0565">
        <w:t>«</w:t>
      </w:r>
      <w:r w:rsidR="00527091" w:rsidRPr="00EF0565">
        <w:t>У</w:t>
      </w:r>
      <w:r w:rsidRPr="00EF0565">
        <w:t xml:space="preserve"> </w:t>
      </w:r>
      <w:r w:rsidR="00527091" w:rsidRPr="00EF0565">
        <w:t>сокращения</w:t>
      </w:r>
      <w:r w:rsidRPr="00EF0565">
        <w:t xml:space="preserve"> </w:t>
      </w:r>
      <w:r w:rsidR="00527091" w:rsidRPr="00EF0565">
        <w:t>числа</w:t>
      </w:r>
      <w:r w:rsidRPr="00EF0565">
        <w:t xml:space="preserve"> </w:t>
      </w:r>
      <w:r w:rsidR="00527091" w:rsidRPr="00EF0565">
        <w:t>пенсионеров</w:t>
      </w:r>
      <w:r w:rsidRPr="00EF0565">
        <w:t xml:space="preserve"> </w:t>
      </w:r>
      <w:r w:rsidR="00527091" w:rsidRPr="00EF0565">
        <w:t>несколько</w:t>
      </w:r>
      <w:r w:rsidRPr="00EF0565">
        <w:t xml:space="preserve"> </w:t>
      </w:r>
      <w:r w:rsidR="00527091" w:rsidRPr="00EF0565">
        <w:t>причин.</w:t>
      </w:r>
      <w:r w:rsidRPr="00EF0565">
        <w:t xml:space="preserve"> </w:t>
      </w:r>
      <w:r w:rsidR="00527091" w:rsidRPr="00EF0565">
        <w:t>Население</w:t>
      </w:r>
      <w:r w:rsidRPr="00EF0565">
        <w:t xml:space="preserve"> </w:t>
      </w:r>
      <w:r w:rsidR="00527091" w:rsidRPr="00EF0565">
        <w:t>стареет,</w:t>
      </w:r>
      <w:r w:rsidRPr="00EF0565">
        <w:t xml:space="preserve"> </w:t>
      </w:r>
      <w:r w:rsidR="00527091" w:rsidRPr="00EF0565">
        <w:t>пенсионеров</w:t>
      </w:r>
      <w:r w:rsidRPr="00EF0565">
        <w:t xml:space="preserve"> </w:t>
      </w:r>
      <w:r w:rsidR="00527091" w:rsidRPr="00EF0565">
        <w:t>и</w:t>
      </w:r>
      <w:r w:rsidRPr="00EF0565">
        <w:t xml:space="preserve"> </w:t>
      </w:r>
      <w:r w:rsidR="00527091" w:rsidRPr="00EF0565">
        <w:t>должно</w:t>
      </w:r>
      <w:r w:rsidRPr="00EF0565">
        <w:t xml:space="preserve"> </w:t>
      </w:r>
      <w:r w:rsidR="00527091" w:rsidRPr="00EF0565">
        <w:t>быть</w:t>
      </w:r>
      <w:r w:rsidRPr="00EF0565">
        <w:t xml:space="preserve"> </w:t>
      </w:r>
      <w:r w:rsidR="00527091" w:rsidRPr="00EF0565">
        <w:t>больше.</w:t>
      </w:r>
      <w:r w:rsidRPr="00EF0565">
        <w:t xml:space="preserve"> </w:t>
      </w:r>
      <w:r w:rsidR="00527091" w:rsidRPr="00EF0565">
        <w:t>Но</w:t>
      </w:r>
      <w:r w:rsidRPr="00EF0565">
        <w:t xml:space="preserve"> </w:t>
      </w:r>
      <w:r w:rsidR="00527091" w:rsidRPr="00EF0565">
        <w:t>важно</w:t>
      </w:r>
      <w:r w:rsidRPr="00EF0565">
        <w:t xml:space="preserve"> </w:t>
      </w:r>
      <w:r w:rsidR="00527091" w:rsidRPr="00EF0565">
        <w:t>разделять</w:t>
      </w:r>
      <w:r w:rsidRPr="00EF0565">
        <w:t xml:space="preserve"> </w:t>
      </w:r>
      <w:r w:rsidR="00527091" w:rsidRPr="00EF0565">
        <w:t>понятия:</w:t>
      </w:r>
      <w:r w:rsidRPr="00EF0565">
        <w:t xml:space="preserve"> </w:t>
      </w:r>
      <w:r w:rsidR="00527091" w:rsidRPr="00EF0565">
        <w:t>„доля</w:t>
      </w:r>
      <w:r w:rsidRPr="00EF0565">
        <w:t xml:space="preserve"> </w:t>
      </w:r>
      <w:r w:rsidR="00527091" w:rsidRPr="00EF0565">
        <w:t>пенсионеров“</w:t>
      </w:r>
      <w:r w:rsidRPr="00EF0565">
        <w:t xml:space="preserve"> </w:t>
      </w:r>
      <w:r w:rsidR="00527091" w:rsidRPr="00EF0565">
        <w:t>и</w:t>
      </w:r>
      <w:r w:rsidRPr="00EF0565">
        <w:t xml:space="preserve"> </w:t>
      </w:r>
      <w:r w:rsidR="00527091" w:rsidRPr="00EF0565">
        <w:t>„число</w:t>
      </w:r>
      <w:r w:rsidRPr="00EF0565">
        <w:t xml:space="preserve"> </w:t>
      </w:r>
      <w:r w:rsidR="00527091" w:rsidRPr="00EF0565">
        <w:t>пенсионеров“.</w:t>
      </w:r>
      <w:r w:rsidRPr="00EF0565">
        <w:t xml:space="preserve"> </w:t>
      </w:r>
      <w:r w:rsidR="00527091" w:rsidRPr="00EF0565">
        <w:t>Если</w:t>
      </w:r>
      <w:r w:rsidRPr="00EF0565">
        <w:t xml:space="preserve"> </w:t>
      </w:r>
      <w:r w:rsidR="00527091" w:rsidRPr="00EF0565">
        <w:t>число</w:t>
      </w:r>
      <w:r w:rsidRPr="00EF0565">
        <w:t xml:space="preserve"> </w:t>
      </w:r>
      <w:r w:rsidR="00527091" w:rsidRPr="00EF0565">
        <w:t>сокращается,</w:t>
      </w:r>
      <w:r w:rsidRPr="00EF0565">
        <w:t xml:space="preserve"> </w:t>
      </w:r>
      <w:r w:rsidR="00527091" w:rsidRPr="00EF0565">
        <w:t>то</w:t>
      </w:r>
      <w:r w:rsidRPr="00EF0565">
        <w:t xml:space="preserve"> </w:t>
      </w:r>
      <w:r w:rsidR="00527091" w:rsidRPr="00EF0565">
        <w:t>доля</w:t>
      </w:r>
      <w:r w:rsidRPr="00EF0565">
        <w:t xml:space="preserve"> </w:t>
      </w:r>
      <w:r w:rsidR="00527091" w:rsidRPr="00EF0565">
        <w:t>увеличивается:</w:t>
      </w:r>
      <w:r w:rsidRPr="00EF0565">
        <w:t xml:space="preserve"> </w:t>
      </w:r>
      <w:r w:rsidR="00527091" w:rsidRPr="00EF0565">
        <w:t>население</w:t>
      </w:r>
      <w:r w:rsidRPr="00EF0565">
        <w:t xml:space="preserve"> </w:t>
      </w:r>
      <w:r w:rsidR="00527091" w:rsidRPr="00EF0565">
        <w:t>стареет.</w:t>
      </w:r>
      <w:r w:rsidRPr="00EF0565">
        <w:t xml:space="preserve"> </w:t>
      </w:r>
      <w:r w:rsidR="00527091" w:rsidRPr="00EF0565">
        <w:t>Да,</w:t>
      </w:r>
      <w:r w:rsidRPr="00EF0565">
        <w:t xml:space="preserve"> </w:t>
      </w:r>
      <w:r w:rsidR="00527091" w:rsidRPr="00EF0565">
        <w:t>в</w:t>
      </w:r>
      <w:r w:rsidRPr="00EF0565">
        <w:t xml:space="preserve"> </w:t>
      </w:r>
      <w:r w:rsidR="00527091" w:rsidRPr="00EF0565">
        <w:t>2023</w:t>
      </w:r>
      <w:r w:rsidRPr="00EF0565">
        <w:t xml:space="preserve"> </w:t>
      </w:r>
      <w:r w:rsidR="00527091" w:rsidRPr="00EF0565">
        <w:t>году</w:t>
      </w:r>
      <w:r w:rsidRPr="00EF0565">
        <w:t xml:space="preserve"> </w:t>
      </w:r>
      <w:r w:rsidR="00527091" w:rsidRPr="00EF0565">
        <w:t>из-за</w:t>
      </w:r>
      <w:r w:rsidRPr="00EF0565">
        <w:t xml:space="preserve"> </w:t>
      </w:r>
      <w:r w:rsidR="00527091" w:rsidRPr="00EF0565">
        <w:t>пенсионной</w:t>
      </w:r>
      <w:r w:rsidRPr="00EF0565">
        <w:t xml:space="preserve"> </w:t>
      </w:r>
      <w:r w:rsidR="00527091" w:rsidRPr="00EF0565">
        <w:t>реформы</w:t>
      </w:r>
      <w:r w:rsidRPr="00EF0565">
        <w:t xml:space="preserve"> </w:t>
      </w:r>
      <w:r w:rsidR="00527091" w:rsidRPr="00EF0565">
        <w:t>не</w:t>
      </w:r>
      <w:r w:rsidRPr="00EF0565">
        <w:t xml:space="preserve"> </w:t>
      </w:r>
      <w:r w:rsidR="00527091" w:rsidRPr="00EF0565">
        <w:t>выходили</w:t>
      </w:r>
      <w:r w:rsidRPr="00EF0565">
        <w:t xml:space="preserve"> </w:t>
      </w:r>
      <w:r w:rsidR="00527091" w:rsidRPr="00EF0565">
        <w:t>на</w:t>
      </w:r>
      <w:r w:rsidRPr="00EF0565">
        <w:t xml:space="preserve"> </w:t>
      </w:r>
      <w:r w:rsidR="00527091" w:rsidRPr="00EF0565">
        <w:t>пенсию,</w:t>
      </w:r>
      <w:r w:rsidRPr="00EF0565">
        <w:t xml:space="preserve"> </w:t>
      </w:r>
      <w:r w:rsidR="00527091" w:rsidRPr="00EF0565">
        <w:t>но</w:t>
      </w:r>
      <w:r w:rsidRPr="00EF0565">
        <w:t xml:space="preserve"> </w:t>
      </w:r>
      <w:r w:rsidR="00527091" w:rsidRPr="00EF0565">
        <w:t>потом,</w:t>
      </w:r>
      <w:r w:rsidRPr="00EF0565">
        <w:t xml:space="preserve"> </w:t>
      </w:r>
      <w:r w:rsidR="00527091" w:rsidRPr="00EF0565">
        <w:t>когда</w:t>
      </w:r>
      <w:r w:rsidRPr="00EF0565">
        <w:t xml:space="preserve"> </w:t>
      </w:r>
      <w:r w:rsidR="00527091" w:rsidRPr="00EF0565">
        <w:t>она</w:t>
      </w:r>
      <w:r w:rsidRPr="00EF0565">
        <w:t xml:space="preserve"> </w:t>
      </w:r>
      <w:r w:rsidR="00527091" w:rsidRPr="00EF0565">
        <w:t>завершится,</w:t>
      </w:r>
      <w:r w:rsidRPr="00EF0565">
        <w:t xml:space="preserve"> </w:t>
      </w:r>
      <w:r w:rsidR="00527091" w:rsidRPr="00EF0565">
        <w:t>на</w:t>
      </w:r>
      <w:r w:rsidRPr="00EF0565">
        <w:t xml:space="preserve"> </w:t>
      </w:r>
      <w:r w:rsidR="00527091" w:rsidRPr="00EF0565">
        <w:t>пенсию</w:t>
      </w:r>
      <w:r w:rsidRPr="00EF0565">
        <w:t xml:space="preserve"> </w:t>
      </w:r>
      <w:r w:rsidR="00527091" w:rsidRPr="00EF0565">
        <w:t>выйдет</w:t>
      </w:r>
      <w:r w:rsidRPr="00EF0565">
        <w:t xml:space="preserve"> </w:t>
      </w:r>
      <w:r w:rsidR="00527091" w:rsidRPr="00EF0565">
        <w:t>сразу</w:t>
      </w:r>
      <w:r w:rsidRPr="00EF0565">
        <w:t xml:space="preserve"> </w:t>
      </w:r>
      <w:r w:rsidR="00527091" w:rsidRPr="00EF0565">
        <w:t>большое</w:t>
      </w:r>
      <w:r w:rsidRPr="00EF0565">
        <w:t xml:space="preserve"> </w:t>
      </w:r>
      <w:r w:rsidR="00527091" w:rsidRPr="00EF0565">
        <w:t>количество</w:t>
      </w:r>
      <w:r w:rsidRPr="00EF0565">
        <w:t xml:space="preserve"> </w:t>
      </w:r>
      <w:r w:rsidR="00527091" w:rsidRPr="00EF0565">
        <w:t>людей</w:t>
      </w:r>
      <w:r w:rsidRPr="00EF0565">
        <w:t xml:space="preserve"> </w:t>
      </w:r>
      <w:r w:rsidR="00527091" w:rsidRPr="00EF0565">
        <w:t>и</w:t>
      </w:r>
      <w:r w:rsidRPr="00EF0565">
        <w:t xml:space="preserve"> </w:t>
      </w:r>
      <w:r w:rsidR="00527091" w:rsidRPr="00EF0565">
        <w:t>статистика</w:t>
      </w:r>
      <w:r w:rsidRPr="00EF0565">
        <w:t xml:space="preserve"> </w:t>
      </w:r>
      <w:r w:rsidR="00527091" w:rsidRPr="00EF0565">
        <w:t>выровнится.</w:t>
      </w:r>
      <w:r w:rsidRPr="00EF0565">
        <w:t xml:space="preserve"> </w:t>
      </w:r>
      <w:r w:rsidR="00527091" w:rsidRPr="00EF0565">
        <w:t>Важно</w:t>
      </w:r>
      <w:r w:rsidRPr="00EF0565">
        <w:t xml:space="preserve"> </w:t>
      </w:r>
      <w:r w:rsidR="00527091" w:rsidRPr="00EF0565">
        <w:t>также</w:t>
      </w:r>
      <w:r w:rsidRPr="00EF0565">
        <w:t xml:space="preserve"> </w:t>
      </w:r>
      <w:r w:rsidR="00527091" w:rsidRPr="00EF0565">
        <w:t>понимать,</w:t>
      </w:r>
      <w:r w:rsidRPr="00EF0565">
        <w:t xml:space="preserve"> </w:t>
      </w:r>
      <w:r w:rsidR="00527091" w:rsidRPr="00EF0565">
        <w:t>что</w:t>
      </w:r>
      <w:r w:rsidRPr="00EF0565">
        <w:t xml:space="preserve"> </w:t>
      </w:r>
      <w:r w:rsidR="00527091" w:rsidRPr="00EF0565">
        <w:t>серьезный</w:t>
      </w:r>
      <w:r w:rsidRPr="00EF0565">
        <w:t xml:space="preserve"> </w:t>
      </w:r>
      <w:r w:rsidR="00527091" w:rsidRPr="00EF0565">
        <w:t>удар</w:t>
      </w:r>
      <w:r w:rsidRPr="00EF0565">
        <w:t xml:space="preserve"> </w:t>
      </w:r>
      <w:r w:rsidR="00527091" w:rsidRPr="00EF0565">
        <w:t>по</w:t>
      </w:r>
      <w:r w:rsidRPr="00EF0565">
        <w:t xml:space="preserve"> </w:t>
      </w:r>
      <w:r w:rsidR="00527091" w:rsidRPr="00EF0565">
        <w:t>пожилым</w:t>
      </w:r>
      <w:r w:rsidRPr="00EF0565">
        <w:t xml:space="preserve"> </w:t>
      </w:r>
      <w:r w:rsidR="00527091" w:rsidRPr="00EF0565">
        <w:t>нанес</w:t>
      </w:r>
      <w:r w:rsidRPr="00EF0565">
        <w:t xml:space="preserve"> </w:t>
      </w:r>
      <w:r w:rsidR="00527091" w:rsidRPr="00EF0565">
        <w:t>ковид,</w:t>
      </w:r>
      <w:r w:rsidRPr="00EF0565">
        <w:t xml:space="preserve"> </w:t>
      </w:r>
      <w:r w:rsidR="00527091" w:rsidRPr="00EF0565">
        <w:t>большинство</w:t>
      </w:r>
      <w:r w:rsidRPr="00EF0565">
        <w:t xml:space="preserve"> </w:t>
      </w:r>
      <w:r w:rsidR="00527091" w:rsidRPr="00EF0565">
        <w:t>смертей</w:t>
      </w:r>
      <w:r w:rsidRPr="00EF0565">
        <w:t xml:space="preserve"> </w:t>
      </w:r>
      <w:r w:rsidR="00527091" w:rsidRPr="00EF0565">
        <w:t>было</w:t>
      </w:r>
      <w:r w:rsidRPr="00EF0565">
        <w:t xml:space="preserve"> </w:t>
      </w:r>
      <w:r w:rsidR="00527091" w:rsidRPr="00EF0565">
        <w:t>как</w:t>
      </w:r>
      <w:r w:rsidRPr="00EF0565">
        <w:t xml:space="preserve"> </w:t>
      </w:r>
      <w:r w:rsidR="00527091" w:rsidRPr="00EF0565">
        <w:t>раз</w:t>
      </w:r>
      <w:r w:rsidRPr="00EF0565">
        <w:t xml:space="preserve"> </w:t>
      </w:r>
      <w:r w:rsidR="00527091" w:rsidRPr="00EF0565">
        <w:t>среди</w:t>
      </w:r>
      <w:r w:rsidRPr="00EF0565">
        <w:t xml:space="preserve"> </w:t>
      </w:r>
      <w:r w:rsidR="00527091" w:rsidRPr="00EF0565">
        <w:t>пенсионеров</w:t>
      </w:r>
      <w:r w:rsidRPr="00EF0565">
        <w:t>»</w:t>
      </w:r>
      <w:r w:rsidR="00527091" w:rsidRPr="00EF0565">
        <w:t>,</w:t>
      </w:r>
      <w:r w:rsidRPr="00EF0565">
        <w:t xml:space="preserve"> - </w:t>
      </w:r>
      <w:r w:rsidR="00527091" w:rsidRPr="00EF0565">
        <w:t>пояснил</w:t>
      </w:r>
      <w:r w:rsidRPr="00EF0565">
        <w:t xml:space="preserve"> «</w:t>
      </w:r>
      <w:r w:rsidR="00527091" w:rsidRPr="00EF0565">
        <w:t>НИ</w:t>
      </w:r>
      <w:r w:rsidRPr="00EF0565">
        <w:t xml:space="preserve">» </w:t>
      </w:r>
      <w:r w:rsidR="00527091" w:rsidRPr="00EF0565">
        <w:t>социолог</w:t>
      </w:r>
      <w:r w:rsidRPr="00EF0565">
        <w:t xml:space="preserve"> </w:t>
      </w:r>
      <w:r w:rsidR="00527091" w:rsidRPr="00EF0565">
        <w:t>Александр</w:t>
      </w:r>
      <w:r w:rsidRPr="00EF0565">
        <w:t xml:space="preserve"> </w:t>
      </w:r>
      <w:r w:rsidR="00527091" w:rsidRPr="00EF0565">
        <w:t>Прудник.</w:t>
      </w:r>
    </w:p>
    <w:p w:rsidR="00527091" w:rsidRPr="00EF0565" w:rsidRDefault="00527091" w:rsidP="00527091">
      <w:r w:rsidRPr="00EF0565">
        <w:lastRenderedPageBreak/>
        <w:t>Еще</w:t>
      </w:r>
      <w:r w:rsidR="00EF0565" w:rsidRPr="00EF0565">
        <w:t xml:space="preserve"> </w:t>
      </w:r>
      <w:r w:rsidRPr="00EF0565">
        <w:t>один</w:t>
      </w:r>
      <w:r w:rsidR="00EF0565" w:rsidRPr="00EF0565">
        <w:t xml:space="preserve"> </w:t>
      </w:r>
      <w:r w:rsidRPr="00EF0565">
        <w:t>тренд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- </w:t>
      </w:r>
      <w:r w:rsidRPr="00EF0565">
        <w:t>увеличение</w:t>
      </w:r>
      <w:r w:rsidR="00EF0565" w:rsidRPr="00EF0565">
        <w:t xml:space="preserve"> </w:t>
      </w:r>
      <w:r w:rsidRPr="00EF0565">
        <w:t>числа</w:t>
      </w:r>
      <w:r w:rsidR="00EF0565" w:rsidRPr="00EF0565">
        <w:t xml:space="preserve"> </w:t>
      </w:r>
      <w:r w:rsidRPr="00EF0565">
        <w:t>работающих</w:t>
      </w:r>
      <w:r w:rsidR="00EF0565" w:rsidRPr="00EF0565">
        <w:t xml:space="preserve"> </w:t>
      </w:r>
      <w:r w:rsidRPr="00EF0565">
        <w:t>пенсионеров.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4</w:t>
      </w:r>
      <w:r w:rsidR="00EF0565" w:rsidRPr="00EF0565">
        <w:t xml:space="preserve"> </w:t>
      </w:r>
      <w:r w:rsidRPr="00EF0565">
        <w:t>квартал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число</w:t>
      </w:r>
      <w:r w:rsidR="00EF0565" w:rsidRPr="00EF0565">
        <w:t xml:space="preserve"> </w:t>
      </w:r>
      <w:r w:rsidRPr="00EF0565">
        <w:t>работающих</w:t>
      </w:r>
      <w:r w:rsidR="00EF0565" w:rsidRPr="00EF0565">
        <w:t xml:space="preserve"> </w:t>
      </w:r>
      <w:r w:rsidRPr="00EF0565">
        <w:t>пенсионеров</w:t>
      </w:r>
      <w:r w:rsidR="00EF0565" w:rsidRPr="00EF0565">
        <w:t xml:space="preserve"> </w:t>
      </w:r>
      <w:r w:rsidRPr="00EF0565">
        <w:t>выросло</w:t>
      </w:r>
      <w:r w:rsidR="00EF0565" w:rsidRPr="00EF0565">
        <w:t xml:space="preserve"> </w:t>
      </w:r>
      <w:r w:rsidRPr="00EF0565">
        <w:t>сразу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315,8</w:t>
      </w:r>
      <w:r w:rsidR="00EF0565" w:rsidRPr="00EF0565">
        <w:t xml:space="preserve"> </w:t>
      </w:r>
      <w:r w:rsidRPr="00EF0565">
        <w:t>тыс.</w:t>
      </w:r>
      <w:r w:rsidR="00EF0565" w:rsidRPr="00EF0565">
        <w:t xml:space="preserve"> </w:t>
      </w:r>
      <w:r w:rsidRPr="00EF0565">
        <w:t>человек</w:t>
      </w:r>
      <w:r w:rsidR="00EF0565" w:rsidRPr="00EF0565">
        <w:t xml:space="preserve"> </w:t>
      </w:r>
      <w:r w:rsidRPr="00EF0565">
        <w:t>относительно</w:t>
      </w:r>
      <w:r w:rsidR="00EF0565" w:rsidRPr="00EF0565">
        <w:t xml:space="preserve"> </w:t>
      </w:r>
      <w:r w:rsidRPr="00EF0565">
        <w:t>предыдущего</w:t>
      </w:r>
      <w:r w:rsidR="00EF0565" w:rsidRPr="00EF0565">
        <w:t xml:space="preserve"> </w:t>
      </w:r>
      <w:r w:rsidRPr="00EF0565">
        <w:t>квартала.</w:t>
      </w:r>
      <w:r w:rsidR="00EF0565" w:rsidRPr="00EF0565">
        <w:t xml:space="preserve"> </w:t>
      </w:r>
      <w:r w:rsidRPr="00EF0565">
        <w:t>Более</w:t>
      </w:r>
      <w:r w:rsidR="00EF0565" w:rsidRPr="00EF0565">
        <w:t xml:space="preserve"> </w:t>
      </w:r>
      <w:r w:rsidRPr="00EF0565">
        <w:t>80%</w:t>
      </w:r>
      <w:r w:rsidR="00EF0565" w:rsidRPr="00EF0565">
        <w:t xml:space="preserve"> </w:t>
      </w:r>
      <w:r w:rsidRPr="00EF0565">
        <w:t>этого</w:t>
      </w:r>
      <w:r w:rsidR="00EF0565" w:rsidRPr="00EF0565">
        <w:t xml:space="preserve"> </w:t>
      </w:r>
      <w:r w:rsidRPr="00EF0565">
        <w:t>прироста</w:t>
      </w:r>
      <w:r w:rsidR="00EF0565" w:rsidRPr="00EF0565">
        <w:t xml:space="preserve"> </w:t>
      </w:r>
      <w:r w:rsidRPr="00EF0565">
        <w:t>обеспечили</w:t>
      </w:r>
      <w:r w:rsidR="00EF0565" w:rsidRPr="00EF0565">
        <w:t xml:space="preserve"> </w:t>
      </w:r>
      <w:r w:rsidRPr="00EF0565">
        <w:t>получатели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старости,</w:t>
      </w:r>
      <w:r w:rsidR="00EF0565" w:rsidRPr="00EF0565">
        <w:t xml:space="preserve"> </w:t>
      </w:r>
      <w:r w:rsidRPr="00EF0565">
        <w:t>следует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данных</w:t>
      </w:r>
      <w:r w:rsidR="00EF0565" w:rsidRPr="00EF0565">
        <w:t xml:space="preserve"> </w:t>
      </w:r>
      <w:r w:rsidRPr="00EF0565">
        <w:t>СФР.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же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число</w:t>
      </w:r>
      <w:r w:rsidR="00EF0565" w:rsidRPr="00EF0565">
        <w:t xml:space="preserve"> </w:t>
      </w:r>
      <w:r w:rsidRPr="00EF0565">
        <w:t>неработающих</w:t>
      </w:r>
      <w:r w:rsidR="00EF0565" w:rsidRPr="00EF0565">
        <w:t xml:space="preserve"> </w:t>
      </w:r>
      <w:r w:rsidRPr="00EF0565">
        <w:t>пенсионеров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четвертом</w:t>
      </w:r>
      <w:r w:rsidR="00EF0565" w:rsidRPr="00EF0565">
        <w:t xml:space="preserve"> </w:t>
      </w:r>
      <w:r w:rsidRPr="00EF0565">
        <w:t>квартале,</w:t>
      </w:r>
      <w:r w:rsidR="00EF0565" w:rsidRPr="00EF0565">
        <w:t xml:space="preserve"> </w:t>
      </w:r>
      <w:r w:rsidRPr="00EF0565">
        <w:t>напротив,</w:t>
      </w:r>
      <w:r w:rsidR="00EF0565" w:rsidRPr="00EF0565">
        <w:t xml:space="preserve"> </w:t>
      </w:r>
      <w:r w:rsidRPr="00EF0565">
        <w:t>сократилось</w:t>
      </w:r>
      <w:r w:rsidR="00EF0565" w:rsidRPr="00EF0565">
        <w:t xml:space="preserve"> - </w:t>
      </w:r>
      <w:r w:rsidRPr="00EF0565">
        <w:t>на</w:t>
      </w:r>
      <w:r w:rsidR="00EF0565" w:rsidRPr="00EF0565">
        <w:t xml:space="preserve"> </w:t>
      </w:r>
      <w:r w:rsidRPr="00EF0565">
        <w:t>469,8</w:t>
      </w:r>
      <w:r w:rsidR="00EF0565" w:rsidRPr="00EF0565">
        <w:t xml:space="preserve"> </w:t>
      </w:r>
      <w:r w:rsidRPr="00EF0565">
        <w:t>тыс.</w:t>
      </w:r>
      <w:r w:rsidR="00EF0565" w:rsidRPr="00EF0565">
        <w:t xml:space="preserve"> </w:t>
      </w:r>
      <w:r w:rsidRPr="00EF0565">
        <w:t>человек,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33,2</w:t>
      </w:r>
      <w:r w:rsidR="00EF0565" w:rsidRPr="00EF0565">
        <w:t xml:space="preserve"> </w:t>
      </w:r>
      <w:r w:rsidRPr="00EF0565">
        <w:t>млн.</w:t>
      </w:r>
    </w:p>
    <w:p w:rsidR="00527091" w:rsidRPr="00EF0565" w:rsidRDefault="00EF0565" w:rsidP="00527091">
      <w:r w:rsidRPr="00EF0565">
        <w:t>«</w:t>
      </w:r>
      <w:r w:rsidR="00527091" w:rsidRPr="00EF0565">
        <w:t>Вообще</w:t>
      </w:r>
      <w:r w:rsidRPr="00EF0565">
        <w:t xml:space="preserve"> </w:t>
      </w:r>
      <w:r w:rsidR="00527091" w:rsidRPr="00EF0565">
        <w:t>численность</w:t>
      </w:r>
      <w:r w:rsidRPr="00EF0565">
        <w:t xml:space="preserve"> </w:t>
      </w:r>
      <w:r w:rsidR="00527091" w:rsidRPr="00EF0565">
        <w:t>пенсионеров</w:t>
      </w:r>
      <w:r w:rsidRPr="00EF0565">
        <w:t xml:space="preserve"> </w:t>
      </w:r>
      <w:r w:rsidR="00527091" w:rsidRPr="00EF0565">
        <w:t>сокращается</w:t>
      </w:r>
      <w:r w:rsidRPr="00EF0565">
        <w:t xml:space="preserve"> </w:t>
      </w:r>
      <w:r w:rsidR="00527091" w:rsidRPr="00EF0565">
        <w:t>по</w:t>
      </w:r>
      <w:r w:rsidRPr="00EF0565">
        <w:t xml:space="preserve"> </w:t>
      </w:r>
      <w:r w:rsidR="00527091" w:rsidRPr="00EF0565">
        <w:t>двум</w:t>
      </w:r>
      <w:r w:rsidRPr="00EF0565">
        <w:t xml:space="preserve"> </w:t>
      </w:r>
      <w:r w:rsidR="00527091" w:rsidRPr="00EF0565">
        <w:t>основным</w:t>
      </w:r>
      <w:r w:rsidRPr="00EF0565">
        <w:t xml:space="preserve"> </w:t>
      </w:r>
      <w:r w:rsidR="00527091" w:rsidRPr="00EF0565">
        <w:t>причинам</w:t>
      </w:r>
      <w:r w:rsidRPr="00EF0565">
        <w:t xml:space="preserve"> - </w:t>
      </w:r>
      <w:r w:rsidR="00527091" w:rsidRPr="00EF0565">
        <w:t>это</w:t>
      </w:r>
      <w:r w:rsidRPr="00EF0565">
        <w:t xml:space="preserve"> </w:t>
      </w:r>
      <w:r w:rsidR="00527091" w:rsidRPr="00EF0565">
        <w:t>их</w:t>
      </w:r>
      <w:r w:rsidRPr="00EF0565">
        <w:t xml:space="preserve"> </w:t>
      </w:r>
      <w:r w:rsidR="00527091" w:rsidRPr="00EF0565">
        <w:t>смертность</w:t>
      </w:r>
      <w:r w:rsidRPr="00EF0565">
        <w:t xml:space="preserve"> </w:t>
      </w:r>
      <w:r w:rsidR="00527091" w:rsidRPr="00EF0565">
        <w:t>и</w:t>
      </w:r>
      <w:r w:rsidRPr="00EF0565">
        <w:t xml:space="preserve"> </w:t>
      </w:r>
      <w:r w:rsidR="00527091" w:rsidRPr="00EF0565">
        <w:t>увеличение</w:t>
      </w:r>
      <w:r w:rsidRPr="00EF0565">
        <w:t xml:space="preserve"> </w:t>
      </w:r>
      <w:r w:rsidR="00527091" w:rsidRPr="00EF0565">
        <w:t>числа</w:t>
      </w:r>
      <w:r w:rsidRPr="00EF0565">
        <w:t xml:space="preserve"> </w:t>
      </w:r>
      <w:r w:rsidR="00527091" w:rsidRPr="00EF0565">
        <w:t>работающих</w:t>
      </w:r>
      <w:r w:rsidRPr="00EF0565">
        <w:t xml:space="preserve"> </w:t>
      </w:r>
      <w:r w:rsidR="00527091" w:rsidRPr="00EF0565">
        <w:t>пенсионеров.</w:t>
      </w:r>
      <w:r w:rsidRPr="00EF0565">
        <w:t xml:space="preserve"> </w:t>
      </w:r>
      <w:r w:rsidR="00527091" w:rsidRPr="00EF0565">
        <w:t>То</w:t>
      </w:r>
      <w:r w:rsidRPr="00EF0565">
        <w:t xml:space="preserve"> </w:t>
      </w:r>
      <w:r w:rsidR="00527091" w:rsidRPr="00EF0565">
        <w:t>есть</w:t>
      </w:r>
      <w:r w:rsidRPr="00EF0565">
        <w:t xml:space="preserve"> </w:t>
      </w:r>
      <w:r w:rsidR="00527091" w:rsidRPr="00EF0565">
        <w:t>наметился</w:t>
      </w:r>
      <w:r w:rsidRPr="00EF0565">
        <w:t xml:space="preserve"> </w:t>
      </w:r>
      <w:r w:rsidR="00527091" w:rsidRPr="00EF0565">
        <w:t>тренд</w:t>
      </w:r>
      <w:r w:rsidRPr="00EF0565">
        <w:t xml:space="preserve"> </w:t>
      </w:r>
      <w:r w:rsidR="00527091" w:rsidRPr="00EF0565">
        <w:t>позднего</w:t>
      </w:r>
      <w:r w:rsidRPr="00EF0565">
        <w:t xml:space="preserve"> </w:t>
      </w:r>
      <w:r w:rsidR="00527091" w:rsidRPr="00EF0565">
        <w:t>выхода</w:t>
      </w:r>
      <w:r w:rsidRPr="00EF0565">
        <w:t xml:space="preserve"> </w:t>
      </w:r>
      <w:r w:rsidR="00527091" w:rsidRPr="00EF0565">
        <w:t>на</w:t>
      </w:r>
      <w:r w:rsidRPr="00EF0565">
        <w:t xml:space="preserve"> </w:t>
      </w:r>
      <w:r w:rsidR="00527091" w:rsidRPr="00EF0565">
        <w:t>пенсию</w:t>
      </w:r>
      <w:r w:rsidRPr="00EF0565">
        <w:t xml:space="preserve"> </w:t>
      </w:r>
      <w:r w:rsidR="00527091" w:rsidRPr="00EF0565">
        <w:t>по</w:t>
      </w:r>
      <w:r w:rsidRPr="00EF0565">
        <w:t xml:space="preserve"> </w:t>
      </w:r>
      <w:r w:rsidR="00527091" w:rsidRPr="00EF0565">
        <w:t>старости.</w:t>
      </w:r>
      <w:r w:rsidRPr="00EF0565">
        <w:t xml:space="preserve"> </w:t>
      </w:r>
      <w:r w:rsidR="00527091" w:rsidRPr="00EF0565">
        <w:t>Работать</w:t>
      </w:r>
      <w:r w:rsidRPr="00EF0565">
        <w:t xml:space="preserve"> </w:t>
      </w:r>
      <w:r w:rsidR="00527091" w:rsidRPr="00EF0565">
        <w:t>после</w:t>
      </w:r>
      <w:r w:rsidRPr="00EF0565">
        <w:t xml:space="preserve"> </w:t>
      </w:r>
      <w:r w:rsidR="00527091" w:rsidRPr="00EF0565">
        <w:t>наступления</w:t>
      </w:r>
      <w:r w:rsidRPr="00EF0565">
        <w:t xml:space="preserve"> </w:t>
      </w:r>
      <w:r w:rsidR="00527091" w:rsidRPr="00EF0565">
        <w:t>пенсионного</w:t>
      </w:r>
      <w:r w:rsidRPr="00EF0565">
        <w:t xml:space="preserve"> </w:t>
      </w:r>
      <w:r w:rsidR="00527091" w:rsidRPr="00EF0565">
        <w:t>возраста</w:t>
      </w:r>
      <w:r w:rsidRPr="00EF0565">
        <w:t xml:space="preserve"> </w:t>
      </w:r>
      <w:r w:rsidR="00527091" w:rsidRPr="00EF0565">
        <w:t>стали</w:t>
      </w:r>
      <w:r w:rsidRPr="00EF0565">
        <w:t xml:space="preserve"> </w:t>
      </w:r>
      <w:r w:rsidR="00527091" w:rsidRPr="00EF0565">
        <w:t>все</w:t>
      </w:r>
      <w:r w:rsidRPr="00EF0565">
        <w:t xml:space="preserve"> </w:t>
      </w:r>
      <w:r w:rsidR="00527091" w:rsidRPr="00EF0565">
        <w:t>чаще.</w:t>
      </w:r>
      <w:r w:rsidRPr="00EF0565">
        <w:t xml:space="preserve"> </w:t>
      </w:r>
      <w:r w:rsidR="00527091" w:rsidRPr="00EF0565">
        <w:t>Это</w:t>
      </w:r>
      <w:r w:rsidRPr="00EF0565">
        <w:t xml:space="preserve"> </w:t>
      </w:r>
      <w:r w:rsidR="00527091" w:rsidRPr="00EF0565">
        <w:t>связано</w:t>
      </w:r>
      <w:r w:rsidRPr="00EF0565">
        <w:t xml:space="preserve"> </w:t>
      </w:r>
      <w:r w:rsidR="00527091" w:rsidRPr="00EF0565">
        <w:t>с</w:t>
      </w:r>
      <w:r w:rsidRPr="00EF0565">
        <w:t xml:space="preserve"> </w:t>
      </w:r>
      <w:r w:rsidR="00527091" w:rsidRPr="00EF0565">
        <w:t>инфляцией</w:t>
      </w:r>
      <w:r w:rsidRPr="00EF0565">
        <w:t xml:space="preserve"> </w:t>
      </w:r>
      <w:r w:rsidR="00527091" w:rsidRPr="00EF0565">
        <w:t>и</w:t>
      </w:r>
      <w:r w:rsidRPr="00EF0565">
        <w:t xml:space="preserve"> </w:t>
      </w:r>
      <w:r w:rsidR="00527091" w:rsidRPr="00EF0565">
        <w:t>ростом</w:t>
      </w:r>
      <w:r w:rsidRPr="00EF0565">
        <w:t xml:space="preserve"> </w:t>
      </w:r>
      <w:r w:rsidR="00527091" w:rsidRPr="00EF0565">
        <w:t>потребительских</w:t>
      </w:r>
      <w:r w:rsidRPr="00EF0565">
        <w:t xml:space="preserve"> </w:t>
      </w:r>
      <w:r w:rsidR="00527091" w:rsidRPr="00EF0565">
        <w:t>цен:</w:t>
      </w:r>
      <w:r w:rsidRPr="00EF0565">
        <w:t xml:space="preserve"> </w:t>
      </w:r>
      <w:r w:rsidR="00527091" w:rsidRPr="00EF0565">
        <w:t>пенсии</w:t>
      </w:r>
      <w:r w:rsidRPr="00EF0565">
        <w:t xml:space="preserve"> </w:t>
      </w:r>
      <w:r w:rsidR="00527091" w:rsidRPr="00EF0565">
        <w:t>просто</w:t>
      </w:r>
      <w:r w:rsidRPr="00EF0565">
        <w:t xml:space="preserve"> </w:t>
      </w:r>
      <w:r w:rsidR="00527091" w:rsidRPr="00EF0565">
        <w:t>не</w:t>
      </w:r>
      <w:r w:rsidRPr="00EF0565">
        <w:t xml:space="preserve"> </w:t>
      </w:r>
      <w:r w:rsidR="00527091" w:rsidRPr="00EF0565">
        <w:t>хватает,</w:t>
      </w:r>
      <w:r w:rsidRPr="00EF0565">
        <w:t xml:space="preserve"> </w:t>
      </w:r>
      <w:r w:rsidR="00527091" w:rsidRPr="00EF0565">
        <w:t>чтобы</w:t>
      </w:r>
      <w:r w:rsidRPr="00EF0565">
        <w:t xml:space="preserve"> </w:t>
      </w:r>
      <w:r w:rsidR="00527091" w:rsidRPr="00EF0565">
        <w:t>выжить.</w:t>
      </w:r>
      <w:r w:rsidRPr="00EF0565">
        <w:t xml:space="preserve"> </w:t>
      </w:r>
      <w:r w:rsidR="00527091" w:rsidRPr="00EF0565">
        <w:t>То</w:t>
      </w:r>
      <w:r w:rsidRPr="00EF0565">
        <w:t xml:space="preserve"> </w:t>
      </w:r>
      <w:r w:rsidR="00527091" w:rsidRPr="00EF0565">
        <w:t>есть</w:t>
      </w:r>
      <w:r w:rsidRPr="00EF0565">
        <w:t xml:space="preserve"> </w:t>
      </w:r>
      <w:r w:rsidR="00527091" w:rsidRPr="00EF0565">
        <w:t>главная</w:t>
      </w:r>
      <w:r w:rsidRPr="00EF0565">
        <w:t xml:space="preserve"> </w:t>
      </w:r>
      <w:r w:rsidR="00527091" w:rsidRPr="00EF0565">
        <w:t>причина</w:t>
      </w:r>
      <w:r w:rsidRPr="00EF0565">
        <w:t xml:space="preserve"> - </w:t>
      </w:r>
      <w:r w:rsidR="00527091" w:rsidRPr="00EF0565">
        <w:t>это</w:t>
      </w:r>
      <w:r w:rsidRPr="00EF0565">
        <w:t xml:space="preserve"> </w:t>
      </w:r>
      <w:r w:rsidR="00527091" w:rsidRPr="00EF0565">
        <w:t>нехватка</w:t>
      </w:r>
      <w:r w:rsidRPr="00EF0565">
        <w:t xml:space="preserve"> </w:t>
      </w:r>
      <w:r w:rsidR="00527091" w:rsidRPr="00EF0565">
        <w:t>доходов.</w:t>
      </w:r>
      <w:r w:rsidRPr="00EF0565">
        <w:t xml:space="preserve"> </w:t>
      </w:r>
      <w:r w:rsidR="00527091" w:rsidRPr="00EF0565">
        <w:t>Напомню,</w:t>
      </w:r>
      <w:r w:rsidRPr="00EF0565">
        <w:t xml:space="preserve"> </w:t>
      </w:r>
      <w:r w:rsidR="00527091" w:rsidRPr="00EF0565">
        <w:t>сейчас</w:t>
      </w:r>
      <w:r w:rsidRPr="00EF0565">
        <w:t xml:space="preserve"> </w:t>
      </w:r>
      <w:r w:rsidR="00527091" w:rsidRPr="00EF0565">
        <w:t>средняя</w:t>
      </w:r>
      <w:r w:rsidRPr="00EF0565">
        <w:t xml:space="preserve"> </w:t>
      </w:r>
      <w:r w:rsidR="00527091" w:rsidRPr="00EF0565">
        <w:t>пенсия</w:t>
      </w:r>
      <w:r w:rsidRPr="00EF0565">
        <w:t xml:space="preserve"> </w:t>
      </w:r>
      <w:r w:rsidR="00527091" w:rsidRPr="00EF0565">
        <w:t>по</w:t>
      </w:r>
      <w:r w:rsidRPr="00EF0565">
        <w:t xml:space="preserve"> </w:t>
      </w:r>
      <w:r w:rsidR="00527091" w:rsidRPr="00EF0565">
        <w:t>старости</w:t>
      </w:r>
      <w:r w:rsidRPr="00EF0565">
        <w:t xml:space="preserve"> </w:t>
      </w:r>
      <w:r w:rsidR="00527091" w:rsidRPr="00EF0565">
        <w:t>составляет</w:t>
      </w:r>
      <w:r w:rsidRPr="00EF0565">
        <w:t xml:space="preserve"> </w:t>
      </w:r>
      <w:r w:rsidR="00527091" w:rsidRPr="00EF0565">
        <w:t>22,</w:t>
      </w:r>
      <w:r w:rsidRPr="00EF0565">
        <w:t xml:space="preserve"> </w:t>
      </w:r>
      <w:r w:rsidR="00527091" w:rsidRPr="00EF0565">
        <w:t>4</w:t>
      </w:r>
      <w:r w:rsidRPr="00EF0565">
        <w:t xml:space="preserve"> </w:t>
      </w:r>
      <w:r w:rsidR="00527091" w:rsidRPr="00EF0565">
        <w:t>тыс.</w:t>
      </w:r>
      <w:r w:rsidRPr="00EF0565">
        <w:t xml:space="preserve"> </w:t>
      </w:r>
      <w:r w:rsidR="00527091" w:rsidRPr="00EF0565">
        <w:t>руб.</w:t>
      </w:r>
      <w:r w:rsidRPr="00EF0565">
        <w:t xml:space="preserve"> </w:t>
      </w:r>
      <w:r w:rsidR="00527091" w:rsidRPr="00EF0565">
        <w:t>Прожить</w:t>
      </w:r>
      <w:r w:rsidRPr="00EF0565">
        <w:t xml:space="preserve"> </w:t>
      </w:r>
      <w:r w:rsidR="00527091" w:rsidRPr="00EF0565">
        <w:t>на</w:t>
      </w:r>
      <w:r w:rsidRPr="00EF0565">
        <w:t xml:space="preserve"> </w:t>
      </w:r>
      <w:r w:rsidR="00527091" w:rsidRPr="00EF0565">
        <w:t>это</w:t>
      </w:r>
      <w:r w:rsidRPr="00EF0565">
        <w:t xml:space="preserve"> </w:t>
      </w:r>
      <w:r w:rsidR="00527091" w:rsidRPr="00EF0565">
        <w:t>естественно</w:t>
      </w:r>
      <w:r w:rsidRPr="00EF0565">
        <w:t xml:space="preserve"> </w:t>
      </w:r>
      <w:r w:rsidR="00527091" w:rsidRPr="00EF0565">
        <w:t>невозможно</w:t>
      </w:r>
      <w:r w:rsidRPr="00EF0565">
        <w:t>»</w:t>
      </w:r>
      <w:r w:rsidR="00527091" w:rsidRPr="00EF0565">
        <w:t>,</w:t>
      </w:r>
      <w:r w:rsidRPr="00EF0565">
        <w:t xml:space="preserve"> - </w:t>
      </w:r>
      <w:r w:rsidR="00527091" w:rsidRPr="00EF0565">
        <w:t>заявил</w:t>
      </w:r>
      <w:r w:rsidRPr="00EF0565">
        <w:t xml:space="preserve"> «</w:t>
      </w:r>
      <w:r w:rsidR="00527091" w:rsidRPr="00EF0565">
        <w:t>НИ</w:t>
      </w:r>
      <w:r w:rsidRPr="00EF0565">
        <w:t xml:space="preserve">» </w:t>
      </w:r>
      <w:r w:rsidR="00527091" w:rsidRPr="00EF0565">
        <w:t>проректор</w:t>
      </w:r>
      <w:r w:rsidRPr="00EF0565">
        <w:t xml:space="preserve"> </w:t>
      </w:r>
      <w:r w:rsidR="00527091" w:rsidRPr="00EF0565">
        <w:t>Финансового</w:t>
      </w:r>
      <w:r w:rsidRPr="00EF0565">
        <w:t xml:space="preserve"> </w:t>
      </w:r>
      <w:r w:rsidR="00527091" w:rsidRPr="00EF0565">
        <w:t>университета</w:t>
      </w:r>
      <w:r w:rsidRPr="00EF0565">
        <w:t xml:space="preserve"> </w:t>
      </w:r>
      <w:r w:rsidR="00527091" w:rsidRPr="00EF0565">
        <w:t>при</w:t>
      </w:r>
      <w:r w:rsidRPr="00EF0565">
        <w:t xml:space="preserve"> </w:t>
      </w:r>
      <w:r w:rsidR="00527091" w:rsidRPr="00EF0565">
        <w:t>правительстве</w:t>
      </w:r>
      <w:r w:rsidRPr="00EF0565">
        <w:t xml:space="preserve"> </w:t>
      </w:r>
      <w:r w:rsidR="00527091" w:rsidRPr="00EF0565">
        <w:t>РФ</w:t>
      </w:r>
      <w:r w:rsidRPr="00EF0565">
        <w:t xml:space="preserve"> </w:t>
      </w:r>
      <w:r w:rsidR="00527091" w:rsidRPr="00EF0565">
        <w:t>Александр</w:t>
      </w:r>
      <w:r w:rsidRPr="00EF0565">
        <w:t xml:space="preserve"> </w:t>
      </w:r>
      <w:r w:rsidR="00527091" w:rsidRPr="00EF0565">
        <w:t>Сафонов.</w:t>
      </w:r>
    </w:p>
    <w:p w:rsidR="00527091" w:rsidRPr="00EF0565" w:rsidRDefault="00527091" w:rsidP="00527091">
      <w:r w:rsidRPr="00EF0565">
        <w:t>Но</w:t>
      </w:r>
      <w:r w:rsidR="00EF0565" w:rsidRPr="00EF0565">
        <w:t xml:space="preserve"> </w:t>
      </w:r>
      <w:r w:rsidRPr="00EF0565">
        <w:t>есть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другие</w:t>
      </w:r>
      <w:r w:rsidR="00EF0565" w:rsidRPr="00EF0565">
        <w:t xml:space="preserve"> </w:t>
      </w:r>
      <w:r w:rsidRPr="00EF0565">
        <w:t>причины.</w:t>
      </w:r>
    </w:p>
    <w:p w:rsidR="00527091" w:rsidRPr="00EF0565" w:rsidRDefault="00EF0565" w:rsidP="00527091">
      <w:r w:rsidRPr="00EF0565">
        <w:t>«</w:t>
      </w:r>
      <w:r w:rsidR="00527091" w:rsidRPr="00EF0565">
        <w:t>В</w:t>
      </w:r>
      <w:r w:rsidRPr="00EF0565">
        <w:t xml:space="preserve"> </w:t>
      </w:r>
      <w:r w:rsidR="00527091" w:rsidRPr="00EF0565">
        <w:t>связи</w:t>
      </w:r>
      <w:r w:rsidRPr="00EF0565">
        <w:t xml:space="preserve"> </w:t>
      </w:r>
      <w:r w:rsidR="00527091" w:rsidRPr="00EF0565">
        <w:t>с</w:t>
      </w:r>
      <w:r w:rsidRPr="00EF0565">
        <w:t xml:space="preserve"> </w:t>
      </w:r>
      <w:r w:rsidR="00527091" w:rsidRPr="00EF0565">
        <w:t>нехваткой</w:t>
      </w:r>
      <w:r w:rsidRPr="00EF0565">
        <w:t xml:space="preserve"> </w:t>
      </w:r>
      <w:r w:rsidR="00527091" w:rsidRPr="00EF0565">
        <w:t>рабочих</w:t>
      </w:r>
      <w:r w:rsidRPr="00EF0565">
        <w:t xml:space="preserve"> </w:t>
      </w:r>
      <w:r w:rsidR="00527091" w:rsidRPr="00EF0565">
        <w:t>рук</w:t>
      </w:r>
      <w:r w:rsidRPr="00EF0565">
        <w:t xml:space="preserve"> </w:t>
      </w:r>
      <w:r w:rsidR="00527091" w:rsidRPr="00EF0565">
        <w:t>работодатели</w:t>
      </w:r>
      <w:r w:rsidRPr="00EF0565">
        <w:t xml:space="preserve"> </w:t>
      </w:r>
      <w:r w:rsidR="00527091" w:rsidRPr="00EF0565">
        <w:t>дают</w:t>
      </w:r>
      <w:r w:rsidRPr="00EF0565">
        <w:t xml:space="preserve"> </w:t>
      </w:r>
      <w:r w:rsidR="00527091" w:rsidRPr="00EF0565">
        <w:t>сейчас</w:t>
      </w:r>
      <w:r w:rsidRPr="00EF0565">
        <w:t xml:space="preserve"> </w:t>
      </w:r>
      <w:r w:rsidR="00527091" w:rsidRPr="00EF0565">
        <w:t>пенсионерам</w:t>
      </w:r>
      <w:r w:rsidRPr="00EF0565">
        <w:t xml:space="preserve"> </w:t>
      </w:r>
      <w:r w:rsidR="00527091" w:rsidRPr="00EF0565">
        <w:t>все</w:t>
      </w:r>
      <w:r w:rsidRPr="00EF0565">
        <w:t xml:space="preserve"> </w:t>
      </w:r>
      <w:r w:rsidR="00527091" w:rsidRPr="00EF0565">
        <w:t>больше</w:t>
      </w:r>
      <w:r w:rsidRPr="00EF0565">
        <w:t xml:space="preserve"> </w:t>
      </w:r>
      <w:r w:rsidR="00527091" w:rsidRPr="00EF0565">
        <w:t>возможностей</w:t>
      </w:r>
      <w:r w:rsidRPr="00EF0565">
        <w:t xml:space="preserve"> </w:t>
      </w:r>
      <w:r w:rsidR="00527091" w:rsidRPr="00EF0565">
        <w:t>работать.</w:t>
      </w:r>
      <w:r w:rsidRPr="00EF0565">
        <w:t xml:space="preserve"> </w:t>
      </w:r>
      <w:r w:rsidR="00527091" w:rsidRPr="00EF0565">
        <w:t>Сравните:</w:t>
      </w:r>
      <w:r w:rsidRPr="00EF0565">
        <w:t xml:space="preserve"> </w:t>
      </w:r>
      <w:r w:rsidR="00527091" w:rsidRPr="00EF0565">
        <w:t>в</w:t>
      </w:r>
      <w:r w:rsidRPr="00EF0565">
        <w:t xml:space="preserve"> </w:t>
      </w:r>
      <w:r w:rsidR="00527091" w:rsidRPr="00EF0565">
        <w:t>2018</w:t>
      </w:r>
      <w:r w:rsidRPr="00EF0565">
        <w:t xml:space="preserve"> </w:t>
      </w:r>
      <w:r w:rsidR="00527091" w:rsidRPr="00EF0565">
        <w:t>году</w:t>
      </w:r>
      <w:r w:rsidRPr="00EF0565">
        <w:t xml:space="preserve"> </w:t>
      </w:r>
      <w:r w:rsidR="00527091" w:rsidRPr="00EF0565">
        <w:t>на</w:t>
      </w:r>
      <w:r w:rsidRPr="00EF0565">
        <w:t xml:space="preserve"> </w:t>
      </w:r>
      <w:r w:rsidR="00527091" w:rsidRPr="00EF0565">
        <w:t>рынке</w:t>
      </w:r>
      <w:r w:rsidRPr="00EF0565">
        <w:t xml:space="preserve"> </w:t>
      </w:r>
      <w:r w:rsidR="00527091" w:rsidRPr="00EF0565">
        <w:t>труда</w:t>
      </w:r>
      <w:r w:rsidRPr="00EF0565">
        <w:t xml:space="preserve"> </w:t>
      </w:r>
      <w:r w:rsidR="00527091" w:rsidRPr="00EF0565">
        <w:t>было</w:t>
      </w:r>
      <w:r w:rsidRPr="00EF0565">
        <w:t xml:space="preserve"> </w:t>
      </w:r>
      <w:r w:rsidR="00527091" w:rsidRPr="00EF0565">
        <w:t>менее</w:t>
      </w:r>
      <w:r w:rsidRPr="00EF0565">
        <w:t xml:space="preserve"> </w:t>
      </w:r>
      <w:r w:rsidR="00527091" w:rsidRPr="00EF0565">
        <w:t>50%</w:t>
      </w:r>
      <w:r w:rsidRPr="00EF0565">
        <w:t xml:space="preserve"> </w:t>
      </w:r>
      <w:r w:rsidR="00527091" w:rsidRPr="00EF0565">
        <w:t>мужчин</w:t>
      </w:r>
      <w:r w:rsidRPr="00EF0565">
        <w:t xml:space="preserve"> </w:t>
      </w:r>
      <w:r w:rsidR="00527091" w:rsidRPr="00EF0565">
        <w:t>старше</w:t>
      </w:r>
      <w:r w:rsidRPr="00EF0565">
        <w:t xml:space="preserve"> </w:t>
      </w:r>
      <w:r w:rsidR="00527091" w:rsidRPr="00EF0565">
        <w:t>61</w:t>
      </w:r>
      <w:r w:rsidRPr="00EF0565">
        <w:t xml:space="preserve"> </w:t>
      </w:r>
      <w:r w:rsidR="00527091" w:rsidRPr="00EF0565">
        <w:t>года,</w:t>
      </w:r>
      <w:r w:rsidRPr="00EF0565">
        <w:t xml:space="preserve"> </w:t>
      </w:r>
      <w:r w:rsidR="00527091" w:rsidRPr="00EF0565">
        <w:t>сейчас</w:t>
      </w:r>
      <w:r w:rsidRPr="00EF0565">
        <w:t xml:space="preserve"> </w:t>
      </w:r>
      <w:r w:rsidR="00527091" w:rsidRPr="00EF0565">
        <w:t>их</w:t>
      </w:r>
      <w:r w:rsidRPr="00EF0565">
        <w:t xml:space="preserve"> </w:t>
      </w:r>
      <w:r w:rsidR="00527091" w:rsidRPr="00EF0565">
        <w:t>больше</w:t>
      </w:r>
      <w:r w:rsidRPr="00EF0565">
        <w:t xml:space="preserve"> </w:t>
      </w:r>
      <w:r w:rsidR="00527091" w:rsidRPr="00EF0565">
        <w:t>50%.</w:t>
      </w:r>
      <w:r w:rsidRPr="00EF0565">
        <w:t xml:space="preserve"> </w:t>
      </w:r>
      <w:r w:rsidR="00527091" w:rsidRPr="00EF0565">
        <w:t>Важная</w:t>
      </w:r>
      <w:r w:rsidRPr="00EF0565">
        <w:t xml:space="preserve"> </w:t>
      </w:r>
      <w:r w:rsidR="00527091" w:rsidRPr="00EF0565">
        <w:t>причина</w:t>
      </w:r>
      <w:r w:rsidRPr="00EF0565">
        <w:t xml:space="preserve"> </w:t>
      </w:r>
      <w:r w:rsidR="00527091" w:rsidRPr="00EF0565">
        <w:t>роста</w:t>
      </w:r>
      <w:r w:rsidRPr="00EF0565">
        <w:t xml:space="preserve"> </w:t>
      </w:r>
      <w:r w:rsidR="00527091" w:rsidRPr="00EF0565">
        <w:t>числа</w:t>
      </w:r>
      <w:r w:rsidRPr="00EF0565">
        <w:t xml:space="preserve"> </w:t>
      </w:r>
      <w:r w:rsidR="00527091" w:rsidRPr="00EF0565">
        <w:t>работающих</w:t>
      </w:r>
      <w:r w:rsidRPr="00EF0565">
        <w:t xml:space="preserve"> </w:t>
      </w:r>
      <w:r w:rsidR="00527091" w:rsidRPr="00EF0565">
        <w:t>пенсионеров</w:t>
      </w:r>
      <w:r w:rsidRPr="00EF0565">
        <w:t xml:space="preserve"> - </w:t>
      </w:r>
      <w:r w:rsidR="00527091" w:rsidRPr="00EF0565">
        <w:t>это</w:t>
      </w:r>
      <w:r w:rsidRPr="00EF0565">
        <w:t xml:space="preserve"> </w:t>
      </w:r>
      <w:r w:rsidR="00527091" w:rsidRPr="00EF0565">
        <w:t>отъезд</w:t>
      </w:r>
      <w:r w:rsidRPr="00EF0565">
        <w:t xml:space="preserve"> </w:t>
      </w:r>
      <w:r w:rsidR="00527091" w:rsidRPr="00EF0565">
        <w:t>мигрантов,</w:t>
      </w:r>
      <w:r w:rsidRPr="00EF0565">
        <w:t xml:space="preserve"> </w:t>
      </w:r>
      <w:r w:rsidR="00527091" w:rsidRPr="00EF0565">
        <w:t>которые</w:t>
      </w:r>
      <w:r w:rsidRPr="00EF0565">
        <w:t xml:space="preserve"> </w:t>
      </w:r>
      <w:r w:rsidR="00527091" w:rsidRPr="00EF0565">
        <w:t>освободили</w:t>
      </w:r>
      <w:r w:rsidRPr="00EF0565">
        <w:t xml:space="preserve"> </w:t>
      </w:r>
      <w:r w:rsidR="00527091" w:rsidRPr="00EF0565">
        <w:t>рабочие</w:t>
      </w:r>
      <w:r w:rsidRPr="00EF0565">
        <w:t xml:space="preserve"> </w:t>
      </w:r>
      <w:r w:rsidR="00527091" w:rsidRPr="00EF0565">
        <w:t>места.</w:t>
      </w:r>
      <w:r w:rsidRPr="00EF0565">
        <w:t xml:space="preserve"> </w:t>
      </w:r>
      <w:r w:rsidR="00527091" w:rsidRPr="00EF0565">
        <w:t>Вообще,</w:t>
      </w:r>
      <w:r w:rsidRPr="00EF0565">
        <w:t xml:space="preserve"> </w:t>
      </w:r>
      <w:r w:rsidR="00527091" w:rsidRPr="00EF0565">
        <w:t>сейчас</w:t>
      </w:r>
      <w:r w:rsidRPr="00EF0565">
        <w:t xml:space="preserve"> </w:t>
      </w:r>
      <w:r w:rsidR="00527091" w:rsidRPr="00EF0565">
        <w:t>число</w:t>
      </w:r>
      <w:r w:rsidRPr="00EF0565">
        <w:t xml:space="preserve"> </w:t>
      </w:r>
      <w:r w:rsidR="00527091" w:rsidRPr="00EF0565">
        <w:t>активно</w:t>
      </w:r>
      <w:r w:rsidRPr="00EF0565">
        <w:t xml:space="preserve"> </w:t>
      </w:r>
      <w:r w:rsidR="00527091" w:rsidRPr="00EF0565">
        <w:t>работающих</w:t>
      </w:r>
      <w:r w:rsidRPr="00EF0565">
        <w:t xml:space="preserve"> </w:t>
      </w:r>
      <w:r w:rsidR="00527091" w:rsidRPr="00EF0565">
        <w:t>пенсионеров</w:t>
      </w:r>
      <w:r w:rsidRPr="00EF0565">
        <w:t xml:space="preserve"> </w:t>
      </w:r>
      <w:r w:rsidR="00527091" w:rsidRPr="00EF0565">
        <w:t>смещается</w:t>
      </w:r>
      <w:r w:rsidRPr="00EF0565">
        <w:t xml:space="preserve"> </w:t>
      </w:r>
      <w:r w:rsidR="00527091" w:rsidRPr="00EF0565">
        <w:t>в</w:t>
      </w:r>
      <w:r w:rsidRPr="00EF0565">
        <w:t xml:space="preserve"> </w:t>
      </w:r>
      <w:r w:rsidR="00527091" w:rsidRPr="00EF0565">
        <w:t>сторону</w:t>
      </w:r>
      <w:r w:rsidRPr="00EF0565">
        <w:t xml:space="preserve"> </w:t>
      </w:r>
      <w:r w:rsidR="00527091" w:rsidRPr="00EF0565">
        <w:t>63</w:t>
      </w:r>
      <w:r w:rsidRPr="00EF0565">
        <w:t xml:space="preserve"> </w:t>
      </w:r>
      <w:r w:rsidR="00527091" w:rsidRPr="00EF0565">
        <w:t>и</w:t>
      </w:r>
      <w:r w:rsidRPr="00EF0565">
        <w:t xml:space="preserve"> </w:t>
      </w:r>
      <w:r w:rsidR="00527091" w:rsidRPr="00EF0565">
        <w:t>64-х</w:t>
      </w:r>
      <w:r w:rsidRPr="00EF0565">
        <w:t xml:space="preserve"> </w:t>
      </w:r>
      <w:r w:rsidR="00527091" w:rsidRPr="00EF0565">
        <w:t>лет,</w:t>
      </w:r>
      <w:r w:rsidRPr="00EF0565">
        <w:t xml:space="preserve"> </w:t>
      </w:r>
      <w:r w:rsidR="00527091" w:rsidRPr="00EF0565">
        <w:t>и</w:t>
      </w:r>
      <w:r w:rsidRPr="00EF0565">
        <w:t xml:space="preserve"> </w:t>
      </w:r>
      <w:r w:rsidR="00527091" w:rsidRPr="00EF0565">
        <w:t>работодатели</w:t>
      </w:r>
      <w:r w:rsidRPr="00EF0565">
        <w:t xml:space="preserve"> </w:t>
      </w:r>
      <w:r w:rsidR="00527091" w:rsidRPr="00EF0565">
        <w:t>не</w:t>
      </w:r>
      <w:r w:rsidRPr="00EF0565">
        <w:t xml:space="preserve"> </w:t>
      </w:r>
      <w:r w:rsidR="00527091" w:rsidRPr="00EF0565">
        <w:t>дают</w:t>
      </w:r>
      <w:r w:rsidRPr="00EF0565">
        <w:t xml:space="preserve"> </w:t>
      </w:r>
      <w:r w:rsidR="00527091" w:rsidRPr="00EF0565">
        <w:t>понять,</w:t>
      </w:r>
      <w:r w:rsidRPr="00EF0565">
        <w:t xml:space="preserve"> </w:t>
      </w:r>
      <w:r w:rsidR="00527091" w:rsidRPr="00EF0565">
        <w:t>что</w:t>
      </w:r>
      <w:r w:rsidRPr="00EF0565">
        <w:t xml:space="preserve"> </w:t>
      </w:r>
      <w:r w:rsidR="00527091" w:rsidRPr="00EF0565">
        <w:t>„молодым</w:t>
      </w:r>
      <w:r w:rsidRPr="00EF0565">
        <w:t xml:space="preserve"> </w:t>
      </w:r>
      <w:r w:rsidR="00527091" w:rsidRPr="00EF0565">
        <w:t>везде</w:t>
      </w:r>
      <w:r w:rsidRPr="00EF0565">
        <w:t xml:space="preserve"> </w:t>
      </w:r>
      <w:r w:rsidR="00527091" w:rsidRPr="00EF0565">
        <w:t>у</w:t>
      </w:r>
      <w:r w:rsidRPr="00EF0565">
        <w:t xml:space="preserve"> </w:t>
      </w:r>
      <w:r w:rsidR="00527091" w:rsidRPr="00EF0565">
        <w:t>нас</w:t>
      </w:r>
      <w:r w:rsidRPr="00EF0565">
        <w:t xml:space="preserve"> </w:t>
      </w:r>
      <w:r w:rsidR="00527091" w:rsidRPr="00EF0565">
        <w:t>дорога“,</w:t>
      </w:r>
      <w:r w:rsidRPr="00EF0565">
        <w:t xml:space="preserve"> - </w:t>
      </w:r>
      <w:r w:rsidR="00527091" w:rsidRPr="00EF0565">
        <w:t>резюмировал</w:t>
      </w:r>
      <w:r w:rsidRPr="00EF0565">
        <w:t xml:space="preserve"> </w:t>
      </w:r>
      <w:r w:rsidR="00527091" w:rsidRPr="00EF0565">
        <w:t>проректор</w:t>
      </w:r>
      <w:r w:rsidRPr="00EF0565">
        <w:t xml:space="preserve"> </w:t>
      </w:r>
      <w:r w:rsidR="00527091" w:rsidRPr="00EF0565">
        <w:t>Финансового</w:t>
      </w:r>
      <w:r w:rsidRPr="00EF0565">
        <w:t xml:space="preserve"> </w:t>
      </w:r>
      <w:r w:rsidR="00527091" w:rsidRPr="00EF0565">
        <w:t>университета</w:t>
      </w:r>
      <w:r w:rsidRPr="00EF0565">
        <w:t xml:space="preserve"> </w:t>
      </w:r>
      <w:r w:rsidR="00527091" w:rsidRPr="00EF0565">
        <w:t>при</w:t>
      </w:r>
      <w:r w:rsidRPr="00EF0565">
        <w:t xml:space="preserve"> </w:t>
      </w:r>
      <w:r w:rsidR="00527091" w:rsidRPr="00EF0565">
        <w:t>правительстве</w:t>
      </w:r>
      <w:r w:rsidRPr="00EF0565">
        <w:t xml:space="preserve"> </w:t>
      </w:r>
      <w:r w:rsidR="00527091" w:rsidRPr="00EF0565">
        <w:t>РФ</w:t>
      </w:r>
      <w:r w:rsidRPr="00EF0565">
        <w:t xml:space="preserve"> </w:t>
      </w:r>
      <w:r w:rsidR="00527091" w:rsidRPr="00EF0565">
        <w:t>Александр</w:t>
      </w:r>
      <w:r w:rsidRPr="00EF0565">
        <w:t xml:space="preserve"> </w:t>
      </w:r>
      <w:r w:rsidR="00527091" w:rsidRPr="00EF0565">
        <w:t>Сафонов.</w:t>
      </w:r>
    </w:p>
    <w:p w:rsidR="00527091" w:rsidRPr="00EF0565" w:rsidRDefault="00527091" w:rsidP="00527091">
      <w:r w:rsidRPr="00EF0565">
        <w:t>Интересно,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работающих</w:t>
      </w:r>
      <w:r w:rsidR="00EF0565" w:rsidRPr="00EF0565">
        <w:t xml:space="preserve"> </w:t>
      </w:r>
      <w:r w:rsidRPr="00EF0565">
        <w:t>пенсионеров</w:t>
      </w:r>
      <w:r w:rsidR="00EF0565" w:rsidRPr="00EF0565">
        <w:t xml:space="preserve"> </w:t>
      </w:r>
      <w:r w:rsidRPr="00EF0565">
        <w:t>росли</w:t>
      </w:r>
      <w:r w:rsidR="00EF0565" w:rsidRPr="00EF0565">
        <w:t xml:space="preserve"> </w:t>
      </w:r>
      <w:r w:rsidRPr="00EF0565">
        <w:t>быстрее,</w:t>
      </w:r>
      <w:r w:rsidR="00EF0565" w:rsidRPr="00EF0565">
        <w:t xml:space="preserve"> </w:t>
      </w:r>
      <w:r w:rsidRPr="00EF0565">
        <w:t>чем</w:t>
      </w:r>
      <w:r w:rsidR="00EF0565" w:rsidRPr="00EF0565">
        <w:t xml:space="preserve"> </w:t>
      </w:r>
      <w:r w:rsidRPr="00EF0565">
        <w:t>неработающих,</w:t>
      </w:r>
      <w:r w:rsidR="00EF0565" w:rsidRPr="00EF0565">
        <w:t xml:space="preserve"> </w:t>
      </w:r>
      <w:r w:rsidRPr="00EF0565">
        <w:t>хотя</w:t>
      </w:r>
      <w:r w:rsidR="00EF0565" w:rsidRPr="00EF0565">
        <w:t xml:space="preserve"> </w:t>
      </w:r>
      <w:r w:rsidRPr="00EF0565">
        <w:t>еще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2022-м</w:t>
      </w:r>
      <w:r w:rsidR="00EF0565" w:rsidRPr="00EF0565">
        <w:t xml:space="preserve"> </w:t>
      </w:r>
      <w:r w:rsidRPr="00EF0565">
        <w:t>была</w:t>
      </w:r>
      <w:r w:rsidR="00EF0565" w:rsidRPr="00EF0565">
        <w:t xml:space="preserve"> </w:t>
      </w:r>
      <w:r w:rsidRPr="00EF0565">
        <w:t>обратная</w:t>
      </w:r>
      <w:r w:rsidR="00EF0565" w:rsidRPr="00EF0565">
        <w:t xml:space="preserve"> </w:t>
      </w:r>
      <w:r w:rsidRPr="00EF0565">
        <w:t>тенденция.</w:t>
      </w:r>
      <w:r w:rsidR="00EF0565" w:rsidRPr="00EF0565">
        <w:t xml:space="preserve"> </w:t>
      </w:r>
      <w:r w:rsidRPr="00EF0565">
        <w:t>Так,</w:t>
      </w:r>
      <w:r w:rsidR="00EF0565" w:rsidRPr="00EF0565">
        <w:t xml:space="preserve"> </w:t>
      </w:r>
      <w:r w:rsidRPr="00EF0565">
        <w:t>средний</w:t>
      </w:r>
      <w:r w:rsidR="00EF0565" w:rsidRPr="00EF0565">
        <w:t xml:space="preserve"> </w:t>
      </w:r>
      <w:r w:rsidRPr="00EF0565">
        <w:t>размер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работающего</w:t>
      </w:r>
      <w:r w:rsidR="00EF0565" w:rsidRPr="00EF0565">
        <w:t xml:space="preserve"> </w:t>
      </w:r>
      <w:r w:rsidRPr="00EF0565">
        <w:t>пенсионера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год</w:t>
      </w:r>
      <w:r w:rsidR="00EF0565" w:rsidRPr="00EF0565">
        <w:t xml:space="preserve"> </w:t>
      </w:r>
      <w:r w:rsidRPr="00EF0565">
        <w:t>увеличился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11,3%</w:t>
      </w:r>
      <w:r w:rsidR="00EF0565" w:rsidRPr="00EF0565">
        <w:t xml:space="preserve"> - </w:t>
      </w:r>
      <w:r w:rsidRPr="00EF0565">
        <w:t>до</w:t>
      </w:r>
      <w:r w:rsidR="00EF0565" w:rsidRPr="00EF0565">
        <w:t xml:space="preserve"> </w:t>
      </w:r>
      <w:r w:rsidRPr="00EF0565">
        <w:t>17,1</w:t>
      </w:r>
      <w:r w:rsidR="00EF0565" w:rsidRPr="00EF0565">
        <w:t xml:space="preserve"> </w:t>
      </w:r>
      <w:r w:rsidRPr="00EF0565">
        <w:t>тыс.</w:t>
      </w:r>
      <w:r w:rsidR="00EF0565" w:rsidRPr="00EF0565">
        <w:t xml:space="preserve"> </w:t>
      </w:r>
      <w:r w:rsidRPr="00EF0565">
        <w:t>руб.,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неработающего</w:t>
      </w:r>
      <w:r w:rsidR="00EF0565" w:rsidRPr="00EF0565">
        <w:t xml:space="preserve"> - </w:t>
      </w:r>
      <w:r w:rsidRPr="00EF0565">
        <w:t>на</w:t>
      </w:r>
      <w:r w:rsidR="00EF0565" w:rsidRPr="00EF0565">
        <w:t xml:space="preserve"> </w:t>
      </w:r>
      <w:r w:rsidRPr="00EF0565">
        <w:t>7%,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21,64</w:t>
      </w:r>
      <w:r w:rsidR="00EF0565" w:rsidRPr="00EF0565">
        <w:t xml:space="preserve"> </w:t>
      </w:r>
      <w:r w:rsidRPr="00EF0565">
        <w:t>тыс.</w:t>
      </w:r>
      <w:r w:rsidR="00EF0565" w:rsidRPr="00EF0565">
        <w:t xml:space="preserve"> </w:t>
      </w:r>
      <w:r w:rsidRPr="00EF0565">
        <w:t>руб.</w:t>
      </w:r>
    </w:p>
    <w:p w:rsidR="00527091" w:rsidRPr="00EF0565" w:rsidRDefault="00527091" w:rsidP="00527091">
      <w:r w:rsidRPr="00EF0565">
        <w:t>Но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любом</w:t>
      </w:r>
      <w:r w:rsidR="00EF0565" w:rsidRPr="00EF0565">
        <w:t xml:space="preserve"> </w:t>
      </w:r>
      <w:r w:rsidRPr="00EF0565">
        <w:t>случае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те</w:t>
      </w:r>
      <w:r w:rsidR="00EF0565" w:rsidRPr="00EF0565">
        <w:t xml:space="preserve"> </w:t>
      </w:r>
      <w:r w:rsidRPr="00EF0565">
        <w:t>доходы,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прожить,</w:t>
      </w:r>
      <w:r w:rsidR="00EF0565" w:rsidRPr="00EF0565">
        <w:t xml:space="preserve"> </w:t>
      </w:r>
      <w:r w:rsidRPr="00EF0565">
        <w:t>учитывая</w:t>
      </w:r>
      <w:r w:rsidR="00EF0565" w:rsidRPr="00EF0565">
        <w:t xml:space="preserve"> </w:t>
      </w:r>
      <w:r w:rsidRPr="00EF0565">
        <w:t>рост</w:t>
      </w:r>
      <w:r w:rsidR="00EF0565" w:rsidRPr="00EF0565">
        <w:t xml:space="preserve"> </w:t>
      </w:r>
      <w:r w:rsidRPr="00EF0565">
        <w:t>тарифов</w:t>
      </w:r>
      <w:r w:rsidR="00EF0565" w:rsidRPr="00EF0565">
        <w:t xml:space="preserve"> </w:t>
      </w:r>
      <w:r w:rsidRPr="00EF0565">
        <w:t>ЖКХ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инфляцию.</w:t>
      </w:r>
    </w:p>
    <w:p w:rsidR="00527091" w:rsidRPr="00EF0565" w:rsidRDefault="00A47BD9" w:rsidP="00527091">
      <w:hyperlink r:id="rId17" w:history="1">
        <w:r w:rsidR="00527091" w:rsidRPr="00EF0565">
          <w:rPr>
            <w:rStyle w:val="a3"/>
          </w:rPr>
          <w:t>https://newizv.ru/news/2024-02-14/tsifra-dnya-za-odin-god-v-rossii-na-tret-sokratilos-chislo-pensionerov-427218</w:t>
        </w:r>
      </w:hyperlink>
      <w:r w:rsidR="00EF0565" w:rsidRPr="00EF0565">
        <w:t xml:space="preserve"> </w:t>
      </w:r>
    </w:p>
    <w:p w:rsidR="00AE32BB" w:rsidRPr="00EF0565" w:rsidRDefault="00AE32BB" w:rsidP="00AE32BB">
      <w:pPr>
        <w:pStyle w:val="2"/>
      </w:pPr>
      <w:bookmarkStart w:id="49" w:name="_Toc158868272"/>
      <w:r w:rsidRPr="00EF0565">
        <w:t>Московский</w:t>
      </w:r>
      <w:r w:rsidR="00EF0565" w:rsidRPr="00EF0565">
        <w:t xml:space="preserve"> </w:t>
      </w:r>
      <w:r w:rsidRPr="00EF0565">
        <w:t>комсомолец,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Экономист</w:t>
      </w:r>
      <w:r w:rsidR="00EF0565" w:rsidRPr="00EF0565">
        <w:t xml:space="preserve"> </w:t>
      </w:r>
      <w:r w:rsidRPr="00EF0565">
        <w:t>Зубец</w:t>
      </w:r>
      <w:r w:rsidR="00EF0565" w:rsidRPr="00EF0565">
        <w:t xml:space="preserve"> </w:t>
      </w:r>
      <w:r w:rsidRPr="00EF0565">
        <w:t>объяснил,</w:t>
      </w:r>
      <w:r w:rsidR="00EF0565" w:rsidRPr="00EF0565">
        <w:t xml:space="preserve"> </w:t>
      </w:r>
      <w:r w:rsidRPr="00EF0565">
        <w:t>почему</w:t>
      </w:r>
      <w:r w:rsidR="00EF0565" w:rsidRPr="00EF0565">
        <w:t xml:space="preserve"> </w:t>
      </w:r>
      <w:r w:rsidRPr="00EF0565">
        <w:t>работающие</w:t>
      </w:r>
      <w:r w:rsidR="00EF0565" w:rsidRPr="00EF0565">
        <w:t xml:space="preserve"> </w:t>
      </w:r>
      <w:r w:rsidRPr="00EF0565">
        <w:t>пенсионеры</w:t>
      </w:r>
      <w:r w:rsidR="00EF0565" w:rsidRPr="00EF0565">
        <w:t xml:space="preserve"> </w:t>
      </w:r>
      <w:r w:rsidRPr="00EF0565">
        <w:t>стали</w:t>
      </w:r>
      <w:r w:rsidR="00EF0565" w:rsidRPr="00EF0565">
        <w:t xml:space="preserve"> </w:t>
      </w:r>
      <w:r w:rsidRPr="00EF0565">
        <w:t>реже</w:t>
      </w:r>
      <w:r w:rsidR="00EF0565" w:rsidRPr="00EF0565">
        <w:t xml:space="preserve"> </w:t>
      </w:r>
      <w:r w:rsidRPr="00EF0565">
        <w:t>увольняться</w:t>
      </w:r>
      <w:bookmarkEnd w:id="49"/>
    </w:p>
    <w:p w:rsidR="00AE32BB" w:rsidRPr="00EF0565" w:rsidRDefault="00AE32BB" w:rsidP="00065B11">
      <w:pPr>
        <w:pStyle w:val="3"/>
      </w:pPr>
      <w:bookmarkStart w:id="50" w:name="_Toc158868273"/>
      <w:r w:rsidRPr="00EF0565">
        <w:t>За</w:t>
      </w:r>
      <w:r w:rsidR="00EF0565" w:rsidRPr="00EF0565">
        <w:t xml:space="preserve"> </w:t>
      </w:r>
      <w:r w:rsidRPr="00EF0565">
        <w:t>прошлый</w:t>
      </w:r>
      <w:r w:rsidR="00EF0565" w:rsidRPr="00EF0565">
        <w:t xml:space="preserve"> </w:t>
      </w:r>
      <w:r w:rsidRPr="00EF0565">
        <w:t>год</w:t>
      </w:r>
      <w:r w:rsidR="00EF0565" w:rsidRPr="00EF0565">
        <w:t xml:space="preserve"> </w:t>
      </w:r>
      <w:r w:rsidRPr="00EF0565">
        <w:t>число</w:t>
      </w:r>
      <w:r w:rsidR="00EF0565" w:rsidRPr="00EF0565">
        <w:t xml:space="preserve"> </w:t>
      </w:r>
      <w:r w:rsidRPr="00EF0565">
        <w:t>пенсионеров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учете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Социальном</w:t>
      </w:r>
      <w:r w:rsidR="00EF0565" w:rsidRPr="00EF0565">
        <w:t xml:space="preserve"> </w:t>
      </w:r>
      <w:r w:rsidRPr="00EF0565">
        <w:t>фонде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снизилось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700</w:t>
      </w:r>
      <w:r w:rsidR="00EF0565" w:rsidRPr="00EF0565">
        <w:t xml:space="preserve"> </w:t>
      </w:r>
      <w:r w:rsidRPr="00EF0565">
        <w:t>тысяч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сравнению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2022-м.</w:t>
      </w:r>
      <w:r w:rsidR="00EF0565" w:rsidRPr="00EF0565">
        <w:t xml:space="preserve"> </w:t>
      </w:r>
      <w:r w:rsidRPr="00EF0565">
        <w:t>Обратный</w:t>
      </w:r>
      <w:r w:rsidR="00EF0565" w:rsidRPr="00EF0565">
        <w:t xml:space="preserve"> </w:t>
      </w:r>
      <w:r w:rsidRPr="00EF0565">
        <w:t>тренд</w:t>
      </w:r>
      <w:r w:rsidR="00EF0565" w:rsidRPr="00EF0565">
        <w:t xml:space="preserve"> </w:t>
      </w:r>
      <w:r w:rsidRPr="00EF0565">
        <w:t>связан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более</w:t>
      </w:r>
      <w:r w:rsidR="00EF0565" w:rsidRPr="00EF0565">
        <w:t xml:space="preserve"> </w:t>
      </w:r>
      <w:r w:rsidRPr="00EF0565">
        <w:t>узкой</w:t>
      </w:r>
      <w:r w:rsidR="00EF0565" w:rsidRPr="00EF0565">
        <w:t xml:space="preserve"> </w:t>
      </w:r>
      <w:r w:rsidRPr="00EF0565">
        <w:t>социальной</w:t>
      </w:r>
      <w:r w:rsidR="00EF0565" w:rsidRPr="00EF0565">
        <w:t xml:space="preserve"> </w:t>
      </w:r>
      <w:r w:rsidRPr="00EF0565">
        <w:t>категорией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работающими</w:t>
      </w:r>
      <w:r w:rsidR="00EF0565" w:rsidRPr="00EF0565">
        <w:t xml:space="preserve"> </w:t>
      </w:r>
      <w:r w:rsidRPr="00EF0565">
        <w:t>пенсионерами.</w:t>
      </w:r>
      <w:r w:rsidR="00EF0565" w:rsidRPr="00EF0565">
        <w:t xml:space="preserve"> </w:t>
      </w:r>
      <w:r w:rsidRPr="00EF0565">
        <w:t>Согласно</w:t>
      </w:r>
      <w:r w:rsidR="00EF0565" w:rsidRPr="00EF0565">
        <w:t xml:space="preserve"> </w:t>
      </w:r>
      <w:r w:rsidRPr="00EF0565">
        <w:t>свежим</w:t>
      </w:r>
      <w:r w:rsidR="00EF0565" w:rsidRPr="00EF0565">
        <w:t xml:space="preserve"> </w:t>
      </w:r>
      <w:r w:rsidRPr="00EF0565">
        <w:t>данным</w:t>
      </w:r>
      <w:r w:rsidR="00EF0565" w:rsidRPr="00EF0565">
        <w:t xml:space="preserve"> </w:t>
      </w:r>
      <w:r w:rsidRPr="00EF0565">
        <w:t>СФР,</w:t>
      </w:r>
      <w:r w:rsidR="00EF0565" w:rsidRPr="00EF0565">
        <w:t xml:space="preserve"> </w:t>
      </w:r>
      <w:r w:rsidRPr="00EF0565">
        <w:t>темпы</w:t>
      </w:r>
      <w:r w:rsidR="00EF0565" w:rsidRPr="00EF0565">
        <w:t xml:space="preserve"> </w:t>
      </w:r>
      <w:r w:rsidRPr="00EF0565">
        <w:t>сокращения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численности</w:t>
      </w:r>
      <w:r w:rsidR="00EF0565" w:rsidRPr="00EF0565">
        <w:t xml:space="preserve"> </w:t>
      </w:r>
      <w:r w:rsidRPr="00EF0565">
        <w:t>кардинально</w:t>
      </w:r>
      <w:r w:rsidR="00EF0565" w:rsidRPr="00EF0565">
        <w:t xml:space="preserve"> </w:t>
      </w:r>
      <w:r w:rsidRPr="00EF0565">
        <w:t>замедлились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600</w:t>
      </w:r>
      <w:r w:rsidR="00EF0565" w:rsidRPr="00EF0565">
        <w:t xml:space="preserve"> </w:t>
      </w:r>
      <w:r w:rsidRPr="00EF0565">
        <w:t>тысяч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46</w:t>
      </w:r>
      <w:r w:rsidR="00EF0565" w:rsidRPr="00EF0565">
        <w:t xml:space="preserve"> </w:t>
      </w:r>
      <w:r w:rsidRPr="00EF0565">
        <w:t>тысяч.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словам</w:t>
      </w:r>
      <w:r w:rsidR="00EF0565" w:rsidRPr="00EF0565">
        <w:t xml:space="preserve"> </w:t>
      </w:r>
      <w:r w:rsidRPr="00EF0565">
        <w:t>экспертов,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фоне</w:t>
      </w:r>
      <w:r w:rsidR="00EF0565" w:rsidRPr="00EF0565">
        <w:t xml:space="preserve"> </w:t>
      </w:r>
      <w:r w:rsidRPr="00EF0565">
        <w:t>дефицита</w:t>
      </w:r>
      <w:r w:rsidR="00EF0565" w:rsidRPr="00EF0565">
        <w:t xml:space="preserve"> </w:t>
      </w:r>
      <w:r w:rsidRPr="00EF0565">
        <w:t>кадров</w:t>
      </w:r>
      <w:r w:rsidR="00EF0565" w:rsidRPr="00EF0565">
        <w:t xml:space="preserve"> </w:t>
      </w:r>
      <w:r w:rsidRPr="00EF0565">
        <w:t>работодатели</w:t>
      </w:r>
      <w:r w:rsidR="00EF0565" w:rsidRPr="00EF0565">
        <w:t xml:space="preserve"> </w:t>
      </w:r>
      <w:r w:rsidRPr="00EF0565">
        <w:t>стараются</w:t>
      </w:r>
      <w:r w:rsidR="00EF0565" w:rsidRPr="00EF0565">
        <w:t xml:space="preserve"> </w:t>
      </w:r>
      <w:r w:rsidRPr="00EF0565">
        <w:t>максимально</w:t>
      </w:r>
      <w:r w:rsidR="00EF0565" w:rsidRPr="00EF0565">
        <w:t xml:space="preserve"> </w:t>
      </w:r>
      <w:r w:rsidRPr="00EF0565">
        <w:t>оставлять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себя</w:t>
      </w:r>
      <w:r w:rsidR="00EF0565" w:rsidRPr="00EF0565">
        <w:t xml:space="preserve"> </w:t>
      </w:r>
      <w:r w:rsidRPr="00EF0565">
        <w:t>людей</w:t>
      </w:r>
      <w:r w:rsidR="00EF0565" w:rsidRPr="00EF0565">
        <w:t xml:space="preserve"> </w:t>
      </w:r>
      <w:r w:rsidRPr="00EF0565">
        <w:t>старшего</w:t>
      </w:r>
      <w:r w:rsidR="00EF0565" w:rsidRPr="00EF0565">
        <w:t xml:space="preserve"> </w:t>
      </w:r>
      <w:r w:rsidRPr="00EF0565">
        <w:t>поколения</w:t>
      </w:r>
      <w:r w:rsidR="00EF0565" w:rsidRPr="00EF0565">
        <w:t xml:space="preserve"> - </w:t>
      </w:r>
      <w:r w:rsidRPr="00EF0565">
        <w:t>с</w:t>
      </w:r>
      <w:r w:rsidR="00EF0565" w:rsidRPr="00EF0565">
        <w:t xml:space="preserve"> </w:t>
      </w:r>
      <w:r w:rsidRPr="00EF0565">
        <w:t>бесценным</w:t>
      </w:r>
      <w:r w:rsidR="00EF0565" w:rsidRPr="00EF0565">
        <w:t xml:space="preserve"> </w:t>
      </w:r>
      <w:r w:rsidRPr="00EF0565">
        <w:t>опытом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квалификацией.</w:t>
      </w:r>
      <w:bookmarkEnd w:id="50"/>
    </w:p>
    <w:p w:rsidR="00AE32BB" w:rsidRPr="00EF0565" w:rsidRDefault="00AE32BB" w:rsidP="00AE32BB">
      <w:r w:rsidRPr="00EF0565">
        <w:t>По</w:t>
      </w:r>
      <w:r w:rsidR="00EF0565" w:rsidRPr="00EF0565">
        <w:t xml:space="preserve"> </w:t>
      </w:r>
      <w:r w:rsidRPr="00EF0565">
        <w:t>состоянию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января</w:t>
      </w:r>
      <w:r w:rsidR="00EF0565" w:rsidRPr="00EF0565">
        <w:t xml:space="preserve"> </w:t>
      </w:r>
      <w:r w:rsidRPr="00EF0565">
        <w:t>количество</w:t>
      </w:r>
      <w:r w:rsidR="00EF0565" w:rsidRPr="00EF0565">
        <w:t xml:space="preserve"> </w:t>
      </w:r>
      <w:r w:rsidRPr="00EF0565">
        <w:t>пенсионеров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учете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СФР</w:t>
      </w:r>
      <w:r w:rsidR="00EF0565" w:rsidRPr="00EF0565">
        <w:t xml:space="preserve"> </w:t>
      </w:r>
      <w:r w:rsidRPr="00EF0565">
        <w:t>составило</w:t>
      </w:r>
      <w:r w:rsidR="00EF0565" w:rsidRPr="00EF0565">
        <w:t xml:space="preserve"> </w:t>
      </w:r>
      <w:r w:rsidRPr="00EF0565">
        <w:t>41,075</w:t>
      </w:r>
      <w:r w:rsidR="00EF0565" w:rsidRPr="00EF0565">
        <w:t xml:space="preserve"> </w:t>
      </w:r>
      <w:r w:rsidRPr="00EF0565">
        <w:t>млн</w:t>
      </w:r>
      <w:r w:rsidR="00EF0565" w:rsidRPr="00EF0565">
        <w:t xml:space="preserve"> </w:t>
      </w:r>
      <w:r w:rsidRPr="00EF0565">
        <w:t>человек,</w:t>
      </w:r>
      <w:r w:rsidR="00EF0565" w:rsidRPr="00EF0565">
        <w:t xml:space="preserve"> </w:t>
      </w:r>
      <w:r w:rsidRPr="00EF0565">
        <w:t>снизившись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год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1,7%.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этот</w:t>
      </w:r>
      <w:r w:rsidR="00EF0565" w:rsidRPr="00EF0565">
        <w:t xml:space="preserve"> </w:t>
      </w:r>
      <w:r w:rsidRPr="00EF0565">
        <w:t>показатель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включены</w:t>
      </w:r>
      <w:r w:rsidR="00EF0565" w:rsidRPr="00EF0565">
        <w:t xml:space="preserve"> </w:t>
      </w:r>
      <w:r w:rsidRPr="00EF0565">
        <w:t>получатели</w:t>
      </w:r>
      <w:r w:rsidR="00EF0565" w:rsidRPr="00EF0565">
        <w:t xml:space="preserve"> </w:t>
      </w:r>
      <w:r w:rsidRPr="00EF0565">
        <w:lastRenderedPageBreak/>
        <w:t>выплат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системе</w:t>
      </w:r>
      <w:r w:rsidR="00EF0565" w:rsidRPr="00EF0565">
        <w:t xml:space="preserve"> </w:t>
      </w:r>
      <w:r w:rsidRPr="00EF0565">
        <w:t>Минобороны,</w:t>
      </w:r>
      <w:r w:rsidR="00EF0565" w:rsidRPr="00EF0565">
        <w:t xml:space="preserve"> </w:t>
      </w:r>
      <w:r w:rsidRPr="00EF0565">
        <w:t>МВД,</w:t>
      </w:r>
      <w:r w:rsidR="00EF0565" w:rsidRPr="00EF0565">
        <w:t xml:space="preserve"> </w:t>
      </w:r>
      <w:r w:rsidRPr="00EF0565">
        <w:t>Следственного</w:t>
      </w:r>
      <w:r w:rsidR="00EF0565" w:rsidRPr="00EF0565">
        <w:t xml:space="preserve"> </w:t>
      </w:r>
      <w:r w:rsidRPr="00EF0565">
        <w:t>комитета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других</w:t>
      </w:r>
      <w:r w:rsidR="00EF0565" w:rsidRPr="00EF0565">
        <w:t xml:space="preserve"> </w:t>
      </w:r>
      <w:r w:rsidRPr="00EF0565">
        <w:t>силовых</w:t>
      </w:r>
      <w:r w:rsidR="00EF0565" w:rsidRPr="00EF0565">
        <w:t xml:space="preserve"> </w:t>
      </w:r>
      <w:r w:rsidRPr="00EF0565">
        <w:t>ведомств.</w:t>
      </w:r>
      <w:r w:rsidR="00EF0565" w:rsidRPr="00EF0565">
        <w:t xml:space="preserve"> </w:t>
      </w:r>
      <w:r w:rsidRPr="00EF0565">
        <w:t>Особенностью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является</w:t>
      </w:r>
      <w:r w:rsidR="00EF0565" w:rsidRPr="00EF0565">
        <w:t xml:space="preserve"> </w:t>
      </w:r>
      <w:r w:rsidRPr="00EF0565">
        <w:t>перерыв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назначении</w:t>
      </w:r>
      <w:r w:rsidR="00EF0565" w:rsidRPr="00EF0565">
        <w:t xml:space="preserve"> </w:t>
      </w:r>
      <w:r w:rsidRPr="00EF0565">
        <w:t>пенсий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старости,</w:t>
      </w:r>
      <w:r w:rsidR="00EF0565" w:rsidRPr="00EF0565">
        <w:t xml:space="preserve"> </w:t>
      </w:r>
      <w:r w:rsidRPr="00EF0565">
        <w:t>соответствующий</w:t>
      </w:r>
      <w:r w:rsidR="00EF0565" w:rsidRPr="00EF0565">
        <w:t xml:space="preserve"> </w:t>
      </w:r>
      <w:r w:rsidRPr="00EF0565">
        <w:t>графику</w:t>
      </w:r>
      <w:r w:rsidR="00EF0565" w:rsidRPr="00EF0565">
        <w:t xml:space="preserve"> </w:t>
      </w:r>
      <w:r w:rsidRPr="00EF0565">
        <w:t>пенсионной</w:t>
      </w:r>
      <w:r w:rsidR="00EF0565" w:rsidRPr="00EF0565">
        <w:t xml:space="preserve"> </w:t>
      </w:r>
      <w:r w:rsidRPr="00EF0565">
        <w:t>реформы.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завершения</w:t>
      </w:r>
      <w:r w:rsidR="00EF0565" w:rsidRPr="00EF0565">
        <w:t xml:space="preserve"> </w:t>
      </w:r>
      <w:r w:rsidRPr="00EF0565">
        <w:t>десятилетнего</w:t>
      </w:r>
      <w:r w:rsidR="00EF0565" w:rsidRPr="00EF0565">
        <w:t xml:space="preserve"> </w:t>
      </w:r>
      <w:r w:rsidRPr="00EF0565">
        <w:t>переходного</w:t>
      </w:r>
      <w:r w:rsidR="00EF0565" w:rsidRPr="00EF0565">
        <w:t xml:space="preserve"> </w:t>
      </w:r>
      <w:r w:rsidRPr="00EF0565">
        <w:t>периода</w:t>
      </w:r>
      <w:r w:rsidR="00EF0565" w:rsidRPr="00EF0565">
        <w:t xml:space="preserve"> </w:t>
      </w:r>
      <w:r w:rsidRPr="00EF0565">
        <w:t>запланировано</w:t>
      </w:r>
      <w:r w:rsidR="00EF0565" w:rsidRPr="00EF0565">
        <w:t xml:space="preserve"> </w:t>
      </w:r>
      <w:r w:rsidRPr="00EF0565">
        <w:t>еще</w:t>
      </w:r>
      <w:r w:rsidR="00EF0565" w:rsidRPr="00EF0565">
        <w:t xml:space="preserve"> </w:t>
      </w:r>
      <w:r w:rsidRPr="00EF0565">
        <w:t>два</w:t>
      </w:r>
      <w:r w:rsidR="00EF0565" w:rsidRPr="00EF0565">
        <w:t xml:space="preserve"> </w:t>
      </w:r>
      <w:r w:rsidRPr="00EF0565">
        <w:t>аналогичных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2025-й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2027-й.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2022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пенсию</w:t>
      </w:r>
      <w:r w:rsidR="00EF0565" w:rsidRPr="00EF0565">
        <w:t xml:space="preserve"> </w:t>
      </w:r>
      <w:r w:rsidRPr="00EF0565">
        <w:t>выходили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достижении</w:t>
      </w:r>
      <w:r w:rsidR="00EF0565" w:rsidRPr="00EF0565">
        <w:t xml:space="preserve"> </w:t>
      </w:r>
      <w:r w:rsidRPr="00EF0565">
        <w:t>56,5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(женщины)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61,5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(мужчины),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2024-го</w:t>
      </w:r>
      <w:r w:rsidR="00EF0565" w:rsidRPr="00EF0565">
        <w:t xml:space="preserve"> </w:t>
      </w:r>
      <w:r w:rsidRPr="00EF0565">
        <w:t>предусмотрены</w:t>
      </w:r>
      <w:r w:rsidR="00EF0565" w:rsidRPr="00EF0565">
        <w:t xml:space="preserve"> </w:t>
      </w:r>
      <w:r w:rsidRPr="00EF0565">
        <w:t>другие</w:t>
      </w:r>
      <w:r w:rsidR="00EF0565" w:rsidRPr="00EF0565">
        <w:t xml:space="preserve"> </w:t>
      </w:r>
      <w:r w:rsidRPr="00EF0565">
        <w:t>возрастные</w:t>
      </w:r>
      <w:r w:rsidR="00EF0565" w:rsidRPr="00EF0565">
        <w:t xml:space="preserve"> </w:t>
      </w:r>
      <w:r w:rsidRPr="00EF0565">
        <w:t>границы</w:t>
      </w:r>
      <w:r w:rsidR="00EF0565" w:rsidRPr="00EF0565">
        <w:t xml:space="preserve"> - </w:t>
      </w:r>
      <w:r w:rsidRPr="00EF0565">
        <w:t>58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63</w:t>
      </w:r>
      <w:r w:rsidR="00EF0565" w:rsidRPr="00EF0565">
        <w:t xml:space="preserve"> </w:t>
      </w:r>
      <w:r w:rsidRPr="00EF0565">
        <w:t>соответственно.</w:t>
      </w:r>
    </w:p>
    <w:p w:rsidR="00AE32BB" w:rsidRPr="00EF0565" w:rsidRDefault="00AE32BB" w:rsidP="00AE32BB">
      <w:r w:rsidRPr="00EF0565">
        <w:t>Работающих</w:t>
      </w:r>
      <w:r w:rsidR="00EF0565" w:rsidRPr="00EF0565">
        <w:t xml:space="preserve"> </w:t>
      </w:r>
      <w:r w:rsidRPr="00EF0565">
        <w:t>пенсионеров</w:t>
      </w:r>
      <w:r w:rsidR="00EF0565" w:rsidRPr="00EF0565">
        <w:t xml:space="preserve"> </w:t>
      </w:r>
      <w:r w:rsidRPr="00EF0565">
        <w:t>набралось</w:t>
      </w:r>
      <w:r w:rsidR="00EF0565" w:rsidRPr="00EF0565">
        <w:t xml:space="preserve"> </w:t>
      </w:r>
      <w:r w:rsidRPr="00EF0565">
        <w:t>7,87</w:t>
      </w:r>
      <w:r w:rsidR="00EF0565" w:rsidRPr="00EF0565">
        <w:t xml:space="preserve"> </w:t>
      </w:r>
      <w:r w:rsidRPr="00EF0565">
        <w:t>млн.</w:t>
      </w:r>
      <w:r w:rsidR="00EF0565" w:rsidRPr="00EF0565">
        <w:t xml:space="preserve"> </w:t>
      </w:r>
      <w:r w:rsidRPr="00EF0565">
        <w:t>Причем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октябре-ноябре</w:t>
      </w:r>
      <w:r w:rsidR="00EF0565" w:rsidRPr="00EF0565">
        <w:t xml:space="preserve"> </w:t>
      </w:r>
      <w:r w:rsidRPr="00EF0565">
        <w:t>произошел</w:t>
      </w:r>
      <w:r w:rsidR="00EF0565" w:rsidRPr="00EF0565">
        <w:t xml:space="preserve"> </w:t>
      </w:r>
      <w:r w:rsidRPr="00EF0565">
        <w:t>резкий</w:t>
      </w:r>
      <w:r w:rsidR="00EF0565" w:rsidRPr="00EF0565">
        <w:t xml:space="preserve"> - </w:t>
      </w:r>
      <w:r w:rsidRPr="00EF0565">
        <w:t>сразу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315,8</w:t>
      </w:r>
      <w:r w:rsidR="00EF0565" w:rsidRPr="00EF0565">
        <w:t xml:space="preserve"> </w:t>
      </w:r>
      <w:r w:rsidRPr="00EF0565">
        <w:t>тысяч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скачок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численности</w:t>
      </w:r>
      <w:r w:rsidR="00EF0565" w:rsidRPr="00EF0565">
        <w:t xml:space="preserve"> </w:t>
      </w:r>
      <w:r w:rsidRPr="00EF0565">
        <w:t>относительно</w:t>
      </w:r>
      <w:r w:rsidR="00EF0565" w:rsidRPr="00EF0565">
        <w:t xml:space="preserve"> </w:t>
      </w:r>
      <w:r w:rsidRPr="00EF0565">
        <w:t>предыдущего</w:t>
      </w:r>
      <w:r w:rsidR="00EF0565" w:rsidRPr="00EF0565">
        <w:t xml:space="preserve"> </w:t>
      </w:r>
      <w:r w:rsidRPr="00EF0565">
        <w:t>квартала.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данным</w:t>
      </w:r>
      <w:r w:rsidR="00EF0565" w:rsidRPr="00EF0565">
        <w:t xml:space="preserve"> </w:t>
      </w:r>
      <w:r w:rsidRPr="00EF0565">
        <w:t>СФР,</w:t>
      </w:r>
      <w:r w:rsidR="00EF0565" w:rsidRPr="00EF0565">
        <w:t xml:space="preserve"> </w:t>
      </w:r>
      <w:r w:rsidRPr="00EF0565">
        <w:t>более</w:t>
      </w:r>
      <w:r w:rsidR="00EF0565" w:rsidRPr="00EF0565">
        <w:t xml:space="preserve"> </w:t>
      </w:r>
      <w:r w:rsidRPr="00EF0565">
        <w:t>80%</w:t>
      </w:r>
      <w:r w:rsidR="00EF0565" w:rsidRPr="00EF0565">
        <w:t xml:space="preserve"> </w:t>
      </w:r>
      <w:r w:rsidRPr="00EF0565">
        <w:t>этого</w:t>
      </w:r>
      <w:r w:rsidR="00EF0565" w:rsidRPr="00EF0565">
        <w:t xml:space="preserve"> </w:t>
      </w:r>
      <w:r w:rsidRPr="00EF0565">
        <w:t>прироста</w:t>
      </w:r>
      <w:r w:rsidR="00EF0565" w:rsidRPr="00EF0565">
        <w:t xml:space="preserve"> </w:t>
      </w:r>
      <w:r w:rsidRPr="00EF0565">
        <w:t>обеспечили</w:t>
      </w:r>
      <w:r w:rsidR="00EF0565" w:rsidRPr="00EF0565">
        <w:t xml:space="preserve"> </w:t>
      </w:r>
      <w:r w:rsidRPr="00EF0565">
        <w:t>получатели</w:t>
      </w:r>
      <w:r w:rsidR="00EF0565" w:rsidRPr="00EF0565">
        <w:t xml:space="preserve"> </w:t>
      </w:r>
      <w:r w:rsidRPr="00EF0565">
        <w:t>страховой</w:t>
      </w:r>
      <w:r w:rsidR="00EF0565" w:rsidRPr="00EF0565">
        <w:t xml:space="preserve"> </w:t>
      </w:r>
      <w:r w:rsidRPr="00EF0565">
        <w:t>пенсии.</w:t>
      </w:r>
      <w:r w:rsidR="00EF0565" w:rsidRPr="00EF0565">
        <w:t xml:space="preserve"> </w:t>
      </w:r>
      <w:r w:rsidRPr="00EF0565">
        <w:t>Власти</w:t>
      </w:r>
      <w:r w:rsidR="00EF0565" w:rsidRPr="00EF0565">
        <w:t xml:space="preserve"> </w:t>
      </w:r>
      <w:r w:rsidRPr="00EF0565">
        <w:t>раскрыли</w:t>
      </w:r>
      <w:r w:rsidR="00EF0565" w:rsidRPr="00EF0565">
        <w:t xml:space="preserve"> </w:t>
      </w:r>
      <w:r w:rsidRPr="00EF0565">
        <w:t>также</w:t>
      </w:r>
      <w:r w:rsidR="00EF0565" w:rsidRPr="00EF0565">
        <w:t xml:space="preserve"> </w:t>
      </w:r>
      <w:r w:rsidRPr="00EF0565">
        <w:t>средний</w:t>
      </w:r>
      <w:r w:rsidR="00EF0565" w:rsidRPr="00EF0565">
        <w:t xml:space="preserve"> </w:t>
      </w:r>
      <w:r w:rsidRPr="00EF0565">
        <w:t>размер</w:t>
      </w:r>
      <w:r w:rsidR="00EF0565" w:rsidRPr="00EF0565">
        <w:t xml:space="preserve"> </w:t>
      </w:r>
      <w:r w:rsidRPr="00EF0565">
        <w:t>выплат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различным</w:t>
      </w:r>
      <w:r w:rsidR="00EF0565" w:rsidRPr="00EF0565">
        <w:t xml:space="preserve"> </w:t>
      </w:r>
      <w:r w:rsidRPr="00EF0565">
        <w:t>категориям</w:t>
      </w:r>
      <w:r w:rsidR="00EF0565" w:rsidRPr="00EF0565">
        <w:t xml:space="preserve"> </w:t>
      </w:r>
      <w:r w:rsidRPr="00EF0565">
        <w:t>пенсионеров,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целом</w:t>
      </w:r>
      <w:r w:rsidR="00EF0565" w:rsidRPr="00EF0565">
        <w:t xml:space="preserve"> </w:t>
      </w:r>
      <w:r w:rsidRPr="00EF0565">
        <w:t>превысивший</w:t>
      </w:r>
      <w:r w:rsidR="00EF0565" w:rsidRPr="00EF0565">
        <w:t xml:space="preserve"> </w:t>
      </w:r>
      <w:r w:rsidRPr="00EF0565">
        <w:t>прошлогоднюю</w:t>
      </w:r>
      <w:r w:rsidR="00EF0565" w:rsidRPr="00EF0565">
        <w:t xml:space="preserve"> </w:t>
      </w:r>
      <w:r w:rsidRPr="00EF0565">
        <w:t>инфляцию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7,4%.</w:t>
      </w:r>
      <w:r w:rsidR="00EF0565" w:rsidRPr="00EF0565">
        <w:t xml:space="preserve"> </w:t>
      </w:r>
      <w:r w:rsidRPr="00EF0565">
        <w:t>Так,</w:t>
      </w:r>
      <w:r w:rsidR="00EF0565" w:rsidRPr="00EF0565">
        <w:t xml:space="preserve"> </w:t>
      </w:r>
      <w:r w:rsidRPr="00EF0565">
        <w:t>пенсия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старости</w:t>
      </w:r>
      <w:r w:rsidR="00EF0565" w:rsidRPr="00EF0565">
        <w:t xml:space="preserve"> </w:t>
      </w:r>
      <w:r w:rsidRPr="00EF0565">
        <w:t>выросла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8%,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22,4</w:t>
      </w:r>
      <w:r w:rsidR="00EF0565" w:rsidRPr="00EF0565">
        <w:t xml:space="preserve"> </w:t>
      </w:r>
      <w:r w:rsidRPr="00EF0565">
        <w:t>тысяч</w:t>
      </w:r>
      <w:r w:rsidR="00EF0565" w:rsidRPr="00EF0565">
        <w:t xml:space="preserve"> </w:t>
      </w:r>
      <w:r w:rsidRPr="00EF0565">
        <w:t>рублей;</w:t>
      </w:r>
      <w:r w:rsidR="00EF0565" w:rsidRPr="00EF0565">
        <w:t xml:space="preserve"> </w:t>
      </w:r>
      <w:r w:rsidRPr="00EF0565">
        <w:t>пенсия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инвалидности</w:t>
      </w:r>
      <w:r w:rsidR="00EF0565" w:rsidRPr="00EF0565">
        <w:t xml:space="preserve"> - </w:t>
      </w:r>
      <w:r w:rsidRPr="00EF0565">
        <w:t>на</w:t>
      </w:r>
      <w:r w:rsidR="00EF0565" w:rsidRPr="00EF0565">
        <w:t xml:space="preserve"> </w:t>
      </w:r>
      <w:r w:rsidRPr="00EF0565">
        <w:t>8,5%,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13,6</w:t>
      </w:r>
      <w:r w:rsidR="00EF0565" w:rsidRPr="00EF0565">
        <w:t xml:space="preserve"> </w:t>
      </w:r>
      <w:r w:rsidRPr="00EF0565">
        <w:t>тысяч;</w:t>
      </w:r>
      <w:r w:rsidR="00EF0565" w:rsidRPr="00EF0565">
        <w:t xml:space="preserve"> </w:t>
      </w:r>
      <w:r w:rsidRPr="00EF0565">
        <w:t>выплаты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потере</w:t>
      </w:r>
      <w:r w:rsidR="00EF0565" w:rsidRPr="00EF0565">
        <w:t xml:space="preserve"> </w:t>
      </w:r>
      <w:r w:rsidRPr="00EF0565">
        <w:t>кормильца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9,3%,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14,9</w:t>
      </w:r>
      <w:r w:rsidR="00EF0565" w:rsidRPr="00EF0565">
        <w:t xml:space="preserve"> </w:t>
      </w:r>
      <w:r w:rsidRPr="00EF0565">
        <w:t>тысяч.</w:t>
      </w:r>
      <w:r w:rsidR="00EF0565" w:rsidRPr="00EF0565">
        <w:t xml:space="preserve"> </w:t>
      </w:r>
      <w:r w:rsidRPr="00EF0565">
        <w:t>Исключением</w:t>
      </w:r>
      <w:r w:rsidR="00EF0565" w:rsidRPr="00EF0565">
        <w:t xml:space="preserve"> </w:t>
      </w:r>
      <w:r w:rsidRPr="00EF0565">
        <w:t>стали</w:t>
      </w:r>
      <w:r w:rsidR="00EF0565" w:rsidRPr="00EF0565">
        <w:t xml:space="preserve"> </w:t>
      </w:r>
      <w:r w:rsidRPr="00EF0565">
        <w:t>социальные</w:t>
      </w:r>
      <w:r w:rsidR="00EF0565" w:rsidRPr="00EF0565">
        <w:t xml:space="preserve"> </w:t>
      </w:r>
      <w:r w:rsidRPr="00EF0565">
        <w:t>пенсии,</w:t>
      </w:r>
      <w:r w:rsidR="00EF0565" w:rsidRPr="00EF0565">
        <w:t xml:space="preserve"> </w:t>
      </w:r>
      <w:r w:rsidRPr="00EF0565">
        <w:t>сильно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дотянувшие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уровня</w:t>
      </w:r>
      <w:r w:rsidR="00EF0565" w:rsidRPr="00EF0565">
        <w:t xml:space="preserve"> </w:t>
      </w:r>
      <w:r w:rsidRPr="00EF0565">
        <w:t>инфляции.</w:t>
      </w:r>
      <w:r w:rsidR="00EF0565" w:rsidRPr="00EF0565">
        <w:t xml:space="preserve"> </w:t>
      </w:r>
      <w:r w:rsidRPr="00EF0565">
        <w:t>Они</w:t>
      </w:r>
      <w:r w:rsidR="00EF0565" w:rsidRPr="00EF0565">
        <w:t xml:space="preserve"> </w:t>
      </w:r>
      <w:r w:rsidRPr="00EF0565">
        <w:t>были</w:t>
      </w:r>
      <w:r w:rsidR="00EF0565" w:rsidRPr="00EF0565">
        <w:t xml:space="preserve"> </w:t>
      </w:r>
      <w:r w:rsidRPr="00EF0565">
        <w:t>проиндексированы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3,2%,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12,5</w:t>
      </w:r>
      <w:r w:rsidR="00EF0565" w:rsidRPr="00EF0565">
        <w:t xml:space="preserve"> </w:t>
      </w:r>
      <w:r w:rsidRPr="00EF0565">
        <w:t>тысяч</w:t>
      </w:r>
      <w:r w:rsidR="00EF0565" w:rsidRPr="00EF0565">
        <w:t xml:space="preserve"> </w:t>
      </w:r>
      <w:r w:rsidRPr="00EF0565">
        <w:t>рублей.</w:t>
      </w:r>
    </w:p>
    <w:p w:rsidR="00AE32BB" w:rsidRPr="00EF0565" w:rsidRDefault="00AE32BB" w:rsidP="00AE32BB">
      <w:r w:rsidRPr="00EF0565">
        <w:t>Наиболее</w:t>
      </w:r>
      <w:r w:rsidR="00EF0565" w:rsidRPr="00EF0565">
        <w:t xml:space="preserve"> </w:t>
      </w:r>
      <w:r w:rsidRPr="00EF0565">
        <w:t>интересными</w:t>
      </w:r>
      <w:r w:rsidR="00EF0565" w:rsidRPr="00EF0565">
        <w:t xml:space="preserve"> </w:t>
      </w:r>
      <w:r w:rsidRPr="00EF0565">
        <w:t>во</w:t>
      </w:r>
      <w:r w:rsidR="00EF0565" w:rsidRPr="00EF0565">
        <w:t xml:space="preserve"> </w:t>
      </w:r>
      <w:r w:rsidRPr="00EF0565">
        <w:t>всей</w:t>
      </w:r>
      <w:r w:rsidR="00EF0565" w:rsidRPr="00EF0565">
        <w:t xml:space="preserve"> </w:t>
      </w:r>
      <w:r w:rsidRPr="00EF0565">
        <w:t>этой</w:t>
      </w:r>
      <w:r w:rsidR="00EF0565" w:rsidRPr="00EF0565">
        <w:t xml:space="preserve"> </w:t>
      </w:r>
      <w:r w:rsidRPr="00EF0565">
        <w:t>статистике</w:t>
      </w:r>
      <w:r w:rsidR="00EF0565" w:rsidRPr="00EF0565">
        <w:t xml:space="preserve"> </w:t>
      </w:r>
      <w:r w:rsidRPr="00EF0565">
        <w:t>выглядят</w:t>
      </w:r>
      <w:r w:rsidR="00EF0565" w:rsidRPr="00EF0565">
        <w:t xml:space="preserve"> </w:t>
      </w:r>
      <w:r w:rsidRPr="00EF0565">
        <w:t>цифры,</w:t>
      </w:r>
      <w:r w:rsidR="00EF0565" w:rsidRPr="00EF0565">
        <w:t xml:space="preserve"> </w:t>
      </w:r>
      <w:r w:rsidRPr="00EF0565">
        <w:t>отражающие</w:t>
      </w:r>
      <w:r w:rsidR="00EF0565" w:rsidRPr="00EF0565">
        <w:t xml:space="preserve"> </w:t>
      </w:r>
      <w:r w:rsidRPr="00EF0565">
        <w:t>ситуацию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работающими</w:t>
      </w:r>
      <w:r w:rsidR="00EF0565" w:rsidRPr="00EF0565">
        <w:t xml:space="preserve"> </w:t>
      </w:r>
      <w:r w:rsidRPr="00EF0565">
        <w:t>пенсионерами.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последние</w:t>
      </w:r>
      <w:r w:rsidR="00EF0565" w:rsidRPr="00EF0565">
        <w:t xml:space="preserve"> </w:t>
      </w:r>
      <w:r w:rsidRPr="00EF0565">
        <w:t>годы</w:t>
      </w:r>
      <w:r w:rsidR="00EF0565" w:rsidRPr="00EF0565">
        <w:t xml:space="preserve"> </w:t>
      </w:r>
      <w:r w:rsidRPr="00EF0565">
        <w:t>темпы</w:t>
      </w:r>
      <w:r w:rsidR="00EF0565" w:rsidRPr="00EF0565">
        <w:t xml:space="preserve"> </w:t>
      </w:r>
      <w:r w:rsidRPr="00EF0565">
        <w:t>сокращения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численности</w:t>
      </w:r>
      <w:r w:rsidR="00EF0565" w:rsidRPr="00EF0565">
        <w:t xml:space="preserve"> </w:t>
      </w:r>
      <w:r w:rsidRPr="00EF0565">
        <w:t>были</w:t>
      </w:r>
      <w:r w:rsidR="00EF0565" w:rsidRPr="00EF0565">
        <w:t xml:space="preserve"> </w:t>
      </w:r>
      <w:r w:rsidRPr="00EF0565">
        <w:t>довольно</w:t>
      </w:r>
      <w:r w:rsidR="00EF0565" w:rsidRPr="00EF0565">
        <w:t xml:space="preserve"> </w:t>
      </w:r>
      <w:r w:rsidRPr="00EF0565">
        <w:t>высокими.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2023-й</w:t>
      </w:r>
      <w:r w:rsidR="00EF0565" w:rsidRPr="00EF0565">
        <w:t xml:space="preserve"> </w:t>
      </w:r>
      <w:r w:rsidRPr="00EF0565">
        <w:t>(точнее,</w:t>
      </w:r>
      <w:r w:rsidR="00EF0565" w:rsidRPr="00EF0565">
        <w:t xml:space="preserve"> </w:t>
      </w:r>
      <w:r w:rsidRPr="00EF0565">
        <w:t>четвертый</w:t>
      </w:r>
      <w:r w:rsidR="00EF0565" w:rsidRPr="00EF0565">
        <w:t xml:space="preserve"> </w:t>
      </w:r>
      <w:r w:rsidRPr="00EF0565">
        <w:t>квартал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существенным</w:t>
      </w:r>
      <w:r w:rsidR="00EF0565" w:rsidRPr="00EF0565">
        <w:t xml:space="preserve"> </w:t>
      </w:r>
      <w:r w:rsidRPr="00EF0565">
        <w:t>ростом)</w:t>
      </w:r>
      <w:r w:rsidR="00EF0565" w:rsidRPr="00EF0565">
        <w:t xml:space="preserve"> </w:t>
      </w:r>
      <w:r w:rsidRPr="00EF0565">
        <w:t>стал,</w:t>
      </w:r>
      <w:r w:rsidR="00EF0565" w:rsidRPr="00EF0565">
        <w:t xml:space="preserve"> </w:t>
      </w:r>
      <w:r w:rsidRPr="00EF0565">
        <w:t>похоже,</w:t>
      </w:r>
      <w:r w:rsidR="00EF0565" w:rsidRPr="00EF0565">
        <w:t xml:space="preserve"> </w:t>
      </w:r>
      <w:r w:rsidRPr="00EF0565">
        <w:t>поворотным.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же</w:t>
      </w:r>
      <w:r w:rsidR="00EF0565" w:rsidRPr="00EF0565">
        <w:t xml:space="preserve"> </w:t>
      </w:r>
      <w:r w:rsidRPr="00EF0565">
        <w:t>произошло?</w:t>
      </w:r>
      <w:r w:rsidR="00EF0565" w:rsidRPr="00EF0565">
        <w:t xml:space="preserve"> </w:t>
      </w:r>
      <w:r w:rsidRPr="00EF0565">
        <w:t>Вопрос</w:t>
      </w:r>
      <w:r w:rsidR="00EF0565" w:rsidRPr="00EF0565">
        <w:t xml:space="preserve"> </w:t>
      </w:r>
      <w:r w:rsidRPr="00EF0565">
        <w:t>мы</w:t>
      </w:r>
      <w:r w:rsidR="00EF0565" w:rsidRPr="00EF0565">
        <w:t xml:space="preserve"> </w:t>
      </w:r>
      <w:r w:rsidRPr="00EF0565">
        <w:t>адресовали</w:t>
      </w:r>
      <w:r w:rsidR="00EF0565" w:rsidRPr="00EF0565">
        <w:t xml:space="preserve"> </w:t>
      </w:r>
      <w:r w:rsidRPr="00EF0565">
        <w:t>профессору</w:t>
      </w:r>
      <w:r w:rsidR="00EF0565" w:rsidRPr="00EF0565">
        <w:t xml:space="preserve"> </w:t>
      </w:r>
      <w:r w:rsidRPr="00EF0565">
        <w:t>Финансового</w:t>
      </w:r>
      <w:r w:rsidR="00EF0565" w:rsidRPr="00EF0565">
        <w:t xml:space="preserve"> </w:t>
      </w:r>
      <w:r w:rsidRPr="00EF0565">
        <w:t>университета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правительстве</w:t>
      </w:r>
      <w:r w:rsidR="00EF0565" w:rsidRPr="00EF0565">
        <w:t xml:space="preserve"> </w:t>
      </w:r>
      <w:r w:rsidRPr="00EF0565">
        <w:t>РФ</w:t>
      </w:r>
      <w:r w:rsidR="00EF0565" w:rsidRPr="00EF0565">
        <w:t xml:space="preserve"> </w:t>
      </w:r>
      <w:r w:rsidRPr="00EF0565">
        <w:t>Алексею</w:t>
      </w:r>
      <w:r w:rsidR="00EF0565" w:rsidRPr="00EF0565">
        <w:t xml:space="preserve"> </w:t>
      </w:r>
      <w:r w:rsidRPr="00EF0565">
        <w:t>Зубцу.</w:t>
      </w:r>
    </w:p>
    <w:p w:rsidR="00AE32BB" w:rsidRPr="00EF0565" w:rsidRDefault="00AE32BB" w:rsidP="00AE32BB">
      <w:r w:rsidRPr="00EF0565">
        <w:t>-</w:t>
      </w:r>
      <w:r w:rsidR="00EF0565" w:rsidRPr="00EF0565">
        <w:t xml:space="preserve"> </w:t>
      </w:r>
      <w:r w:rsidRPr="00EF0565">
        <w:t>Объяснение</w:t>
      </w:r>
      <w:r w:rsidR="00EF0565" w:rsidRPr="00EF0565">
        <w:t xml:space="preserve"> </w:t>
      </w:r>
      <w:r w:rsidRPr="00EF0565">
        <w:t>довольно</w:t>
      </w:r>
      <w:r w:rsidR="00EF0565" w:rsidRPr="00EF0565">
        <w:t xml:space="preserve"> </w:t>
      </w:r>
      <w:r w:rsidRPr="00EF0565">
        <w:t>простое:</w:t>
      </w:r>
      <w:r w:rsidR="00EF0565" w:rsidRPr="00EF0565">
        <w:t xml:space="preserve"> </w:t>
      </w:r>
      <w:r w:rsidRPr="00EF0565">
        <w:t>работающие</w:t>
      </w:r>
      <w:r w:rsidR="00EF0565" w:rsidRPr="00EF0565">
        <w:t xml:space="preserve"> </w:t>
      </w:r>
      <w:r w:rsidRPr="00EF0565">
        <w:t>пенсионеры</w:t>
      </w:r>
      <w:r w:rsidR="00EF0565" w:rsidRPr="00EF0565">
        <w:t xml:space="preserve"> </w:t>
      </w:r>
      <w:r w:rsidRPr="00EF0565">
        <w:t>стали</w:t>
      </w:r>
      <w:r w:rsidR="00EF0565" w:rsidRPr="00EF0565">
        <w:t xml:space="preserve"> </w:t>
      </w:r>
      <w:r w:rsidRPr="00EF0565">
        <w:t>реже</w:t>
      </w:r>
      <w:r w:rsidR="00EF0565" w:rsidRPr="00EF0565">
        <w:t xml:space="preserve"> </w:t>
      </w:r>
      <w:r w:rsidRPr="00EF0565">
        <w:t>увольняться.</w:t>
      </w:r>
      <w:r w:rsidR="00EF0565" w:rsidRPr="00EF0565">
        <w:t xml:space="preserve"> </w:t>
      </w:r>
      <w:r w:rsidRPr="00EF0565">
        <w:t>Люди</w:t>
      </w:r>
      <w:r w:rsidR="00EF0565" w:rsidRPr="00EF0565">
        <w:t xml:space="preserve"> </w:t>
      </w:r>
      <w:r w:rsidRPr="00EF0565">
        <w:t>видят,</w:t>
      </w:r>
      <w:r w:rsidR="00EF0565" w:rsidRPr="00EF0565">
        <w:t xml:space="preserve"> </w:t>
      </w:r>
      <w:r w:rsidRPr="00EF0565">
        <w:t>насколько</w:t>
      </w:r>
      <w:r w:rsidR="00EF0565" w:rsidRPr="00EF0565">
        <w:t xml:space="preserve"> </w:t>
      </w:r>
      <w:r w:rsidRPr="00EF0565">
        <w:t>государство</w:t>
      </w:r>
      <w:r w:rsidR="00EF0565" w:rsidRPr="00EF0565">
        <w:t xml:space="preserve"> </w:t>
      </w:r>
      <w:r w:rsidRPr="00EF0565">
        <w:t>индексирует</w:t>
      </w:r>
      <w:r w:rsidR="00EF0565" w:rsidRPr="00EF0565">
        <w:t xml:space="preserve"> </w:t>
      </w:r>
      <w:r w:rsidRPr="00EF0565">
        <w:t>им</w:t>
      </w:r>
      <w:r w:rsidR="00EF0565" w:rsidRPr="00EF0565">
        <w:t xml:space="preserve"> </w:t>
      </w:r>
      <w:r w:rsidRPr="00EF0565">
        <w:t>выплаты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реальном</w:t>
      </w:r>
      <w:r w:rsidR="00EF0565" w:rsidRPr="00EF0565">
        <w:t xml:space="preserve"> </w:t>
      </w:r>
      <w:r w:rsidRPr="00EF0565">
        <w:t>исчислении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говорят</w:t>
      </w:r>
      <w:r w:rsidR="00EF0565" w:rsidRPr="00EF0565">
        <w:t xml:space="preserve"> </w:t>
      </w:r>
      <w:r w:rsidRPr="00EF0565">
        <w:t>себе:</w:t>
      </w:r>
      <w:r w:rsidR="00EF0565" w:rsidRPr="00EF0565">
        <w:t xml:space="preserve"> </w:t>
      </w:r>
      <w:r w:rsidRPr="00EF0565">
        <w:t>лучше</w:t>
      </w:r>
      <w:r w:rsidR="00EF0565" w:rsidRPr="00EF0565">
        <w:t xml:space="preserve"> </w:t>
      </w:r>
      <w:r w:rsidRPr="00EF0565">
        <w:t>уж</w:t>
      </w:r>
      <w:r w:rsidR="00EF0565" w:rsidRPr="00EF0565">
        <w:t xml:space="preserve"> </w:t>
      </w:r>
      <w:r w:rsidRPr="00EF0565">
        <w:t>продолжать</w:t>
      </w:r>
      <w:r w:rsidR="00EF0565" w:rsidRPr="00EF0565">
        <w:t xml:space="preserve"> </w:t>
      </w:r>
      <w:r w:rsidRPr="00EF0565">
        <w:t>работать.</w:t>
      </w:r>
      <w:r w:rsidR="00EF0565" w:rsidRPr="00EF0565">
        <w:t xml:space="preserve"> </w:t>
      </w:r>
      <w:r w:rsidRPr="00EF0565">
        <w:t>Иными</w:t>
      </w:r>
      <w:r w:rsidR="00EF0565" w:rsidRPr="00EF0565">
        <w:t xml:space="preserve"> </w:t>
      </w:r>
      <w:r w:rsidRPr="00EF0565">
        <w:t>словами,</w:t>
      </w:r>
      <w:r w:rsidR="00EF0565" w:rsidRPr="00EF0565">
        <w:t xml:space="preserve"> </w:t>
      </w:r>
      <w:r w:rsidRPr="00EF0565">
        <w:t>реальность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соответствует</w:t>
      </w:r>
      <w:r w:rsidR="00EF0565" w:rsidRPr="00EF0565">
        <w:t xml:space="preserve"> </w:t>
      </w:r>
      <w:r w:rsidRPr="00EF0565">
        <w:t>ожиданиям:</w:t>
      </w:r>
      <w:r w:rsidR="00EF0565" w:rsidRPr="00EF0565">
        <w:t xml:space="preserve"> </w:t>
      </w:r>
      <w:r w:rsidRPr="00EF0565">
        <w:t>уровень</w:t>
      </w:r>
      <w:r w:rsidR="00EF0565" w:rsidRPr="00EF0565">
        <w:t xml:space="preserve"> </w:t>
      </w:r>
      <w:r w:rsidRPr="00EF0565">
        <w:t>благополучия</w:t>
      </w:r>
      <w:r w:rsidR="00EF0565" w:rsidRPr="00EF0565">
        <w:t xml:space="preserve"> </w:t>
      </w:r>
      <w:r w:rsidRPr="00EF0565">
        <w:t>получателей</w:t>
      </w:r>
      <w:r w:rsidR="00EF0565" w:rsidRPr="00EF0565">
        <w:t xml:space="preserve"> </w:t>
      </w:r>
      <w:r w:rsidRPr="00EF0565">
        <w:t>растет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так</w:t>
      </w:r>
      <w:r w:rsidR="00EF0565" w:rsidRPr="00EF0565">
        <w:t xml:space="preserve"> </w:t>
      </w:r>
      <w:r w:rsidRPr="00EF0565">
        <w:t>быстро,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того</w:t>
      </w:r>
      <w:r w:rsidR="00EF0565" w:rsidRPr="00EF0565">
        <w:t xml:space="preserve"> </w:t>
      </w:r>
      <w:r w:rsidRPr="00EF0565">
        <w:t>бы</w:t>
      </w:r>
      <w:r w:rsidR="00EF0565" w:rsidRPr="00EF0565">
        <w:t xml:space="preserve"> </w:t>
      </w:r>
      <w:r w:rsidRPr="00EF0565">
        <w:t>им</w:t>
      </w:r>
      <w:r w:rsidR="00EF0565" w:rsidRPr="00EF0565">
        <w:t xml:space="preserve"> </w:t>
      </w:r>
      <w:r w:rsidRPr="00EF0565">
        <w:t>хотелось.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касается</w:t>
      </w:r>
      <w:r w:rsidR="00EF0565" w:rsidRPr="00EF0565">
        <w:t xml:space="preserve"> </w:t>
      </w:r>
      <w:r w:rsidRPr="00EF0565">
        <w:t>ситуации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четвертым</w:t>
      </w:r>
      <w:r w:rsidR="00EF0565" w:rsidRPr="00EF0565">
        <w:t xml:space="preserve"> </w:t>
      </w:r>
      <w:r w:rsidRPr="00EF0565">
        <w:t>кварталом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года,</w:t>
      </w:r>
      <w:r w:rsidR="00EF0565" w:rsidRPr="00EF0565">
        <w:t xml:space="preserve"> </w:t>
      </w:r>
      <w:r w:rsidRPr="00EF0565">
        <w:t>думаю,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части</w:t>
      </w:r>
      <w:r w:rsidR="00EF0565" w:rsidRPr="00EF0565">
        <w:t xml:space="preserve"> </w:t>
      </w:r>
      <w:r w:rsidRPr="00EF0565">
        <w:t>россиян</w:t>
      </w:r>
      <w:r w:rsidR="00EF0565" w:rsidRPr="00EF0565">
        <w:t xml:space="preserve"> </w:t>
      </w:r>
      <w:r w:rsidRPr="00EF0565">
        <w:t>подошел</w:t>
      </w:r>
      <w:r w:rsidR="00EF0565" w:rsidRPr="00EF0565">
        <w:t xml:space="preserve"> </w:t>
      </w:r>
      <w:r w:rsidRPr="00EF0565">
        <w:t>срок</w:t>
      </w:r>
      <w:r w:rsidR="00EF0565" w:rsidRPr="00EF0565">
        <w:t xml:space="preserve"> </w:t>
      </w:r>
      <w:r w:rsidRPr="00EF0565">
        <w:t>выхода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пенсию</w:t>
      </w:r>
      <w:r w:rsidR="00EF0565" w:rsidRPr="00EF0565">
        <w:t xml:space="preserve"> </w:t>
      </w:r>
      <w:r w:rsidRPr="00EF0565">
        <w:t>именно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октябре-декабре,</w:t>
      </w:r>
      <w:r w:rsidR="00EF0565" w:rsidRPr="00EF0565">
        <w:t xml:space="preserve"> </w:t>
      </w:r>
      <w:r w:rsidRPr="00EF0565">
        <w:t>однако</w:t>
      </w:r>
      <w:r w:rsidR="00EF0565" w:rsidRPr="00EF0565">
        <w:t xml:space="preserve"> </w:t>
      </w:r>
      <w:r w:rsidRPr="00EF0565">
        <w:t>многие</w:t>
      </w:r>
      <w:r w:rsidR="00EF0565" w:rsidRPr="00EF0565">
        <w:t xml:space="preserve"> </w:t>
      </w:r>
      <w:r w:rsidRPr="00EF0565">
        <w:t>этим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воспользовались.</w:t>
      </w:r>
      <w:r w:rsidR="00EF0565" w:rsidRPr="00EF0565">
        <w:t xml:space="preserve"> </w:t>
      </w:r>
      <w:r w:rsidRPr="00EF0565">
        <w:t>Человеку</w:t>
      </w:r>
      <w:r w:rsidR="00EF0565" w:rsidRPr="00EF0565">
        <w:t xml:space="preserve"> </w:t>
      </w:r>
      <w:r w:rsidRPr="00EF0565">
        <w:t>гораздо</w:t>
      </w:r>
      <w:r w:rsidR="00EF0565" w:rsidRPr="00EF0565">
        <w:t xml:space="preserve"> </w:t>
      </w:r>
      <w:r w:rsidRPr="00EF0565">
        <w:t>проще</w:t>
      </w:r>
      <w:r w:rsidR="00EF0565" w:rsidRPr="00EF0565">
        <w:t xml:space="preserve"> </w:t>
      </w:r>
      <w:r w:rsidRPr="00EF0565">
        <w:t>остаться</w:t>
      </w:r>
      <w:r w:rsidR="00EF0565" w:rsidRPr="00EF0565">
        <w:t xml:space="preserve"> </w:t>
      </w:r>
      <w:r w:rsidRPr="00EF0565">
        <w:t>работать,</w:t>
      </w:r>
      <w:r w:rsidR="00EF0565" w:rsidRPr="00EF0565">
        <w:t xml:space="preserve"> </w:t>
      </w:r>
      <w:r w:rsidRPr="00EF0565">
        <w:t>чем</w:t>
      </w:r>
      <w:r w:rsidR="00EF0565" w:rsidRPr="00EF0565">
        <w:t xml:space="preserve"> </w:t>
      </w:r>
      <w:r w:rsidRPr="00EF0565">
        <w:t>уволиться,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потом</w:t>
      </w:r>
      <w:r w:rsidR="00EF0565" w:rsidRPr="00EF0565">
        <w:t xml:space="preserve"> </w:t>
      </w:r>
      <w:r w:rsidRPr="00EF0565">
        <w:t>попытаться</w:t>
      </w:r>
      <w:r w:rsidR="00EF0565" w:rsidRPr="00EF0565">
        <w:t xml:space="preserve"> </w:t>
      </w:r>
      <w:r w:rsidRPr="00EF0565">
        <w:t>вернуться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прежнее</w:t>
      </w:r>
      <w:r w:rsidR="00EF0565" w:rsidRPr="00EF0565">
        <w:t xml:space="preserve"> </w:t>
      </w:r>
      <w:r w:rsidRPr="00EF0565">
        <w:t>место.</w:t>
      </w:r>
    </w:p>
    <w:p w:rsidR="00AE32BB" w:rsidRPr="00EF0565" w:rsidRDefault="00AE32BB" w:rsidP="00AE32BB">
      <w:r w:rsidRPr="00EF0565">
        <w:t>-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среднем</w:t>
      </w:r>
      <w:r w:rsidR="00EF0565" w:rsidRPr="00EF0565">
        <w:t xml:space="preserve"> </w:t>
      </w:r>
      <w:r w:rsidRPr="00EF0565">
        <w:t>размер</w:t>
      </w:r>
      <w:r w:rsidR="00EF0565" w:rsidRPr="00EF0565">
        <w:t xml:space="preserve"> </w:t>
      </w:r>
      <w:r w:rsidRPr="00EF0565">
        <w:t>месячных</w:t>
      </w:r>
      <w:r w:rsidR="00EF0565" w:rsidRPr="00EF0565">
        <w:t xml:space="preserve"> </w:t>
      </w:r>
      <w:r w:rsidRPr="00EF0565">
        <w:t>выплат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всем</w:t>
      </w:r>
      <w:r w:rsidR="00EF0565" w:rsidRPr="00EF0565">
        <w:t xml:space="preserve"> </w:t>
      </w:r>
      <w:r w:rsidRPr="00EF0565">
        <w:t>категориям</w:t>
      </w:r>
      <w:r w:rsidR="00EF0565" w:rsidRPr="00EF0565">
        <w:t xml:space="preserve"> </w:t>
      </w:r>
      <w:r w:rsidRPr="00EF0565">
        <w:t>пенсионеров</w:t>
      </w:r>
      <w:r w:rsidR="00EF0565" w:rsidRPr="00EF0565">
        <w:t xml:space="preserve"> </w:t>
      </w:r>
      <w:r w:rsidRPr="00EF0565">
        <w:t>составил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прошлом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около</w:t>
      </w:r>
      <w:r w:rsidR="00EF0565" w:rsidRPr="00EF0565">
        <w:t xml:space="preserve"> </w:t>
      </w:r>
      <w:r w:rsidRPr="00EF0565">
        <w:t>20</w:t>
      </w:r>
      <w:r w:rsidR="00EF0565" w:rsidRPr="00EF0565">
        <w:t xml:space="preserve"> </w:t>
      </w:r>
      <w:r w:rsidRPr="00EF0565">
        <w:t>тысяч</w:t>
      </w:r>
      <w:r w:rsidR="00EF0565" w:rsidRPr="00EF0565">
        <w:t xml:space="preserve"> </w:t>
      </w:r>
      <w:r w:rsidRPr="00EF0565">
        <w:t>рублей.</w:t>
      </w:r>
      <w:r w:rsidR="00EF0565" w:rsidRPr="00EF0565">
        <w:t xml:space="preserve"> </w:t>
      </w:r>
      <w:r w:rsidRPr="00EF0565">
        <w:t>Насколько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отвечает</w:t>
      </w:r>
      <w:r w:rsidR="00EF0565" w:rsidRPr="00EF0565">
        <w:t xml:space="preserve"> </w:t>
      </w:r>
      <w:r w:rsidRPr="00EF0565">
        <w:t>задачам</w:t>
      </w:r>
      <w:r w:rsidR="00EF0565" w:rsidRPr="00EF0565">
        <w:t xml:space="preserve"> </w:t>
      </w:r>
      <w:r w:rsidRPr="00EF0565">
        <w:t>пенсионной</w:t>
      </w:r>
      <w:r w:rsidR="00EF0565" w:rsidRPr="00EF0565">
        <w:t xml:space="preserve"> </w:t>
      </w:r>
      <w:r w:rsidRPr="00EF0565">
        <w:t>реформы?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соответствии</w:t>
      </w:r>
      <w:r w:rsidR="00EF0565" w:rsidRPr="00EF0565">
        <w:t xml:space="preserve"> </w:t>
      </w:r>
      <w:r w:rsidRPr="00EF0565">
        <w:t>стандартам</w:t>
      </w:r>
      <w:r w:rsidR="00EF0565" w:rsidRPr="00EF0565">
        <w:t xml:space="preserve"> </w:t>
      </w:r>
      <w:r w:rsidRPr="00EF0565">
        <w:t>нормальной</w:t>
      </w:r>
      <w:r w:rsidR="00EF0565" w:rsidRPr="00EF0565">
        <w:t xml:space="preserve"> </w:t>
      </w:r>
      <w:r w:rsidRPr="00EF0565">
        <w:t>жизни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говорить</w:t>
      </w:r>
      <w:r w:rsidR="00EF0565" w:rsidRPr="00EF0565">
        <w:t xml:space="preserve"> </w:t>
      </w:r>
      <w:r w:rsidRPr="00EF0565">
        <w:t>сложно...</w:t>
      </w:r>
      <w:r w:rsidR="00EF0565" w:rsidRPr="00EF0565">
        <w:t xml:space="preserve"> </w:t>
      </w:r>
    </w:p>
    <w:p w:rsidR="00AE32BB" w:rsidRPr="00EF0565" w:rsidRDefault="00AE32BB" w:rsidP="00AE32BB">
      <w:r w:rsidRPr="00EF0565">
        <w:t>-</w:t>
      </w:r>
      <w:r w:rsidR="00EF0565" w:rsidRPr="00EF0565">
        <w:t xml:space="preserve"> </w:t>
      </w:r>
      <w:r w:rsidRPr="00EF0565">
        <w:t>20</w:t>
      </w:r>
      <w:r w:rsidR="00EF0565" w:rsidRPr="00EF0565">
        <w:t xml:space="preserve"> </w:t>
      </w:r>
      <w:r w:rsidRPr="00EF0565">
        <w:t>тысяч</w:t>
      </w:r>
      <w:r w:rsidR="00EF0565" w:rsidRPr="00EF0565">
        <w:t xml:space="preserve"> - </w:t>
      </w:r>
      <w:r w:rsidRPr="00EF0565">
        <w:t>это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граница</w:t>
      </w:r>
      <w:r w:rsidR="00EF0565" w:rsidRPr="00EF0565">
        <w:t xml:space="preserve"> </w:t>
      </w:r>
      <w:r w:rsidRPr="00EF0565">
        <w:t>бедности,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явно</w:t>
      </w:r>
      <w:r w:rsidR="00EF0565" w:rsidRPr="00EF0565">
        <w:t xml:space="preserve"> </w:t>
      </w:r>
      <w:r w:rsidRPr="00EF0565">
        <w:t>меньше,</w:t>
      </w:r>
      <w:r w:rsidR="00EF0565" w:rsidRPr="00EF0565">
        <w:t xml:space="preserve"> </w:t>
      </w:r>
      <w:r w:rsidRPr="00EF0565">
        <w:t>чем</w:t>
      </w:r>
      <w:r w:rsidR="00EF0565" w:rsidRPr="00EF0565">
        <w:t xml:space="preserve"> </w:t>
      </w:r>
      <w:r w:rsidRPr="00EF0565">
        <w:t>нужно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нормальной</w:t>
      </w:r>
      <w:r w:rsidR="00EF0565" w:rsidRPr="00EF0565">
        <w:t xml:space="preserve"> </w:t>
      </w:r>
      <w:r w:rsidRPr="00EF0565">
        <w:t>жизни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пенсии.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нее</w:t>
      </w:r>
      <w:r w:rsidR="00EF0565" w:rsidRPr="00EF0565">
        <w:t xml:space="preserve"> </w:t>
      </w:r>
      <w:r w:rsidRPr="00EF0565">
        <w:t>требуется</w:t>
      </w:r>
      <w:r w:rsidR="00EF0565" w:rsidRPr="00EF0565">
        <w:t xml:space="preserve"> </w:t>
      </w:r>
      <w:r w:rsidRPr="00EF0565">
        <w:t>около</w:t>
      </w:r>
      <w:r w:rsidR="00EF0565" w:rsidRPr="00EF0565">
        <w:t xml:space="preserve"> </w:t>
      </w:r>
      <w:r w:rsidRPr="00EF0565">
        <w:t>40-45</w:t>
      </w:r>
      <w:r w:rsidR="00EF0565" w:rsidRPr="00EF0565">
        <w:t xml:space="preserve"> </w:t>
      </w:r>
      <w:r w:rsidRPr="00EF0565">
        <w:t>тысяч</w:t>
      </w:r>
      <w:r w:rsidR="00EF0565" w:rsidRPr="00EF0565">
        <w:t xml:space="preserve"> </w:t>
      </w:r>
      <w:r w:rsidRPr="00EF0565">
        <w:t>рублей:</w:t>
      </w:r>
      <w:r w:rsidR="00EF0565" w:rsidRPr="00EF0565">
        <w:t xml:space="preserve"> </w:t>
      </w:r>
      <w:r w:rsidRPr="00EF0565">
        <w:t>такой</w:t>
      </w:r>
      <w:r w:rsidR="00EF0565" w:rsidRPr="00EF0565">
        <w:t xml:space="preserve"> </w:t>
      </w:r>
      <w:r w:rsidRPr="00EF0565">
        <w:t>порядок</w:t>
      </w:r>
      <w:r w:rsidR="00EF0565" w:rsidRPr="00EF0565">
        <w:t xml:space="preserve"> </w:t>
      </w:r>
      <w:r w:rsidRPr="00EF0565">
        <w:t>цифр,</w:t>
      </w:r>
      <w:r w:rsidR="00EF0565" w:rsidRPr="00EF0565">
        <w:t xml:space="preserve"> </w:t>
      </w:r>
      <w:r w:rsidRPr="00EF0565">
        <w:t>сопоставимый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медианной</w:t>
      </w:r>
      <w:r w:rsidR="00EF0565" w:rsidRPr="00EF0565">
        <w:t xml:space="preserve"> </w:t>
      </w:r>
      <w:r w:rsidRPr="00EF0565">
        <w:t>зарплатой,</w:t>
      </w:r>
      <w:r w:rsidR="00EF0565" w:rsidRPr="00EF0565">
        <w:t xml:space="preserve"> </w:t>
      </w:r>
      <w:r w:rsidRPr="00EF0565">
        <w:t>звучит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ходе</w:t>
      </w:r>
      <w:r w:rsidR="00EF0565" w:rsidRPr="00EF0565">
        <w:t xml:space="preserve"> </w:t>
      </w:r>
      <w:r w:rsidRPr="00EF0565">
        <w:t>соцопросов.</w:t>
      </w:r>
      <w:r w:rsidR="00EF0565" w:rsidRPr="00EF0565">
        <w:t xml:space="preserve"> </w:t>
      </w:r>
      <w:r w:rsidRPr="00EF0565">
        <w:t>Речь</w:t>
      </w:r>
      <w:r w:rsidR="00EF0565" w:rsidRPr="00EF0565">
        <w:t xml:space="preserve"> </w:t>
      </w:r>
      <w:r w:rsidRPr="00EF0565">
        <w:t>идет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минимальном</w:t>
      </w:r>
      <w:r w:rsidR="00EF0565" w:rsidRPr="00EF0565">
        <w:t xml:space="preserve"> </w:t>
      </w:r>
      <w:r w:rsidRPr="00EF0565">
        <w:t>уровне</w:t>
      </w:r>
      <w:r w:rsidR="00EF0565" w:rsidRPr="00EF0565">
        <w:t xml:space="preserve"> </w:t>
      </w:r>
      <w:r w:rsidRPr="00EF0565">
        <w:t>благополучия:</w:t>
      </w:r>
      <w:r w:rsidR="00EF0565" w:rsidRPr="00EF0565">
        <w:t xml:space="preserve"> </w:t>
      </w:r>
      <w:r w:rsidRPr="00EF0565">
        <w:t>люди</w:t>
      </w:r>
      <w:r w:rsidR="00EF0565" w:rsidRPr="00EF0565">
        <w:t xml:space="preserve"> </w:t>
      </w:r>
      <w:r w:rsidRPr="00EF0565">
        <w:t>должны</w:t>
      </w:r>
      <w:r w:rsidR="00EF0565" w:rsidRPr="00EF0565">
        <w:t xml:space="preserve"> </w:t>
      </w:r>
      <w:r w:rsidRPr="00EF0565">
        <w:t>иметь</w:t>
      </w:r>
      <w:r w:rsidR="00EF0565" w:rsidRPr="00EF0565">
        <w:t xml:space="preserve"> </w:t>
      </w:r>
      <w:r w:rsidRPr="00EF0565">
        <w:t>деньги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еду,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удовлетворение</w:t>
      </w:r>
      <w:r w:rsidR="00EF0565" w:rsidRPr="00EF0565">
        <w:t xml:space="preserve"> </w:t>
      </w:r>
      <w:r w:rsidRPr="00EF0565">
        <w:t>культурных</w:t>
      </w:r>
      <w:r w:rsidR="00EF0565" w:rsidRPr="00EF0565">
        <w:t xml:space="preserve"> </w:t>
      </w:r>
      <w:r w:rsidRPr="00EF0565">
        <w:t>потребностей</w:t>
      </w:r>
      <w:r w:rsidR="00EF0565" w:rsidRPr="00EF0565">
        <w:t xml:space="preserve"> - </w:t>
      </w:r>
      <w:r w:rsidRPr="00EF0565">
        <w:t>сходить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театр,</w:t>
      </w:r>
      <w:r w:rsidR="00EF0565" w:rsidRPr="00EF0565">
        <w:t xml:space="preserve"> </w:t>
      </w:r>
      <w:r w:rsidRPr="00EF0565">
        <w:t>купить</w:t>
      </w:r>
      <w:r w:rsidR="00EF0565" w:rsidRPr="00EF0565">
        <w:t xml:space="preserve"> </w:t>
      </w:r>
      <w:r w:rsidRPr="00EF0565">
        <w:t>книжку,</w:t>
      </w:r>
      <w:r w:rsidR="00EF0565" w:rsidRPr="00EF0565">
        <w:t xml:space="preserve"> </w:t>
      </w:r>
      <w:r w:rsidRPr="00EF0565">
        <w:t>съездить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экскурсию.</w:t>
      </w:r>
      <w:r w:rsidR="00EF0565" w:rsidRPr="00EF0565">
        <w:t xml:space="preserve"> </w:t>
      </w:r>
      <w:r w:rsidRPr="00EF0565">
        <w:t>По-хорошему,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нужно</w:t>
      </w:r>
      <w:r w:rsidR="00EF0565" w:rsidRPr="00EF0565">
        <w:t xml:space="preserve"> </w:t>
      </w:r>
      <w:r w:rsidRPr="00EF0565">
        <w:t>повысить</w:t>
      </w:r>
      <w:r w:rsidR="00EF0565" w:rsidRPr="00EF0565">
        <w:t xml:space="preserve"> </w:t>
      </w:r>
      <w:r w:rsidRPr="00EF0565">
        <w:t>хотя</w:t>
      </w:r>
      <w:r w:rsidR="00EF0565" w:rsidRPr="00EF0565">
        <w:t xml:space="preserve"> </w:t>
      </w:r>
      <w:r w:rsidRPr="00EF0565">
        <w:t>бы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два</w:t>
      </w:r>
      <w:r w:rsidR="00EF0565" w:rsidRPr="00EF0565">
        <w:t xml:space="preserve"> </w:t>
      </w:r>
      <w:r w:rsidRPr="00EF0565">
        <w:t>раза.</w:t>
      </w:r>
      <w:r w:rsidR="00EF0565" w:rsidRPr="00EF0565">
        <w:t xml:space="preserve"> </w:t>
      </w:r>
      <w:r w:rsidRPr="00EF0565">
        <w:t>Да,</w:t>
      </w:r>
      <w:r w:rsidR="00EF0565" w:rsidRPr="00EF0565">
        <w:t xml:space="preserve"> </w:t>
      </w:r>
      <w:r w:rsidRPr="00EF0565">
        <w:t>формально</w:t>
      </w:r>
      <w:r w:rsidR="00EF0565" w:rsidRPr="00EF0565">
        <w:t xml:space="preserve"> </w:t>
      </w:r>
      <w:r w:rsidRPr="00EF0565">
        <w:t>они</w:t>
      </w:r>
      <w:r w:rsidR="00EF0565" w:rsidRPr="00EF0565">
        <w:t xml:space="preserve"> </w:t>
      </w:r>
      <w:r w:rsidRPr="00EF0565">
        <w:t>растут</w:t>
      </w:r>
      <w:r w:rsidR="00EF0565" w:rsidRPr="00EF0565">
        <w:t xml:space="preserve"> </w:t>
      </w:r>
      <w:r w:rsidRPr="00EF0565">
        <w:t>выше</w:t>
      </w:r>
      <w:r w:rsidR="00EF0565" w:rsidRPr="00EF0565">
        <w:t xml:space="preserve"> </w:t>
      </w:r>
      <w:r w:rsidRPr="00EF0565">
        <w:t>инфляции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7,4%,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лишь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полпроцента.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этого</w:t>
      </w:r>
      <w:r w:rsidR="00EF0565" w:rsidRPr="00EF0565">
        <w:t xml:space="preserve"> </w:t>
      </w:r>
      <w:r w:rsidRPr="00EF0565">
        <w:t>абсолютно</w:t>
      </w:r>
      <w:r w:rsidR="00EF0565" w:rsidRPr="00EF0565">
        <w:t xml:space="preserve"> </w:t>
      </w:r>
      <w:r w:rsidRPr="00EF0565">
        <w:t>недостаточно,</w:t>
      </w:r>
      <w:r w:rsidR="00EF0565" w:rsidRPr="00EF0565">
        <w:t xml:space="preserve"> </w:t>
      </w:r>
      <w:r w:rsidRPr="00EF0565">
        <w:t>чтобы</w:t>
      </w:r>
      <w:r w:rsidR="00EF0565" w:rsidRPr="00EF0565">
        <w:t xml:space="preserve"> </w:t>
      </w:r>
      <w:r w:rsidRPr="00EF0565">
        <w:t>чувствовать</w:t>
      </w:r>
      <w:r w:rsidR="00EF0565" w:rsidRPr="00EF0565">
        <w:t xml:space="preserve"> </w:t>
      </w:r>
      <w:r w:rsidRPr="00EF0565">
        <w:t>себя</w:t>
      </w:r>
      <w:r w:rsidR="00EF0565" w:rsidRPr="00EF0565">
        <w:t xml:space="preserve"> </w:t>
      </w:r>
      <w:r w:rsidRPr="00EF0565">
        <w:t>комфортно.</w:t>
      </w:r>
    </w:p>
    <w:p w:rsidR="00AE32BB" w:rsidRPr="00EF0565" w:rsidRDefault="00AE32BB" w:rsidP="00AE32BB">
      <w:r w:rsidRPr="00EF0565">
        <w:t>-Верно</w:t>
      </w:r>
      <w:r w:rsidR="00EF0565" w:rsidRPr="00EF0565">
        <w:t xml:space="preserve"> </w:t>
      </w:r>
      <w:r w:rsidRPr="00EF0565">
        <w:t>ли</w:t>
      </w:r>
      <w:r w:rsidR="00EF0565" w:rsidRPr="00EF0565">
        <w:t xml:space="preserve"> </w:t>
      </w:r>
      <w:r w:rsidRPr="00EF0565">
        <w:t>утверждение,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сегодня</w:t>
      </w:r>
      <w:r w:rsidR="00EF0565" w:rsidRPr="00EF0565">
        <w:t xml:space="preserve"> </w:t>
      </w:r>
      <w:r w:rsidRPr="00EF0565">
        <w:t>пенсионеры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большей</w:t>
      </w:r>
      <w:r w:rsidR="00EF0565" w:rsidRPr="00EF0565">
        <w:t xml:space="preserve"> </w:t>
      </w:r>
      <w:r w:rsidRPr="00EF0565">
        <w:t>степени</w:t>
      </w:r>
      <w:r w:rsidR="00EF0565" w:rsidRPr="00EF0565">
        <w:t xml:space="preserve"> </w:t>
      </w:r>
      <w:r w:rsidRPr="00EF0565">
        <w:t>чем</w:t>
      </w:r>
      <w:r w:rsidR="00EF0565" w:rsidRPr="00EF0565">
        <w:t xml:space="preserve"> </w:t>
      </w:r>
      <w:r w:rsidRPr="00EF0565">
        <w:t>когда</w:t>
      </w:r>
      <w:r w:rsidR="00EF0565" w:rsidRPr="00EF0565">
        <w:t xml:space="preserve"> </w:t>
      </w:r>
      <w:r w:rsidRPr="00EF0565">
        <w:t>бы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ни</w:t>
      </w:r>
      <w:r w:rsidR="00EF0565" w:rsidRPr="00EF0565">
        <w:t xml:space="preserve"> </w:t>
      </w:r>
      <w:r w:rsidRPr="00EF0565">
        <w:t>было,</w:t>
      </w:r>
      <w:r w:rsidR="00EF0565" w:rsidRPr="00EF0565">
        <w:t xml:space="preserve"> </w:t>
      </w:r>
      <w:r w:rsidRPr="00EF0565">
        <w:t>востребованы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рынке</w:t>
      </w:r>
      <w:r w:rsidR="00EF0565" w:rsidRPr="00EF0565">
        <w:t xml:space="preserve"> </w:t>
      </w:r>
      <w:r w:rsidRPr="00EF0565">
        <w:t>труда?</w:t>
      </w:r>
    </w:p>
    <w:p w:rsidR="00AE32BB" w:rsidRPr="00EF0565" w:rsidRDefault="00AE32BB" w:rsidP="00AE32BB">
      <w:r w:rsidRPr="00EF0565">
        <w:lastRenderedPageBreak/>
        <w:t>-Это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совсем</w:t>
      </w:r>
      <w:r w:rsidR="00EF0565" w:rsidRPr="00EF0565">
        <w:t xml:space="preserve"> </w:t>
      </w:r>
      <w:r w:rsidRPr="00EF0565">
        <w:t>так.</w:t>
      </w:r>
      <w:r w:rsidR="00EF0565" w:rsidRPr="00EF0565">
        <w:t xml:space="preserve"> </w:t>
      </w:r>
      <w:r w:rsidRPr="00EF0565">
        <w:t>Действительно,</w:t>
      </w:r>
      <w:r w:rsidR="00EF0565" w:rsidRPr="00EF0565">
        <w:t xml:space="preserve"> </w:t>
      </w:r>
      <w:r w:rsidRPr="00EF0565">
        <w:t>работодатели</w:t>
      </w:r>
      <w:r w:rsidR="00EF0565" w:rsidRPr="00EF0565">
        <w:t xml:space="preserve"> </w:t>
      </w:r>
      <w:r w:rsidRPr="00EF0565">
        <w:t>держатся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носителей</w:t>
      </w:r>
      <w:r w:rsidR="00EF0565" w:rsidRPr="00EF0565">
        <w:t xml:space="preserve"> </w:t>
      </w:r>
      <w:r w:rsidRPr="00EF0565">
        <w:t>определенных</w:t>
      </w:r>
      <w:r w:rsidR="00EF0565" w:rsidRPr="00EF0565">
        <w:t xml:space="preserve"> </w:t>
      </w:r>
      <w:r w:rsidRPr="00EF0565">
        <w:t>профессиональных</w:t>
      </w:r>
      <w:r w:rsidR="00EF0565" w:rsidRPr="00EF0565">
        <w:t xml:space="preserve"> </w:t>
      </w:r>
      <w:r w:rsidRPr="00EF0565">
        <w:t>навыков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знаний,</w:t>
      </w:r>
      <w:r w:rsidR="00EF0565" w:rsidRPr="00EF0565">
        <w:t xml:space="preserve"> </w:t>
      </w:r>
      <w:r w:rsidRPr="00EF0565">
        <w:t>заканчивающих</w:t>
      </w:r>
      <w:r w:rsidR="00EF0565" w:rsidRPr="00EF0565">
        <w:t xml:space="preserve"> </w:t>
      </w:r>
      <w:r w:rsidRPr="00EF0565">
        <w:t>трудовую</w:t>
      </w:r>
      <w:r w:rsidR="00EF0565" w:rsidRPr="00EF0565">
        <w:t xml:space="preserve"> </w:t>
      </w:r>
      <w:r w:rsidRPr="00EF0565">
        <w:t>деятельность.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предпенсионной</w:t>
      </w:r>
      <w:r w:rsidR="00EF0565" w:rsidRPr="00EF0565">
        <w:t xml:space="preserve"> </w:t>
      </w:r>
      <w:r w:rsidRPr="00EF0565">
        <w:t>группе</w:t>
      </w:r>
      <w:r w:rsidR="00EF0565" w:rsidRPr="00EF0565">
        <w:t xml:space="preserve"> </w:t>
      </w:r>
      <w:r w:rsidRPr="00EF0565">
        <w:t>(до</w:t>
      </w:r>
      <w:r w:rsidR="00EF0565" w:rsidRPr="00EF0565">
        <w:t xml:space="preserve"> </w:t>
      </w:r>
      <w:r w:rsidRPr="00EF0565">
        <w:t>65</w:t>
      </w:r>
      <w:r w:rsidR="00EF0565" w:rsidRPr="00EF0565">
        <w:t xml:space="preserve"> </w:t>
      </w:r>
      <w:r w:rsidRPr="00EF0565">
        <w:t>лет)</w:t>
      </w:r>
      <w:r w:rsidR="00EF0565" w:rsidRPr="00EF0565">
        <w:t xml:space="preserve"> </w:t>
      </w:r>
      <w:r w:rsidRPr="00EF0565">
        <w:t>самая</w:t>
      </w:r>
      <w:r w:rsidR="00EF0565" w:rsidRPr="00EF0565">
        <w:t xml:space="preserve"> </w:t>
      </w:r>
      <w:r w:rsidRPr="00EF0565">
        <w:t>низкая</w:t>
      </w:r>
      <w:r w:rsidR="00EF0565" w:rsidRPr="00EF0565">
        <w:t xml:space="preserve"> </w:t>
      </w:r>
      <w:r w:rsidRPr="00EF0565">
        <w:t>безработица</w:t>
      </w:r>
      <w:r w:rsidR="00EF0565" w:rsidRPr="00EF0565">
        <w:t xml:space="preserve"> - </w:t>
      </w:r>
      <w:r w:rsidRPr="00EF0565">
        <w:t>около</w:t>
      </w:r>
      <w:r w:rsidR="00EF0565" w:rsidRPr="00EF0565">
        <w:t xml:space="preserve"> </w:t>
      </w:r>
      <w:r w:rsidRPr="00EF0565">
        <w:t>1,5%.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другой</w:t>
      </w:r>
      <w:r w:rsidR="00EF0565" w:rsidRPr="00EF0565">
        <w:t xml:space="preserve"> </w:t>
      </w:r>
      <w:r w:rsidRPr="00EF0565">
        <w:t>стороны,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человек</w:t>
      </w:r>
      <w:r w:rsidR="00EF0565" w:rsidRPr="00EF0565">
        <w:t xml:space="preserve"> </w:t>
      </w:r>
      <w:r w:rsidRPr="00EF0565">
        <w:t>оказался</w:t>
      </w:r>
      <w:r w:rsidR="00EF0565" w:rsidRPr="00EF0565">
        <w:t xml:space="preserve"> «</w:t>
      </w:r>
      <w:r w:rsidRPr="00EF0565">
        <w:t>на</w:t>
      </w:r>
      <w:r w:rsidR="00EF0565" w:rsidRPr="00EF0565">
        <w:t xml:space="preserve"> </w:t>
      </w:r>
      <w:r w:rsidRPr="00EF0565">
        <w:t>улице</w:t>
      </w:r>
      <w:r w:rsidR="00EF0565" w:rsidRPr="00EF0565">
        <w:t xml:space="preserve">» </w:t>
      </w:r>
      <w:r w:rsidRPr="00EF0565">
        <w:t>в</w:t>
      </w:r>
      <w:r w:rsidR="00EF0565" w:rsidRPr="00EF0565">
        <w:t xml:space="preserve"> </w:t>
      </w:r>
      <w:r w:rsidRPr="00EF0565">
        <w:t>таком</w:t>
      </w:r>
      <w:r w:rsidR="00EF0565" w:rsidRPr="00EF0565">
        <w:t xml:space="preserve"> </w:t>
      </w:r>
      <w:r w:rsidRPr="00EF0565">
        <w:t>возрасте,</w:t>
      </w:r>
      <w:r w:rsidR="00EF0565" w:rsidRPr="00EF0565">
        <w:t xml:space="preserve"> </w:t>
      </w:r>
      <w:r w:rsidRPr="00EF0565">
        <w:t>найти</w:t>
      </w:r>
      <w:r w:rsidR="00EF0565" w:rsidRPr="00EF0565">
        <w:t xml:space="preserve"> </w:t>
      </w:r>
      <w:r w:rsidRPr="00EF0565">
        <w:t>новое</w:t>
      </w:r>
      <w:r w:rsidR="00EF0565" w:rsidRPr="00EF0565">
        <w:t xml:space="preserve"> </w:t>
      </w:r>
      <w:r w:rsidRPr="00EF0565">
        <w:t>место</w:t>
      </w:r>
      <w:r w:rsidR="00EF0565" w:rsidRPr="00EF0565">
        <w:t xml:space="preserve"> </w:t>
      </w:r>
      <w:r w:rsidRPr="00EF0565">
        <w:t>ему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крайне</w:t>
      </w:r>
      <w:r w:rsidR="00EF0565" w:rsidRPr="00EF0565">
        <w:t xml:space="preserve"> </w:t>
      </w:r>
      <w:r w:rsidRPr="00EF0565">
        <w:t>сложно.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есть</w:t>
      </w:r>
      <w:r w:rsidR="00EF0565" w:rsidRPr="00EF0565">
        <w:t xml:space="preserve"> </w:t>
      </w:r>
      <w:r w:rsidRPr="00EF0565">
        <w:t>дефицит</w:t>
      </w:r>
      <w:r w:rsidR="00EF0565" w:rsidRPr="00EF0565">
        <w:t xml:space="preserve"> </w:t>
      </w:r>
      <w:r w:rsidRPr="00EF0565">
        <w:t>кадров,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- </w:t>
      </w:r>
      <w:r w:rsidRPr="00EF0565">
        <w:t>в</w:t>
      </w:r>
      <w:r w:rsidR="00EF0565" w:rsidRPr="00EF0565">
        <w:t xml:space="preserve"> </w:t>
      </w:r>
      <w:r w:rsidRPr="00EF0565">
        <w:t>достаточно</w:t>
      </w:r>
      <w:r w:rsidR="00EF0565" w:rsidRPr="00EF0565">
        <w:t xml:space="preserve"> </w:t>
      </w:r>
      <w:r w:rsidRPr="00EF0565">
        <w:t>узких</w:t>
      </w:r>
      <w:r w:rsidR="00EF0565" w:rsidRPr="00EF0565">
        <w:t xml:space="preserve"> </w:t>
      </w:r>
      <w:r w:rsidRPr="00EF0565">
        <w:t>сегментах.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рабочие</w:t>
      </w:r>
      <w:r w:rsidR="00EF0565" w:rsidRPr="00EF0565">
        <w:t xml:space="preserve"> </w:t>
      </w:r>
      <w:r w:rsidRPr="00EF0565">
        <w:t>профессии</w:t>
      </w:r>
      <w:r w:rsidR="00EF0565" w:rsidRPr="00EF0565">
        <w:t xml:space="preserve"> </w:t>
      </w:r>
      <w:r w:rsidRPr="00EF0565">
        <w:t>(слесари,</w:t>
      </w:r>
      <w:r w:rsidR="00EF0565" w:rsidRPr="00EF0565">
        <w:t xml:space="preserve"> </w:t>
      </w:r>
      <w:r w:rsidRPr="00EF0565">
        <w:t>станочники),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водители,</w:t>
      </w:r>
      <w:r w:rsidR="00EF0565" w:rsidRPr="00EF0565">
        <w:t xml:space="preserve"> </w:t>
      </w:r>
      <w:r w:rsidRPr="00EF0565">
        <w:t>складские</w:t>
      </w:r>
      <w:r w:rsidR="00EF0565" w:rsidRPr="00EF0565">
        <w:t xml:space="preserve"> </w:t>
      </w:r>
      <w:r w:rsidRPr="00EF0565">
        <w:t>рабочие</w:t>
      </w:r>
      <w:r w:rsidR="00EF0565" w:rsidRPr="00EF0565">
        <w:t xml:space="preserve"> </w:t>
      </w:r>
      <w:r w:rsidRPr="00EF0565">
        <w:t>и,</w:t>
      </w:r>
      <w:r w:rsidR="00EF0565" w:rsidRPr="00EF0565">
        <w:t xml:space="preserve"> </w:t>
      </w:r>
      <w:r w:rsidRPr="00EF0565">
        <w:t>пожалуй,</w:t>
      </w:r>
      <w:r w:rsidR="00EF0565" w:rsidRPr="00EF0565">
        <w:t xml:space="preserve"> </w:t>
      </w:r>
      <w:r w:rsidRPr="00EF0565">
        <w:t>все...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широкому</w:t>
      </w:r>
      <w:r w:rsidR="00EF0565" w:rsidRPr="00EF0565">
        <w:t xml:space="preserve"> </w:t>
      </w:r>
      <w:r w:rsidRPr="00EF0565">
        <w:t>перечню</w:t>
      </w:r>
      <w:r w:rsidR="00EF0565" w:rsidRPr="00EF0565">
        <w:t xml:space="preserve"> </w:t>
      </w:r>
      <w:r w:rsidRPr="00EF0565">
        <w:t>специальностей</w:t>
      </w:r>
      <w:r w:rsidR="00EF0565" w:rsidRPr="00EF0565">
        <w:t xml:space="preserve"> </w:t>
      </w:r>
      <w:r w:rsidRPr="00EF0565">
        <w:t>нехватки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наблюдается.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целом</w:t>
      </w:r>
      <w:r w:rsidR="00EF0565" w:rsidRPr="00EF0565">
        <w:t xml:space="preserve"> </w:t>
      </w:r>
      <w:r w:rsidRPr="00EF0565">
        <w:t>ряде</w:t>
      </w:r>
      <w:r w:rsidR="00EF0565" w:rsidRPr="00EF0565">
        <w:t xml:space="preserve"> </w:t>
      </w:r>
      <w:r w:rsidRPr="00EF0565">
        <w:t>категорий</w:t>
      </w:r>
      <w:r w:rsidR="00EF0565" w:rsidRPr="00EF0565">
        <w:t xml:space="preserve"> </w:t>
      </w:r>
      <w:r w:rsidRPr="00EF0565">
        <w:t>(например,</w:t>
      </w:r>
      <w:r w:rsidR="00EF0565" w:rsidRPr="00EF0565">
        <w:t xml:space="preserve"> </w:t>
      </w:r>
      <w:r w:rsidRPr="00EF0565">
        <w:t>бухгалтеры)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был</w:t>
      </w:r>
      <w:r w:rsidR="00EF0565" w:rsidRPr="00EF0565">
        <w:t xml:space="preserve"> </w:t>
      </w:r>
      <w:r w:rsidRPr="00EF0565">
        <w:t>избыток</w:t>
      </w:r>
      <w:r w:rsidR="00EF0565" w:rsidRPr="00EF0565">
        <w:t xml:space="preserve"> </w:t>
      </w:r>
      <w:r w:rsidRPr="00EF0565">
        <w:t>рабочих</w:t>
      </w:r>
      <w:r w:rsidR="00EF0565" w:rsidRPr="00EF0565">
        <w:t xml:space="preserve"> </w:t>
      </w:r>
      <w:r w:rsidRPr="00EF0565">
        <w:t>рук,</w:t>
      </w:r>
      <w:r w:rsidR="00EF0565" w:rsidRPr="00EF0565">
        <w:t xml:space="preserve"> </w:t>
      </w:r>
      <w:r w:rsidRPr="00EF0565">
        <w:t>так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остался.</w:t>
      </w:r>
      <w:r w:rsidR="00EF0565" w:rsidRPr="00EF0565">
        <w:t xml:space="preserve"> </w:t>
      </w:r>
      <w:r w:rsidRPr="00EF0565">
        <w:t>Тотальный</w:t>
      </w:r>
      <w:r w:rsidR="00EF0565" w:rsidRPr="00EF0565">
        <w:t xml:space="preserve"> </w:t>
      </w:r>
      <w:r w:rsidRPr="00EF0565">
        <w:t>дефицит</w:t>
      </w:r>
      <w:r w:rsidR="00EF0565" w:rsidRPr="00EF0565">
        <w:t xml:space="preserve"> </w:t>
      </w:r>
      <w:r w:rsidRPr="00EF0565">
        <w:t>кадров,</w:t>
      </w:r>
      <w:r w:rsidR="00EF0565" w:rsidRPr="00EF0565">
        <w:t xml:space="preserve"> </w:t>
      </w:r>
      <w:r w:rsidRPr="00EF0565">
        <w:t>якобы</w:t>
      </w:r>
      <w:r w:rsidR="00EF0565" w:rsidRPr="00EF0565">
        <w:t xml:space="preserve"> </w:t>
      </w:r>
      <w:r w:rsidRPr="00EF0565">
        <w:t>охвативший</w:t>
      </w:r>
      <w:r w:rsidR="00EF0565" w:rsidRPr="00EF0565">
        <w:t xml:space="preserve"> </w:t>
      </w:r>
      <w:r w:rsidRPr="00EF0565">
        <w:t>российскую</w:t>
      </w:r>
      <w:r w:rsidR="00EF0565" w:rsidRPr="00EF0565">
        <w:t xml:space="preserve"> </w:t>
      </w:r>
      <w:r w:rsidRPr="00EF0565">
        <w:t>экономику</w:t>
      </w:r>
      <w:r w:rsidR="00EF0565" w:rsidRPr="00EF0565">
        <w:t xml:space="preserve"> - </w:t>
      </w:r>
      <w:r w:rsidRPr="00EF0565">
        <w:t>это</w:t>
      </w:r>
      <w:r w:rsidR="00EF0565" w:rsidRPr="00EF0565">
        <w:t xml:space="preserve"> </w:t>
      </w:r>
      <w:r w:rsidRPr="00EF0565">
        <w:t>миф,</w:t>
      </w:r>
      <w:r w:rsidR="00EF0565" w:rsidRPr="00EF0565">
        <w:t xml:space="preserve"> </w:t>
      </w:r>
      <w:r w:rsidRPr="00EF0565">
        <w:t>который</w:t>
      </w:r>
      <w:r w:rsidR="00EF0565" w:rsidRPr="00EF0565">
        <w:t xml:space="preserve"> </w:t>
      </w:r>
      <w:r w:rsidRPr="00EF0565">
        <w:t>гуляет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информационному</w:t>
      </w:r>
      <w:r w:rsidR="00EF0565" w:rsidRPr="00EF0565">
        <w:t xml:space="preserve"> </w:t>
      </w:r>
      <w:r w:rsidRPr="00EF0565">
        <w:t>пространству.</w:t>
      </w:r>
    </w:p>
    <w:p w:rsidR="00AE32BB" w:rsidRPr="00EF0565" w:rsidRDefault="00A47BD9" w:rsidP="00AE32BB">
      <w:hyperlink r:id="rId18" w:history="1">
        <w:r w:rsidR="00AE32BB" w:rsidRPr="00EF0565">
          <w:rPr>
            <w:rStyle w:val="a3"/>
          </w:rPr>
          <w:t>https://www.mk.ru/economics/2024/02/14/ekonomist-zubec-obyasnil-pochemu-rabotayushhie-pensionery-stali-rezhe-uvolnyatsya.html</w:t>
        </w:r>
      </w:hyperlink>
      <w:r w:rsidR="00EF0565" w:rsidRPr="00EF0565">
        <w:t xml:space="preserve"> </w:t>
      </w:r>
    </w:p>
    <w:p w:rsidR="00EC472A" w:rsidRPr="00EF0565" w:rsidRDefault="00EC472A" w:rsidP="00EC472A">
      <w:pPr>
        <w:pStyle w:val="2"/>
      </w:pPr>
      <w:bookmarkStart w:id="51" w:name="А106"/>
      <w:bookmarkStart w:id="52" w:name="_Toc158868274"/>
      <w:r w:rsidRPr="00EF0565">
        <w:t>Прайм,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Названы</w:t>
      </w:r>
      <w:r w:rsidR="00EF0565" w:rsidRPr="00EF0565">
        <w:t xml:space="preserve"> </w:t>
      </w:r>
      <w:r w:rsidRPr="00EF0565">
        <w:t>особые</w:t>
      </w:r>
      <w:r w:rsidR="00EF0565" w:rsidRPr="00EF0565">
        <w:t xml:space="preserve"> </w:t>
      </w:r>
      <w:r w:rsidRPr="00EF0565">
        <w:t>заслуги,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положены</w:t>
      </w:r>
      <w:r w:rsidR="00EF0565" w:rsidRPr="00EF0565">
        <w:t xml:space="preserve"> </w:t>
      </w:r>
      <w:r w:rsidRPr="00EF0565">
        <w:t>доплаты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пенсии</w:t>
      </w:r>
      <w:bookmarkEnd w:id="51"/>
      <w:bookmarkEnd w:id="52"/>
    </w:p>
    <w:p w:rsidR="00EC472A" w:rsidRPr="00EF0565" w:rsidRDefault="00EC472A" w:rsidP="00065B11">
      <w:pPr>
        <w:pStyle w:val="3"/>
      </w:pPr>
      <w:bookmarkStart w:id="53" w:name="_Toc158868275"/>
      <w:r w:rsidRPr="00EF0565">
        <w:t>Размер</w:t>
      </w:r>
      <w:r w:rsidR="00EF0565" w:rsidRPr="00EF0565">
        <w:t xml:space="preserve"> </w:t>
      </w:r>
      <w:r w:rsidRPr="00EF0565">
        <w:t>выплат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разных</w:t>
      </w:r>
      <w:r w:rsidR="00EF0565" w:rsidRPr="00EF0565">
        <w:t xml:space="preserve"> </w:t>
      </w:r>
      <w:r w:rsidRPr="00EF0565">
        <w:t>категорий</w:t>
      </w:r>
      <w:r w:rsidR="00EF0565" w:rsidRPr="00EF0565">
        <w:t xml:space="preserve"> </w:t>
      </w:r>
      <w:r w:rsidRPr="00EF0565">
        <w:t>российских</w:t>
      </w:r>
      <w:r w:rsidR="00EF0565" w:rsidRPr="00EF0565">
        <w:t xml:space="preserve"> </w:t>
      </w:r>
      <w:r w:rsidRPr="00EF0565">
        <w:t>пенсионеров</w:t>
      </w:r>
      <w:r w:rsidR="00EF0565" w:rsidRPr="00EF0565">
        <w:t xml:space="preserve"> </w:t>
      </w:r>
      <w:r w:rsidRPr="00EF0565">
        <w:t>может</w:t>
      </w:r>
      <w:r w:rsidR="00EF0565" w:rsidRPr="00EF0565">
        <w:t xml:space="preserve"> </w:t>
      </w:r>
      <w:r w:rsidRPr="00EF0565">
        <w:t>отличаться,</w:t>
      </w:r>
      <w:r w:rsidR="00EF0565" w:rsidRPr="00EF0565">
        <w:t xml:space="preserve"> </w:t>
      </w:r>
      <w:r w:rsidRPr="00EF0565">
        <w:t>причем</w:t>
      </w:r>
      <w:r w:rsidR="00EF0565" w:rsidRPr="00EF0565">
        <w:t xml:space="preserve"> </w:t>
      </w:r>
      <w:r w:rsidRPr="00EF0565">
        <w:t>весьма</w:t>
      </w:r>
      <w:r w:rsidR="00EF0565" w:rsidRPr="00EF0565">
        <w:t xml:space="preserve"> </w:t>
      </w:r>
      <w:r w:rsidRPr="00EF0565">
        <w:t>значительно.</w:t>
      </w:r>
      <w:r w:rsidR="00EF0565" w:rsidRPr="00EF0565">
        <w:t xml:space="preserve"> </w:t>
      </w:r>
      <w:r w:rsidRPr="00EF0565">
        <w:t>Закон</w:t>
      </w:r>
      <w:r w:rsidR="00EF0565" w:rsidRPr="00EF0565">
        <w:t xml:space="preserve"> </w:t>
      </w:r>
      <w:r w:rsidRPr="00EF0565">
        <w:t>устанавливает</w:t>
      </w:r>
      <w:r w:rsidR="00EF0565" w:rsidRPr="00EF0565">
        <w:t xml:space="preserve"> </w:t>
      </w:r>
      <w:r w:rsidRPr="00EF0565">
        <w:t>существенные</w:t>
      </w:r>
      <w:r w:rsidR="00EF0565" w:rsidRPr="00EF0565">
        <w:t xml:space="preserve"> </w:t>
      </w:r>
      <w:r w:rsidRPr="00EF0565">
        <w:t>доплаты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выдающиеся</w:t>
      </w:r>
      <w:r w:rsidR="00EF0565" w:rsidRPr="00EF0565">
        <w:t xml:space="preserve"> </w:t>
      </w:r>
      <w:r w:rsidRPr="00EF0565">
        <w:t>достижения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особые</w:t>
      </w:r>
      <w:r w:rsidR="00EF0565" w:rsidRPr="00EF0565">
        <w:t xml:space="preserve"> </w:t>
      </w:r>
      <w:r w:rsidRPr="00EF0565">
        <w:t>заслуги,</w:t>
      </w:r>
      <w:r w:rsidR="00EF0565" w:rsidRPr="00EF0565">
        <w:t xml:space="preserve"> </w:t>
      </w:r>
      <w:r w:rsidRPr="00EF0565">
        <w:t>рассказал</w:t>
      </w:r>
      <w:r w:rsidR="00EF0565" w:rsidRPr="00EF0565">
        <w:t xml:space="preserve"> </w:t>
      </w:r>
      <w:r w:rsidRPr="00EF0565">
        <w:t>агентству</w:t>
      </w:r>
      <w:r w:rsidR="00EF0565" w:rsidRPr="00EF0565">
        <w:t xml:space="preserve"> «</w:t>
      </w:r>
      <w:r w:rsidRPr="00EF0565">
        <w:t>Прайм</w:t>
      </w:r>
      <w:r w:rsidR="00EF0565" w:rsidRPr="00EF0565">
        <w:t xml:space="preserve">» </w:t>
      </w:r>
      <w:r w:rsidRPr="00EF0565">
        <w:t>декан</w:t>
      </w:r>
      <w:r w:rsidR="00EF0565" w:rsidRPr="00EF0565">
        <w:t xml:space="preserve"> </w:t>
      </w:r>
      <w:r w:rsidRPr="00EF0565">
        <w:t>факультета</w:t>
      </w:r>
      <w:r w:rsidR="00EF0565" w:rsidRPr="00EF0565">
        <w:t xml:space="preserve"> </w:t>
      </w:r>
      <w:r w:rsidRPr="00EF0565">
        <w:t>права</w:t>
      </w:r>
      <w:r w:rsidR="00EF0565" w:rsidRPr="00EF0565">
        <w:t xml:space="preserve"> </w:t>
      </w:r>
      <w:r w:rsidRPr="00EF0565">
        <w:t>НИУ</w:t>
      </w:r>
      <w:r w:rsidR="00EF0565" w:rsidRPr="00EF0565">
        <w:t xml:space="preserve"> </w:t>
      </w:r>
      <w:r w:rsidRPr="00EF0565">
        <w:t>ВШЭ</w:t>
      </w:r>
      <w:r w:rsidR="00EF0565" w:rsidRPr="00EF0565">
        <w:t xml:space="preserve"> </w:t>
      </w:r>
      <w:r w:rsidRPr="00EF0565">
        <w:t>Вадим</w:t>
      </w:r>
      <w:r w:rsidR="00EF0565" w:rsidRPr="00EF0565">
        <w:t xml:space="preserve"> </w:t>
      </w:r>
      <w:r w:rsidRPr="00EF0565">
        <w:t>Виноградов.</w:t>
      </w:r>
      <w:bookmarkEnd w:id="53"/>
    </w:p>
    <w:p w:rsidR="00EC472A" w:rsidRPr="00EF0565" w:rsidRDefault="00EC472A" w:rsidP="00EC472A">
      <w:r w:rsidRPr="00EF0565">
        <w:t>Так,</w:t>
      </w:r>
      <w:r w:rsidR="00EF0565" w:rsidRPr="00EF0565">
        <w:t xml:space="preserve"> </w:t>
      </w:r>
      <w:r w:rsidRPr="00EF0565">
        <w:t>Героям</w:t>
      </w:r>
      <w:r w:rsidR="00EF0565" w:rsidRPr="00EF0565">
        <w:t xml:space="preserve"> </w:t>
      </w:r>
      <w:r w:rsidRPr="00EF0565">
        <w:t>Российской</w:t>
      </w:r>
      <w:r w:rsidR="00EF0565" w:rsidRPr="00EF0565">
        <w:t xml:space="preserve"> </w:t>
      </w:r>
      <w:r w:rsidRPr="00EF0565">
        <w:t>Федерации,</w:t>
      </w:r>
      <w:r w:rsidR="00EF0565" w:rsidRPr="00EF0565">
        <w:t xml:space="preserve"> </w:t>
      </w:r>
      <w:r w:rsidRPr="00EF0565">
        <w:t>Героям</w:t>
      </w:r>
      <w:r w:rsidR="00EF0565" w:rsidRPr="00EF0565">
        <w:t xml:space="preserve"> </w:t>
      </w:r>
      <w:r w:rsidRPr="00EF0565">
        <w:t>Советского</w:t>
      </w:r>
      <w:r w:rsidR="00EF0565" w:rsidRPr="00EF0565">
        <w:t xml:space="preserve"> </w:t>
      </w:r>
      <w:r w:rsidRPr="00EF0565">
        <w:t>Союза,</w:t>
      </w:r>
      <w:r w:rsidR="00EF0565" w:rsidRPr="00EF0565">
        <w:t xml:space="preserve"> </w:t>
      </w:r>
      <w:r w:rsidRPr="00EF0565">
        <w:t>Героям</w:t>
      </w:r>
      <w:r w:rsidR="00EF0565" w:rsidRPr="00EF0565">
        <w:t xml:space="preserve"> </w:t>
      </w:r>
      <w:r w:rsidRPr="00EF0565">
        <w:t>Труда</w:t>
      </w:r>
      <w:r w:rsidR="00EF0565" w:rsidRPr="00EF0565">
        <w:t xml:space="preserve"> </w:t>
      </w:r>
      <w:r w:rsidRPr="00EF0565">
        <w:t>Российской</w:t>
      </w:r>
      <w:r w:rsidR="00EF0565" w:rsidRPr="00EF0565">
        <w:t xml:space="preserve"> </w:t>
      </w:r>
      <w:r w:rsidRPr="00EF0565">
        <w:t>Федерации,</w:t>
      </w:r>
      <w:r w:rsidR="00EF0565" w:rsidRPr="00EF0565">
        <w:t xml:space="preserve"> </w:t>
      </w:r>
      <w:r w:rsidRPr="00EF0565">
        <w:t>Героям</w:t>
      </w:r>
      <w:r w:rsidR="00EF0565" w:rsidRPr="00EF0565">
        <w:t xml:space="preserve"> </w:t>
      </w:r>
      <w:r w:rsidRPr="00EF0565">
        <w:t>Социалистического</w:t>
      </w:r>
      <w:r w:rsidR="00EF0565" w:rsidRPr="00EF0565">
        <w:t xml:space="preserve"> </w:t>
      </w:r>
      <w:r w:rsidRPr="00EF0565">
        <w:t>Труда,</w:t>
      </w:r>
      <w:r w:rsidR="00EF0565" w:rsidRPr="00EF0565">
        <w:t xml:space="preserve"> </w:t>
      </w:r>
      <w:r w:rsidRPr="00EF0565">
        <w:t>награжденным</w:t>
      </w:r>
      <w:r w:rsidR="00EF0565" w:rsidRPr="00EF0565">
        <w:t xml:space="preserve"> </w:t>
      </w:r>
      <w:r w:rsidRPr="00EF0565">
        <w:t>орденом</w:t>
      </w:r>
      <w:r w:rsidR="00EF0565" w:rsidRPr="00EF0565">
        <w:t xml:space="preserve"> </w:t>
      </w:r>
      <w:r w:rsidRPr="00EF0565">
        <w:t>Святого</w:t>
      </w:r>
      <w:r w:rsidR="00EF0565" w:rsidRPr="00EF0565">
        <w:t xml:space="preserve"> </w:t>
      </w:r>
      <w:r w:rsidRPr="00EF0565">
        <w:t>апостола</w:t>
      </w:r>
      <w:r w:rsidR="00EF0565" w:rsidRPr="00EF0565">
        <w:t xml:space="preserve"> </w:t>
      </w:r>
      <w:r w:rsidRPr="00EF0565">
        <w:t>Андрея</w:t>
      </w:r>
      <w:r w:rsidR="00EF0565" w:rsidRPr="00EF0565">
        <w:t xml:space="preserve"> </w:t>
      </w:r>
      <w:r w:rsidRPr="00EF0565">
        <w:t>Первозванного,</w:t>
      </w:r>
      <w:r w:rsidR="00EF0565" w:rsidRPr="00EF0565">
        <w:t xml:space="preserve"> </w:t>
      </w:r>
      <w:r w:rsidRPr="00EF0565">
        <w:t>орденом</w:t>
      </w:r>
      <w:r w:rsidR="00EF0565" w:rsidRPr="00EF0565">
        <w:t xml:space="preserve"> </w:t>
      </w:r>
      <w:r w:rsidRPr="00EF0565">
        <w:t>Славы</w:t>
      </w:r>
      <w:r w:rsidR="00EF0565" w:rsidRPr="00EF0565">
        <w:t xml:space="preserve"> </w:t>
      </w:r>
      <w:r w:rsidRPr="00EF0565">
        <w:t>трех</w:t>
      </w:r>
      <w:r w:rsidR="00EF0565" w:rsidRPr="00EF0565">
        <w:t xml:space="preserve"> </w:t>
      </w:r>
      <w:r w:rsidRPr="00EF0565">
        <w:t>степеней,</w:t>
      </w:r>
      <w:r w:rsidR="00EF0565" w:rsidRPr="00EF0565">
        <w:t xml:space="preserve"> </w:t>
      </w:r>
      <w:r w:rsidRPr="00EF0565">
        <w:t>орденом</w:t>
      </w:r>
      <w:r w:rsidR="00EF0565" w:rsidRPr="00EF0565">
        <w:t xml:space="preserve"> «</w:t>
      </w:r>
      <w:r w:rsidRPr="00EF0565">
        <w:t>За</w:t>
      </w:r>
      <w:r w:rsidR="00EF0565" w:rsidRPr="00EF0565">
        <w:t xml:space="preserve"> </w:t>
      </w:r>
      <w:r w:rsidRPr="00EF0565">
        <w:t>заслуги</w:t>
      </w:r>
      <w:r w:rsidR="00EF0565" w:rsidRPr="00EF0565">
        <w:t xml:space="preserve"> </w:t>
      </w:r>
      <w:r w:rsidRPr="00EF0565">
        <w:t>перед</w:t>
      </w:r>
      <w:r w:rsidR="00EF0565" w:rsidRPr="00EF0565">
        <w:t xml:space="preserve"> </w:t>
      </w:r>
      <w:r w:rsidRPr="00EF0565">
        <w:t>Отечеством</w:t>
      </w:r>
      <w:r w:rsidR="00EF0565" w:rsidRPr="00EF0565">
        <w:t xml:space="preserve">» </w:t>
      </w:r>
      <w:r w:rsidRPr="00EF0565">
        <w:t>I</w:t>
      </w:r>
      <w:r w:rsidR="00EF0565" w:rsidRPr="00EF0565">
        <w:t xml:space="preserve"> </w:t>
      </w:r>
      <w:r w:rsidRPr="00EF0565">
        <w:t>степени</w:t>
      </w:r>
      <w:r w:rsidR="00EF0565" w:rsidRPr="00EF0565">
        <w:t xml:space="preserve"> </w:t>
      </w:r>
      <w:r w:rsidRPr="00EF0565">
        <w:t>полагается</w:t>
      </w:r>
      <w:r w:rsidR="00EF0565" w:rsidRPr="00EF0565">
        <w:t xml:space="preserve"> </w:t>
      </w:r>
      <w:r w:rsidRPr="00EF0565">
        <w:t>дополнительное</w:t>
      </w:r>
      <w:r w:rsidR="00EF0565" w:rsidRPr="00EF0565">
        <w:t xml:space="preserve"> </w:t>
      </w:r>
      <w:r w:rsidRPr="00EF0565">
        <w:t>материальное</w:t>
      </w:r>
      <w:r w:rsidR="00EF0565" w:rsidRPr="00EF0565">
        <w:t xml:space="preserve"> </w:t>
      </w:r>
      <w:r w:rsidRPr="00EF0565">
        <w:t>обеспечение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размере</w:t>
      </w:r>
      <w:r w:rsidR="00EF0565" w:rsidRPr="00EF0565">
        <w:t xml:space="preserve"> </w:t>
      </w:r>
      <w:r w:rsidRPr="00EF0565">
        <w:t>415</w:t>
      </w:r>
      <w:r w:rsidR="00EF0565" w:rsidRPr="00EF0565">
        <w:t xml:space="preserve"> </w:t>
      </w:r>
      <w:r w:rsidRPr="00EF0565">
        <w:t>процентов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социальной</w:t>
      </w:r>
      <w:r w:rsidR="00EF0565" w:rsidRPr="00EF0565">
        <w:t xml:space="preserve"> </w:t>
      </w:r>
      <w:r w:rsidRPr="00EF0565">
        <w:t>пенсии.</w:t>
      </w:r>
    </w:p>
    <w:p w:rsidR="00EC472A" w:rsidRPr="00EF0565" w:rsidRDefault="00EC472A" w:rsidP="00EC472A">
      <w:r w:rsidRPr="00EF0565">
        <w:t>Юрист</w:t>
      </w:r>
      <w:r w:rsidR="00EF0565" w:rsidRPr="00EF0565">
        <w:t xml:space="preserve"> </w:t>
      </w:r>
      <w:r w:rsidRPr="00EF0565">
        <w:t>напомнил,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настоящий</w:t>
      </w:r>
      <w:r w:rsidR="00EF0565" w:rsidRPr="00EF0565">
        <w:t xml:space="preserve"> </w:t>
      </w:r>
      <w:r w:rsidRPr="00EF0565">
        <w:t>момент</w:t>
      </w:r>
      <w:r w:rsidR="00EF0565" w:rsidRPr="00EF0565">
        <w:t xml:space="preserve"> </w:t>
      </w:r>
      <w:r w:rsidRPr="00EF0565">
        <w:t>социальная</w:t>
      </w:r>
      <w:r w:rsidR="00EF0565" w:rsidRPr="00EF0565">
        <w:t xml:space="preserve"> </w:t>
      </w:r>
      <w:r w:rsidRPr="00EF0565">
        <w:t>пенсия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старости</w:t>
      </w:r>
      <w:r w:rsidR="00EF0565" w:rsidRPr="00EF0565">
        <w:t xml:space="preserve"> </w:t>
      </w:r>
      <w:r w:rsidRPr="00EF0565">
        <w:t>составляет</w:t>
      </w:r>
      <w:r w:rsidR="00EF0565" w:rsidRPr="00EF0565">
        <w:t xml:space="preserve"> </w:t>
      </w:r>
      <w:r w:rsidRPr="00EF0565">
        <w:t>7153,33</w:t>
      </w:r>
      <w:r w:rsidR="00EF0565" w:rsidRPr="00EF0565">
        <w:t xml:space="preserve"> </w:t>
      </w:r>
      <w:r w:rsidRPr="00EF0565">
        <w:t>рубля.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есть</w:t>
      </w:r>
      <w:r w:rsidR="00EF0565" w:rsidRPr="00EF0565">
        <w:t xml:space="preserve"> </w:t>
      </w:r>
      <w:r w:rsidRPr="00EF0565">
        <w:t>надбавка</w:t>
      </w:r>
      <w:r w:rsidR="00EF0565" w:rsidRPr="00EF0565">
        <w:t xml:space="preserve"> </w:t>
      </w:r>
      <w:r w:rsidRPr="00EF0565">
        <w:t>равна</w:t>
      </w:r>
      <w:r w:rsidR="00EF0565" w:rsidRPr="00EF0565">
        <w:t xml:space="preserve"> </w:t>
      </w:r>
      <w:r w:rsidRPr="00EF0565">
        <w:t>29686</w:t>
      </w:r>
      <w:r w:rsidR="00EF0565" w:rsidRPr="00EF0565">
        <w:t xml:space="preserve"> </w:t>
      </w:r>
      <w:r w:rsidRPr="00EF0565">
        <w:t>рублям.</w:t>
      </w:r>
    </w:p>
    <w:p w:rsidR="00EC472A" w:rsidRPr="00EF0565" w:rsidRDefault="00EC472A" w:rsidP="00EC472A">
      <w:r w:rsidRPr="00EF0565">
        <w:t>Размер</w:t>
      </w:r>
      <w:r w:rsidR="00EF0565" w:rsidRPr="00EF0565">
        <w:t xml:space="preserve"> </w:t>
      </w:r>
      <w:r w:rsidRPr="00EF0565">
        <w:t>дополнительного</w:t>
      </w:r>
      <w:r w:rsidR="00EF0565" w:rsidRPr="00EF0565">
        <w:t xml:space="preserve"> </w:t>
      </w:r>
      <w:r w:rsidRPr="00EF0565">
        <w:t>материального</w:t>
      </w:r>
      <w:r w:rsidR="00EF0565" w:rsidRPr="00EF0565">
        <w:t xml:space="preserve"> </w:t>
      </w:r>
      <w:r w:rsidRPr="00EF0565">
        <w:t>обеспечения</w:t>
      </w:r>
      <w:r w:rsidR="00EF0565" w:rsidRPr="00EF0565">
        <w:t xml:space="preserve"> </w:t>
      </w:r>
      <w:r w:rsidRPr="00EF0565">
        <w:t>граждан,</w:t>
      </w:r>
      <w:r w:rsidR="00EF0565" w:rsidRPr="00EF0565">
        <w:t xml:space="preserve"> </w:t>
      </w:r>
      <w:r w:rsidRPr="00EF0565">
        <w:t>награжденных</w:t>
      </w:r>
      <w:r w:rsidR="00EF0565" w:rsidRPr="00EF0565">
        <w:t xml:space="preserve"> </w:t>
      </w:r>
      <w:r w:rsidRPr="00EF0565">
        <w:t>орденом</w:t>
      </w:r>
      <w:r w:rsidR="00EF0565" w:rsidRPr="00EF0565">
        <w:t xml:space="preserve"> </w:t>
      </w:r>
      <w:r w:rsidRPr="00EF0565">
        <w:t>Ленина,</w:t>
      </w:r>
      <w:r w:rsidR="00EF0565" w:rsidRPr="00EF0565">
        <w:t xml:space="preserve"> «</w:t>
      </w:r>
      <w:r w:rsidRPr="00EF0565">
        <w:t>За</w:t>
      </w:r>
      <w:r w:rsidR="00EF0565" w:rsidRPr="00EF0565">
        <w:t xml:space="preserve"> </w:t>
      </w:r>
      <w:r w:rsidRPr="00EF0565">
        <w:t>заслуги</w:t>
      </w:r>
      <w:r w:rsidR="00EF0565" w:rsidRPr="00EF0565">
        <w:t xml:space="preserve"> </w:t>
      </w:r>
      <w:r w:rsidRPr="00EF0565">
        <w:t>перед</w:t>
      </w:r>
      <w:r w:rsidR="00EF0565" w:rsidRPr="00EF0565">
        <w:t xml:space="preserve"> </w:t>
      </w:r>
      <w:r w:rsidRPr="00EF0565">
        <w:t>Отечеством</w:t>
      </w:r>
      <w:r w:rsidR="00EF0565" w:rsidRPr="00EF0565">
        <w:t xml:space="preserve">» </w:t>
      </w:r>
      <w:r w:rsidRPr="00EF0565">
        <w:t>орденом</w:t>
      </w:r>
      <w:r w:rsidR="00EF0565" w:rsidRPr="00EF0565">
        <w:t xml:space="preserve"> </w:t>
      </w:r>
      <w:r w:rsidRPr="00EF0565">
        <w:t>II,</w:t>
      </w:r>
      <w:r w:rsidR="00EF0565" w:rsidRPr="00EF0565">
        <w:t xml:space="preserve"> </w:t>
      </w:r>
      <w:r w:rsidRPr="00EF0565">
        <w:t>III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IV</w:t>
      </w:r>
      <w:r w:rsidR="00EF0565" w:rsidRPr="00EF0565">
        <w:t xml:space="preserve"> </w:t>
      </w:r>
      <w:r w:rsidRPr="00EF0565">
        <w:t>степени,</w:t>
      </w:r>
      <w:r w:rsidR="00EF0565" w:rsidRPr="00EF0565">
        <w:t xml:space="preserve"> </w:t>
      </w:r>
      <w:r w:rsidRPr="00EF0565">
        <w:t>тремя</w:t>
      </w:r>
      <w:r w:rsidR="00EF0565" w:rsidRPr="00EF0565">
        <w:t xml:space="preserve"> </w:t>
      </w:r>
      <w:r w:rsidRPr="00EF0565">
        <w:t>орденами</w:t>
      </w:r>
      <w:r w:rsidR="00EF0565" w:rsidRPr="00EF0565">
        <w:t xml:space="preserve"> </w:t>
      </w:r>
      <w:r w:rsidRPr="00EF0565">
        <w:t>Мужества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(или)</w:t>
      </w:r>
      <w:r w:rsidR="00EF0565" w:rsidRPr="00EF0565">
        <w:t xml:space="preserve"> «</w:t>
      </w:r>
      <w:r w:rsidRPr="00EF0565">
        <w:t>За</w:t>
      </w:r>
      <w:r w:rsidR="00EF0565" w:rsidRPr="00EF0565">
        <w:t xml:space="preserve"> </w:t>
      </w:r>
      <w:r w:rsidRPr="00EF0565">
        <w:t>личное</w:t>
      </w:r>
      <w:r w:rsidR="00EF0565" w:rsidRPr="00EF0565">
        <w:t xml:space="preserve"> </w:t>
      </w:r>
      <w:r w:rsidRPr="00EF0565">
        <w:t>мужество</w:t>
      </w:r>
      <w:r w:rsidR="00EF0565" w:rsidRPr="00EF0565">
        <w:t>»</w:t>
      </w:r>
      <w:r w:rsidRPr="00EF0565">
        <w:t>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также</w:t>
      </w:r>
      <w:r w:rsidR="00EF0565" w:rsidRPr="00EF0565">
        <w:t xml:space="preserve"> </w:t>
      </w:r>
      <w:r w:rsidRPr="00EF0565">
        <w:t>лауреатов</w:t>
      </w:r>
      <w:r w:rsidR="00EF0565" w:rsidRPr="00EF0565">
        <w:t xml:space="preserve"> </w:t>
      </w:r>
      <w:r w:rsidRPr="00EF0565">
        <w:t>Ленинской</w:t>
      </w:r>
      <w:r w:rsidR="00EF0565" w:rsidRPr="00EF0565">
        <w:t xml:space="preserve"> </w:t>
      </w:r>
      <w:r w:rsidRPr="00EF0565">
        <w:t>премии,</w:t>
      </w:r>
      <w:r w:rsidR="00EF0565" w:rsidRPr="00EF0565">
        <w:t xml:space="preserve"> </w:t>
      </w:r>
      <w:r w:rsidRPr="00EF0565">
        <w:t>государственных</w:t>
      </w:r>
      <w:r w:rsidR="00EF0565" w:rsidRPr="00EF0565">
        <w:t xml:space="preserve"> </w:t>
      </w:r>
      <w:r w:rsidRPr="00EF0565">
        <w:t>премий</w:t>
      </w:r>
      <w:r w:rsidR="00EF0565" w:rsidRPr="00EF0565">
        <w:t xml:space="preserve"> </w:t>
      </w:r>
      <w:r w:rsidRPr="00EF0565">
        <w:t>СССР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государственных</w:t>
      </w:r>
      <w:r w:rsidR="00EF0565" w:rsidRPr="00EF0565">
        <w:t xml:space="preserve"> </w:t>
      </w:r>
      <w:r w:rsidRPr="00EF0565">
        <w:t>премий</w:t>
      </w:r>
      <w:r w:rsidR="00EF0565" w:rsidRPr="00EF0565">
        <w:t xml:space="preserve"> </w:t>
      </w:r>
      <w:r w:rsidRPr="00EF0565">
        <w:t>Российской</w:t>
      </w:r>
      <w:r w:rsidR="00EF0565" w:rsidRPr="00EF0565">
        <w:t xml:space="preserve"> </w:t>
      </w:r>
      <w:r w:rsidRPr="00EF0565">
        <w:t>Федерации</w:t>
      </w:r>
      <w:r w:rsidR="00EF0565" w:rsidRPr="00EF0565">
        <w:t xml:space="preserve"> </w:t>
      </w:r>
      <w:r w:rsidRPr="00EF0565">
        <w:t>(РСФСР)</w:t>
      </w:r>
      <w:r w:rsidR="00EF0565" w:rsidRPr="00EF0565">
        <w:t xml:space="preserve"> </w:t>
      </w:r>
      <w:r w:rsidRPr="00EF0565">
        <w:t>составляет</w:t>
      </w:r>
      <w:r w:rsidR="00EF0565" w:rsidRPr="00EF0565">
        <w:t xml:space="preserve"> </w:t>
      </w:r>
      <w:r w:rsidRPr="00EF0565">
        <w:t>330</w:t>
      </w:r>
      <w:r w:rsidR="00EF0565" w:rsidRPr="00EF0565">
        <w:t xml:space="preserve"> </w:t>
      </w:r>
      <w:r w:rsidRPr="00EF0565">
        <w:t>процентов</w:t>
      </w:r>
      <w:r w:rsidR="00EF0565" w:rsidRPr="00EF0565">
        <w:t xml:space="preserve"> </w:t>
      </w:r>
      <w:r w:rsidRPr="00EF0565">
        <w:t>размера</w:t>
      </w:r>
      <w:r w:rsidR="00EF0565" w:rsidRPr="00EF0565">
        <w:t xml:space="preserve"> </w:t>
      </w:r>
      <w:r w:rsidRPr="00EF0565">
        <w:t>социальной</w:t>
      </w:r>
      <w:r w:rsidR="00EF0565" w:rsidRPr="00EF0565">
        <w:t xml:space="preserve"> </w:t>
      </w:r>
      <w:r w:rsidRPr="00EF0565">
        <w:t>пенсии,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есть</w:t>
      </w:r>
      <w:r w:rsidR="00EF0565" w:rsidRPr="00EF0565">
        <w:t xml:space="preserve"> </w:t>
      </w:r>
      <w:r w:rsidRPr="00EF0565">
        <w:t>23606</w:t>
      </w:r>
      <w:r w:rsidR="00EF0565" w:rsidRPr="00EF0565">
        <w:t xml:space="preserve"> </w:t>
      </w:r>
      <w:r w:rsidRPr="00EF0565">
        <w:t>рублей.</w:t>
      </w:r>
    </w:p>
    <w:p w:rsidR="00EC472A" w:rsidRPr="00EF0565" w:rsidRDefault="00EC472A" w:rsidP="00EC472A">
      <w:r w:rsidRPr="00EF0565">
        <w:t>Надбавка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250</w:t>
      </w:r>
      <w:r w:rsidR="00EF0565" w:rsidRPr="00EF0565">
        <w:t xml:space="preserve"> </w:t>
      </w:r>
      <w:r w:rsidRPr="00EF0565">
        <w:t>процентов</w:t>
      </w:r>
      <w:r w:rsidR="00EF0565" w:rsidRPr="00EF0565">
        <w:t xml:space="preserve"> </w:t>
      </w:r>
      <w:r w:rsidRPr="00EF0565">
        <w:t>размера</w:t>
      </w:r>
      <w:r w:rsidR="00EF0565" w:rsidRPr="00EF0565">
        <w:t xml:space="preserve"> </w:t>
      </w:r>
      <w:r w:rsidRPr="00EF0565">
        <w:t>социальной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(17883</w:t>
      </w:r>
      <w:r w:rsidR="00EF0565" w:rsidRPr="00EF0565">
        <w:t xml:space="preserve"> </w:t>
      </w:r>
      <w:r w:rsidRPr="00EF0565">
        <w:t>рубля)</w:t>
      </w:r>
      <w:r w:rsidR="00EF0565" w:rsidRPr="00EF0565">
        <w:t xml:space="preserve"> </w:t>
      </w:r>
      <w:r w:rsidRPr="00EF0565">
        <w:t>предусмотрена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награжденных</w:t>
      </w:r>
      <w:r w:rsidR="00EF0565" w:rsidRPr="00EF0565">
        <w:t xml:space="preserve"> </w:t>
      </w:r>
      <w:r w:rsidRPr="00EF0565">
        <w:t>орденом</w:t>
      </w:r>
      <w:r w:rsidR="00EF0565" w:rsidRPr="00EF0565">
        <w:t xml:space="preserve"> </w:t>
      </w:r>
      <w:r w:rsidRPr="00EF0565">
        <w:t>Трудовой</w:t>
      </w:r>
      <w:r w:rsidR="00EF0565" w:rsidRPr="00EF0565">
        <w:t xml:space="preserve"> </w:t>
      </w:r>
      <w:r w:rsidRPr="00EF0565">
        <w:t>Славы</w:t>
      </w:r>
      <w:r w:rsidR="00EF0565" w:rsidRPr="00EF0565">
        <w:t xml:space="preserve"> </w:t>
      </w:r>
      <w:r w:rsidRPr="00EF0565">
        <w:t>трех</w:t>
      </w:r>
      <w:r w:rsidR="00EF0565" w:rsidRPr="00EF0565">
        <w:t xml:space="preserve"> </w:t>
      </w:r>
      <w:r w:rsidRPr="00EF0565">
        <w:t>степеней,</w:t>
      </w:r>
      <w:r w:rsidR="00EF0565" w:rsidRPr="00EF0565">
        <w:t xml:space="preserve"> </w:t>
      </w:r>
      <w:r w:rsidRPr="00EF0565">
        <w:t>орденом</w:t>
      </w:r>
      <w:r w:rsidR="00EF0565" w:rsidRPr="00EF0565">
        <w:t xml:space="preserve"> «</w:t>
      </w:r>
      <w:r w:rsidRPr="00EF0565">
        <w:t>За</w:t>
      </w:r>
      <w:r w:rsidR="00EF0565" w:rsidRPr="00EF0565">
        <w:t xml:space="preserve"> </w:t>
      </w:r>
      <w:r w:rsidRPr="00EF0565">
        <w:t>службу</w:t>
      </w:r>
      <w:r w:rsidR="00EF0565" w:rsidRPr="00EF0565">
        <w:t xml:space="preserve"> </w:t>
      </w:r>
      <w:r w:rsidRPr="00EF0565">
        <w:t>Родине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Вооруженных</w:t>
      </w:r>
      <w:r w:rsidR="00EF0565" w:rsidRPr="00EF0565">
        <w:t xml:space="preserve"> </w:t>
      </w:r>
      <w:r w:rsidRPr="00EF0565">
        <w:t>Силах</w:t>
      </w:r>
      <w:r w:rsidR="00EF0565" w:rsidRPr="00EF0565">
        <w:t xml:space="preserve"> </w:t>
      </w:r>
      <w:r w:rsidRPr="00EF0565">
        <w:t>СССР</w:t>
      </w:r>
      <w:r w:rsidR="00EF0565" w:rsidRPr="00EF0565">
        <w:t xml:space="preserve">» </w:t>
      </w:r>
      <w:r w:rsidRPr="00EF0565">
        <w:t>трех</w:t>
      </w:r>
      <w:r w:rsidR="00EF0565" w:rsidRPr="00EF0565">
        <w:t xml:space="preserve"> </w:t>
      </w:r>
      <w:r w:rsidRPr="00EF0565">
        <w:t>степеней,</w:t>
      </w:r>
      <w:r w:rsidR="00EF0565" w:rsidRPr="00EF0565">
        <w:t xml:space="preserve"> </w:t>
      </w:r>
      <w:r w:rsidRPr="00EF0565">
        <w:t>чемпионов</w:t>
      </w:r>
      <w:r w:rsidR="00EF0565" w:rsidRPr="00EF0565">
        <w:t xml:space="preserve"> </w:t>
      </w:r>
      <w:r w:rsidRPr="00EF0565">
        <w:t>Олимпийских</w:t>
      </w:r>
      <w:r w:rsidR="00EF0565" w:rsidRPr="00EF0565">
        <w:t xml:space="preserve"> </w:t>
      </w:r>
      <w:r w:rsidRPr="00EF0565">
        <w:t>игр,</w:t>
      </w:r>
      <w:r w:rsidR="00EF0565" w:rsidRPr="00EF0565">
        <w:t xml:space="preserve"> </w:t>
      </w:r>
      <w:r w:rsidRPr="00EF0565">
        <w:t>Паралимпийских</w:t>
      </w:r>
      <w:r w:rsidR="00EF0565" w:rsidRPr="00EF0565">
        <w:t xml:space="preserve"> </w:t>
      </w:r>
      <w:r w:rsidRPr="00EF0565">
        <w:t>игр,</w:t>
      </w:r>
      <w:r w:rsidR="00EF0565" w:rsidRPr="00EF0565">
        <w:t xml:space="preserve"> </w:t>
      </w:r>
      <w:r w:rsidRPr="00EF0565">
        <w:t>Сурдлимпийских</w:t>
      </w:r>
      <w:r w:rsidR="00EF0565" w:rsidRPr="00EF0565">
        <w:t xml:space="preserve"> </w:t>
      </w:r>
      <w:r w:rsidRPr="00EF0565">
        <w:t>игр.</w:t>
      </w:r>
    </w:p>
    <w:p w:rsidR="00EC472A" w:rsidRPr="00EF0565" w:rsidRDefault="00A47BD9" w:rsidP="00EC472A">
      <w:hyperlink r:id="rId19" w:history="1">
        <w:r w:rsidR="00EC472A" w:rsidRPr="00EF0565">
          <w:rPr>
            <w:rStyle w:val="a3"/>
          </w:rPr>
          <w:t>https://1prime.ru/exclusive/20240213/843048738.html</w:t>
        </w:r>
      </w:hyperlink>
      <w:r w:rsidR="00EF0565" w:rsidRPr="00EF0565">
        <w:t xml:space="preserve"> </w:t>
      </w:r>
    </w:p>
    <w:p w:rsidR="002F4E46" w:rsidRPr="00EF0565" w:rsidRDefault="002F4E46" w:rsidP="002F4E46">
      <w:pPr>
        <w:pStyle w:val="2"/>
      </w:pPr>
      <w:bookmarkStart w:id="54" w:name="_Toc158868276"/>
      <w:r w:rsidRPr="00EF0565">
        <w:lastRenderedPageBreak/>
        <w:t>Конкурент,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СФР</w:t>
      </w:r>
      <w:r w:rsidR="00EF0565" w:rsidRPr="00EF0565">
        <w:t xml:space="preserve"> </w:t>
      </w:r>
      <w:r w:rsidRPr="00EF0565">
        <w:t>рассказали,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какой</w:t>
      </w:r>
      <w:r w:rsidR="00EF0565" w:rsidRPr="00EF0565">
        <w:t xml:space="preserve"> </w:t>
      </w:r>
      <w:r w:rsidRPr="00EF0565">
        <w:t>стаж</w:t>
      </w:r>
      <w:r w:rsidR="00EF0565" w:rsidRPr="00EF0565">
        <w:t xml:space="preserve"> </w:t>
      </w:r>
      <w:r w:rsidRPr="00EF0565">
        <w:t>доплатят</w:t>
      </w:r>
      <w:r w:rsidR="00EF0565" w:rsidRPr="00EF0565">
        <w:t xml:space="preserve"> </w:t>
      </w:r>
      <w:r w:rsidRPr="00EF0565">
        <w:t>более</w:t>
      </w:r>
      <w:r w:rsidR="00EF0565" w:rsidRPr="00EF0565">
        <w:t xml:space="preserve"> </w:t>
      </w:r>
      <w:r w:rsidRPr="00EF0565">
        <w:t>24</w:t>
      </w:r>
      <w:r w:rsidR="00EF0565" w:rsidRPr="00EF0565">
        <w:t xml:space="preserve"> </w:t>
      </w:r>
      <w:r w:rsidRPr="00EF0565">
        <w:t>000</w:t>
      </w:r>
      <w:r w:rsidR="00EF0565" w:rsidRPr="00EF0565">
        <w:t xml:space="preserve"> </w:t>
      </w:r>
      <w:r w:rsidRPr="00EF0565">
        <w:t>рублей</w:t>
      </w:r>
      <w:bookmarkEnd w:id="54"/>
    </w:p>
    <w:p w:rsidR="002F4E46" w:rsidRPr="00EF0565" w:rsidRDefault="002F4E46" w:rsidP="00065B11">
      <w:pPr>
        <w:pStyle w:val="3"/>
      </w:pPr>
      <w:bookmarkStart w:id="55" w:name="_Toc158868277"/>
      <w:r w:rsidRPr="00EF0565">
        <w:t>Специалисты</w:t>
      </w:r>
      <w:r w:rsidR="00EF0565" w:rsidRPr="00EF0565">
        <w:t xml:space="preserve"> </w:t>
      </w:r>
      <w:r w:rsidRPr="00EF0565">
        <w:t>Социального</w:t>
      </w:r>
      <w:r w:rsidR="00EF0565" w:rsidRPr="00EF0565">
        <w:t xml:space="preserve"> </w:t>
      </w:r>
      <w:r w:rsidRPr="00EF0565">
        <w:t>фонда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обновили</w:t>
      </w:r>
      <w:r w:rsidR="00EF0565" w:rsidRPr="00EF0565">
        <w:t xml:space="preserve"> </w:t>
      </w:r>
      <w:r w:rsidRPr="00EF0565">
        <w:t>информацию,</w:t>
      </w:r>
      <w:r w:rsidR="00EF0565" w:rsidRPr="00EF0565">
        <w:t xml:space="preserve"> </w:t>
      </w:r>
      <w:r w:rsidRPr="00EF0565">
        <w:t>которая</w:t>
      </w:r>
      <w:r w:rsidR="00EF0565" w:rsidRPr="00EF0565">
        <w:t xml:space="preserve"> </w:t>
      </w:r>
      <w:r w:rsidRPr="00EF0565">
        <w:t>затрагивает</w:t>
      </w:r>
      <w:r w:rsidR="00EF0565" w:rsidRPr="00EF0565">
        <w:t xml:space="preserve"> </w:t>
      </w:r>
      <w:r w:rsidRPr="00EF0565">
        <w:t>крупную</w:t>
      </w:r>
      <w:r w:rsidR="00EF0565" w:rsidRPr="00EF0565">
        <w:t xml:space="preserve"> </w:t>
      </w:r>
      <w:r w:rsidRPr="00EF0565">
        <w:t>доплату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годы</w:t>
      </w:r>
      <w:r w:rsidR="00EF0565" w:rsidRPr="00EF0565">
        <w:t xml:space="preserve"> </w:t>
      </w:r>
      <w:r w:rsidRPr="00EF0565">
        <w:t>работы.</w:t>
      </w:r>
      <w:bookmarkEnd w:id="55"/>
    </w:p>
    <w:p w:rsidR="002F4E46" w:rsidRPr="00EF0565" w:rsidRDefault="002F4E46" w:rsidP="002F4E46">
      <w:r w:rsidRPr="00EF0565">
        <w:t>Речь</w:t>
      </w:r>
      <w:r w:rsidR="00EF0565" w:rsidRPr="00EF0565">
        <w:t xml:space="preserve"> </w:t>
      </w:r>
      <w:r w:rsidRPr="00EF0565">
        <w:t>идет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праве</w:t>
      </w:r>
      <w:r w:rsidR="00EF0565" w:rsidRPr="00EF0565">
        <w:t xml:space="preserve"> </w:t>
      </w:r>
      <w:r w:rsidRPr="00EF0565">
        <w:t>некоторых</w:t>
      </w:r>
      <w:r w:rsidR="00EF0565" w:rsidRPr="00EF0565">
        <w:t xml:space="preserve"> </w:t>
      </w:r>
      <w:r w:rsidRPr="00EF0565">
        <w:t>граждан</w:t>
      </w:r>
      <w:r w:rsidR="00EF0565" w:rsidRPr="00EF0565">
        <w:t xml:space="preserve"> </w:t>
      </w:r>
      <w:r w:rsidRPr="00EF0565">
        <w:t>получить</w:t>
      </w:r>
      <w:r w:rsidR="00EF0565" w:rsidRPr="00EF0565">
        <w:t xml:space="preserve"> </w:t>
      </w:r>
      <w:r w:rsidRPr="00EF0565">
        <w:t>повышение</w:t>
      </w:r>
      <w:r w:rsidR="00EF0565" w:rsidRPr="00EF0565">
        <w:t xml:space="preserve"> </w:t>
      </w:r>
      <w:r w:rsidRPr="00EF0565">
        <w:t>своего</w:t>
      </w:r>
      <w:r w:rsidR="00EF0565" w:rsidRPr="00EF0565">
        <w:t xml:space="preserve"> </w:t>
      </w:r>
      <w:r w:rsidRPr="00EF0565">
        <w:t>материального</w:t>
      </w:r>
      <w:r w:rsidR="00EF0565" w:rsidRPr="00EF0565">
        <w:t xml:space="preserve"> </w:t>
      </w:r>
      <w:r w:rsidRPr="00EF0565">
        <w:t>обеспечения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счет</w:t>
      </w:r>
      <w:r w:rsidR="00EF0565" w:rsidRPr="00EF0565">
        <w:t xml:space="preserve"> </w:t>
      </w:r>
      <w:r w:rsidRPr="00EF0565">
        <w:t>увеличения</w:t>
      </w:r>
      <w:r w:rsidR="00EF0565" w:rsidRPr="00EF0565">
        <w:t xml:space="preserve"> </w:t>
      </w:r>
      <w:r w:rsidRPr="00EF0565">
        <w:t>гарантированной</w:t>
      </w:r>
      <w:r w:rsidR="00EF0565" w:rsidRPr="00EF0565">
        <w:t xml:space="preserve"> </w:t>
      </w:r>
      <w:r w:rsidRPr="00EF0565">
        <w:t>части</w:t>
      </w:r>
      <w:r w:rsidR="00EF0565" w:rsidRPr="00EF0565">
        <w:t xml:space="preserve"> </w:t>
      </w:r>
      <w:r w:rsidRPr="00EF0565">
        <w:t>пенсии.</w:t>
      </w:r>
      <w:r w:rsidR="00EF0565" w:rsidRPr="00EF0565">
        <w:t xml:space="preserve"> </w:t>
      </w:r>
      <w:r w:rsidRPr="00EF0565">
        <w:t>Напомним,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ею</w:t>
      </w:r>
      <w:r w:rsidR="00EF0565" w:rsidRPr="00EF0565">
        <w:t xml:space="preserve"> </w:t>
      </w:r>
      <w:r w:rsidRPr="00EF0565">
        <w:t>является</w:t>
      </w:r>
      <w:r w:rsidR="00EF0565" w:rsidRPr="00EF0565">
        <w:t xml:space="preserve"> </w:t>
      </w:r>
      <w:r w:rsidRPr="00EF0565">
        <w:t>фиксированная</w:t>
      </w:r>
      <w:r w:rsidR="00EF0565" w:rsidRPr="00EF0565">
        <w:t xml:space="preserve"> </w:t>
      </w:r>
      <w:r w:rsidRPr="00EF0565">
        <w:t>выплата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страховой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старости.</w:t>
      </w:r>
    </w:p>
    <w:p w:rsidR="002F4E46" w:rsidRPr="00EF0565" w:rsidRDefault="002F4E46" w:rsidP="002F4E46">
      <w:r w:rsidRPr="00EF0565">
        <w:t>К</w:t>
      </w:r>
      <w:r w:rsidR="00EF0565" w:rsidRPr="00EF0565">
        <w:t xml:space="preserve"> </w:t>
      </w:r>
      <w:r w:rsidRPr="00EF0565">
        <w:t>слову,</w:t>
      </w:r>
      <w:r w:rsidR="00EF0565" w:rsidRPr="00EF0565">
        <w:t xml:space="preserve"> </w:t>
      </w:r>
      <w:r w:rsidRPr="00EF0565">
        <w:t>такая</w:t>
      </w:r>
      <w:r w:rsidR="00EF0565" w:rsidRPr="00EF0565">
        <w:t xml:space="preserve"> </w:t>
      </w:r>
      <w:r w:rsidRPr="00EF0565">
        <w:t>надбавка</w:t>
      </w:r>
      <w:r w:rsidR="00EF0565" w:rsidRPr="00EF0565">
        <w:t xml:space="preserve"> </w:t>
      </w:r>
      <w:r w:rsidRPr="00EF0565">
        <w:t>предоставляется</w:t>
      </w:r>
      <w:r w:rsidR="00EF0565" w:rsidRPr="00EF0565">
        <w:t xml:space="preserve"> </w:t>
      </w:r>
      <w:r w:rsidRPr="00EF0565">
        <w:t>всем</w:t>
      </w:r>
      <w:r w:rsidR="00EF0565" w:rsidRPr="00EF0565">
        <w:t xml:space="preserve"> </w:t>
      </w:r>
      <w:r w:rsidRPr="00EF0565">
        <w:t>пенсионерам.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ежегодно</w:t>
      </w:r>
      <w:r w:rsidR="00EF0565" w:rsidRPr="00EF0565">
        <w:t xml:space="preserve"> </w:t>
      </w:r>
      <w:r w:rsidRPr="00EF0565">
        <w:t>ее</w:t>
      </w:r>
      <w:r w:rsidR="00EF0565" w:rsidRPr="00EF0565">
        <w:t xml:space="preserve"> </w:t>
      </w:r>
      <w:r w:rsidRPr="00EF0565">
        <w:t>сумма</w:t>
      </w:r>
      <w:r w:rsidR="00EF0565" w:rsidRPr="00EF0565">
        <w:t xml:space="preserve"> </w:t>
      </w:r>
      <w:r w:rsidRPr="00EF0565">
        <w:t>индексируется.</w:t>
      </w:r>
      <w:r w:rsidR="00EF0565" w:rsidRPr="00EF0565">
        <w:t xml:space="preserve"> </w:t>
      </w:r>
      <w:r w:rsidRPr="00EF0565">
        <w:t>Происходит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января.</w:t>
      </w:r>
      <w:r w:rsidR="00EF0565" w:rsidRPr="00EF0565">
        <w:t xml:space="preserve"> </w:t>
      </w:r>
      <w:r w:rsidRPr="00EF0565">
        <w:t>Текущий</w:t>
      </w:r>
      <w:r w:rsidR="00EF0565" w:rsidRPr="00EF0565">
        <w:t xml:space="preserve"> </w:t>
      </w:r>
      <w:r w:rsidRPr="00EF0565">
        <w:t>год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стал</w:t>
      </w:r>
      <w:r w:rsidR="00EF0565" w:rsidRPr="00EF0565">
        <w:t xml:space="preserve"> </w:t>
      </w:r>
      <w:r w:rsidRPr="00EF0565">
        <w:t>исключением</w:t>
      </w:r>
      <w:r w:rsidR="00EF0565" w:rsidRPr="00EF0565">
        <w:t xml:space="preserve"> - </w:t>
      </w:r>
      <w:r w:rsidRPr="00EF0565">
        <w:t>гарантированная</w:t>
      </w:r>
      <w:r w:rsidR="00EF0565" w:rsidRPr="00EF0565">
        <w:t xml:space="preserve"> </w:t>
      </w:r>
      <w:r w:rsidRPr="00EF0565">
        <w:t>часть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российских</w:t>
      </w:r>
      <w:r w:rsidR="00EF0565" w:rsidRPr="00EF0565">
        <w:t xml:space="preserve"> </w:t>
      </w:r>
      <w:r w:rsidRPr="00EF0565">
        <w:t>пенсионеров</w:t>
      </w:r>
      <w:r w:rsidR="00EF0565" w:rsidRPr="00EF0565">
        <w:t xml:space="preserve"> </w:t>
      </w:r>
      <w:r w:rsidRPr="00EF0565">
        <w:t>выросла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7,5</w:t>
      </w:r>
      <w:r w:rsidR="00EF0565" w:rsidRPr="00EF0565">
        <w:t xml:space="preserve"> </w:t>
      </w:r>
      <w:r w:rsidRPr="00EF0565">
        <w:t>тыс.</w:t>
      </w:r>
      <w:r w:rsidR="00EF0565" w:rsidRPr="00EF0565">
        <w:t xml:space="preserve"> </w:t>
      </w:r>
      <w:r w:rsidRPr="00EF0565">
        <w:t>руб.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8</w:t>
      </w:r>
      <w:r w:rsidR="00EF0565" w:rsidRPr="00EF0565">
        <w:t xml:space="preserve"> </w:t>
      </w:r>
      <w:r w:rsidRPr="00EF0565">
        <w:t>тыс.</w:t>
      </w:r>
      <w:r w:rsidR="00EF0565" w:rsidRPr="00EF0565">
        <w:t xml:space="preserve"> </w:t>
      </w:r>
      <w:r w:rsidRPr="00EF0565">
        <w:t>134</w:t>
      </w:r>
      <w:r w:rsidR="00EF0565" w:rsidRPr="00EF0565">
        <w:t xml:space="preserve"> </w:t>
      </w:r>
      <w:r w:rsidRPr="00EF0565">
        <w:t>руб.</w:t>
      </w:r>
    </w:p>
    <w:p w:rsidR="002F4E46" w:rsidRPr="00EF0565" w:rsidRDefault="002F4E46" w:rsidP="002F4E46">
      <w:r w:rsidRPr="00EF0565">
        <w:t>При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фиксированной</w:t>
      </w:r>
      <w:r w:rsidR="00EF0565" w:rsidRPr="00EF0565">
        <w:t xml:space="preserve"> </w:t>
      </w:r>
      <w:r w:rsidRPr="00EF0565">
        <w:t>выплаты</w:t>
      </w:r>
      <w:r w:rsidR="00EF0565" w:rsidRPr="00EF0565">
        <w:t xml:space="preserve"> </w:t>
      </w:r>
      <w:r w:rsidRPr="00EF0565">
        <w:t>зависят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многие</w:t>
      </w:r>
      <w:r w:rsidR="00EF0565" w:rsidRPr="00EF0565">
        <w:t xml:space="preserve"> </w:t>
      </w:r>
      <w:r w:rsidRPr="00EF0565">
        <w:t>прибавки.</w:t>
      </w:r>
      <w:r w:rsidR="00EF0565" w:rsidRPr="00EF0565">
        <w:t xml:space="preserve"> </w:t>
      </w:r>
      <w:r w:rsidRPr="00EF0565">
        <w:t>Например,</w:t>
      </w:r>
      <w:r w:rsidR="00EF0565" w:rsidRPr="00EF0565">
        <w:t xml:space="preserve"> </w:t>
      </w:r>
      <w:r w:rsidRPr="00EF0565">
        <w:t>размер</w:t>
      </w:r>
      <w:r w:rsidR="00EF0565" w:rsidRPr="00EF0565">
        <w:t xml:space="preserve"> </w:t>
      </w:r>
      <w:r w:rsidRPr="00EF0565">
        <w:t>доплаты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иждивенцев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повышенная</w:t>
      </w:r>
      <w:r w:rsidR="00EF0565" w:rsidRPr="00EF0565">
        <w:t xml:space="preserve"> </w:t>
      </w:r>
      <w:r w:rsidRPr="00EF0565">
        <w:t>доплата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тех,</w:t>
      </w:r>
      <w:r w:rsidR="00EF0565" w:rsidRPr="00EF0565">
        <w:t xml:space="preserve"> </w:t>
      </w:r>
      <w:r w:rsidRPr="00EF0565">
        <w:t>кому</w:t>
      </w:r>
      <w:r w:rsidR="00EF0565" w:rsidRPr="00EF0565">
        <w:t xml:space="preserve"> </w:t>
      </w:r>
      <w:r w:rsidRPr="00EF0565">
        <w:t>исполнилось</w:t>
      </w:r>
      <w:r w:rsidR="00EF0565" w:rsidRPr="00EF0565">
        <w:t xml:space="preserve"> </w:t>
      </w:r>
      <w:r w:rsidRPr="00EF0565">
        <w:t>80</w:t>
      </w:r>
      <w:r w:rsidR="00EF0565" w:rsidRPr="00EF0565">
        <w:t xml:space="preserve"> </w:t>
      </w:r>
      <w:r w:rsidRPr="00EF0565">
        <w:t>лет.</w:t>
      </w:r>
    </w:p>
    <w:p w:rsidR="002F4E46" w:rsidRPr="00EF0565" w:rsidRDefault="002F4E46" w:rsidP="002F4E46">
      <w:r w:rsidRPr="00EF0565">
        <w:t>Получать</w:t>
      </w:r>
      <w:r w:rsidR="00EF0565" w:rsidRPr="00EF0565">
        <w:t xml:space="preserve"> </w:t>
      </w:r>
      <w:r w:rsidRPr="00EF0565">
        <w:t>повышенную</w:t>
      </w:r>
      <w:r w:rsidR="00EF0565" w:rsidRPr="00EF0565">
        <w:t xml:space="preserve"> </w:t>
      </w:r>
      <w:r w:rsidRPr="00EF0565">
        <w:t>выплату</w:t>
      </w:r>
      <w:r w:rsidR="00EF0565" w:rsidRPr="00EF0565">
        <w:t xml:space="preserve"> </w:t>
      </w:r>
      <w:r w:rsidRPr="00EF0565">
        <w:t>имеют</w:t>
      </w:r>
      <w:r w:rsidR="00EF0565" w:rsidRPr="00EF0565">
        <w:t xml:space="preserve"> </w:t>
      </w:r>
      <w:r w:rsidRPr="00EF0565">
        <w:t>право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те,</w:t>
      </w:r>
      <w:r w:rsidR="00EF0565" w:rsidRPr="00EF0565">
        <w:t xml:space="preserve"> </w:t>
      </w:r>
      <w:r w:rsidRPr="00EF0565">
        <w:t>кто</w:t>
      </w:r>
      <w:r w:rsidR="00EF0565" w:rsidRPr="00EF0565">
        <w:t xml:space="preserve"> </w:t>
      </w:r>
      <w:r w:rsidRPr="00EF0565">
        <w:t>имеет</w:t>
      </w:r>
      <w:r w:rsidR="00EF0565" w:rsidRPr="00EF0565">
        <w:t xml:space="preserve"> </w:t>
      </w:r>
      <w:r w:rsidRPr="00EF0565">
        <w:t>определенный</w:t>
      </w:r>
      <w:r w:rsidR="00EF0565" w:rsidRPr="00EF0565">
        <w:t xml:space="preserve"> </w:t>
      </w:r>
      <w:r w:rsidRPr="00EF0565">
        <w:t>стаж.</w:t>
      </w:r>
      <w:r w:rsidR="00EF0565" w:rsidRPr="00EF0565">
        <w:t xml:space="preserve"> </w:t>
      </w:r>
      <w:r w:rsidRPr="00EF0565">
        <w:t>Так,</w:t>
      </w:r>
      <w:r w:rsidR="00EF0565" w:rsidRPr="00EF0565">
        <w:t xml:space="preserve"> </w:t>
      </w:r>
      <w:r w:rsidRPr="00EF0565">
        <w:t>например,</w:t>
      </w:r>
      <w:r w:rsidR="00EF0565" w:rsidRPr="00EF0565">
        <w:t xml:space="preserve"> </w:t>
      </w:r>
      <w:r w:rsidRPr="00EF0565">
        <w:t>пожилые</w:t>
      </w:r>
      <w:r w:rsidR="00EF0565" w:rsidRPr="00EF0565">
        <w:t xml:space="preserve"> </w:t>
      </w:r>
      <w:r w:rsidRPr="00EF0565">
        <w:t>россияне,</w:t>
      </w:r>
      <w:r w:rsidR="00EF0565" w:rsidRPr="00EF0565">
        <w:t xml:space="preserve"> </w:t>
      </w:r>
      <w:r w:rsidRPr="00EF0565">
        <w:t>проработавшие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15</w:t>
      </w:r>
      <w:r w:rsidR="00EF0565" w:rsidRPr="00EF0565">
        <w:t xml:space="preserve"> </w:t>
      </w:r>
      <w:r w:rsidRPr="00EF0565">
        <w:t>лет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районах</w:t>
      </w:r>
      <w:r w:rsidR="00EF0565" w:rsidRPr="00EF0565">
        <w:t xml:space="preserve"> </w:t>
      </w:r>
      <w:r w:rsidRPr="00EF0565">
        <w:t>Крайнего</w:t>
      </w:r>
      <w:r w:rsidR="00EF0565" w:rsidRPr="00EF0565">
        <w:t xml:space="preserve"> </w:t>
      </w:r>
      <w:r w:rsidRPr="00EF0565">
        <w:t>Севера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общим</w:t>
      </w:r>
      <w:r w:rsidR="00EF0565" w:rsidRPr="00EF0565">
        <w:t xml:space="preserve"> </w:t>
      </w:r>
      <w:r w:rsidRPr="00EF0565">
        <w:t>страховым</w:t>
      </w:r>
      <w:r w:rsidR="00EF0565" w:rsidRPr="00EF0565">
        <w:t xml:space="preserve"> </w:t>
      </w:r>
      <w:r w:rsidRPr="00EF0565">
        <w:t>стажем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20</w:t>
      </w:r>
      <w:r w:rsidR="00EF0565" w:rsidRPr="00EF0565">
        <w:t xml:space="preserve"> </w:t>
      </w:r>
      <w:r w:rsidRPr="00EF0565">
        <w:t>(женщины)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25</w:t>
      </w:r>
      <w:r w:rsidR="00EF0565" w:rsidRPr="00EF0565">
        <w:t xml:space="preserve"> </w:t>
      </w:r>
      <w:r w:rsidRPr="00EF0565">
        <w:t>(мужчины)</w:t>
      </w:r>
      <w:r w:rsidR="00EF0565" w:rsidRPr="00EF0565">
        <w:t xml:space="preserve"> </w:t>
      </w:r>
      <w:r w:rsidRPr="00EF0565">
        <w:t>лет,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достигшие</w:t>
      </w:r>
      <w:r w:rsidR="00EF0565" w:rsidRPr="00EF0565">
        <w:t xml:space="preserve"> </w:t>
      </w:r>
      <w:r w:rsidRPr="00EF0565">
        <w:t>возраста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80</w:t>
      </w:r>
      <w:r w:rsidR="00EF0565" w:rsidRPr="00EF0565">
        <w:t xml:space="preserve"> </w:t>
      </w:r>
      <w:r w:rsidRPr="00EF0565">
        <w:t>лет,</w:t>
      </w:r>
      <w:r w:rsidR="00EF0565" w:rsidRPr="00EF0565">
        <w:t xml:space="preserve"> </w:t>
      </w:r>
      <w:r w:rsidRPr="00EF0565">
        <w:t>имеют</w:t>
      </w:r>
      <w:r w:rsidR="00EF0565" w:rsidRPr="00EF0565">
        <w:t xml:space="preserve"> </w:t>
      </w:r>
      <w:r w:rsidRPr="00EF0565">
        <w:t>право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доплату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размере</w:t>
      </w:r>
      <w:r w:rsidR="00EF0565" w:rsidRPr="00EF0565">
        <w:t xml:space="preserve"> </w:t>
      </w:r>
      <w:r w:rsidRPr="00EF0565">
        <w:t>12</w:t>
      </w:r>
      <w:r w:rsidR="00EF0565" w:rsidRPr="00EF0565">
        <w:t xml:space="preserve"> </w:t>
      </w:r>
      <w:r w:rsidRPr="00EF0565">
        <w:t>тыс.</w:t>
      </w:r>
      <w:r w:rsidR="00EF0565" w:rsidRPr="00EF0565">
        <w:t xml:space="preserve"> </w:t>
      </w:r>
      <w:r w:rsidRPr="00EF0565">
        <w:t>202</w:t>
      </w:r>
      <w:r w:rsidR="00EF0565" w:rsidRPr="00EF0565">
        <w:t xml:space="preserve"> </w:t>
      </w:r>
      <w:r w:rsidRPr="00EF0565">
        <w:t>руб.</w:t>
      </w:r>
    </w:p>
    <w:p w:rsidR="002F4E46" w:rsidRPr="00EF0565" w:rsidRDefault="002F4E46" w:rsidP="002F4E46">
      <w:r w:rsidRPr="00EF0565">
        <w:t>В</w:t>
      </w:r>
      <w:r w:rsidR="00EF0565" w:rsidRPr="00EF0565">
        <w:t xml:space="preserve"> </w:t>
      </w:r>
      <w:r w:rsidRPr="00EF0565">
        <w:t>том</w:t>
      </w:r>
      <w:r w:rsidR="00EF0565" w:rsidRPr="00EF0565">
        <w:t xml:space="preserve"> </w:t>
      </w:r>
      <w:r w:rsidRPr="00EF0565">
        <w:t>же</w:t>
      </w:r>
      <w:r w:rsidR="00EF0565" w:rsidRPr="00EF0565">
        <w:t xml:space="preserve"> </w:t>
      </w:r>
      <w:r w:rsidRPr="00EF0565">
        <w:t>случае,</w:t>
      </w:r>
      <w:r w:rsidR="00EF0565" w:rsidRPr="00EF0565">
        <w:t xml:space="preserve"> </w:t>
      </w:r>
      <w:r w:rsidRPr="00EF0565">
        <w:t>когда</w:t>
      </w:r>
      <w:r w:rsidR="00EF0565" w:rsidRPr="00EF0565">
        <w:t xml:space="preserve"> </w:t>
      </w:r>
      <w:r w:rsidRPr="00EF0565">
        <w:t>такой</w:t>
      </w:r>
      <w:r w:rsidR="00EF0565" w:rsidRPr="00EF0565">
        <w:t xml:space="preserve"> </w:t>
      </w:r>
      <w:r w:rsidRPr="00EF0565">
        <w:t>пенсионер</w:t>
      </w:r>
      <w:r w:rsidR="00EF0565" w:rsidRPr="00EF0565">
        <w:t xml:space="preserve"> </w:t>
      </w:r>
      <w:r w:rsidRPr="00EF0565">
        <w:t>достигает</w:t>
      </w:r>
      <w:r w:rsidR="00EF0565" w:rsidRPr="00EF0565">
        <w:t xml:space="preserve"> </w:t>
      </w:r>
      <w:r w:rsidRPr="00EF0565">
        <w:t>80-летнего</w:t>
      </w:r>
      <w:r w:rsidR="00EF0565" w:rsidRPr="00EF0565">
        <w:t xml:space="preserve"> </w:t>
      </w:r>
      <w:r w:rsidRPr="00EF0565">
        <w:t>возраста,</w:t>
      </w:r>
      <w:r w:rsidR="00EF0565" w:rsidRPr="00EF0565">
        <w:t xml:space="preserve"> </w:t>
      </w:r>
      <w:r w:rsidRPr="00EF0565">
        <w:t>фиксированная</w:t>
      </w:r>
      <w:r w:rsidR="00EF0565" w:rsidRPr="00EF0565">
        <w:t xml:space="preserve"> </w:t>
      </w:r>
      <w:r w:rsidRPr="00EF0565">
        <w:t>выплата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него</w:t>
      </w:r>
      <w:r w:rsidR="00EF0565" w:rsidRPr="00EF0565">
        <w:t xml:space="preserve"> </w:t>
      </w:r>
      <w:r w:rsidRPr="00EF0565">
        <w:t>удваивается.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значит,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ее</w:t>
      </w:r>
      <w:r w:rsidR="00EF0565" w:rsidRPr="00EF0565">
        <w:t xml:space="preserve"> </w:t>
      </w:r>
      <w:r w:rsidRPr="00EF0565">
        <w:t>размер</w:t>
      </w:r>
      <w:r w:rsidR="00EF0565" w:rsidRPr="00EF0565">
        <w:t xml:space="preserve"> </w:t>
      </w:r>
      <w:r w:rsidRPr="00EF0565">
        <w:t>повышается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24</w:t>
      </w:r>
      <w:r w:rsidR="00EF0565" w:rsidRPr="00EF0565">
        <w:t xml:space="preserve"> </w:t>
      </w:r>
      <w:r w:rsidRPr="00EF0565">
        <w:t>тыс.</w:t>
      </w:r>
      <w:r w:rsidR="00EF0565" w:rsidRPr="00EF0565">
        <w:t xml:space="preserve"> </w:t>
      </w:r>
      <w:r w:rsidRPr="00EF0565">
        <w:t>404</w:t>
      </w:r>
      <w:r w:rsidR="00EF0565" w:rsidRPr="00EF0565">
        <w:t xml:space="preserve"> </w:t>
      </w:r>
      <w:r w:rsidRPr="00EF0565">
        <w:t>руб.</w:t>
      </w:r>
    </w:p>
    <w:p w:rsidR="002F4E46" w:rsidRPr="00EF0565" w:rsidRDefault="00A47BD9" w:rsidP="002F4E46">
      <w:hyperlink r:id="rId20" w:history="1">
        <w:r w:rsidR="002F4E46" w:rsidRPr="00EF0565">
          <w:rPr>
            <w:rStyle w:val="a3"/>
          </w:rPr>
          <w:t>https://konkurent.ru/article/65680</w:t>
        </w:r>
      </w:hyperlink>
      <w:r w:rsidR="00EF0565" w:rsidRPr="00EF0565">
        <w:t xml:space="preserve"> </w:t>
      </w:r>
    </w:p>
    <w:p w:rsidR="002F4E46" w:rsidRPr="00EF0565" w:rsidRDefault="002F4E46" w:rsidP="002F4E46">
      <w:pPr>
        <w:pStyle w:val="2"/>
      </w:pPr>
      <w:bookmarkStart w:id="56" w:name="А107"/>
      <w:bookmarkStart w:id="57" w:name="_Toc158868278"/>
      <w:r w:rsidRPr="00EF0565">
        <w:t>Конкурент,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проиндексируют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феврале.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Госдуме</w:t>
      </w:r>
      <w:r w:rsidR="00EF0565" w:rsidRPr="00EF0565">
        <w:t xml:space="preserve"> </w:t>
      </w:r>
      <w:r w:rsidRPr="00EF0565">
        <w:t>сделали</w:t>
      </w:r>
      <w:r w:rsidR="00EF0565" w:rsidRPr="00EF0565">
        <w:t xml:space="preserve"> </w:t>
      </w:r>
      <w:r w:rsidRPr="00EF0565">
        <w:t>заявление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повышении</w:t>
      </w:r>
      <w:r w:rsidR="00EF0565" w:rsidRPr="00EF0565">
        <w:t xml:space="preserve"> </w:t>
      </w:r>
      <w:r w:rsidRPr="00EF0565">
        <w:t>выплат</w:t>
      </w:r>
      <w:bookmarkEnd w:id="56"/>
      <w:bookmarkEnd w:id="57"/>
    </w:p>
    <w:p w:rsidR="002F4E46" w:rsidRPr="00EF0565" w:rsidRDefault="002F4E46" w:rsidP="00065B11">
      <w:pPr>
        <w:pStyle w:val="3"/>
      </w:pPr>
      <w:bookmarkStart w:id="58" w:name="_Toc158868279"/>
      <w:r w:rsidRPr="00EF0565">
        <w:t>Уже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ближайшее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привычный</w:t>
      </w:r>
      <w:r w:rsidR="00EF0565" w:rsidRPr="00EF0565">
        <w:t xml:space="preserve"> </w:t>
      </w:r>
      <w:r w:rsidRPr="00EF0565">
        <w:t>механизм</w:t>
      </w:r>
      <w:r w:rsidR="00EF0565" w:rsidRPr="00EF0565">
        <w:t xml:space="preserve"> </w:t>
      </w:r>
      <w:r w:rsidRPr="00EF0565">
        <w:t>индексации</w:t>
      </w:r>
      <w:r w:rsidR="00EF0565" w:rsidRPr="00EF0565">
        <w:t xml:space="preserve"> </w:t>
      </w:r>
      <w:r w:rsidRPr="00EF0565">
        <w:t>пенсионных</w:t>
      </w:r>
      <w:r w:rsidR="00EF0565" w:rsidRPr="00EF0565">
        <w:t xml:space="preserve"> </w:t>
      </w:r>
      <w:r w:rsidRPr="00EF0565">
        <w:t>выплат</w:t>
      </w:r>
      <w:r w:rsidR="00EF0565" w:rsidRPr="00EF0565">
        <w:t xml:space="preserve"> </w:t>
      </w:r>
      <w:r w:rsidRPr="00EF0565">
        <w:t>может</w:t>
      </w:r>
      <w:r w:rsidR="00EF0565" w:rsidRPr="00EF0565">
        <w:t xml:space="preserve"> </w:t>
      </w:r>
      <w:r w:rsidRPr="00EF0565">
        <w:t>быть</w:t>
      </w:r>
      <w:r w:rsidR="00EF0565" w:rsidRPr="00EF0565">
        <w:t xml:space="preserve"> </w:t>
      </w:r>
      <w:r w:rsidRPr="00EF0565">
        <w:t>изменен.</w:t>
      </w:r>
      <w:r w:rsidR="00EF0565" w:rsidRPr="00EF0565">
        <w:t xml:space="preserve"> </w:t>
      </w:r>
      <w:r w:rsidRPr="00EF0565">
        <w:t>Напомним,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индексация</w:t>
      </w:r>
      <w:r w:rsidR="00EF0565" w:rsidRPr="00EF0565">
        <w:t xml:space="preserve"> </w:t>
      </w:r>
      <w:r w:rsidRPr="00EF0565">
        <w:t>пенсий</w:t>
      </w:r>
      <w:r w:rsidR="00EF0565" w:rsidRPr="00EF0565">
        <w:t xml:space="preserve"> </w:t>
      </w:r>
      <w:r w:rsidRPr="00EF0565">
        <w:t>проводилась</w:t>
      </w:r>
      <w:r w:rsidR="00EF0565" w:rsidRPr="00EF0565">
        <w:t xml:space="preserve"> </w:t>
      </w:r>
      <w:r w:rsidRPr="00EF0565">
        <w:t>один</w:t>
      </w:r>
      <w:r w:rsidR="00EF0565" w:rsidRPr="00EF0565">
        <w:t xml:space="preserve"> </w:t>
      </w:r>
      <w:r w:rsidRPr="00EF0565">
        <w:t>раз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год</w:t>
      </w:r>
      <w:r w:rsidR="00EF0565" w:rsidRPr="00EF0565">
        <w:t xml:space="preserve"> </w:t>
      </w:r>
      <w:r w:rsidRPr="00EF0565">
        <w:t>во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переходного</w:t>
      </w:r>
      <w:r w:rsidR="00EF0565" w:rsidRPr="00EF0565">
        <w:t xml:space="preserve"> </w:t>
      </w:r>
      <w:r w:rsidRPr="00EF0565">
        <w:t>периода,</w:t>
      </w:r>
      <w:r w:rsidR="00EF0565" w:rsidRPr="00EF0565">
        <w:t xml:space="preserve"> </w:t>
      </w:r>
      <w:r w:rsidRPr="00EF0565">
        <w:t>который</w:t>
      </w:r>
      <w:r w:rsidR="00EF0565" w:rsidRPr="00EF0565">
        <w:t xml:space="preserve"> </w:t>
      </w:r>
      <w:r w:rsidRPr="00EF0565">
        <w:t>закончился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г.</w:t>
      </w:r>
      <w:r w:rsidR="00EF0565" w:rsidRPr="00EF0565">
        <w:t xml:space="preserve"> </w:t>
      </w:r>
      <w:r w:rsidRPr="00EF0565">
        <w:t>Согласно</w:t>
      </w:r>
      <w:r w:rsidR="00EF0565" w:rsidRPr="00EF0565">
        <w:t xml:space="preserve"> </w:t>
      </w:r>
      <w:r w:rsidRPr="00EF0565">
        <w:t>действующему</w:t>
      </w:r>
      <w:r w:rsidR="00EF0565" w:rsidRPr="00EF0565">
        <w:t xml:space="preserve"> </w:t>
      </w:r>
      <w:r w:rsidRPr="00EF0565">
        <w:t>законодательству,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со</w:t>
      </w:r>
      <w:r w:rsidR="00EF0565" w:rsidRPr="00EF0565">
        <w:t xml:space="preserve"> </w:t>
      </w:r>
      <w:r w:rsidRPr="00EF0565">
        <w:t>следующего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неработающим</w:t>
      </w:r>
      <w:r w:rsidR="00EF0565" w:rsidRPr="00EF0565">
        <w:t xml:space="preserve"> </w:t>
      </w:r>
      <w:r w:rsidRPr="00EF0565">
        <w:t>пожилым</w:t>
      </w:r>
      <w:r w:rsidR="00EF0565" w:rsidRPr="00EF0565">
        <w:t xml:space="preserve"> </w:t>
      </w:r>
      <w:r w:rsidRPr="00EF0565">
        <w:t>россиянам</w:t>
      </w:r>
      <w:r w:rsidR="00EF0565" w:rsidRPr="00EF0565">
        <w:t xml:space="preserve"> </w:t>
      </w:r>
      <w:r w:rsidRPr="00EF0565">
        <w:t>начнут</w:t>
      </w:r>
      <w:r w:rsidR="00EF0565" w:rsidRPr="00EF0565">
        <w:t xml:space="preserve"> </w:t>
      </w:r>
      <w:r w:rsidRPr="00EF0565">
        <w:t>индексировать</w:t>
      </w:r>
      <w:r w:rsidR="00EF0565" w:rsidRPr="00EF0565">
        <w:t xml:space="preserve"> </w:t>
      </w:r>
      <w:r w:rsidRPr="00EF0565">
        <w:t>дважды.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сроки</w:t>
      </w:r>
      <w:r w:rsidR="00EF0565" w:rsidRPr="00EF0565">
        <w:t xml:space="preserve"> </w:t>
      </w:r>
      <w:r w:rsidRPr="00EF0565">
        <w:t>повышения</w:t>
      </w:r>
      <w:r w:rsidR="00EF0565" w:rsidRPr="00EF0565">
        <w:t xml:space="preserve"> </w:t>
      </w:r>
      <w:r w:rsidRPr="00EF0565">
        <w:t>также</w:t>
      </w:r>
      <w:r w:rsidR="00EF0565" w:rsidRPr="00EF0565">
        <w:t xml:space="preserve"> </w:t>
      </w:r>
      <w:r w:rsidRPr="00EF0565">
        <w:t>будут</w:t>
      </w:r>
      <w:r w:rsidR="00EF0565" w:rsidRPr="00EF0565">
        <w:t xml:space="preserve"> </w:t>
      </w:r>
      <w:r w:rsidRPr="00EF0565">
        <w:t>сдвинуты.</w:t>
      </w:r>
      <w:bookmarkEnd w:id="58"/>
    </w:p>
    <w:p w:rsidR="002F4E46" w:rsidRPr="00EF0565" w:rsidRDefault="002F4E46" w:rsidP="002F4E46">
      <w:r w:rsidRPr="00EF0565">
        <w:t>Однако,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мнению</w:t>
      </w:r>
      <w:r w:rsidR="00EF0565" w:rsidRPr="00EF0565">
        <w:t xml:space="preserve"> </w:t>
      </w:r>
      <w:r w:rsidRPr="00EF0565">
        <w:t>главы</w:t>
      </w:r>
      <w:r w:rsidR="00EF0565" w:rsidRPr="00EF0565">
        <w:t xml:space="preserve"> </w:t>
      </w:r>
      <w:r w:rsidRPr="00EF0565">
        <w:t>комитета</w:t>
      </w:r>
      <w:r w:rsidR="00EF0565" w:rsidRPr="00EF0565">
        <w:t xml:space="preserve"> </w:t>
      </w:r>
      <w:r w:rsidRPr="00EF0565">
        <w:t>Государственной</w:t>
      </w:r>
      <w:r w:rsidR="00EF0565" w:rsidRPr="00EF0565">
        <w:t xml:space="preserve"> </w:t>
      </w:r>
      <w:r w:rsidRPr="00EF0565">
        <w:t>думы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труду,</w:t>
      </w:r>
      <w:r w:rsidR="00EF0565" w:rsidRPr="00EF0565">
        <w:t xml:space="preserve"> </w:t>
      </w:r>
      <w:r w:rsidRPr="00EF0565">
        <w:t>социальной</w:t>
      </w:r>
      <w:r w:rsidR="00EF0565" w:rsidRPr="00EF0565">
        <w:t xml:space="preserve"> </w:t>
      </w:r>
      <w:r w:rsidRPr="00EF0565">
        <w:t>политике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делам</w:t>
      </w:r>
      <w:r w:rsidR="00EF0565" w:rsidRPr="00EF0565">
        <w:t xml:space="preserve"> </w:t>
      </w:r>
      <w:r w:rsidRPr="00EF0565">
        <w:t>ветеранов</w:t>
      </w:r>
      <w:r w:rsidR="00EF0565" w:rsidRPr="00EF0565">
        <w:t xml:space="preserve"> </w:t>
      </w:r>
      <w:r w:rsidRPr="00EF0565">
        <w:t>Ярослава</w:t>
      </w:r>
      <w:r w:rsidR="00EF0565" w:rsidRPr="00EF0565">
        <w:t xml:space="preserve"> </w:t>
      </w:r>
      <w:r w:rsidRPr="00EF0565">
        <w:t>Нилова,</w:t>
      </w:r>
      <w:r w:rsidR="00EF0565" w:rsidRPr="00EF0565">
        <w:t xml:space="preserve"> </w:t>
      </w:r>
      <w:r w:rsidRPr="00EF0565">
        <w:t>сроки</w:t>
      </w:r>
      <w:r w:rsidR="00EF0565" w:rsidRPr="00EF0565">
        <w:t xml:space="preserve"> </w:t>
      </w:r>
      <w:r w:rsidRPr="00EF0565">
        <w:t>повышения</w:t>
      </w:r>
      <w:r w:rsidR="00EF0565" w:rsidRPr="00EF0565">
        <w:t xml:space="preserve"> </w:t>
      </w:r>
      <w:r w:rsidRPr="00EF0565">
        <w:t>пенсий</w:t>
      </w:r>
      <w:r w:rsidR="00EF0565" w:rsidRPr="00EF0565">
        <w:t xml:space="preserve"> </w:t>
      </w:r>
      <w:r w:rsidRPr="00EF0565">
        <w:t>следует</w:t>
      </w:r>
      <w:r w:rsidR="00EF0565" w:rsidRPr="00EF0565">
        <w:t xml:space="preserve"> </w:t>
      </w:r>
      <w:r w:rsidRPr="00EF0565">
        <w:t>оставить</w:t>
      </w:r>
      <w:r w:rsidR="00EF0565" w:rsidRPr="00EF0565">
        <w:t xml:space="preserve"> </w:t>
      </w:r>
      <w:r w:rsidRPr="00EF0565">
        <w:t>прежними.</w:t>
      </w:r>
    </w:p>
    <w:p w:rsidR="002F4E46" w:rsidRPr="00EF0565" w:rsidRDefault="002F4E46" w:rsidP="002F4E46">
      <w:r w:rsidRPr="00EF0565">
        <w:t>Парламентарий</w:t>
      </w:r>
      <w:r w:rsidR="00EF0565" w:rsidRPr="00EF0565">
        <w:t xml:space="preserve"> </w:t>
      </w:r>
      <w:r w:rsidRPr="00EF0565">
        <w:t>отметил,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пенсионеры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привыкли</w:t>
      </w:r>
      <w:r w:rsidR="00EF0565" w:rsidRPr="00EF0565">
        <w:t xml:space="preserve"> </w:t>
      </w:r>
      <w:r w:rsidRPr="00EF0565">
        <w:t>начинать</w:t>
      </w:r>
      <w:r w:rsidR="00EF0565" w:rsidRPr="00EF0565">
        <w:t xml:space="preserve"> </w:t>
      </w:r>
      <w:r w:rsidRPr="00EF0565">
        <w:t>новый</w:t>
      </w:r>
      <w:r w:rsidR="00EF0565" w:rsidRPr="00EF0565">
        <w:t xml:space="preserve"> </w:t>
      </w:r>
      <w:r w:rsidRPr="00EF0565">
        <w:t>год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увеличения</w:t>
      </w:r>
      <w:r w:rsidR="00EF0565" w:rsidRPr="00EF0565">
        <w:t xml:space="preserve"> </w:t>
      </w:r>
      <w:r w:rsidRPr="00EF0565">
        <w:t>размера</w:t>
      </w:r>
      <w:r w:rsidR="00EF0565" w:rsidRPr="00EF0565">
        <w:t xml:space="preserve"> </w:t>
      </w:r>
      <w:r w:rsidRPr="00EF0565">
        <w:t>своих</w:t>
      </w:r>
      <w:r w:rsidR="00EF0565" w:rsidRPr="00EF0565">
        <w:t xml:space="preserve"> </w:t>
      </w:r>
      <w:r w:rsidRPr="00EF0565">
        <w:t>пенсий,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эту</w:t>
      </w:r>
      <w:r w:rsidR="00EF0565" w:rsidRPr="00EF0565">
        <w:t xml:space="preserve"> </w:t>
      </w:r>
      <w:r w:rsidRPr="00EF0565">
        <w:t>традицию</w:t>
      </w:r>
      <w:r w:rsidR="00EF0565" w:rsidRPr="00EF0565">
        <w:t xml:space="preserve"> </w:t>
      </w:r>
      <w:r w:rsidRPr="00EF0565">
        <w:t>лучше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менять.</w:t>
      </w:r>
    </w:p>
    <w:p w:rsidR="002F4E46" w:rsidRPr="00EF0565" w:rsidRDefault="002F4E46" w:rsidP="002F4E46">
      <w:r w:rsidRPr="00EF0565">
        <w:t>По</w:t>
      </w:r>
      <w:r w:rsidR="00EF0565" w:rsidRPr="00EF0565">
        <w:t xml:space="preserve"> </w:t>
      </w:r>
      <w:r w:rsidRPr="00EF0565">
        <w:t>словам</w:t>
      </w:r>
      <w:r w:rsidR="00EF0565" w:rsidRPr="00EF0565">
        <w:t xml:space="preserve"> </w:t>
      </w:r>
      <w:r w:rsidRPr="00EF0565">
        <w:t>парламентария,</w:t>
      </w:r>
      <w:r w:rsidR="00EF0565" w:rsidRPr="00EF0565">
        <w:t xml:space="preserve"> </w:t>
      </w:r>
      <w:r w:rsidRPr="00EF0565">
        <w:t>сейчас</w:t>
      </w:r>
      <w:r w:rsidR="00EF0565" w:rsidRPr="00EF0565">
        <w:t xml:space="preserve"> </w:t>
      </w:r>
      <w:r w:rsidRPr="00EF0565">
        <w:t>идет</w:t>
      </w:r>
      <w:r w:rsidR="00EF0565" w:rsidRPr="00EF0565">
        <w:t xml:space="preserve"> </w:t>
      </w:r>
      <w:r w:rsidRPr="00EF0565">
        <w:t>разработка</w:t>
      </w:r>
      <w:r w:rsidR="00EF0565" w:rsidRPr="00EF0565">
        <w:t xml:space="preserve"> </w:t>
      </w:r>
      <w:r w:rsidRPr="00EF0565">
        <w:t>законопроекта,</w:t>
      </w:r>
      <w:r w:rsidR="00EF0565" w:rsidRPr="00EF0565">
        <w:t xml:space="preserve"> </w:t>
      </w:r>
      <w:r w:rsidRPr="00EF0565">
        <w:t>который</w:t>
      </w:r>
      <w:r w:rsidR="00EF0565" w:rsidRPr="00EF0565">
        <w:t xml:space="preserve"> </w:t>
      </w:r>
      <w:r w:rsidRPr="00EF0565">
        <w:t>позволит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менять</w:t>
      </w:r>
      <w:r w:rsidR="00EF0565" w:rsidRPr="00EF0565">
        <w:t xml:space="preserve"> </w:t>
      </w:r>
      <w:r w:rsidRPr="00EF0565">
        <w:t>срок</w:t>
      </w:r>
      <w:r w:rsidR="00EF0565" w:rsidRPr="00EF0565">
        <w:t xml:space="preserve"> </w:t>
      </w:r>
      <w:r w:rsidRPr="00EF0565">
        <w:t>индексации</w:t>
      </w:r>
      <w:r w:rsidR="00EF0565" w:rsidRPr="00EF0565">
        <w:t xml:space="preserve"> </w:t>
      </w:r>
      <w:r w:rsidRPr="00EF0565">
        <w:t>пенсий.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повышения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равно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два,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одно.</w:t>
      </w:r>
    </w:p>
    <w:p w:rsidR="002F4E46" w:rsidRPr="00EF0565" w:rsidRDefault="00EF0565" w:rsidP="002F4E46">
      <w:r w:rsidRPr="00EF0565">
        <w:t>«</w:t>
      </w:r>
      <w:r w:rsidR="002F4E46" w:rsidRPr="00EF0565">
        <w:t>Работаем</w:t>
      </w:r>
      <w:r w:rsidRPr="00EF0565">
        <w:t xml:space="preserve"> </w:t>
      </w:r>
      <w:r w:rsidR="002F4E46" w:rsidRPr="00EF0565">
        <w:t>над</w:t>
      </w:r>
      <w:r w:rsidRPr="00EF0565">
        <w:t xml:space="preserve"> </w:t>
      </w:r>
      <w:r w:rsidR="002F4E46" w:rsidRPr="00EF0565">
        <w:t>вариантами.</w:t>
      </w:r>
      <w:r w:rsidRPr="00EF0565">
        <w:t xml:space="preserve"> </w:t>
      </w:r>
      <w:r w:rsidR="002F4E46" w:rsidRPr="00EF0565">
        <w:t>Например,</w:t>
      </w:r>
      <w:r w:rsidRPr="00EF0565">
        <w:t xml:space="preserve"> </w:t>
      </w:r>
      <w:r w:rsidR="002F4E46" w:rsidRPr="00EF0565">
        <w:t>оставить</w:t>
      </w:r>
      <w:r w:rsidRPr="00EF0565">
        <w:t xml:space="preserve"> </w:t>
      </w:r>
      <w:r w:rsidR="002F4E46" w:rsidRPr="00EF0565">
        <w:t>индексацию</w:t>
      </w:r>
      <w:r w:rsidRPr="00EF0565">
        <w:t xml:space="preserve"> </w:t>
      </w:r>
      <w:r w:rsidR="002F4E46" w:rsidRPr="00EF0565">
        <w:t>с</w:t>
      </w:r>
      <w:r w:rsidRPr="00EF0565">
        <w:t xml:space="preserve"> </w:t>
      </w:r>
      <w:r w:rsidR="002F4E46" w:rsidRPr="00EF0565">
        <w:t>1</w:t>
      </w:r>
      <w:r w:rsidRPr="00EF0565">
        <w:t xml:space="preserve"> </w:t>
      </w:r>
      <w:r w:rsidR="002F4E46" w:rsidRPr="00EF0565">
        <w:t>января</w:t>
      </w:r>
      <w:r w:rsidRPr="00EF0565">
        <w:t xml:space="preserve"> </w:t>
      </w:r>
      <w:r w:rsidR="002F4E46" w:rsidRPr="00EF0565">
        <w:t>на</w:t>
      </w:r>
      <w:r w:rsidRPr="00EF0565">
        <w:t xml:space="preserve"> </w:t>
      </w:r>
      <w:r w:rsidR="002F4E46" w:rsidRPr="00EF0565">
        <w:t>условный</w:t>
      </w:r>
      <w:r w:rsidRPr="00EF0565">
        <w:t xml:space="preserve"> </w:t>
      </w:r>
      <w:r w:rsidR="002F4E46" w:rsidRPr="00EF0565">
        <w:t>индекс</w:t>
      </w:r>
      <w:r w:rsidRPr="00EF0565">
        <w:t xml:space="preserve"> </w:t>
      </w:r>
      <w:r w:rsidR="002F4E46" w:rsidRPr="00EF0565">
        <w:t>инфляции,</w:t>
      </w:r>
      <w:r w:rsidRPr="00EF0565">
        <w:t xml:space="preserve"> </w:t>
      </w:r>
      <w:r w:rsidR="002F4E46" w:rsidRPr="00EF0565">
        <w:t>а</w:t>
      </w:r>
      <w:r w:rsidRPr="00EF0565">
        <w:t xml:space="preserve"> </w:t>
      </w:r>
      <w:r w:rsidR="002F4E46" w:rsidRPr="00EF0565">
        <w:t>с</w:t>
      </w:r>
      <w:r w:rsidRPr="00EF0565">
        <w:t xml:space="preserve"> </w:t>
      </w:r>
      <w:r w:rsidR="002F4E46" w:rsidRPr="00EF0565">
        <w:t>1</w:t>
      </w:r>
      <w:r w:rsidRPr="00EF0565">
        <w:t xml:space="preserve"> </w:t>
      </w:r>
      <w:r w:rsidR="002F4E46" w:rsidRPr="00EF0565">
        <w:t>февраля</w:t>
      </w:r>
      <w:r w:rsidRPr="00EF0565">
        <w:t xml:space="preserve"> </w:t>
      </w:r>
      <w:r w:rsidR="002F4E46" w:rsidRPr="00EF0565">
        <w:t>произвести</w:t>
      </w:r>
      <w:r w:rsidRPr="00EF0565">
        <w:t xml:space="preserve"> </w:t>
      </w:r>
      <w:r w:rsidR="002F4E46" w:rsidRPr="00EF0565">
        <w:t>доначисления</w:t>
      </w:r>
      <w:r w:rsidRPr="00EF0565">
        <w:t xml:space="preserve"> </w:t>
      </w:r>
      <w:r w:rsidR="002F4E46" w:rsidRPr="00EF0565">
        <w:t>с</w:t>
      </w:r>
      <w:r w:rsidRPr="00EF0565">
        <w:t xml:space="preserve"> </w:t>
      </w:r>
      <w:r w:rsidR="002F4E46" w:rsidRPr="00EF0565">
        <w:t>учетом</w:t>
      </w:r>
      <w:r w:rsidRPr="00EF0565">
        <w:t xml:space="preserve"> </w:t>
      </w:r>
      <w:r w:rsidR="002F4E46" w:rsidRPr="00EF0565">
        <w:t>фактической</w:t>
      </w:r>
      <w:r w:rsidRPr="00EF0565">
        <w:t xml:space="preserve"> </w:t>
      </w:r>
      <w:r w:rsidR="002F4E46" w:rsidRPr="00EF0565">
        <w:t>инфляции</w:t>
      </w:r>
      <w:r w:rsidRPr="00EF0565">
        <w:t xml:space="preserve"> </w:t>
      </w:r>
      <w:r w:rsidR="002F4E46" w:rsidRPr="00EF0565">
        <w:t>за</w:t>
      </w:r>
      <w:r w:rsidRPr="00EF0565">
        <w:t xml:space="preserve"> </w:t>
      </w:r>
      <w:r w:rsidR="002F4E46" w:rsidRPr="00EF0565">
        <w:t>прошлый</w:t>
      </w:r>
      <w:r w:rsidRPr="00EF0565">
        <w:t xml:space="preserve"> </w:t>
      </w:r>
      <w:r w:rsidR="002F4E46" w:rsidRPr="00EF0565">
        <w:t>год</w:t>
      </w:r>
      <w:r w:rsidRPr="00EF0565">
        <w:t>»</w:t>
      </w:r>
      <w:r w:rsidR="002F4E46" w:rsidRPr="00EF0565">
        <w:t>,</w:t>
      </w:r>
      <w:r w:rsidRPr="00EF0565">
        <w:t xml:space="preserve"> - </w:t>
      </w:r>
      <w:r w:rsidR="002F4E46" w:rsidRPr="00EF0565">
        <w:t>рассказал</w:t>
      </w:r>
      <w:r w:rsidRPr="00EF0565">
        <w:t xml:space="preserve"> </w:t>
      </w:r>
      <w:r w:rsidR="002F4E46" w:rsidRPr="00EF0565">
        <w:t>депутат.</w:t>
      </w:r>
    </w:p>
    <w:p w:rsidR="002F4E46" w:rsidRPr="00EF0565" w:rsidRDefault="002F4E46" w:rsidP="002F4E46">
      <w:r w:rsidRPr="00EF0565">
        <w:lastRenderedPageBreak/>
        <w:t>Напомним,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данный</w:t>
      </w:r>
      <w:r w:rsidR="00EF0565" w:rsidRPr="00EF0565">
        <w:t xml:space="preserve"> </w:t>
      </w:r>
      <w:r w:rsidRPr="00EF0565">
        <w:t>момент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2025</w:t>
      </w:r>
      <w:r w:rsidR="00EF0565" w:rsidRPr="00EF0565">
        <w:t xml:space="preserve"> </w:t>
      </w:r>
      <w:r w:rsidRPr="00EF0565">
        <w:t>г.</w:t>
      </w:r>
      <w:r w:rsidR="00EF0565" w:rsidRPr="00EF0565">
        <w:t xml:space="preserve"> </w:t>
      </w:r>
      <w:r w:rsidRPr="00EF0565">
        <w:t>предполагается</w:t>
      </w:r>
      <w:r w:rsidR="00EF0565" w:rsidRPr="00EF0565">
        <w:t xml:space="preserve"> </w:t>
      </w:r>
      <w:r w:rsidRPr="00EF0565">
        <w:t>две</w:t>
      </w:r>
      <w:r w:rsidR="00EF0565" w:rsidRPr="00EF0565">
        <w:t xml:space="preserve"> </w:t>
      </w:r>
      <w:r w:rsidRPr="00EF0565">
        <w:t>индексации</w:t>
      </w:r>
      <w:r w:rsidR="00EF0565" w:rsidRPr="00EF0565">
        <w:t xml:space="preserve"> - </w:t>
      </w:r>
      <w:r w:rsidRPr="00EF0565">
        <w:t>1</w:t>
      </w:r>
      <w:r w:rsidR="00EF0565" w:rsidRPr="00EF0565">
        <w:t xml:space="preserve"> </w:t>
      </w:r>
      <w:r w:rsidRPr="00EF0565">
        <w:t>февраля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апреля.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первый</w:t>
      </w:r>
      <w:r w:rsidR="00EF0565" w:rsidRPr="00EF0565">
        <w:t xml:space="preserve"> </w:t>
      </w:r>
      <w:r w:rsidRPr="00EF0565">
        <w:t>раз</w:t>
      </w:r>
      <w:r w:rsidR="00EF0565" w:rsidRPr="00EF0565">
        <w:t xml:space="preserve"> </w:t>
      </w:r>
      <w:r w:rsidRPr="00EF0565">
        <w:t>выплаты</w:t>
      </w:r>
      <w:r w:rsidR="00EF0565" w:rsidRPr="00EF0565">
        <w:t xml:space="preserve"> </w:t>
      </w:r>
      <w:r w:rsidRPr="00EF0565">
        <w:t>повысят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размер</w:t>
      </w:r>
      <w:r w:rsidR="00EF0565" w:rsidRPr="00EF0565">
        <w:t xml:space="preserve"> </w:t>
      </w:r>
      <w:r w:rsidRPr="00EF0565">
        <w:t>фактической</w:t>
      </w:r>
      <w:r w:rsidR="00EF0565" w:rsidRPr="00EF0565">
        <w:t xml:space="preserve"> </w:t>
      </w:r>
      <w:r w:rsidRPr="00EF0565">
        <w:t>инфляции,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во</w:t>
      </w:r>
      <w:r w:rsidR="00EF0565" w:rsidRPr="00EF0565">
        <w:t xml:space="preserve"> </w:t>
      </w:r>
      <w:r w:rsidRPr="00EF0565">
        <w:t>второй</w:t>
      </w:r>
      <w:r w:rsidR="00EF0565" w:rsidRPr="00EF0565">
        <w:t xml:space="preserve"> - </w:t>
      </w:r>
      <w:r w:rsidRPr="00EF0565">
        <w:t>исходя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доходов</w:t>
      </w:r>
      <w:r w:rsidR="00EF0565" w:rsidRPr="00EF0565">
        <w:t xml:space="preserve"> </w:t>
      </w:r>
      <w:r w:rsidRPr="00EF0565">
        <w:t>Социального</w:t>
      </w:r>
      <w:r w:rsidR="00EF0565" w:rsidRPr="00EF0565">
        <w:t xml:space="preserve"> </w:t>
      </w:r>
      <w:r w:rsidRPr="00EF0565">
        <w:t>фонда</w:t>
      </w:r>
      <w:r w:rsidR="00EF0565" w:rsidRPr="00EF0565">
        <w:t xml:space="preserve"> </w:t>
      </w:r>
      <w:r w:rsidRPr="00EF0565">
        <w:t>России.</w:t>
      </w:r>
    </w:p>
    <w:p w:rsidR="00D1642B" w:rsidRPr="00EF0565" w:rsidRDefault="00A47BD9" w:rsidP="002F4E46">
      <w:hyperlink r:id="rId21" w:history="1">
        <w:r w:rsidR="002F4E46" w:rsidRPr="00EF0565">
          <w:rPr>
            <w:rStyle w:val="a3"/>
          </w:rPr>
          <w:t>https://konkurent.ru/article/65683</w:t>
        </w:r>
      </w:hyperlink>
    </w:p>
    <w:p w:rsidR="00A17302" w:rsidRPr="00EF0565" w:rsidRDefault="00A17302" w:rsidP="00A17302">
      <w:pPr>
        <w:pStyle w:val="2"/>
      </w:pPr>
      <w:bookmarkStart w:id="59" w:name="_Toc158868280"/>
      <w:r w:rsidRPr="00EF0565">
        <w:t>Ваш</w:t>
      </w:r>
      <w:r w:rsidR="00EF0565" w:rsidRPr="00EF0565">
        <w:t xml:space="preserve"> </w:t>
      </w:r>
      <w:r w:rsidR="00A47BD9" w:rsidRPr="00EF0565">
        <w:t>пенсионный</w:t>
      </w:r>
      <w:r w:rsidR="00EF0565" w:rsidRPr="00EF0565">
        <w:t xml:space="preserve"> </w:t>
      </w:r>
      <w:r w:rsidR="00A47BD9" w:rsidRPr="00EF0565">
        <w:t>брокер</w:t>
      </w:r>
      <w:r w:rsidRPr="00EF0565">
        <w:t>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Об</w:t>
      </w:r>
      <w:r w:rsidR="00EF0565" w:rsidRPr="00EF0565">
        <w:t xml:space="preserve"> </w:t>
      </w:r>
      <w:r w:rsidRPr="00EF0565">
        <w:t>утверждении</w:t>
      </w:r>
      <w:r w:rsidR="00EF0565" w:rsidRPr="00EF0565">
        <w:t xml:space="preserve"> </w:t>
      </w:r>
      <w:r w:rsidRPr="00EF0565">
        <w:t>коэффициента</w:t>
      </w:r>
      <w:r w:rsidR="00EF0565" w:rsidRPr="00EF0565">
        <w:t xml:space="preserve"> </w:t>
      </w:r>
      <w:r w:rsidRPr="00EF0565">
        <w:t>индексации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апреля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г.</w:t>
      </w:r>
      <w:r w:rsidR="00EF0565" w:rsidRPr="00EF0565">
        <w:t xml:space="preserve"> </w:t>
      </w:r>
      <w:r w:rsidRPr="00EF0565">
        <w:t>социальных</w:t>
      </w:r>
      <w:r w:rsidR="00EF0565" w:rsidRPr="00EF0565">
        <w:t xml:space="preserve"> </w:t>
      </w:r>
      <w:r w:rsidRPr="00EF0565">
        <w:t>пенсий</w:t>
      </w:r>
      <w:bookmarkEnd w:id="59"/>
    </w:p>
    <w:p w:rsidR="00A17302" w:rsidRPr="00EF0565" w:rsidRDefault="00A17302" w:rsidP="002B50CD">
      <w:pPr>
        <w:pStyle w:val="3"/>
      </w:pPr>
      <w:bookmarkStart w:id="60" w:name="_Toc158868281"/>
      <w:r w:rsidRPr="00EF0565">
        <w:t>Проект</w:t>
      </w:r>
      <w:r w:rsidR="00EF0565" w:rsidRPr="00EF0565">
        <w:t xml:space="preserve"> </w:t>
      </w:r>
      <w:r w:rsidRPr="00EF0565">
        <w:t>Постановления</w:t>
      </w:r>
      <w:r w:rsidR="00EF0565" w:rsidRPr="00EF0565">
        <w:t xml:space="preserve"> </w:t>
      </w:r>
      <w:r w:rsidRPr="00EF0565">
        <w:t>Правительства</w:t>
      </w:r>
      <w:r w:rsidR="00EF0565" w:rsidRPr="00EF0565">
        <w:t xml:space="preserve"> </w:t>
      </w:r>
      <w:r w:rsidRPr="00EF0565">
        <w:t>РФ</w:t>
      </w:r>
      <w:r w:rsidR="00EF0565" w:rsidRPr="00EF0565">
        <w:t xml:space="preserve"> «</w:t>
      </w:r>
      <w:r w:rsidRPr="00EF0565">
        <w:t>Об</w:t>
      </w:r>
      <w:r w:rsidR="00EF0565" w:rsidRPr="00EF0565">
        <w:t xml:space="preserve"> </w:t>
      </w:r>
      <w:r w:rsidRPr="00EF0565">
        <w:t>утверждении</w:t>
      </w:r>
      <w:r w:rsidR="00EF0565" w:rsidRPr="00EF0565">
        <w:t xml:space="preserve"> </w:t>
      </w:r>
      <w:r w:rsidRPr="00EF0565">
        <w:t>коэффициента</w:t>
      </w:r>
      <w:r w:rsidR="00EF0565" w:rsidRPr="00EF0565">
        <w:t xml:space="preserve"> </w:t>
      </w:r>
      <w:r w:rsidRPr="00EF0565">
        <w:t>индексации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апреля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г.</w:t>
      </w:r>
      <w:r w:rsidR="00EF0565" w:rsidRPr="00EF0565">
        <w:t xml:space="preserve"> </w:t>
      </w:r>
      <w:r w:rsidRPr="00EF0565">
        <w:t>социальных</w:t>
      </w:r>
      <w:r w:rsidR="00EF0565" w:rsidRPr="00EF0565">
        <w:t xml:space="preserve"> </w:t>
      </w:r>
      <w:r w:rsidRPr="00EF0565">
        <w:t>пенсий</w:t>
      </w:r>
      <w:r w:rsidR="00EF0565" w:rsidRPr="00EF0565">
        <w:t>»</w:t>
      </w:r>
      <w:r w:rsidR="002B50CD">
        <w:t xml:space="preserve">. </w:t>
      </w:r>
      <w:r w:rsidRPr="00EF0565">
        <w:t>Предлагается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апреля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проиндексировать</w:t>
      </w:r>
      <w:r w:rsidR="00EF0565" w:rsidRPr="00EF0565">
        <w:t xml:space="preserve"> </w:t>
      </w:r>
      <w:r w:rsidRPr="00EF0565">
        <w:t>размеры</w:t>
      </w:r>
      <w:r w:rsidR="00EF0565" w:rsidRPr="00EF0565">
        <w:t xml:space="preserve"> </w:t>
      </w:r>
      <w:r w:rsidRPr="00EF0565">
        <w:t>социальных</w:t>
      </w:r>
      <w:r w:rsidR="00EF0565" w:rsidRPr="00EF0565">
        <w:t xml:space="preserve"> </w:t>
      </w:r>
      <w:r w:rsidRPr="00EF0565">
        <w:t>пенсий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7,5</w:t>
      </w:r>
      <w:r w:rsidR="00EF0565" w:rsidRPr="00EF0565">
        <w:t xml:space="preserve"> </w:t>
      </w:r>
      <w:r w:rsidRPr="00EF0565">
        <w:t>процента</w:t>
      </w:r>
      <w:r w:rsidR="008345FD" w:rsidRPr="00EF0565">
        <w:t>.</w:t>
      </w:r>
      <w:bookmarkEnd w:id="60"/>
    </w:p>
    <w:p w:rsidR="00A17302" w:rsidRPr="00EF0565" w:rsidRDefault="00A17302" w:rsidP="00A17302">
      <w:r w:rsidRPr="00EF0565">
        <w:t>В</w:t>
      </w:r>
      <w:r w:rsidR="00EF0565" w:rsidRPr="00EF0565">
        <w:t xml:space="preserve"> </w:t>
      </w:r>
      <w:r w:rsidRPr="00EF0565">
        <w:t>соответствии</w:t>
      </w:r>
      <w:r w:rsidR="00EF0565" w:rsidRPr="00EF0565">
        <w:t xml:space="preserve"> </w:t>
      </w:r>
      <w:r w:rsidRPr="00EF0565">
        <w:t>со</w:t>
      </w:r>
      <w:r w:rsidR="00EF0565" w:rsidRPr="00EF0565">
        <w:t xml:space="preserve"> </w:t>
      </w:r>
      <w:r w:rsidRPr="00EF0565">
        <w:t>статьей</w:t>
      </w:r>
      <w:r w:rsidR="00EF0565" w:rsidRPr="00EF0565">
        <w:t xml:space="preserve"> </w:t>
      </w:r>
      <w:r w:rsidRPr="00EF0565">
        <w:t>25</w:t>
      </w:r>
      <w:r w:rsidR="00EF0565" w:rsidRPr="00EF0565">
        <w:t xml:space="preserve"> </w:t>
      </w:r>
      <w:r w:rsidRPr="00EF0565">
        <w:t>Федерального</w:t>
      </w:r>
      <w:r w:rsidR="00EF0565" w:rsidRPr="00EF0565">
        <w:t xml:space="preserve"> </w:t>
      </w:r>
      <w:r w:rsidRPr="00EF0565">
        <w:t>закона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15</w:t>
      </w:r>
      <w:r w:rsidR="00EF0565" w:rsidRPr="00EF0565">
        <w:t xml:space="preserve"> </w:t>
      </w:r>
      <w:r w:rsidRPr="00EF0565">
        <w:t>декабря</w:t>
      </w:r>
      <w:r w:rsidR="00EF0565" w:rsidRPr="00EF0565">
        <w:t xml:space="preserve"> </w:t>
      </w:r>
      <w:r w:rsidRPr="00EF0565">
        <w:t>2001</w:t>
      </w:r>
      <w:r w:rsidR="00EF0565" w:rsidRPr="00EF0565">
        <w:t xml:space="preserve"> </w:t>
      </w:r>
      <w:r w:rsidRPr="00EF0565">
        <w:t>г.</w:t>
      </w:r>
      <w:r w:rsidR="00EF0565" w:rsidRPr="00EF0565">
        <w:t xml:space="preserve"> </w:t>
      </w:r>
      <w:r w:rsidRPr="00EF0565">
        <w:t>N</w:t>
      </w:r>
      <w:r w:rsidR="00EF0565" w:rsidRPr="00EF0565">
        <w:t xml:space="preserve"> </w:t>
      </w:r>
      <w:r w:rsidRPr="00EF0565">
        <w:t>166-ФЗ</w:t>
      </w:r>
      <w:r w:rsidR="00EF0565" w:rsidRPr="00EF0565">
        <w:t xml:space="preserve"> «</w:t>
      </w:r>
      <w:r w:rsidRPr="00EF0565">
        <w:t>О</w:t>
      </w:r>
      <w:r w:rsidR="00EF0565" w:rsidRPr="00EF0565">
        <w:t xml:space="preserve"> </w:t>
      </w:r>
      <w:r w:rsidRPr="00EF0565">
        <w:t>государственном</w:t>
      </w:r>
      <w:r w:rsidR="00EF0565" w:rsidRPr="00EF0565">
        <w:t xml:space="preserve"> </w:t>
      </w:r>
      <w:r w:rsidRPr="00EF0565">
        <w:t>пенсионном</w:t>
      </w:r>
      <w:r w:rsidR="00EF0565" w:rsidRPr="00EF0565">
        <w:t xml:space="preserve"> </w:t>
      </w:r>
      <w:r w:rsidRPr="00EF0565">
        <w:t>обеспечении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Российской</w:t>
      </w:r>
      <w:r w:rsidR="00EF0565" w:rsidRPr="00EF0565">
        <w:t xml:space="preserve"> </w:t>
      </w:r>
      <w:r w:rsidRPr="00EF0565">
        <w:t>Федерации</w:t>
      </w:r>
      <w:r w:rsidR="00EF0565" w:rsidRPr="00EF0565">
        <w:t xml:space="preserve">» </w:t>
      </w:r>
      <w:r w:rsidRPr="00EF0565">
        <w:t>социальные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индексируются</w:t>
      </w:r>
      <w:r w:rsidR="00EF0565" w:rsidRPr="00EF0565">
        <w:t xml:space="preserve"> </w:t>
      </w:r>
      <w:r w:rsidRPr="00EF0565">
        <w:t>ежегодно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апреля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учетом</w:t>
      </w:r>
      <w:r w:rsidR="00EF0565" w:rsidRPr="00EF0565">
        <w:t xml:space="preserve"> </w:t>
      </w:r>
      <w:r w:rsidRPr="00EF0565">
        <w:t>темпов</w:t>
      </w:r>
      <w:r w:rsidR="00EF0565" w:rsidRPr="00EF0565">
        <w:t xml:space="preserve"> </w:t>
      </w:r>
      <w:r w:rsidRPr="00EF0565">
        <w:t>роста</w:t>
      </w:r>
      <w:r w:rsidR="00EF0565" w:rsidRPr="00EF0565">
        <w:t xml:space="preserve"> </w:t>
      </w:r>
      <w:r w:rsidRPr="00EF0565">
        <w:t>прожиточного</w:t>
      </w:r>
      <w:r w:rsidR="00EF0565" w:rsidRPr="00EF0565">
        <w:t xml:space="preserve"> </w:t>
      </w:r>
      <w:r w:rsidRPr="00EF0565">
        <w:t>минимума</w:t>
      </w:r>
      <w:r w:rsidR="00EF0565" w:rsidRPr="00EF0565">
        <w:t xml:space="preserve"> </w:t>
      </w:r>
      <w:r w:rsidRPr="00EF0565">
        <w:t>пенсионера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Российской</w:t>
      </w:r>
      <w:r w:rsidR="00EF0565" w:rsidRPr="00EF0565">
        <w:t xml:space="preserve"> </w:t>
      </w:r>
      <w:r w:rsidRPr="00EF0565">
        <w:t>Федерации</w:t>
      </w:r>
      <w:r w:rsidR="00EF0565" w:rsidRPr="00EF0565">
        <w:t xml:space="preserve"> </w:t>
      </w:r>
      <w:r w:rsidRPr="00EF0565">
        <w:t>(далее</w:t>
      </w:r>
      <w:r w:rsidR="00EF0565" w:rsidRPr="00EF0565">
        <w:t xml:space="preserve"> - </w:t>
      </w:r>
      <w:r w:rsidRPr="00EF0565">
        <w:t>ПМП)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прошедший</w:t>
      </w:r>
      <w:r w:rsidR="00EF0565" w:rsidRPr="00EF0565">
        <w:t xml:space="preserve"> </w:t>
      </w:r>
      <w:r w:rsidRPr="00EF0565">
        <w:t>год.</w:t>
      </w:r>
    </w:p>
    <w:p w:rsidR="00A17302" w:rsidRPr="00EF0565" w:rsidRDefault="00A17302" w:rsidP="00A17302">
      <w:r w:rsidRPr="00EF0565">
        <w:t>В</w:t>
      </w:r>
      <w:r w:rsidR="00EF0565" w:rsidRPr="00EF0565">
        <w:t xml:space="preserve"> </w:t>
      </w:r>
      <w:r w:rsidRPr="00EF0565">
        <w:t>Федеральном</w:t>
      </w:r>
      <w:r w:rsidR="00EF0565" w:rsidRPr="00EF0565">
        <w:t xml:space="preserve"> </w:t>
      </w:r>
      <w:r w:rsidRPr="00EF0565">
        <w:t>законе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27</w:t>
      </w:r>
      <w:r w:rsidR="00EF0565" w:rsidRPr="00EF0565">
        <w:t xml:space="preserve"> </w:t>
      </w:r>
      <w:r w:rsidRPr="00EF0565">
        <w:t>ноября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г.</w:t>
      </w:r>
      <w:r w:rsidR="00EF0565" w:rsidRPr="00EF0565">
        <w:t xml:space="preserve"> </w:t>
      </w:r>
      <w:r w:rsidRPr="00EF0565">
        <w:t>N</w:t>
      </w:r>
      <w:r w:rsidR="00EF0565" w:rsidRPr="00EF0565">
        <w:t xml:space="preserve"> </w:t>
      </w:r>
      <w:r w:rsidRPr="00EF0565">
        <w:t>542-ФЗ</w:t>
      </w:r>
      <w:r w:rsidR="00EF0565" w:rsidRPr="00EF0565">
        <w:t xml:space="preserve"> «</w:t>
      </w:r>
      <w:r w:rsidRPr="00EF0565">
        <w:t>О</w:t>
      </w:r>
      <w:r w:rsidR="00EF0565" w:rsidRPr="00EF0565">
        <w:t xml:space="preserve"> </w:t>
      </w:r>
      <w:r w:rsidRPr="00EF0565">
        <w:t>бюджете</w:t>
      </w:r>
      <w:r w:rsidR="00EF0565" w:rsidRPr="00EF0565">
        <w:t xml:space="preserve"> </w:t>
      </w:r>
      <w:r w:rsidRPr="00EF0565">
        <w:t>Фонда</w:t>
      </w:r>
      <w:r w:rsidR="00EF0565" w:rsidRPr="00EF0565">
        <w:t xml:space="preserve"> </w:t>
      </w:r>
      <w:r w:rsidRPr="00EF0565">
        <w:t>пенсионного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социального</w:t>
      </w:r>
      <w:r w:rsidR="00EF0565" w:rsidRPr="00EF0565">
        <w:t xml:space="preserve"> </w:t>
      </w:r>
      <w:r w:rsidRPr="00EF0565">
        <w:t>страхования</w:t>
      </w:r>
      <w:r w:rsidR="00EF0565" w:rsidRPr="00EF0565">
        <w:t xml:space="preserve"> </w:t>
      </w:r>
      <w:r w:rsidRPr="00EF0565">
        <w:t>Российской</w:t>
      </w:r>
      <w:r w:rsidR="00EF0565" w:rsidRPr="00EF0565">
        <w:t xml:space="preserve"> </w:t>
      </w:r>
      <w:r w:rsidRPr="00EF0565">
        <w:t>Федерации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плановый</w:t>
      </w:r>
      <w:r w:rsidR="00EF0565" w:rsidRPr="00EF0565">
        <w:t xml:space="preserve"> </w:t>
      </w:r>
      <w:r w:rsidRPr="00EF0565">
        <w:t>период</w:t>
      </w:r>
      <w:r w:rsidR="00EF0565" w:rsidRPr="00EF0565">
        <w:t xml:space="preserve"> </w:t>
      </w:r>
      <w:r w:rsidRPr="00EF0565">
        <w:t>2025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2026</w:t>
      </w:r>
      <w:r w:rsidR="00EF0565" w:rsidRPr="00EF0565">
        <w:t xml:space="preserve"> </w:t>
      </w:r>
      <w:r w:rsidRPr="00EF0565">
        <w:t>годов</w:t>
      </w:r>
      <w:r w:rsidR="00EF0565" w:rsidRPr="00EF0565">
        <w:t xml:space="preserve">» </w:t>
      </w:r>
      <w:r w:rsidRPr="00EF0565">
        <w:t>объем</w:t>
      </w:r>
      <w:r w:rsidR="00EF0565" w:rsidRPr="00EF0565">
        <w:t xml:space="preserve"> </w:t>
      </w:r>
      <w:r w:rsidRPr="00EF0565">
        <w:t>межбюджетного</w:t>
      </w:r>
      <w:r w:rsidR="00EF0565" w:rsidRPr="00EF0565">
        <w:t xml:space="preserve"> </w:t>
      </w:r>
      <w:r w:rsidRPr="00EF0565">
        <w:t>трансферта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федерального</w:t>
      </w:r>
      <w:r w:rsidR="00EF0565" w:rsidRPr="00EF0565">
        <w:t xml:space="preserve"> </w:t>
      </w:r>
      <w:r w:rsidRPr="00EF0565">
        <w:t>бюджета,</w:t>
      </w:r>
      <w:r w:rsidR="00EF0565" w:rsidRPr="00EF0565">
        <w:t xml:space="preserve"> </w:t>
      </w:r>
      <w:r w:rsidRPr="00EF0565">
        <w:t>предоставляемого</w:t>
      </w:r>
      <w:r w:rsidR="00EF0565" w:rsidRPr="00EF0565">
        <w:t xml:space="preserve"> </w:t>
      </w:r>
      <w:r w:rsidRPr="00EF0565">
        <w:t>бюджету</w:t>
      </w:r>
      <w:r w:rsidR="00EF0565" w:rsidRPr="00EF0565">
        <w:t xml:space="preserve"> </w:t>
      </w:r>
      <w:r w:rsidRPr="00EF0565">
        <w:t>СФР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выплату</w:t>
      </w:r>
      <w:r w:rsidR="00EF0565" w:rsidRPr="00EF0565">
        <w:t xml:space="preserve"> </w:t>
      </w:r>
      <w:r w:rsidRPr="00EF0565">
        <w:t>пенсий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государственному</w:t>
      </w:r>
      <w:r w:rsidR="00EF0565" w:rsidRPr="00EF0565">
        <w:t xml:space="preserve"> </w:t>
      </w:r>
      <w:r w:rsidRPr="00EF0565">
        <w:t>пенсионному</w:t>
      </w:r>
      <w:r w:rsidR="00EF0565" w:rsidRPr="00EF0565">
        <w:t xml:space="preserve"> </w:t>
      </w:r>
      <w:r w:rsidRPr="00EF0565">
        <w:t>обеспечению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году,</w:t>
      </w:r>
      <w:r w:rsidR="00EF0565" w:rsidRPr="00EF0565">
        <w:t xml:space="preserve"> </w:t>
      </w:r>
      <w:r w:rsidRPr="00EF0565">
        <w:t>определен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учетом</w:t>
      </w:r>
      <w:r w:rsidR="00EF0565" w:rsidRPr="00EF0565">
        <w:t xml:space="preserve"> </w:t>
      </w:r>
      <w:r w:rsidRPr="00EF0565">
        <w:t>индексации</w:t>
      </w:r>
      <w:r w:rsidR="00EF0565" w:rsidRPr="00EF0565">
        <w:t xml:space="preserve"> </w:t>
      </w:r>
      <w:r w:rsidRPr="00EF0565">
        <w:t>социальных</w:t>
      </w:r>
      <w:r w:rsidR="00EF0565" w:rsidRPr="00EF0565">
        <w:t xml:space="preserve"> </w:t>
      </w:r>
      <w:r w:rsidRPr="00EF0565">
        <w:t>пенсий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апреля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7,5%</w:t>
      </w:r>
      <w:r w:rsidR="00EF0565" w:rsidRPr="00EF0565">
        <w:t xml:space="preserve"> </w:t>
      </w:r>
      <w:r w:rsidRPr="00EF0565">
        <w:t>исходя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темпа</w:t>
      </w:r>
      <w:r w:rsidR="00EF0565" w:rsidRPr="00EF0565">
        <w:t xml:space="preserve"> </w:t>
      </w:r>
      <w:r w:rsidRPr="00EF0565">
        <w:t>роста</w:t>
      </w:r>
      <w:r w:rsidR="00EF0565" w:rsidRPr="00EF0565">
        <w:t xml:space="preserve"> </w:t>
      </w:r>
      <w:r w:rsidRPr="00EF0565">
        <w:t>величины</w:t>
      </w:r>
      <w:r w:rsidR="00EF0565" w:rsidRPr="00EF0565">
        <w:t xml:space="preserve"> </w:t>
      </w:r>
      <w:r w:rsidRPr="00EF0565">
        <w:t>ПМП,</w:t>
      </w:r>
      <w:r w:rsidR="00EF0565" w:rsidRPr="00EF0565">
        <w:t xml:space="preserve"> </w:t>
      </w:r>
      <w:r w:rsidRPr="00EF0565">
        <w:t>установленной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(13290</w:t>
      </w:r>
      <w:r w:rsidR="00EF0565" w:rsidRPr="00EF0565">
        <w:t xml:space="preserve"> </w:t>
      </w:r>
      <w:r w:rsidRPr="00EF0565">
        <w:t>рублей)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отношению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величине</w:t>
      </w:r>
      <w:r w:rsidR="00EF0565" w:rsidRPr="00EF0565">
        <w:t xml:space="preserve"> </w:t>
      </w:r>
      <w:r w:rsidRPr="00EF0565">
        <w:t>ПМП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(12363</w:t>
      </w:r>
      <w:r w:rsidR="00EF0565" w:rsidRPr="00EF0565">
        <w:t xml:space="preserve"> </w:t>
      </w:r>
      <w:r w:rsidRPr="00EF0565">
        <w:t>рубля).</w:t>
      </w:r>
    </w:p>
    <w:p w:rsidR="002F4E46" w:rsidRPr="00EF0565" w:rsidRDefault="00A47BD9" w:rsidP="00A17302">
      <w:hyperlink r:id="rId22" w:history="1">
        <w:r w:rsidR="00A17302" w:rsidRPr="00EF0565">
          <w:rPr>
            <w:rStyle w:val="a3"/>
          </w:rPr>
          <w:t>http://pbroker.ru/?p=77070</w:t>
        </w:r>
      </w:hyperlink>
    </w:p>
    <w:p w:rsidR="00CC0F38" w:rsidRPr="00EF0565" w:rsidRDefault="00CC0F38" w:rsidP="00CC0F38">
      <w:pPr>
        <w:pStyle w:val="2"/>
      </w:pPr>
      <w:bookmarkStart w:id="61" w:name="А108"/>
      <w:bookmarkStart w:id="62" w:name="_Toc158868282"/>
      <w:r w:rsidRPr="00EF0565">
        <w:t>PRIMPRESS,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марте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сразу</w:t>
      </w:r>
      <w:r w:rsidR="00EF0565" w:rsidRPr="00EF0565">
        <w:t xml:space="preserve"> </w:t>
      </w:r>
      <w:r w:rsidRPr="00EF0565">
        <w:t>две</w:t>
      </w:r>
      <w:r w:rsidR="00EF0565" w:rsidRPr="00EF0565">
        <w:t xml:space="preserve"> </w:t>
      </w:r>
      <w:r w:rsidRPr="00EF0565">
        <w:t>пенсии.</w:t>
      </w:r>
      <w:r w:rsidR="00EF0565" w:rsidRPr="00EF0565">
        <w:t xml:space="preserve"> </w:t>
      </w:r>
      <w:r w:rsidRPr="00EF0565">
        <w:t>Пенсионерам</w:t>
      </w:r>
      <w:r w:rsidR="00EF0565" w:rsidRPr="00EF0565">
        <w:t xml:space="preserve"> </w:t>
      </w:r>
      <w:r w:rsidRPr="00EF0565">
        <w:t>объявили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большом</w:t>
      </w:r>
      <w:r w:rsidR="00EF0565" w:rsidRPr="00EF0565">
        <w:t xml:space="preserve"> </w:t>
      </w:r>
      <w:r w:rsidRPr="00EF0565">
        <w:t>сюрпризе</w:t>
      </w:r>
      <w:bookmarkEnd w:id="61"/>
      <w:bookmarkEnd w:id="62"/>
    </w:p>
    <w:p w:rsidR="00CC0F38" w:rsidRPr="00EF0565" w:rsidRDefault="00CC0F38" w:rsidP="002B50CD">
      <w:pPr>
        <w:pStyle w:val="3"/>
      </w:pPr>
      <w:bookmarkStart w:id="63" w:name="_Toc158868283"/>
      <w:r w:rsidRPr="00EF0565">
        <w:t>Пенсионерам</w:t>
      </w:r>
      <w:r w:rsidR="00EF0565" w:rsidRPr="00EF0565">
        <w:t xml:space="preserve"> </w:t>
      </w:r>
      <w:r w:rsidRPr="00EF0565">
        <w:t>объявили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приятном</w:t>
      </w:r>
      <w:r w:rsidR="00EF0565" w:rsidRPr="00EF0565">
        <w:t xml:space="preserve"> </w:t>
      </w:r>
      <w:r w:rsidRPr="00EF0565">
        <w:t>сюрпризе,</w:t>
      </w:r>
      <w:r w:rsidR="00EF0565" w:rsidRPr="00EF0565">
        <w:t xml:space="preserve"> </w:t>
      </w:r>
      <w:r w:rsidRPr="00EF0565">
        <w:t>который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связан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дополнительным</w:t>
      </w:r>
      <w:r w:rsidR="00EF0565" w:rsidRPr="00EF0565">
        <w:t xml:space="preserve"> </w:t>
      </w:r>
      <w:r w:rsidRPr="00EF0565">
        <w:t>денежным</w:t>
      </w:r>
      <w:r w:rsidR="00EF0565" w:rsidRPr="00EF0565">
        <w:t xml:space="preserve"> </w:t>
      </w:r>
      <w:r w:rsidRPr="00EF0565">
        <w:t>бонусом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марте.</w:t>
      </w:r>
      <w:r w:rsidR="00EF0565" w:rsidRPr="00EF0565">
        <w:t xml:space="preserve"> </w:t>
      </w:r>
      <w:r w:rsidRPr="00EF0565">
        <w:t>Получить</w:t>
      </w:r>
      <w:r w:rsidR="00EF0565" w:rsidRPr="00EF0565">
        <w:t xml:space="preserve"> </w:t>
      </w:r>
      <w:r w:rsidRPr="00EF0565">
        <w:t>сразу</w:t>
      </w:r>
      <w:r w:rsidR="00EF0565" w:rsidRPr="00EF0565">
        <w:t xml:space="preserve"> </w:t>
      </w:r>
      <w:r w:rsidRPr="00EF0565">
        <w:t>две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течение</w:t>
      </w:r>
      <w:r w:rsidR="00EF0565" w:rsidRPr="00EF0565">
        <w:t xml:space="preserve"> </w:t>
      </w:r>
      <w:r w:rsidRPr="00EF0565">
        <w:t>месяца</w:t>
      </w:r>
      <w:r w:rsidR="00EF0565" w:rsidRPr="00EF0565">
        <w:t xml:space="preserve"> </w:t>
      </w:r>
      <w:r w:rsidRPr="00EF0565">
        <w:t>смогут</w:t>
      </w:r>
      <w:r w:rsidR="00EF0565" w:rsidRPr="00EF0565">
        <w:t xml:space="preserve"> </w:t>
      </w:r>
      <w:r w:rsidRPr="00EF0565">
        <w:t>многие</w:t>
      </w:r>
      <w:r w:rsidR="00EF0565" w:rsidRPr="00EF0565">
        <w:t xml:space="preserve"> </w:t>
      </w:r>
      <w:r w:rsidRPr="00EF0565">
        <w:t>пожилые</w:t>
      </w:r>
      <w:r w:rsidR="00EF0565" w:rsidRPr="00EF0565">
        <w:t xml:space="preserve"> </w:t>
      </w:r>
      <w:r w:rsidRPr="00EF0565">
        <w:t>граждане.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вторая</w:t>
      </w:r>
      <w:r w:rsidR="00EF0565" w:rsidRPr="00EF0565">
        <w:t xml:space="preserve"> </w:t>
      </w:r>
      <w:r w:rsidRPr="00EF0565">
        <w:t>выплата</w:t>
      </w:r>
      <w:r w:rsidR="00EF0565" w:rsidRPr="00EF0565">
        <w:t xml:space="preserve"> </w:t>
      </w:r>
      <w:r w:rsidRPr="00EF0565">
        <w:t>поступит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государства,</w:t>
      </w:r>
      <w:r w:rsidR="00EF0565" w:rsidRPr="00EF0565">
        <w:t xml:space="preserve"> </w:t>
      </w:r>
      <w:r w:rsidRPr="00EF0565">
        <w:t>сообщает</w:t>
      </w:r>
      <w:r w:rsidR="00EF0565" w:rsidRPr="00EF0565">
        <w:t xml:space="preserve"> </w:t>
      </w:r>
      <w:r w:rsidRPr="00EF0565">
        <w:t>PRIMPRESS.</w:t>
      </w:r>
      <w:bookmarkEnd w:id="63"/>
    </w:p>
    <w:p w:rsidR="00CC0F38" w:rsidRPr="00EF0565" w:rsidRDefault="00CC0F38" w:rsidP="00CC0F38">
      <w:r w:rsidRPr="00EF0565">
        <w:t>Как</w:t>
      </w:r>
      <w:r w:rsidR="00EF0565" w:rsidRPr="00EF0565">
        <w:t xml:space="preserve"> </w:t>
      </w:r>
      <w:r w:rsidRPr="00EF0565">
        <w:t>рассказал</w:t>
      </w:r>
      <w:r w:rsidR="00EF0565" w:rsidRPr="00EF0565">
        <w:t xml:space="preserve"> </w:t>
      </w:r>
      <w:r w:rsidRPr="00EF0565">
        <w:t>пенсионный</w:t>
      </w:r>
      <w:r w:rsidR="00EF0565" w:rsidRPr="00EF0565">
        <w:t xml:space="preserve"> </w:t>
      </w:r>
      <w:r w:rsidRPr="00EF0565">
        <w:t>эксперт</w:t>
      </w:r>
      <w:r w:rsidR="00EF0565" w:rsidRPr="00EF0565">
        <w:t xml:space="preserve"> </w:t>
      </w:r>
      <w:r w:rsidRPr="00EF0565">
        <w:t>Сергей</w:t>
      </w:r>
      <w:r w:rsidR="00EF0565" w:rsidRPr="00EF0565">
        <w:t xml:space="preserve"> </w:t>
      </w:r>
      <w:r w:rsidRPr="00EF0565">
        <w:t>Власов,</w:t>
      </w:r>
      <w:r w:rsidR="00EF0565" w:rsidRPr="00EF0565">
        <w:t xml:space="preserve"> </w:t>
      </w:r>
      <w:r w:rsidRPr="00EF0565">
        <w:t>речь</w:t>
      </w:r>
      <w:r w:rsidR="00EF0565" w:rsidRPr="00EF0565">
        <w:t xml:space="preserve"> </w:t>
      </w:r>
      <w:r w:rsidRPr="00EF0565">
        <w:t>идет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новом</w:t>
      </w:r>
      <w:r w:rsidR="00EF0565" w:rsidRPr="00EF0565">
        <w:t xml:space="preserve"> </w:t>
      </w:r>
      <w:r w:rsidRPr="00EF0565">
        <w:t>финансовом</w:t>
      </w:r>
      <w:r w:rsidR="00EF0565" w:rsidRPr="00EF0565">
        <w:t xml:space="preserve"> </w:t>
      </w:r>
      <w:r w:rsidRPr="00EF0565">
        <w:t>подарке,</w:t>
      </w:r>
      <w:r w:rsidR="00EF0565" w:rsidRPr="00EF0565">
        <w:t xml:space="preserve"> </w:t>
      </w:r>
      <w:r w:rsidRPr="00EF0565">
        <w:t>который</w:t>
      </w:r>
      <w:r w:rsidR="00EF0565" w:rsidRPr="00EF0565">
        <w:t xml:space="preserve"> </w:t>
      </w:r>
      <w:r w:rsidRPr="00EF0565">
        <w:t>пенсионеры</w:t>
      </w:r>
      <w:r w:rsidR="00EF0565" w:rsidRPr="00EF0565">
        <w:t xml:space="preserve"> </w:t>
      </w:r>
      <w:r w:rsidRPr="00EF0565">
        <w:t>смогут</w:t>
      </w:r>
      <w:r w:rsidR="00EF0565" w:rsidRPr="00EF0565">
        <w:t xml:space="preserve"> </w:t>
      </w:r>
      <w:r w:rsidRPr="00EF0565">
        <w:t>получить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банков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марте.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начале</w:t>
      </w:r>
      <w:r w:rsidR="00EF0565" w:rsidRPr="00EF0565">
        <w:t xml:space="preserve"> </w:t>
      </w:r>
      <w:r w:rsidRPr="00EF0565">
        <w:t>весны</w:t>
      </w:r>
      <w:r w:rsidR="00EF0565" w:rsidRPr="00EF0565">
        <w:t xml:space="preserve"> </w:t>
      </w:r>
      <w:r w:rsidRPr="00EF0565">
        <w:t>пожилым</w:t>
      </w:r>
      <w:r w:rsidR="00EF0565" w:rsidRPr="00EF0565">
        <w:t xml:space="preserve"> </w:t>
      </w:r>
      <w:r w:rsidRPr="00EF0565">
        <w:t>гражданам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приходить</w:t>
      </w:r>
      <w:r w:rsidR="00EF0565" w:rsidRPr="00EF0565">
        <w:t xml:space="preserve"> </w:t>
      </w:r>
      <w:r w:rsidRPr="00EF0565">
        <w:t>привычная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них</w:t>
      </w:r>
      <w:r w:rsidR="00EF0565" w:rsidRPr="00EF0565">
        <w:t xml:space="preserve"> </w:t>
      </w:r>
      <w:r w:rsidRPr="00EF0565">
        <w:t>пенсия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течение</w:t>
      </w:r>
      <w:r w:rsidR="00EF0565" w:rsidRPr="00EF0565">
        <w:t xml:space="preserve"> </w:t>
      </w:r>
      <w:r w:rsidRPr="00EF0565">
        <w:t>месяца.</w:t>
      </w:r>
      <w:r w:rsidR="00EF0565" w:rsidRPr="00EF0565">
        <w:t xml:space="preserve"> </w:t>
      </w:r>
      <w:r w:rsidRPr="00EF0565">
        <w:t>Однако</w:t>
      </w:r>
      <w:r w:rsidR="00EF0565" w:rsidRPr="00EF0565">
        <w:t xml:space="preserve"> </w:t>
      </w:r>
      <w:r w:rsidRPr="00EF0565">
        <w:t>дополнительно</w:t>
      </w:r>
      <w:r w:rsidR="00EF0565" w:rsidRPr="00EF0565">
        <w:t xml:space="preserve"> </w:t>
      </w:r>
      <w:r w:rsidRPr="00EF0565">
        <w:t>многим</w:t>
      </w:r>
      <w:r w:rsidR="00EF0565" w:rsidRPr="00EF0565">
        <w:t xml:space="preserve"> </w:t>
      </w:r>
      <w:r w:rsidRPr="00EF0565">
        <w:t>поступит</w:t>
      </w:r>
      <w:r w:rsidR="00EF0565" w:rsidRPr="00EF0565">
        <w:t xml:space="preserve"> </w:t>
      </w:r>
      <w:r w:rsidRPr="00EF0565">
        <w:t>еще</w:t>
      </w:r>
      <w:r w:rsidR="00EF0565" w:rsidRPr="00EF0565">
        <w:t xml:space="preserve"> </w:t>
      </w:r>
      <w:r w:rsidRPr="00EF0565">
        <w:t>одна</w:t>
      </w:r>
      <w:r w:rsidR="00EF0565" w:rsidRPr="00EF0565">
        <w:t xml:space="preserve"> </w:t>
      </w:r>
      <w:r w:rsidRPr="00EF0565">
        <w:t>выплата.</w:t>
      </w:r>
    </w:p>
    <w:p w:rsidR="00CC0F38" w:rsidRPr="00EF0565" w:rsidRDefault="00CC0F38" w:rsidP="00CC0F38">
      <w:r w:rsidRPr="00EF0565">
        <w:t>Это,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словам</w:t>
      </w:r>
      <w:r w:rsidR="00EF0565" w:rsidRPr="00EF0565">
        <w:t xml:space="preserve"> </w:t>
      </w:r>
      <w:r w:rsidRPr="00EF0565">
        <w:t>эксперта,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бонус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тех,</w:t>
      </w:r>
      <w:r w:rsidR="00EF0565" w:rsidRPr="00EF0565">
        <w:t xml:space="preserve"> </w:t>
      </w:r>
      <w:r w:rsidRPr="00EF0565">
        <w:t>кто</w:t>
      </w:r>
      <w:r w:rsidR="00EF0565" w:rsidRPr="00EF0565">
        <w:t xml:space="preserve"> </w:t>
      </w:r>
      <w:r w:rsidRPr="00EF0565">
        <w:t>недавно</w:t>
      </w:r>
      <w:r w:rsidR="00EF0565" w:rsidRPr="00EF0565">
        <w:t xml:space="preserve"> </w:t>
      </w:r>
      <w:r w:rsidRPr="00EF0565">
        <w:t>поменял</w:t>
      </w:r>
      <w:r w:rsidR="00EF0565" w:rsidRPr="00EF0565">
        <w:t xml:space="preserve"> </w:t>
      </w:r>
      <w:r w:rsidRPr="00EF0565">
        <w:t>способ</w:t>
      </w:r>
      <w:r w:rsidR="00EF0565" w:rsidRPr="00EF0565">
        <w:t xml:space="preserve"> </w:t>
      </w:r>
      <w:r w:rsidRPr="00EF0565">
        <w:t>получения</w:t>
      </w:r>
      <w:r w:rsidR="00EF0565" w:rsidRPr="00EF0565">
        <w:t xml:space="preserve"> </w:t>
      </w:r>
      <w:r w:rsidRPr="00EF0565">
        <w:t>своей</w:t>
      </w:r>
      <w:r w:rsidR="00EF0565" w:rsidRPr="00EF0565">
        <w:t xml:space="preserve"> </w:t>
      </w:r>
      <w:r w:rsidRPr="00EF0565">
        <w:t>пенсии.</w:t>
      </w:r>
      <w:r w:rsidR="00EF0565" w:rsidRPr="00EF0565">
        <w:t xml:space="preserve"> </w:t>
      </w:r>
      <w:r w:rsidRPr="00EF0565">
        <w:t>Большинство</w:t>
      </w:r>
      <w:r w:rsidR="00EF0565" w:rsidRPr="00EF0565">
        <w:t xml:space="preserve"> </w:t>
      </w:r>
      <w:r w:rsidRPr="00EF0565">
        <w:t>граждан</w:t>
      </w:r>
      <w:r w:rsidR="00EF0565" w:rsidRPr="00EF0565">
        <w:t xml:space="preserve"> </w:t>
      </w:r>
      <w:r w:rsidRPr="00EF0565">
        <w:t>привыкли</w:t>
      </w:r>
      <w:r w:rsidR="00EF0565" w:rsidRPr="00EF0565">
        <w:t xml:space="preserve"> </w:t>
      </w:r>
      <w:r w:rsidRPr="00EF0565">
        <w:t>получать</w:t>
      </w:r>
      <w:r w:rsidR="00EF0565" w:rsidRPr="00EF0565">
        <w:t xml:space="preserve"> </w:t>
      </w:r>
      <w:r w:rsidRPr="00EF0565">
        <w:t>выплату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банковскую</w:t>
      </w:r>
      <w:r w:rsidR="00EF0565" w:rsidRPr="00EF0565">
        <w:t xml:space="preserve"> </w:t>
      </w:r>
      <w:r w:rsidRPr="00EF0565">
        <w:t>карту.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ряд</w:t>
      </w:r>
      <w:r w:rsidR="00EF0565" w:rsidRPr="00EF0565">
        <w:t xml:space="preserve"> </w:t>
      </w:r>
      <w:r w:rsidRPr="00EF0565">
        <w:t>финансовых</w:t>
      </w:r>
      <w:r w:rsidR="00EF0565" w:rsidRPr="00EF0565">
        <w:t xml:space="preserve"> </w:t>
      </w:r>
      <w:r w:rsidRPr="00EF0565">
        <w:t>учреждений</w:t>
      </w:r>
      <w:r w:rsidR="00EF0565" w:rsidRPr="00EF0565">
        <w:t xml:space="preserve"> </w:t>
      </w:r>
      <w:r w:rsidRPr="00EF0565">
        <w:t>дают</w:t>
      </w:r>
      <w:r w:rsidR="00EF0565" w:rsidRPr="00EF0565">
        <w:t xml:space="preserve"> </w:t>
      </w:r>
      <w:r w:rsidRPr="00EF0565">
        <w:t>пенсионерам</w:t>
      </w:r>
      <w:r w:rsidR="00EF0565" w:rsidRPr="00EF0565">
        <w:t xml:space="preserve"> </w:t>
      </w:r>
      <w:r w:rsidRPr="00EF0565">
        <w:t>деньги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то,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они</w:t>
      </w:r>
      <w:r w:rsidR="00EF0565" w:rsidRPr="00EF0565">
        <w:t xml:space="preserve"> </w:t>
      </w:r>
      <w:r w:rsidRPr="00EF0565">
        <w:t>оформят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них</w:t>
      </w:r>
      <w:r w:rsidR="00EF0565" w:rsidRPr="00EF0565">
        <w:t xml:space="preserve"> </w:t>
      </w:r>
      <w:r w:rsidRPr="00EF0565">
        <w:t>карту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переведут</w:t>
      </w:r>
      <w:r w:rsidR="00EF0565" w:rsidRPr="00EF0565">
        <w:t xml:space="preserve"> </w:t>
      </w:r>
      <w:r w:rsidRPr="00EF0565">
        <w:t>процесс</w:t>
      </w:r>
      <w:r w:rsidR="00EF0565" w:rsidRPr="00EF0565">
        <w:t xml:space="preserve"> </w:t>
      </w:r>
      <w:r w:rsidRPr="00EF0565">
        <w:t>начисления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ним.</w:t>
      </w:r>
    </w:p>
    <w:p w:rsidR="00CC0F38" w:rsidRPr="00EF0565" w:rsidRDefault="00EF0565" w:rsidP="00CC0F38">
      <w:r w:rsidRPr="00EF0565">
        <w:t>«</w:t>
      </w:r>
      <w:r w:rsidR="00CC0F38" w:rsidRPr="00EF0565">
        <w:t>Например,</w:t>
      </w:r>
      <w:r w:rsidRPr="00EF0565">
        <w:t xml:space="preserve"> </w:t>
      </w:r>
      <w:r w:rsidR="00CC0F38" w:rsidRPr="00EF0565">
        <w:t>такая</w:t>
      </w:r>
      <w:r w:rsidRPr="00EF0565">
        <w:t xml:space="preserve"> </w:t>
      </w:r>
      <w:r w:rsidR="00CC0F38" w:rsidRPr="00EF0565">
        <w:t>программа</w:t>
      </w:r>
      <w:r w:rsidRPr="00EF0565">
        <w:t xml:space="preserve"> </w:t>
      </w:r>
      <w:r w:rsidR="00CC0F38" w:rsidRPr="00EF0565">
        <w:t>ранее</w:t>
      </w:r>
      <w:r w:rsidRPr="00EF0565">
        <w:t xml:space="preserve"> </w:t>
      </w:r>
      <w:r w:rsidR="00CC0F38" w:rsidRPr="00EF0565">
        <w:t>была</w:t>
      </w:r>
      <w:r w:rsidRPr="00EF0565">
        <w:t xml:space="preserve"> </w:t>
      </w:r>
      <w:r w:rsidR="00CC0F38" w:rsidRPr="00EF0565">
        <w:t>запущена</w:t>
      </w:r>
      <w:r w:rsidRPr="00EF0565">
        <w:t xml:space="preserve"> </w:t>
      </w:r>
      <w:r w:rsidR="00CC0F38" w:rsidRPr="00EF0565">
        <w:t>одним</w:t>
      </w:r>
      <w:r w:rsidRPr="00EF0565">
        <w:t xml:space="preserve"> </w:t>
      </w:r>
      <w:r w:rsidR="00CC0F38" w:rsidRPr="00EF0565">
        <w:t>из</w:t>
      </w:r>
      <w:r w:rsidRPr="00EF0565">
        <w:t xml:space="preserve"> </w:t>
      </w:r>
      <w:r w:rsidR="00CC0F38" w:rsidRPr="00EF0565">
        <w:t>крупных</w:t>
      </w:r>
      <w:r w:rsidRPr="00EF0565">
        <w:t xml:space="preserve"> </w:t>
      </w:r>
      <w:r w:rsidR="00CC0F38" w:rsidRPr="00EF0565">
        <w:t>российских</w:t>
      </w:r>
      <w:r w:rsidRPr="00EF0565">
        <w:t xml:space="preserve"> </w:t>
      </w:r>
      <w:r w:rsidR="00CC0F38" w:rsidRPr="00EF0565">
        <w:t>банков,</w:t>
      </w:r>
      <w:r w:rsidRPr="00EF0565">
        <w:t xml:space="preserve"> </w:t>
      </w:r>
      <w:r w:rsidR="00CC0F38" w:rsidRPr="00EF0565">
        <w:t>офисы</w:t>
      </w:r>
      <w:r w:rsidRPr="00EF0565">
        <w:t xml:space="preserve"> </w:t>
      </w:r>
      <w:r w:rsidR="00CC0F38" w:rsidRPr="00EF0565">
        <w:t>которого</w:t>
      </w:r>
      <w:r w:rsidRPr="00EF0565">
        <w:t xml:space="preserve"> </w:t>
      </w:r>
      <w:r w:rsidR="00CC0F38" w:rsidRPr="00EF0565">
        <w:t>расположены</w:t>
      </w:r>
      <w:r w:rsidRPr="00EF0565">
        <w:t xml:space="preserve"> </w:t>
      </w:r>
      <w:r w:rsidR="00CC0F38" w:rsidRPr="00EF0565">
        <w:t>преимущественно</w:t>
      </w:r>
      <w:r w:rsidRPr="00EF0565">
        <w:t xml:space="preserve"> </w:t>
      </w:r>
      <w:r w:rsidR="00CC0F38" w:rsidRPr="00EF0565">
        <w:t>в</w:t>
      </w:r>
      <w:r w:rsidRPr="00EF0565">
        <w:t xml:space="preserve"> </w:t>
      </w:r>
      <w:r w:rsidR="00CC0F38" w:rsidRPr="00EF0565">
        <w:t>Сибири.</w:t>
      </w:r>
      <w:r w:rsidRPr="00EF0565">
        <w:t xml:space="preserve"> </w:t>
      </w:r>
      <w:r w:rsidR="00CC0F38" w:rsidRPr="00EF0565">
        <w:t>Банк</w:t>
      </w:r>
      <w:r w:rsidRPr="00EF0565">
        <w:t xml:space="preserve"> </w:t>
      </w:r>
      <w:r w:rsidR="00CC0F38" w:rsidRPr="00EF0565">
        <w:t>пообещал</w:t>
      </w:r>
      <w:r w:rsidRPr="00EF0565">
        <w:t xml:space="preserve"> </w:t>
      </w:r>
      <w:r w:rsidR="00CC0F38" w:rsidRPr="00EF0565">
        <w:t>не</w:t>
      </w:r>
      <w:r w:rsidRPr="00EF0565">
        <w:t xml:space="preserve"> </w:t>
      </w:r>
      <w:r w:rsidR="00CC0F38" w:rsidRPr="00EF0565">
        <w:lastRenderedPageBreak/>
        <w:t>только</w:t>
      </w:r>
      <w:r w:rsidRPr="00EF0565">
        <w:t xml:space="preserve"> </w:t>
      </w:r>
      <w:r w:rsidR="00CC0F38" w:rsidRPr="00EF0565">
        <w:t>традиционную</w:t>
      </w:r>
      <w:r w:rsidRPr="00EF0565">
        <w:t xml:space="preserve"> </w:t>
      </w:r>
      <w:r w:rsidR="00CC0F38" w:rsidRPr="00EF0565">
        <w:t>приветственную</w:t>
      </w:r>
      <w:r w:rsidRPr="00EF0565">
        <w:t xml:space="preserve"> </w:t>
      </w:r>
      <w:r w:rsidR="00CC0F38" w:rsidRPr="00EF0565">
        <w:t>выплату</w:t>
      </w:r>
      <w:r w:rsidRPr="00EF0565">
        <w:t xml:space="preserve"> </w:t>
      </w:r>
      <w:r w:rsidR="00CC0F38" w:rsidRPr="00EF0565">
        <w:t>пенсионерам</w:t>
      </w:r>
      <w:r w:rsidRPr="00EF0565">
        <w:t xml:space="preserve"> </w:t>
      </w:r>
      <w:r w:rsidR="00CC0F38" w:rsidRPr="00EF0565">
        <w:t>за</w:t>
      </w:r>
      <w:r w:rsidRPr="00EF0565">
        <w:t xml:space="preserve"> </w:t>
      </w:r>
      <w:r w:rsidR="00CC0F38" w:rsidRPr="00EF0565">
        <w:t>перевод</w:t>
      </w:r>
      <w:r w:rsidRPr="00EF0565">
        <w:t xml:space="preserve"> </w:t>
      </w:r>
      <w:r w:rsidR="00CC0F38" w:rsidRPr="00EF0565">
        <w:t>пенсии,</w:t>
      </w:r>
      <w:r w:rsidRPr="00EF0565">
        <w:t xml:space="preserve"> </w:t>
      </w:r>
      <w:r w:rsidR="00CC0F38" w:rsidRPr="00EF0565">
        <w:t>но</w:t>
      </w:r>
      <w:r w:rsidRPr="00EF0565">
        <w:t xml:space="preserve"> </w:t>
      </w:r>
      <w:r w:rsidR="00CC0F38" w:rsidRPr="00EF0565">
        <w:t>и</w:t>
      </w:r>
      <w:r w:rsidRPr="00EF0565">
        <w:t xml:space="preserve"> </w:t>
      </w:r>
      <w:r w:rsidR="00CC0F38" w:rsidRPr="00EF0565">
        <w:t>компенсацию</w:t>
      </w:r>
      <w:r w:rsidRPr="00EF0565">
        <w:t xml:space="preserve"> </w:t>
      </w:r>
      <w:r w:rsidR="00CC0F38" w:rsidRPr="00EF0565">
        <w:t>оплаты</w:t>
      </w:r>
      <w:r w:rsidRPr="00EF0565">
        <w:t xml:space="preserve"> </w:t>
      </w:r>
      <w:r w:rsidR="00CC0F38" w:rsidRPr="00EF0565">
        <w:t>услуг</w:t>
      </w:r>
      <w:r w:rsidRPr="00EF0565">
        <w:t xml:space="preserve"> </w:t>
      </w:r>
      <w:r w:rsidR="00CC0F38" w:rsidRPr="00EF0565">
        <w:t>ЖКХ</w:t>
      </w:r>
      <w:r w:rsidRPr="00EF0565">
        <w:t xml:space="preserve"> </w:t>
      </w:r>
      <w:r w:rsidR="00CC0F38" w:rsidRPr="00EF0565">
        <w:t>за</w:t>
      </w:r>
      <w:r w:rsidRPr="00EF0565">
        <w:t xml:space="preserve"> </w:t>
      </w:r>
      <w:r w:rsidR="00CC0F38" w:rsidRPr="00EF0565">
        <w:t>квартал</w:t>
      </w:r>
      <w:r w:rsidRPr="00EF0565">
        <w:t>»</w:t>
      </w:r>
      <w:r w:rsidR="00CC0F38" w:rsidRPr="00EF0565">
        <w:t>,</w:t>
      </w:r>
      <w:r w:rsidRPr="00EF0565">
        <w:t xml:space="preserve"> - </w:t>
      </w:r>
      <w:r w:rsidR="00CC0F38" w:rsidRPr="00EF0565">
        <w:t>отметил</w:t>
      </w:r>
      <w:r w:rsidRPr="00EF0565">
        <w:t xml:space="preserve"> </w:t>
      </w:r>
      <w:r w:rsidR="00CC0F38" w:rsidRPr="00EF0565">
        <w:t>Власов.</w:t>
      </w:r>
    </w:p>
    <w:p w:rsidR="00CC0F38" w:rsidRPr="00EF0565" w:rsidRDefault="00CC0F38" w:rsidP="00CC0F38">
      <w:r w:rsidRPr="00EF0565">
        <w:t>Размер</w:t>
      </w:r>
      <w:r w:rsidR="00EF0565" w:rsidRPr="00EF0565">
        <w:t xml:space="preserve"> </w:t>
      </w:r>
      <w:r w:rsidRPr="00EF0565">
        <w:t>выплаты</w:t>
      </w:r>
      <w:r w:rsidR="00EF0565" w:rsidRPr="00EF0565">
        <w:t xml:space="preserve"> </w:t>
      </w:r>
      <w:r w:rsidRPr="00EF0565">
        <w:t>составит</w:t>
      </w:r>
      <w:r w:rsidR="00EF0565" w:rsidRPr="00EF0565">
        <w:t xml:space="preserve"> </w:t>
      </w:r>
      <w:r w:rsidRPr="00EF0565">
        <w:t>две</w:t>
      </w:r>
      <w:r w:rsidR="00EF0565" w:rsidRPr="00EF0565">
        <w:t xml:space="preserve"> </w:t>
      </w:r>
      <w:r w:rsidRPr="00EF0565">
        <w:t>тысячи</w:t>
      </w:r>
      <w:r w:rsidR="00EF0565" w:rsidRPr="00EF0565">
        <w:t xml:space="preserve"> </w:t>
      </w:r>
      <w:r w:rsidRPr="00EF0565">
        <w:t>рублей,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денежный</w:t>
      </w:r>
      <w:r w:rsidR="00EF0565" w:rsidRPr="00EF0565">
        <w:t xml:space="preserve"> </w:t>
      </w:r>
      <w:r w:rsidRPr="00EF0565">
        <w:t>возврат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оплату</w:t>
      </w:r>
      <w:r w:rsidR="00EF0565" w:rsidRPr="00EF0565">
        <w:t xml:space="preserve"> </w:t>
      </w:r>
      <w:r w:rsidRPr="00EF0565">
        <w:t>коммунальных</w:t>
      </w:r>
      <w:r w:rsidR="00EF0565" w:rsidRPr="00EF0565">
        <w:t xml:space="preserve"> </w:t>
      </w:r>
      <w:r w:rsidRPr="00EF0565">
        <w:t>услуг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десяти</w:t>
      </w:r>
      <w:r w:rsidR="00EF0565" w:rsidRPr="00EF0565">
        <w:t xml:space="preserve"> </w:t>
      </w:r>
      <w:r w:rsidRPr="00EF0565">
        <w:t>тысяч.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есть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вместе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уровне</w:t>
      </w:r>
      <w:r w:rsidR="00EF0565" w:rsidRPr="00EF0565">
        <w:t xml:space="preserve"> </w:t>
      </w:r>
      <w:r w:rsidRPr="00EF0565">
        <w:t>12</w:t>
      </w:r>
      <w:r w:rsidR="00EF0565" w:rsidRPr="00EF0565">
        <w:t xml:space="preserve"> </w:t>
      </w:r>
      <w:r w:rsidRPr="00EF0565">
        <w:t>тысяч</w:t>
      </w:r>
      <w:r w:rsidR="00EF0565" w:rsidRPr="00EF0565">
        <w:t xml:space="preserve"> </w:t>
      </w:r>
      <w:r w:rsidRPr="00EF0565">
        <w:t>рублей,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считать</w:t>
      </w:r>
      <w:r w:rsidR="00EF0565" w:rsidRPr="00EF0565">
        <w:t xml:space="preserve"> </w:t>
      </w:r>
      <w:r w:rsidRPr="00EF0565">
        <w:t>своеобразной</w:t>
      </w:r>
      <w:r w:rsidR="00EF0565" w:rsidRPr="00EF0565">
        <w:t xml:space="preserve"> </w:t>
      </w:r>
      <w:r w:rsidRPr="00EF0565">
        <w:t>второй</w:t>
      </w:r>
      <w:r w:rsidR="00EF0565" w:rsidRPr="00EF0565">
        <w:t xml:space="preserve"> </w:t>
      </w:r>
      <w:r w:rsidRPr="00EF0565">
        <w:t>пенсией.</w:t>
      </w:r>
      <w:r w:rsidR="00EF0565" w:rsidRPr="00EF0565">
        <w:t xml:space="preserve"> </w:t>
      </w:r>
      <w:r w:rsidRPr="00EF0565">
        <w:t>Обладателей</w:t>
      </w:r>
      <w:r w:rsidR="00EF0565" w:rsidRPr="00EF0565">
        <w:t xml:space="preserve"> </w:t>
      </w:r>
      <w:r w:rsidRPr="00EF0565">
        <w:t>таких</w:t>
      </w:r>
      <w:r w:rsidR="00EF0565" w:rsidRPr="00EF0565">
        <w:t xml:space="preserve"> </w:t>
      </w:r>
      <w:r w:rsidRPr="00EF0565">
        <w:t>выплат</w:t>
      </w:r>
      <w:r w:rsidR="00EF0565" w:rsidRPr="00EF0565">
        <w:t xml:space="preserve"> </w:t>
      </w:r>
      <w:r w:rsidRPr="00EF0565">
        <w:t>определят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случайном</w:t>
      </w:r>
      <w:r w:rsidR="00EF0565" w:rsidRPr="00EF0565">
        <w:t xml:space="preserve"> </w:t>
      </w:r>
      <w:r w:rsidRPr="00EF0565">
        <w:t>режиме</w:t>
      </w:r>
      <w:r w:rsidR="00EF0565" w:rsidRPr="00EF0565">
        <w:t xml:space="preserve"> </w:t>
      </w:r>
      <w:r w:rsidRPr="00EF0565">
        <w:t>среди</w:t>
      </w:r>
      <w:r w:rsidR="00EF0565" w:rsidRPr="00EF0565">
        <w:t xml:space="preserve"> </w:t>
      </w:r>
      <w:r w:rsidRPr="00EF0565">
        <w:t>новых</w:t>
      </w:r>
      <w:r w:rsidR="00EF0565" w:rsidRPr="00EF0565">
        <w:t xml:space="preserve"> </w:t>
      </w:r>
      <w:r w:rsidRPr="00EF0565">
        <w:t>клиентов</w:t>
      </w:r>
      <w:r w:rsidR="00EF0565" w:rsidRPr="00EF0565">
        <w:t xml:space="preserve"> </w:t>
      </w:r>
      <w:r w:rsidRPr="00EF0565">
        <w:t>банка.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многим</w:t>
      </w:r>
      <w:r w:rsidR="00EF0565" w:rsidRPr="00EF0565">
        <w:t xml:space="preserve"> </w:t>
      </w:r>
      <w:r w:rsidRPr="00EF0565">
        <w:t>бонус</w:t>
      </w:r>
      <w:r w:rsidR="00EF0565" w:rsidRPr="00EF0565">
        <w:t xml:space="preserve"> </w:t>
      </w:r>
      <w:r w:rsidRPr="00EF0565">
        <w:t>поступит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марте</w:t>
      </w:r>
      <w:r w:rsidR="00EF0565" w:rsidRPr="00EF0565">
        <w:t xml:space="preserve"> </w:t>
      </w:r>
      <w:r w:rsidRPr="00EF0565">
        <w:t>отдельно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основной</w:t>
      </w:r>
      <w:r w:rsidR="00EF0565" w:rsidRPr="00EF0565">
        <w:t xml:space="preserve"> </w:t>
      </w:r>
      <w:r w:rsidRPr="00EF0565">
        <w:t>пенсии.</w:t>
      </w:r>
    </w:p>
    <w:p w:rsidR="00CC0F38" w:rsidRPr="00EF0565" w:rsidRDefault="00A47BD9" w:rsidP="00CC0F38">
      <w:hyperlink r:id="rId23" w:history="1">
        <w:r w:rsidR="00CC0F38" w:rsidRPr="00EF0565">
          <w:rPr>
            <w:rStyle w:val="a3"/>
          </w:rPr>
          <w:t>https://primpress.ru/article/109402</w:t>
        </w:r>
      </w:hyperlink>
      <w:r w:rsidR="00EF0565" w:rsidRPr="00EF0565">
        <w:t xml:space="preserve"> </w:t>
      </w:r>
    </w:p>
    <w:p w:rsidR="00CC0F38" w:rsidRPr="00EF0565" w:rsidRDefault="00CC0F38" w:rsidP="00CC0F38">
      <w:pPr>
        <w:pStyle w:val="2"/>
      </w:pPr>
      <w:bookmarkStart w:id="64" w:name="_Toc158868284"/>
      <w:r w:rsidRPr="00EF0565">
        <w:t>PRIMPRESS,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пересчитают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выплатят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пропущенные</w:t>
      </w:r>
      <w:r w:rsidR="00EF0565" w:rsidRPr="00EF0565">
        <w:t xml:space="preserve"> </w:t>
      </w:r>
      <w:r w:rsidRPr="00EF0565">
        <w:t>индексации.</w:t>
      </w:r>
      <w:r w:rsidR="00EF0565" w:rsidRPr="00EF0565">
        <w:t xml:space="preserve"> </w:t>
      </w:r>
      <w:r w:rsidRPr="00EF0565">
        <w:t>Пенсионерам</w:t>
      </w:r>
      <w:r w:rsidR="00EF0565" w:rsidRPr="00EF0565">
        <w:t xml:space="preserve"> </w:t>
      </w:r>
      <w:r w:rsidRPr="00EF0565">
        <w:t>назвали</w:t>
      </w:r>
      <w:r w:rsidR="00EF0565" w:rsidRPr="00EF0565">
        <w:t xml:space="preserve"> </w:t>
      </w:r>
      <w:r w:rsidRPr="00EF0565">
        <w:t>дату</w:t>
      </w:r>
      <w:bookmarkEnd w:id="64"/>
    </w:p>
    <w:p w:rsidR="00CC0F38" w:rsidRPr="00EF0565" w:rsidRDefault="00CC0F38" w:rsidP="002B50CD">
      <w:pPr>
        <w:pStyle w:val="3"/>
      </w:pPr>
      <w:bookmarkStart w:id="65" w:name="_Toc158868285"/>
      <w:r w:rsidRPr="00EF0565">
        <w:t>Российским</w:t>
      </w:r>
      <w:r w:rsidR="00EF0565" w:rsidRPr="00EF0565">
        <w:t xml:space="preserve"> </w:t>
      </w:r>
      <w:r w:rsidRPr="00EF0565">
        <w:t>пенсионерам</w:t>
      </w:r>
      <w:r w:rsidR="00EF0565" w:rsidRPr="00EF0565">
        <w:t xml:space="preserve"> </w:t>
      </w:r>
      <w:r w:rsidRPr="00EF0565">
        <w:t>пообещали</w:t>
      </w:r>
      <w:r w:rsidR="00EF0565" w:rsidRPr="00EF0565">
        <w:t xml:space="preserve"> </w:t>
      </w:r>
      <w:r w:rsidRPr="00EF0565">
        <w:t>перерасчет</w:t>
      </w:r>
      <w:r w:rsidR="00EF0565" w:rsidRPr="00EF0565">
        <w:t xml:space="preserve"> </w:t>
      </w:r>
      <w:r w:rsidRPr="00EF0565">
        <w:t>пенсий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выплату</w:t>
      </w:r>
      <w:r w:rsidR="00EF0565" w:rsidRPr="00EF0565">
        <w:t xml:space="preserve"> </w:t>
      </w:r>
      <w:r w:rsidRPr="00EF0565">
        <w:t>всех</w:t>
      </w:r>
      <w:r w:rsidR="00EF0565" w:rsidRPr="00EF0565">
        <w:t xml:space="preserve"> </w:t>
      </w:r>
      <w:r w:rsidRPr="00EF0565">
        <w:t>пропущенных</w:t>
      </w:r>
      <w:r w:rsidR="00EF0565" w:rsidRPr="00EF0565">
        <w:t xml:space="preserve"> </w:t>
      </w:r>
      <w:r w:rsidRPr="00EF0565">
        <w:t>индексаций.</w:t>
      </w:r>
      <w:r w:rsidR="00EF0565" w:rsidRPr="00EF0565">
        <w:t xml:space="preserve"> </w:t>
      </w:r>
      <w:r w:rsidRPr="00EF0565">
        <w:t>Такой</w:t>
      </w:r>
      <w:r w:rsidR="00EF0565" w:rsidRPr="00EF0565">
        <w:t xml:space="preserve"> </w:t>
      </w:r>
      <w:r w:rsidRPr="00EF0565">
        <w:t>приятный</w:t>
      </w:r>
      <w:r w:rsidR="00EF0565" w:rsidRPr="00EF0565">
        <w:t xml:space="preserve"> </w:t>
      </w:r>
      <w:r w:rsidRPr="00EF0565">
        <w:t>сюрприз</w:t>
      </w:r>
      <w:r w:rsidR="00EF0565" w:rsidRPr="00EF0565">
        <w:t xml:space="preserve"> </w:t>
      </w:r>
      <w:r w:rsidRPr="00EF0565">
        <w:t>ждет</w:t>
      </w:r>
      <w:r w:rsidR="00EF0565" w:rsidRPr="00EF0565">
        <w:t xml:space="preserve"> </w:t>
      </w:r>
      <w:r w:rsidRPr="00EF0565">
        <w:t>всех</w:t>
      </w:r>
      <w:r w:rsidR="00EF0565" w:rsidRPr="00EF0565">
        <w:t xml:space="preserve"> </w:t>
      </w:r>
      <w:r w:rsidRPr="00EF0565">
        <w:t>пожилых</w:t>
      </w:r>
      <w:r w:rsidR="00EF0565" w:rsidRPr="00EF0565">
        <w:t xml:space="preserve"> </w:t>
      </w:r>
      <w:r w:rsidRPr="00EF0565">
        <w:t>граждан,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которым</w:t>
      </w:r>
      <w:r w:rsidR="00EF0565" w:rsidRPr="00EF0565">
        <w:t xml:space="preserve"> </w:t>
      </w:r>
      <w:r w:rsidRPr="00EF0565">
        <w:t>пришла</w:t>
      </w:r>
      <w:r w:rsidR="00EF0565" w:rsidRPr="00EF0565">
        <w:t xml:space="preserve"> </w:t>
      </w:r>
      <w:r w:rsidRPr="00EF0565">
        <w:t>информация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Социальный</w:t>
      </w:r>
      <w:r w:rsidR="00EF0565" w:rsidRPr="00EF0565">
        <w:t xml:space="preserve"> </w:t>
      </w:r>
      <w:r w:rsidRPr="00EF0565">
        <w:t>фонд.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многим</w:t>
      </w:r>
      <w:r w:rsidR="00EF0565" w:rsidRPr="00EF0565">
        <w:t xml:space="preserve"> </w:t>
      </w:r>
      <w:r w:rsidRPr="00EF0565">
        <w:t>прибавки</w:t>
      </w:r>
      <w:r w:rsidR="00EF0565" w:rsidRPr="00EF0565">
        <w:t xml:space="preserve"> </w:t>
      </w:r>
      <w:r w:rsidRPr="00EF0565">
        <w:t>начнет</w:t>
      </w:r>
      <w:r w:rsidR="00EF0565" w:rsidRPr="00EF0565">
        <w:t xml:space="preserve"> </w:t>
      </w:r>
      <w:r w:rsidRPr="00EF0565">
        <w:t>зачисляться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ближайшие</w:t>
      </w:r>
      <w:r w:rsidR="00EF0565" w:rsidRPr="00EF0565">
        <w:t xml:space="preserve"> </w:t>
      </w:r>
      <w:r w:rsidRPr="00EF0565">
        <w:t>дни,</w:t>
      </w:r>
      <w:r w:rsidR="00EF0565" w:rsidRPr="00EF0565">
        <w:t xml:space="preserve"> </w:t>
      </w:r>
      <w:r w:rsidRPr="00EF0565">
        <w:t>сообщает</w:t>
      </w:r>
      <w:r w:rsidR="00EF0565" w:rsidRPr="00EF0565">
        <w:t xml:space="preserve"> </w:t>
      </w:r>
      <w:r w:rsidRPr="00EF0565">
        <w:t>PRIMPRESS.</w:t>
      </w:r>
      <w:bookmarkEnd w:id="65"/>
    </w:p>
    <w:p w:rsidR="00CC0F38" w:rsidRPr="00EF0565" w:rsidRDefault="00CC0F38" w:rsidP="00CC0F38">
      <w:r w:rsidRPr="00EF0565">
        <w:t>Как</w:t>
      </w:r>
      <w:r w:rsidR="00EF0565" w:rsidRPr="00EF0565">
        <w:t xml:space="preserve"> </w:t>
      </w:r>
      <w:r w:rsidRPr="00EF0565">
        <w:t>рассказала</w:t>
      </w:r>
      <w:r w:rsidR="00EF0565" w:rsidRPr="00EF0565">
        <w:t xml:space="preserve"> </w:t>
      </w:r>
      <w:r w:rsidRPr="00EF0565">
        <w:t>пенсионный</w:t>
      </w:r>
      <w:r w:rsidR="00EF0565" w:rsidRPr="00EF0565">
        <w:t xml:space="preserve"> </w:t>
      </w:r>
      <w:r w:rsidRPr="00EF0565">
        <w:t>эксперт</w:t>
      </w:r>
      <w:r w:rsidR="00EF0565" w:rsidRPr="00EF0565">
        <w:t xml:space="preserve"> </w:t>
      </w:r>
      <w:r w:rsidRPr="00EF0565">
        <w:t>Анастасия</w:t>
      </w:r>
      <w:r w:rsidR="00EF0565" w:rsidRPr="00EF0565">
        <w:t xml:space="preserve"> </w:t>
      </w:r>
      <w:r w:rsidRPr="00EF0565">
        <w:t>Киреева,</w:t>
      </w:r>
      <w:r w:rsidR="00EF0565" w:rsidRPr="00EF0565">
        <w:t xml:space="preserve"> </w:t>
      </w:r>
      <w:r w:rsidRPr="00EF0565">
        <w:t>рассчитывать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подобные</w:t>
      </w:r>
      <w:r w:rsidR="00EF0565" w:rsidRPr="00EF0565">
        <w:t xml:space="preserve"> </w:t>
      </w:r>
      <w:r w:rsidRPr="00EF0565">
        <w:t>изменения</w:t>
      </w:r>
      <w:r w:rsidR="00EF0565" w:rsidRPr="00EF0565">
        <w:t xml:space="preserve"> </w:t>
      </w:r>
      <w:r w:rsidRPr="00EF0565">
        <w:t>сможет</w:t>
      </w:r>
      <w:r w:rsidR="00EF0565" w:rsidRPr="00EF0565">
        <w:t xml:space="preserve"> </w:t>
      </w:r>
      <w:r w:rsidRPr="00EF0565">
        <w:t>достаточно</w:t>
      </w:r>
      <w:r w:rsidR="00EF0565" w:rsidRPr="00EF0565">
        <w:t xml:space="preserve"> </w:t>
      </w:r>
      <w:r w:rsidRPr="00EF0565">
        <w:t>многочисленная</w:t>
      </w:r>
      <w:r w:rsidR="00EF0565" w:rsidRPr="00EF0565">
        <w:t xml:space="preserve"> </w:t>
      </w:r>
      <w:r w:rsidRPr="00EF0565">
        <w:t>категория</w:t>
      </w:r>
      <w:r w:rsidR="00EF0565" w:rsidRPr="00EF0565">
        <w:t xml:space="preserve"> </w:t>
      </w:r>
      <w:r w:rsidRPr="00EF0565">
        <w:t>получателей</w:t>
      </w:r>
      <w:r w:rsidR="00EF0565" w:rsidRPr="00EF0565">
        <w:t xml:space="preserve"> </w:t>
      </w:r>
      <w:r w:rsidRPr="00EF0565">
        <w:t>пенсии.</w:t>
      </w:r>
      <w:r w:rsidR="00EF0565" w:rsidRPr="00EF0565">
        <w:t xml:space="preserve"> </w:t>
      </w:r>
      <w:r w:rsidRPr="00EF0565">
        <w:t>Речь</w:t>
      </w:r>
      <w:r w:rsidR="00EF0565" w:rsidRPr="00EF0565">
        <w:t xml:space="preserve"> </w:t>
      </w:r>
      <w:r w:rsidRPr="00EF0565">
        <w:t>идет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тех</w:t>
      </w:r>
      <w:r w:rsidR="00EF0565" w:rsidRPr="00EF0565">
        <w:t xml:space="preserve"> </w:t>
      </w:r>
      <w:r w:rsidRPr="00EF0565">
        <w:t>гражданах,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продолжают</w:t>
      </w:r>
      <w:r w:rsidR="00EF0565" w:rsidRPr="00EF0565">
        <w:t xml:space="preserve"> </w:t>
      </w:r>
      <w:r w:rsidRPr="00EF0565">
        <w:t>трудиться</w:t>
      </w:r>
      <w:r w:rsidR="00EF0565" w:rsidRPr="00EF0565">
        <w:t xml:space="preserve"> </w:t>
      </w:r>
      <w:r w:rsidRPr="00EF0565">
        <w:t>даже</w:t>
      </w:r>
      <w:r w:rsidR="00EF0565" w:rsidRPr="00EF0565">
        <w:t xml:space="preserve"> </w:t>
      </w:r>
      <w:r w:rsidRPr="00EF0565">
        <w:t>после</w:t>
      </w:r>
      <w:r w:rsidR="00EF0565" w:rsidRPr="00EF0565">
        <w:t xml:space="preserve"> </w:t>
      </w:r>
      <w:r w:rsidRPr="00EF0565">
        <w:t>того,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им</w:t>
      </w:r>
      <w:r w:rsidR="00EF0565" w:rsidRPr="00EF0565">
        <w:t xml:space="preserve"> </w:t>
      </w:r>
      <w:r w:rsidRPr="00EF0565">
        <w:t>назначат</w:t>
      </w:r>
      <w:r w:rsidR="00EF0565" w:rsidRPr="00EF0565">
        <w:t xml:space="preserve"> </w:t>
      </w:r>
      <w:r w:rsidRPr="00EF0565">
        <w:t>выплату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старости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другой</w:t>
      </w:r>
      <w:r w:rsidR="00EF0565" w:rsidRPr="00EF0565">
        <w:t xml:space="preserve"> </w:t>
      </w:r>
      <w:r w:rsidRPr="00EF0565">
        <w:t>вид</w:t>
      </w:r>
      <w:r w:rsidR="00EF0565" w:rsidRPr="00EF0565">
        <w:t xml:space="preserve"> </w:t>
      </w:r>
      <w:r w:rsidRPr="00EF0565">
        <w:t>пенсии.</w:t>
      </w:r>
    </w:p>
    <w:p w:rsidR="00CC0F38" w:rsidRPr="00EF0565" w:rsidRDefault="00EF0565" w:rsidP="00CC0F38">
      <w:r w:rsidRPr="00EF0565">
        <w:t>«</w:t>
      </w:r>
      <w:r w:rsidR="00CC0F38" w:rsidRPr="00EF0565">
        <w:t>Для</w:t>
      </w:r>
      <w:r w:rsidRPr="00EF0565">
        <w:t xml:space="preserve"> </w:t>
      </w:r>
      <w:r w:rsidR="00CC0F38" w:rsidRPr="00EF0565">
        <w:t>работающих</w:t>
      </w:r>
      <w:r w:rsidRPr="00EF0565">
        <w:t xml:space="preserve"> </w:t>
      </w:r>
      <w:r w:rsidR="00CC0F38" w:rsidRPr="00EF0565">
        <w:t>пенсионеров</w:t>
      </w:r>
      <w:r w:rsidRPr="00EF0565">
        <w:t xml:space="preserve"> </w:t>
      </w:r>
      <w:r w:rsidR="00CC0F38" w:rsidRPr="00EF0565">
        <w:t>в</w:t>
      </w:r>
      <w:r w:rsidRPr="00EF0565">
        <w:t xml:space="preserve"> </w:t>
      </w:r>
      <w:r w:rsidR="00CC0F38" w:rsidRPr="00EF0565">
        <w:t>нашей</w:t>
      </w:r>
      <w:r w:rsidRPr="00EF0565">
        <w:t xml:space="preserve"> </w:t>
      </w:r>
      <w:r w:rsidR="00CC0F38" w:rsidRPr="00EF0565">
        <w:t>системе</w:t>
      </w:r>
      <w:r w:rsidRPr="00EF0565">
        <w:t xml:space="preserve"> </w:t>
      </w:r>
      <w:r w:rsidR="00CC0F38" w:rsidRPr="00EF0565">
        <w:t>до</w:t>
      </w:r>
      <w:r w:rsidRPr="00EF0565">
        <w:t xml:space="preserve"> </w:t>
      </w:r>
      <w:r w:rsidR="00CC0F38" w:rsidRPr="00EF0565">
        <w:t>сих</w:t>
      </w:r>
      <w:r w:rsidRPr="00EF0565">
        <w:t xml:space="preserve"> </w:t>
      </w:r>
      <w:r w:rsidR="00CC0F38" w:rsidRPr="00EF0565">
        <w:t>пор</w:t>
      </w:r>
      <w:r w:rsidRPr="00EF0565">
        <w:t xml:space="preserve"> </w:t>
      </w:r>
      <w:r w:rsidR="00CC0F38" w:rsidRPr="00EF0565">
        <w:t>не</w:t>
      </w:r>
      <w:r w:rsidRPr="00EF0565">
        <w:t xml:space="preserve"> </w:t>
      </w:r>
      <w:r w:rsidR="00CC0F38" w:rsidRPr="00EF0565">
        <w:t>предусмотрена</w:t>
      </w:r>
      <w:r w:rsidRPr="00EF0565">
        <w:t xml:space="preserve"> </w:t>
      </w:r>
      <w:r w:rsidR="00CC0F38" w:rsidRPr="00EF0565">
        <w:t>ежегодная</w:t>
      </w:r>
      <w:r w:rsidRPr="00EF0565">
        <w:t xml:space="preserve"> </w:t>
      </w:r>
      <w:r w:rsidR="00CC0F38" w:rsidRPr="00EF0565">
        <w:t>прибавка</w:t>
      </w:r>
      <w:r w:rsidRPr="00EF0565">
        <w:t xml:space="preserve"> </w:t>
      </w:r>
      <w:r w:rsidR="00CC0F38" w:rsidRPr="00EF0565">
        <w:t>к</w:t>
      </w:r>
      <w:r w:rsidRPr="00EF0565">
        <w:t xml:space="preserve"> </w:t>
      </w:r>
      <w:r w:rsidR="00CC0F38" w:rsidRPr="00EF0565">
        <w:t>пенсии.</w:t>
      </w:r>
      <w:r w:rsidRPr="00EF0565">
        <w:t xml:space="preserve"> </w:t>
      </w:r>
      <w:r w:rsidR="00CC0F38" w:rsidRPr="00EF0565">
        <w:t>Но</w:t>
      </w:r>
      <w:r w:rsidRPr="00EF0565">
        <w:t xml:space="preserve"> </w:t>
      </w:r>
      <w:r w:rsidR="00CC0F38" w:rsidRPr="00EF0565">
        <w:t>такие</w:t>
      </w:r>
      <w:r w:rsidRPr="00EF0565">
        <w:t xml:space="preserve"> </w:t>
      </w:r>
      <w:r w:rsidR="00CC0F38" w:rsidRPr="00EF0565">
        <w:t>граждане</w:t>
      </w:r>
      <w:r w:rsidRPr="00EF0565">
        <w:t xml:space="preserve"> </w:t>
      </w:r>
      <w:r w:rsidR="00CC0F38" w:rsidRPr="00EF0565">
        <w:t>могут</w:t>
      </w:r>
      <w:r w:rsidRPr="00EF0565">
        <w:t xml:space="preserve"> </w:t>
      </w:r>
      <w:r w:rsidR="00CC0F38" w:rsidRPr="00EF0565">
        <w:t>получить</w:t>
      </w:r>
      <w:r w:rsidRPr="00EF0565">
        <w:t xml:space="preserve"> </w:t>
      </w:r>
      <w:r w:rsidR="00CC0F38" w:rsidRPr="00EF0565">
        <w:t>сразу</w:t>
      </w:r>
      <w:r w:rsidRPr="00EF0565">
        <w:t xml:space="preserve"> </w:t>
      </w:r>
      <w:r w:rsidR="00CC0F38" w:rsidRPr="00EF0565">
        <w:t>все</w:t>
      </w:r>
      <w:r w:rsidRPr="00EF0565">
        <w:t xml:space="preserve"> </w:t>
      </w:r>
      <w:r w:rsidR="00CC0F38" w:rsidRPr="00EF0565">
        <w:t>индексации,</w:t>
      </w:r>
      <w:r w:rsidRPr="00EF0565">
        <w:t xml:space="preserve"> </w:t>
      </w:r>
      <w:r w:rsidR="00CC0F38" w:rsidRPr="00EF0565">
        <w:t>которые</w:t>
      </w:r>
      <w:r w:rsidRPr="00EF0565">
        <w:t xml:space="preserve"> </w:t>
      </w:r>
      <w:r w:rsidR="00CC0F38" w:rsidRPr="00EF0565">
        <w:t>были</w:t>
      </w:r>
      <w:r w:rsidRPr="00EF0565">
        <w:t xml:space="preserve"> </w:t>
      </w:r>
      <w:r w:rsidR="00CC0F38" w:rsidRPr="00EF0565">
        <w:t>пропущены</w:t>
      </w:r>
      <w:r w:rsidRPr="00EF0565">
        <w:t xml:space="preserve"> </w:t>
      </w:r>
      <w:r w:rsidR="00CC0F38" w:rsidRPr="00EF0565">
        <w:t>за</w:t>
      </w:r>
      <w:r w:rsidRPr="00EF0565">
        <w:t xml:space="preserve"> </w:t>
      </w:r>
      <w:r w:rsidR="00CC0F38" w:rsidRPr="00EF0565">
        <w:t>годы</w:t>
      </w:r>
      <w:r w:rsidRPr="00EF0565">
        <w:t xml:space="preserve"> </w:t>
      </w:r>
      <w:r w:rsidR="00CC0F38" w:rsidRPr="00EF0565">
        <w:t>работы,</w:t>
      </w:r>
      <w:r w:rsidRPr="00EF0565">
        <w:t xml:space="preserve"> </w:t>
      </w:r>
      <w:r w:rsidR="00CC0F38" w:rsidRPr="00EF0565">
        <w:t>и</w:t>
      </w:r>
      <w:r w:rsidRPr="00EF0565">
        <w:t xml:space="preserve"> </w:t>
      </w:r>
      <w:r w:rsidR="00CC0F38" w:rsidRPr="00EF0565">
        <w:t>это</w:t>
      </w:r>
      <w:r w:rsidRPr="00EF0565">
        <w:t xml:space="preserve"> </w:t>
      </w:r>
      <w:r w:rsidR="00CC0F38" w:rsidRPr="00EF0565">
        <w:t>произойдет</w:t>
      </w:r>
      <w:r w:rsidRPr="00EF0565">
        <w:t xml:space="preserve"> </w:t>
      </w:r>
      <w:r w:rsidR="00CC0F38" w:rsidRPr="00EF0565">
        <w:t>сразу</w:t>
      </w:r>
      <w:r w:rsidRPr="00EF0565">
        <w:t xml:space="preserve"> </w:t>
      </w:r>
      <w:r w:rsidR="00CC0F38" w:rsidRPr="00EF0565">
        <w:t>после</w:t>
      </w:r>
      <w:r w:rsidRPr="00EF0565">
        <w:t xml:space="preserve"> </w:t>
      </w:r>
      <w:r w:rsidR="00CC0F38" w:rsidRPr="00EF0565">
        <w:t>того,</w:t>
      </w:r>
      <w:r w:rsidRPr="00EF0565">
        <w:t xml:space="preserve"> </w:t>
      </w:r>
      <w:r w:rsidR="00CC0F38" w:rsidRPr="00EF0565">
        <w:t>как</w:t>
      </w:r>
      <w:r w:rsidRPr="00EF0565">
        <w:t xml:space="preserve"> </w:t>
      </w:r>
      <w:r w:rsidR="00CC0F38" w:rsidRPr="00EF0565">
        <w:t>будет</w:t>
      </w:r>
      <w:r w:rsidRPr="00EF0565">
        <w:t xml:space="preserve"> </w:t>
      </w:r>
      <w:r w:rsidR="00CC0F38" w:rsidRPr="00EF0565">
        <w:t>зафиксировано</w:t>
      </w:r>
      <w:r w:rsidRPr="00EF0565">
        <w:t xml:space="preserve"> </w:t>
      </w:r>
      <w:r w:rsidR="00CC0F38" w:rsidRPr="00EF0565">
        <w:t>увольнение</w:t>
      </w:r>
      <w:r w:rsidRPr="00EF0565">
        <w:t xml:space="preserve"> </w:t>
      </w:r>
      <w:r w:rsidR="00CC0F38" w:rsidRPr="00EF0565">
        <w:t>человека</w:t>
      </w:r>
      <w:r w:rsidRPr="00EF0565">
        <w:t>»</w:t>
      </w:r>
      <w:r w:rsidR="00CC0F38" w:rsidRPr="00EF0565">
        <w:t>,</w:t>
      </w:r>
      <w:r w:rsidRPr="00EF0565">
        <w:t xml:space="preserve"> - </w:t>
      </w:r>
      <w:r w:rsidR="00CC0F38" w:rsidRPr="00EF0565">
        <w:t>уточнила</w:t>
      </w:r>
      <w:r w:rsidRPr="00EF0565">
        <w:t xml:space="preserve"> </w:t>
      </w:r>
      <w:r w:rsidR="00CC0F38" w:rsidRPr="00EF0565">
        <w:t>эксперт.</w:t>
      </w:r>
    </w:p>
    <w:p w:rsidR="00CC0F38" w:rsidRPr="00EF0565" w:rsidRDefault="00CC0F38" w:rsidP="00CC0F38">
      <w:r w:rsidRPr="00EF0565">
        <w:t>Прибавку</w:t>
      </w:r>
      <w:r w:rsidR="00EF0565" w:rsidRPr="00EF0565">
        <w:t xml:space="preserve"> </w:t>
      </w:r>
      <w:r w:rsidRPr="00EF0565">
        <w:t>будут</w:t>
      </w:r>
      <w:r w:rsidR="00EF0565" w:rsidRPr="00EF0565">
        <w:t xml:space="preserve"> </w:t>
      </w:r>
      <w:r w:rsidRPr="00EF0565">
        <w:t>начислять,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ее</w:t>
      </w:r>
      <w:r w:rsidR="00EF0565" w:rsidRPr="00EF0565">
        <w:t xml:space="preserve"> </w:t>
      </w:r>
      <w:r w:rsidRPr="00EF0565">
        <w:t>словам,</w:t>
      </w:r>
      <w:r w:rsidR="00EF0565" w:rsidRPr="00EF0565">
        <w:t xml:space="preserve"> </w:t>
      </w:r>
      <w:r w:rsidRPr="00EF0565">
        <w:t>тем,</w:t>
      </w:r>
      <w:r w:rsidR="00EF0565" w:rsidRPr="00EF0565">
        <w:t xml:space="preserve"> </w:t>
      </w:r>
      <w:r w:rsidRPr="00EF0565">
        <w:t>кто</w:t>
      </w:r>
      <w:r w:rsidR="00EF0565" w:rsidRPr="00EF0565">
        <w:t xml:space="preserve"> </w:t>
      </w:r>
      <w:r w:rsidRPr="00EF0565">
        <w:t>перестанет</w:t>
      </w:r>
      <w:r w:rsidR="00EF0565" w:rsidRPr="00EF0565">
        <w:t xml:space="preserve"> </w:t>
      </w:r>
      <w:r w:rsidRPr="00EF0565">
        <w:t>числиться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системе</w:t>
      </w:r>
      <w:r w:rsidR="00EF0565" w:rsidRPr="00EF0565">
        <w:t xml:space="preserve"> </w:t>
      </w:r>
      <w:r w:rsidRPr="00EF0565">
        <w:t>СФР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работающий.</w:t>
      </w:r>
      <w:r w:rsidR="00EF0565" w:rsidRPr="00EF0565">
        <w:t xml:space="preserve"> </w:t>
      </w:r>
      <w:r w:rsidRPr="00EF0565">
        <w:t>Причем</w:t>
      </w:r>
      <w:r w:rsidR="00EF0565" w:rsidRPr="00EF0565">
        <w:t xml:space="preserve"> </w:t>
      </w:r>
      <w:r w:rsidRPr="00EF0565">
        <w:t>сейчас</w:t>
      </w:r>
      <w:r w:rsidR="00EF0565" w:rsidRPr="00EF0565">
        <w:t xml:space="preserve"> </w:t>
      </w:r>
      <w:r w:rsidRPr="00EF0565">
        <w:t>отчеты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работодателей</w:t>
      </w:r>
      <w:r w:rsidR="00EF0565" w:rsidRPr="00EF0565">
        <w:t xml:space="preserve"> </w:t>
      </w:r>
      <w:r w:rsidRPr="00EF0565">
        <w:t>об</w:t>
      </w:r>
      <w:r w:rsidR="00EF0565" w:rsidRPr="00EF0565">
        <w:t xml:space="preserve"> </w:t>
      </w:r>
      <w:r w:rsidRPr="00EF0565">
        <w:t>увольнении</w:t>
      </w:r>
      <w:r w:rsidR="00EF0565" w:rsidRPr="00EF0565">
        <w:t xml:space="preserve"> </w:t>
      </w:r>
      <w:r w:rsidRPr="00EF0565">
        <w:t>поступают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фонд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следующий</w:t>
      </w:r>
      <w:r w:rsidR="00EF0565" w:rsidRPr="00EF0565">
        <w:t xml:space="preserve"> </w:t>
      </w:r>
      <w:r w:rsidRPr="00EF0565">
        <w:t>день,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следующем</w:t>
      </w:r>
      <w:r w:rsidR="00EF0565" w:rsidRPr="00EF0565">
        <w:t xml:space="preserve"> </w:t>
      </w:r>
      <w:r w:rsidRPr="00EF0565">
        <w:t>месяце,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было</w:t>
      </w:r>
      <w:r w:rsidR="00EF0565" w:rsidRPr="00EF0565">
        <w:t xml:space="preserve"> </w:t>
      </w:r>
      <w:r w:rsidRPr="00EF0565">
        <w:t>раньше.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есть</w:t>
      </w:r>
      <w:r w:rsidR="00EF0565" w:rsidRPr="00EF0565">
        <w:t xml:space="preserve"> </w:t>
      </w:r>
      <w:r w:rsidRPr="00EF0565">
        <w:t>решение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перерасчете</w:t>
      </w:r>
      <w:r w:rsidR="00EF0565" w:rsidRPr="00EF0565">
        <w:t xml:space="preserve"> </w:t>
      </w:r>
      <w:r w:rsidRPr="00EF0565">
        <w:t>пенсий</w:t>
      </w:r>
      <w:r w:rsidR="00EF0565" w:rsidRPr="00EF0565">
        <w:t xml:space="preserve"> </w:t>
      </w:r>
      <w:r w:rsidRPr="00EF0565">
        <w:t>специалисты</w:t>
      </w:r>
      <w:r w:rsidR="00EF0565" w:rsidRPr="00EF0565">
        <w:t xml:space="preserve"> </w:t>
      </w:r>
      <w:r w:rsidRPr="00EF0565">
        <w:t>принимают</w:t>
      </w:r>
      <w:r w:rsidR="00EF0565" w:rsidRPr="00EF0565">
        <w:t xml:space="preserve"> </w:t>
      </w:r>
      <w:r w:rsidRPr="00EF0565">
        <w:t>значительно</w:t>
      </w:r>
      <w:r w:rsidR="00EF0565" w:rsidRPr="00EF0565">
        <w:t xml:space="preserve"> </w:t>
      </w:r>
      <w:r w:rsidRPr="00EF0565">
        <w:t>быстрее.</w:t>
      </w:r>
    </w:p>
    <w:p w:rsidR="00CC0F38" w:rsidRPr="00EF0565" w:rsidRDefault="00EF0565" w:rsidP="00CC0F38">
      <w:r w:rsidRPr="00EF0565">
        <w:t>«</w:t>
      </w:r>
      <w:r w:rsidR="00CC0F38" w:rsidRPr="00EF0565">
        <w:t>Когда</w:t>
      </w:r>
      <w:r w:rsidRPr="00EF0565">
        <w:t xml:space="preserve"> </w:t>
      </w:r>
      <w:r w:rsidR="00CC0F38" w:rsidRPr="00EF0565">
        <w:t>отчетность</w:t>
      </w:r>
      <w:r w:rsidRPr="00EF0565">
        <w:t xml:space="preserve"> </w:t>
      </w:r>
      <w:r w:rsidR="00CC0F38" w:rsidRPr="00EF0565">
        <w:t>приходит</w:t>
      </w:r>
      <w:r w:rsidRPr="00EF0565">
        <w:t xml:space="preserve"> </w:t>
      </w:r>
      <w:r w:rsidR="00CC0F38" w:rsidRPr="00EF0565">
        <w:t>в</w:t>
      </w:r>
      <w:r w:rsidRPr="00EF0565">
        <w:t xml:space="preserve"> </w:t>
      </w:r>
      <w:r w:rsidR="00CC0F38" w:rsidRPr="00EF0565">
        <w:t>фонд,</w:t>
      </w:r>
      <w:r w:rsidRPr="00EF0565">
        <w:t xml:space="preserve"> </w:t>
      </w:r>
      <w:r w:rsidR="00CC0F38" w:rsidRPr="00EF0565">
        <w:t>специалисты</w:t>
      </w:r>
      <w:r w:rsidRPr="00EF0565">
        <w:t xml:space="preserve"> </w:t>
      </w:r>
      <w:r w:rsidR="00CC0F38" w:rsidRPr="00EF0565">
        <w:t>сразу</w:t>
      </w:r>
      <w:r w:rsidRPr="00EF0565">
        <w:t xml:space="preserve"> </w:t>
      </w:r>
      <w:r w:rsidR="00CC0F38" w:rsidRPr="00EF0565">
        <w:t>же</w:t>
      </w:r>
      <w:r w:rsidRPr="00EF0565">
        <w:t xml:space="preserve"> </w:t>
      </w:r>
      <w:r w:rsidR="00CC0F38" w:rsidRPr="00EF0565">
        <w:t>это</w:t>
      </w:r>
      <w:r w:rsidRPr="00EF0565">
        <w:t xml:space="preserve"> </w:t>
      </w:r>
      <w:r w:rsidR="00CC0F38" w:rsidRPr="00EF0565">
        <w:t>фиксируют,</w:t>
      </w:r>
      <w:r w:rsidRPr="00EF0565">
        <w:t xml:space="preserve"> </w:t>
      </w:r>
      <w:r w:rsidR="00CC0F38" w:rsidRPr="00EF0565">
        <w:t>и</w:t>
      </w:r>
      <w:r w:rsidRPr="00EF0565">
        <w:t xml:space="preserve"> </w:t>
      </w:r>
      <w:r w:rsidR="00CC0F38" w:rsidRPr="00EF0565">
        <w:t>в</w:t>
      </w:r>
      <w:r w:rsidRPr="00EF0565">
        <w:t xml:space="preserve"> </w:t>
      </w:r>
      <w:r w:rsidR="00CC0F38" w:rsidRPr="00EF0565">
        <w:t>следующем</w:t>
      </w:r>
      <w:r w:rsidRPr="00EF0565">
        <w:t xml:space="preserve"> </w:t>
      </w:r>
      <w:r w:rsidR="00CC0F38" w:rsidRPr="00EF0565">
        <w:t>месяце</w:t>
      </w:r>
      <w:r w:rsidRPr="00EF0565">
        <w:t xml:space="preserve"> </w:t>
      </w:r>
      <w:r w:rsidR="00CC0F38" w:rsidRPr="00EF0565">
        <w:t>принимается</w:t>
      </w:r>
      <w:r w:rsidRPr="00EF0565">
        <w:t xml:space="preserve"> </w:t>
      </w:r>
      <w:r w:rsidR="00CC0F38" w:rsidRPr="00EF0565">
        <w:t>решение</w:t>
      </w:r>
      <w:r w:rsidRPr="00EF0565">
        <w:t xml:space="preserve"> </w:t>
      </w:r>
      <w:r w:rsidR="00CC0F38" w:rsidRPr="00EF0565">
        <w:t>о</w:t>
      </w:r>
      <w:r w:rsidRPr="00EF0565">
        <w:t xml:space="preserve"> </w:t>
      </w:r>
      <w:r w:rsidR="00CC0F38" w:rsidRPr="00EF0565">
        <w:t>выплате</w:t>
      </w:r>
      <w:r w:rsidRPr="00EF0565">
        <w:t xml:space="preserve"> </w:t>
      </w:r>
      <w:r w:rsidR="00CC0F38" w:rsidRPr="00EF0565">
        <w:t>всех</w:t>
      </w:r>
      <w:r w:rsidRPr="00EF0565">
        <w:t xml:space="preserve"> </w:t>
      </w:r>
      <w:r w:rsidR="00CC0F38" w:rsidRPr="00EF0565">
        <w:t>пропущенных</w:t>
      </w:r>
      <w:r w:rsidRPr="00EF0565">
        <w:t xml:space="preserve"> </w:t>
      </w:r>
      <w:r w:rsidR="00CC0F38" w:rsidRPr="00EF0565">
        <w:t>индексаций.</w:t>
      </w:r>
      <w:r w:rsidRPr="00EF0565">
        <w:t xml:space="preserve"> </w:t>
      </w:r>
      <w:r w:rsidR="00CC0F38" w:rsidRPr="00EF0565">
        <w:t>А</w:t>
      </w:r>
      <w:r w:rsidRPr="00EF0565">
        <w:t xml:space="preserve"> </w:t>
      </w:r>
      <w:r w:rsidR="00CC0F38" w:rsidRPr="00EF0565">
        <w:t>саму</w:t>
      </w:r>
      <w:r w:rsidRPr="00EF0565">
        <w:t xml:space="preserve"> </w:t>
      </w:r>
      <w:r w:rsidR="00CC0F38" w:rsidRPr="00EF0565">
        <w:t>прибавку</w:t>
      </w:r>
      <w:r w:rsidRPr="00EF0565">
        <w:t xml:space="preserve"> </w:t>
      </w:r>
      <w:r w:rsidR="00CC0F38" w:rsidRPr="00EF0565">
        <w:t>начисляют</w:t>
      </w:r>
      <w:r w:rsidRPr="00EF0565">
        <w:t xml:space="preserve"> </w:t>
      </w:r>
      <w:r w:rsidR="00CC0F38" w:rsidRPr="00EF0565">
        <w:t>еще</w:t>
      </w:r>
      <w:r w:rsidRPr="00EF0565">
        <w:t xml:space="preserve"> </w:t>
      </w:r>
      <w:r w:rsidR="00CC0F38" w:rsidRPr="00EF0565">
        <w:t>на</w:t>
      </w:r>
      <w:r w:rsidRPr="00EF0565">
        <w:t xml:space="preserve"> </w:t>
      </w:r>
      <w:r w:rsidR="00CC0F38" w:rsidRPr="00EF0565">
        <w:t>следующий</w:t>
      </w:r>
      <w:r w:rsidRPr="00EF0565">
        <w:t xml:space="preserve"> </w:t>
      </w:r>
      <w:r w:rsidR="00CC0F38" w:rsidRPr="00EF0565">
        <w:t>месяц,</w:t>
      </w:r>
      <w:r w:rsidRPr="00EF0565">
        <w:t xml:space="preserve"> </w:t>
      </w:r>
      <w:r w:rsidR="00CC0F38" w:rsidRPr="00EF0565">
        <w:t>но</w:t>
      </w:r>
      <w:r w:rsidRPr="00EF0565">
        <w:t xml:space="preserve"> </w:t>
      </w:r>
      <w:r w:rsidR="00CC0F38" w:rsidRPr="00EF0565">
        <w:t>с</w:t>
      </w:r>
      <w:r w:rsidRPr="00EF0565">
        <w:t xml:space="preserve"> </w:t>
      </w:r>
      <w:r w:rsidR="00CC0F38" w:rsidRPr="00EF0565">
        <w:t>доплатой</w:t>
      </w:r>
      <w:r w:rsidRPr="00EF0565">
        <w:t xml:space="preserve"> </w:t>
      </w:r>
      <w:r w:rsidR="00CC0F38" w:rsidRPr="00EF0565">
        <w:t>за</w:t>
      </w:r>
      <w:r w:rsidRPr="00EF0565">
        <w:t xml:space="preserve"> </w:t>
      </w:r>
      <w:r w:rsidR="00CC0F38" w:rsidRPr="00EF0565">
        <w:t>время</w:t>
      </w:r>
      <w:r w:rsidRPr="00EF0565">
        <w:t xml:space="preserve"> </w:t>
      </w:r>
      <w:r w:rsidR="00CC0F38" w:rsidRPr="00EF0565">
        <w:t>ожидания</w:t>
      </w:r>
      <w:r w:rsidRPr="00EF0565">
        <w:t>»</w:t>
      </w:r>
      <w:r w:rsidR="00CC0F38" w:rsidRPr="00EF0565">
        <w:t>,</w:t>
      </w:r>
      <w:r w:rsidRPr="00EF0565">
        <w:t xml:space="preserve"> - </w:t>
      </w:r>
      <w:r w:rsidR="00CC0F38" w:rsidRPr="00EF0565">
        <w:t>объяснила</w:t>
      </w:r>
      <w:r w:rsidRPr="00EF0565">
        <w:t xml:space="preserve"> </w:t>
      </w:r>
      <w:r w:rsidR="00CC0F38" w:rsidRPr="00EF0565">
        <w:t>эксперт.</w:t>
      </w:r>
    </w:p>
    <w:p w:rsidR="00CC0F38" w:rsidRPr="00EF0565" w:rsidRDefault="00CC0F38" w:rsidP="00CC0F38">
      <w:r w:rsidRPr="00EF0565">
        <w:t>Соответственно,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пенсионер</w:t>
      </w:r>
      <w:r w:rsidR="00EF0565" w:rsidRPr="00EF0565">
        <w:t xml:space="preserve"> </w:t>
      </w:r>
      <w:r w:rsidRPr="00EF0565">
        <w:t>уволился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работы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течение</w:t>
      </w:r>
      <w:r w:rsidR="00EF0565" w:rsidRPr="00EF0565">
        <w:t xml:space="preserve"> </w:t>
      </w:r>
      <w:r w:rsidRPr="00EF0565">
        <w:t>декабря,</w:t>
      </w:r>
      <w:r w:rsidR="00EF0565" w:rsidRPr="00EF0565">
        <w:t xml:space="preserve"> </w:t>
      </w:r>
      <w:r w:rsidRPr="00EF0565">
        <w:t>приятное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него</w:t>
      </w:r>
      <w:r w:rsidR="00EF0565" w:rsidRPr="00EF0565">
        <w:t xml:space="preserve"> </w:t>
      </w:r>
      <w:r w:rsidRPr="00EF0565">
        <w:t>решение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утверждено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январе,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пенсия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новом</w:t>
      </w:r>
      <w:r w:rsidR="00EF0565" w:rsidRPr="00EF0565">
        <w:t xml:space="preserve"> </w:t>
      </w:r>
      <w:r w:rsidRPr="00EF0565">
        <w:t>размере</w:t>
      </w:r>
      <w:r w:rsidR="00EF0565" w:rsidRPr="00EF0565">
        <w:t xml:space="preserve"> </w:t>
      </w:r>
      <w:r w:rsidRPr="00EF0565">
        <w:t>придет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феврале.</w:t>
      </w:r>
      <w:r w:rsidR="00EF0565" w:rsidRPr="00EF0565">
        <w:t xml:space="preserve"> </w:t>
      </w:r>
      <w:r w:rsidRPr="00EF0565">
        <w:t>Так,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Санкт-Петербурге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последний</w:t>
      </w:r>
      <w:r w:rsidR="00EF0565" w:rsidRPr="00EF0565">
        <w:t xml:space="preserve"> </w:t>
      </w:r>
      <w:r w:rsidRPr="00EF0565">
        <w:t>зимний</w:t>
      </w:r>
      <w:r w:rsidR="00EF0565" w:rsidRPr="00EF0565">
        <w:t xml:space="preserve"> </w:t>
      </w:r>
      <w:r w:rsidRPr="00EF0565">
        <w:t>месяц</w:t>
      </w:r>
      <w:r w:rsidR="00EF0565" w:rsidRPr="00EF0565">
        <w:t xml:space="preserve"> </w:t>
      </w:r>
      <w:r w:rsidRPr="00EF0565">
        <w:t>начнут</w:t>
      </w:r>
      <w:r w:rsidR="00EF0565" w:rsidRPr="00EF0565">
        <w:t xml:space="preserve"> </w:t>
      </w:r>
      <w:r w:rsidRPr="00EF0565">
        <w:t>перечислять</w:t>
      </w:r>
      <w:r w:rsidR="00EF0565" w:rsidRPr="00EF0565">
        <w:t xml:space="preserve"> </w:t>
      </w:r>
      <w:r w:rsidRPr="00EF0565">
        <w:t>гражданам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банковские</w:t>
      </w:r>
      <w:r w:rsidR="00EF0565" w:rsidRPr="00EF0565">
        <w:t xml:space="preserve"> </w:t>
      </w:r>
      <w:r w:rsidRPr="00EF0565">
        <w:t>карты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16</w:t>
      </w:r>
      <w:r w:rsidR="00EF0565" w:rsidRPr="00EF0565">
        <w:t xml:space="preserve"> </w:t>
      </w:r>
      <w:r w:rsidRPr="00EF0565">
        <w:t>февраля.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есть</w:t>
      </w:r>
      <w:r w:rsidR="00EF0565" w:rsidRPr="00EF0565">
        <w:t xml:space="preserve"> </w:t>
      </w:r>
      <w:r w:rsidRPr="00EF0565">
        <w:t>именно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эту</w:t>
      </w:r>
      <w:r w:rsidR="00EF0565" w:rsidRPr="00EF0565">
        <w:t xml:space="preserve"> </w:t>
      </w:r>
      <w:r w:rsidRPr="00EF0565">
        <w:t>дату</w:t>
      </w:r>
      <w:r w:rsidR="00EF0565" w:rsidRPr="00EF0565">
        <w:t xml:space="preserve"> </w:t>
      </w:r>
      <w:r w:rsidRPr="00EF0565">
        <w:t>пожилые</w:t>
      </w:r>
      <w:r w:rsidR="00EF0565" w:rsidRPr="00EF0565">
        <w:t xml:space="preserve"> </w:t>
      </w:r>
      <w:r w:rsidRPr="00EF0565">
        <w:t>люди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получат</w:t>
      </w:r>
      <w:r w:rsidR="00EF0565" w:rsidRPr="00EF0565">
        <w:t xml:space="preserve"> </w:t>
      </w:r>
      <w:r w:rsidRPr="00EF0565">
        <w:t>новые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себя</w:t>
      </w:r>
      <w:r w:rsidR="00EF0565" w:rsidRPr="00EF0565">
        <w:t xml:space="preserve"> </w:t>
      </w:r>
      <w:r w:rsidRPr="00EF0565">
        <w:t>деньги.</w:t>
      </w:r>
    </w:p>
    <w:p w:rsidR="00CC0F38" w:rsidRPr="00EF0565" w:rsidRDefault="00A47BD9" w:rsidP="00CC0F38">
      <w:hyperlink r:id="rId24" w:history="1">
        <w:r w:rsidR="00CC0F38" w:rsidRPr="00EF0565">
          <w:rPr>
            <w:rStyle w:val="a3"/>
          </w:rPr>
          <w:t>https://primpress.ru/article/109404</w:t>
        </w:r>
      </w:hyperlink>
      <w:r w:rsidR="00EF0565" w:rsidRPr="00EF0565">
        <w:t xml:space="preserve"> </w:t>
      </w:r>
    </w:p>
    <w:p w:rsidR="0039678A" w:rsidRPr="00EF0565" w:rsidRDefault="0039678A" w:rsidP="0039678A">
      <w:pPr>
        <w:pStyle w:val="2"/>
      </w:pPr>
      <w:bookmarkStart w:id="66" w:name="_Toc158866556"/>
      <w:bookmarkStart w:id="67" w:name="_Toc158868286"/>
      <w:r w:rsidRPr="00EF0565">
        <w:lastRenderedPageBreak/>
        <w:t>PRIMPRESS,</w:t>
      </w:r>
      <w:r w:rsidR="00EF0565" w:rsidRPr="00EF0565">
        <w:t xml:space="preserve"> </w:t>
      </w:r>
      <w:r w:rsidRPr="00EF0565">
        <w:t>15.02.2024,</w:t>
      </w:r>
      <w:r w:rsidR="00EF0565" w:rsidRPr="00EF0565">
        <w:t xml:space="preserve"> </w:t>
      </w:r>
      <w:r w:rsidRPr="00EF0565">
        <w:t>Пенсионеров,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которых</w:t>
      </w:r>
      <w:r w:rsidR="00EF0565" w:rsidRPr="00EF0565">
        <w:t xml:space="preserve"> </w:t>
      </w:r>
      <w:r w:rsidRPr="00EF0565">
        <w:t>есть</w:t>
      </w:r>
      <w:r w:rsidR="00EF0565" w:rsidRPr="00EF0565">
        <w:t xml:space="preserve"> </w:t>
      </w:r>
      <w:r w:rsidRPr="00EF0565">
        <w:t>минимум</w:t>
      </w:r>
      <w:r w:rsidR="00EF0565" w:rsidRPr="00EF0565">
        <w:t xml:space="preserve"> </w:t>
      </w:r>
      <w:r w:rsidRPr="00EF0565">
        <w:t>12</w:t>
      </w:r>
      <w:r w:rsidR="00EF0565" w:rsidRPr="00EF0565">
        <w:t xml:space="preserve"> </w:t>
      </w:r>
      <w:r w:rsidRPr="00EF0565">
        <w:t>лет</w:t>
      </w:r>
      <w:r w:rsidR="00EF0565" w:rsidRPr="00EF0565">
        <w:t xml:space="preserve"> </w:t>
      </w:r>
      <w:r w:rsidRPr="00EF0565">
        <w:t>стажа,</w:t>
      </w:r>
      <w:r w:rsidR="00EF0565" w:rsidRPr="00EF0565">
        <w:t xml:space="preserve"> </w:t>
      </w:r>
      <w:r w:rsidRPr="00EF0565">
        <w:t>ждет</w:t>
      </w:r>
      <w:r w:rsidR="00EF0565" w:rsidRPr="00EF0565">
        <w:t xml:space="preserve"> </w:t>
      </w:r>
      <w:r w:rsidRPr="00EF0565">
        <w:t>большой</w:t>
      </w:r>
      <w:r w:rsidR="00EF0565" w:rsidRPr="00EF0565">
        <w:t xml:space="preserve"> </w:t>
      </w:r>
      <w:r w:rsidRPr="00EF0565">
        <w:t>сюрприз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16</w:t>
      </w:r>
      <w:r w:rsidR="00EF0565" w:rsidRPr="00EF0565">
        <w:t xml:space="preserve"> </w:t>
      </w:r>
      <w:r w:rsidRPr="00EF0565">
        <w:t>февраля</w:t>
      </w:r>
      <w:bookmarkEnd w:id="66"/>
      <w:bookmarkEnd w:id="67"/>
    </w:p>
    <w:p w:rsidR="0039678A" w:rsidRPr="00EF0565" w:rsidRDefault="0039678A" w:rsidP="002B50CD">
      <w:pPr>
        <w:pStyle w:val="3"/>
      </w:pPr>
      <w:bookmarkStart w:id="68" w:name="_Toc158868287"/>
      <w:r w:rsidRPr="00EF0565">
        <w:t>Пенсионеров,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которых</w:t>
      </w:r>
      <w:r w:rsidR="00EF0565" w:rsidRPr="00EF0565">
        <w:t xml:space="preserve"> </w:t>
      </w:r>
      <w:r w:rsidRPr="00EF0565">
        <w:t>накопилось</w:t>
      </w:r>
      <w:r w:rsidR="00EF0565" w:rsidRPr="00EF0565">
        <w:t xml:space="preserve"> </w:t>
      </w:r>
      <w:r w:rsidRPr="00EF0565">
        <w:t>минимум</w:t>
      </w:r>
      <w:r w:rsidR="00EF0565" w:rsidRPr="00EF0565">
        <w:t xml:space="preserve"> </w:t>
      </w:r>
      <w:r w:rsidRPr="00EF0565">
        <w:t>12</w:t>
      </w:r>
      <w:r w:rsidR="00EF0565" w:rsidRPr="00EF0565">
        <w:t xml:space="preserve"> </w:t>
      </w:r>
      <w:r w:rsidRPr="00EF0565">
        <w:t>лет</w:t>
      </w:r>
      <w:r w:rsidR="00EF0565" w:rsidRPr="00EF0565">
        <w:t xml:space="preserve"> </w:t>
      </w:r>
      <w:r w:rsidRPr="00EF0565">
        <w:t>стажа,</w:t>
      </w:r>
      <w:r w:rsidR="00EF0565" w:rsidRPr="00EF0565">
        <w:t xml:space="preserve"> </w:t>
      </w:r>
      <w:r w:rsidRPr="00EF0565">
        <w:t>предупредили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новом</w:t>
      </w:r>
      <w:r w:rsidR="00EF0565" w:rsidRPr="00EF0565">
        <w:t xml:space="preserve"> </w:t>
      </w:r>
      <w:r w:rsidRPr="00EF0565">
        <w:t>подарке.</w:t>
      </w:r>
      <w:r w:rsidR="00EF0565" w:rsidRPr="00EF0565">
        <w:t xml:space="preserve"> </w:t>
      </w:r>
      <w:r w:rsidRPr="00EF0565">
        <w:t>Пожилые</w:t>
      </w:r>
      <w:r w:rsidR="00EF0565" w:rsidRPr="00EF0565">
        <w:t xml:space="preserve"> </w:t>
      </w:r>
      <w:r w:rsidRPr="00EF0565">
        <w:t>граждане</w:t>
      </w:r>
      <w:r w:rsidR="00EF0565" w:rsidRPr="00EF0565">
        <w:t xml:space="preserve"> </w:t>
      </w:r>
      <w:r w:rsidRPr="00EF0565">
        <w:t>смогут</w:t>
      </w:r>
      <w:r w:rsidR="00EF0565" w:rsidRPr="00EF0565">
        <w:t xml:space="preserve"> </w:t>
      </w:r>
      <w:r w:rsidRPr="00EF0565">
        <w:t>оформить</w:t>
      </w:r>
      <w:r w:rsidR="00EF0565" w:rsidRPr="00EF0565">
        <w:t xml:space="preserve"> </w:t>
      </w:r>
      <w:r w:rsidRPr="00EF0565">
        <w:t>новую</w:t>
      </w:r>
      <w:r w:rsidR="00EF0565" w:rsidRPr="00EF0565">
        <w:t xml:space="preserve"> </w:t>
      </w:r>
      <w:r w:rsidRPr="00EF0565">
        <w:t>возможность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себя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16</w:t>
      </w:r>
      <w:r w:rsidR="00EF0565" w:rsidRPr="00EF0565">
        <w:t xml:space="preserve"> </w:t>
      </w:r>
      <w:r w:rsidRPr="00EF0565">
        <w:t>февраля.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сделать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паспорту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пенсионному</w:t>
      </w:r>
      <w:r w:rsidR="00EF0565" w:rsidRPr="00EF0565">
        <w:t xml:space="preserve"> </w:t>
      </w:r>
      <w:r w:rsidRPr="00EF0565">
        <w:t>удостоверению.</w:t>
      </w:r>
      <w:r w:rsidR="00EF0565" w:rsidRPr="00EF0565">
        <w:t xml:space="preserve"> </w:t>
      </w:r>
      <w:r w:rsidRPr="00EF0565">
        <w:t>Об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рассказала</w:t>
      </w:r>
      <w:r w:rsidR="00EF0565" w:rsidRPr="00EF0565">
        <w:t xml:space="preserve"> </w:t>
      </w:r>
      <w:r w:rsidRPr="00EF0565">
        <w:t>пенсионный</w:t>
      </w:r>
      <w:r w:rsidR="00EF0565" w:rsidRPr="00EF0565">
        <w:t xml:space="preserve"> </w:t>
      </w:r>
      <w:r w:rsidRPr="00EF0565">
        <w:t>эксперт</w:t>
      </w:r>
      <w:r w:rsidR="00EF0565" w:rsidRPr="00EF0565">
        <w:t xml:space="preserve"> </w:t>
      </w:r>
      <w:r w:rsidRPr="00EF0565">
        <w:t>Анастасия</w:t>
      </w:r>
      <w:r w:rsidR="00EF0565" w:rsidRPr="00EF0565">
        <w:t xml:space="preserve"> </w:t>
      </w:r>
      <w:r w:rsidRPr="00EF0565">
        <w:t>Киреева,</w:t>
      </w:r>
      <w:r w:rsidR="00EF0565" w:rsidRPr="00EF0565">
        <w:t xml:space="preserve"> </w:t>
      </w:r>
      <w:r w:rsidRPr="00EF0565">
        <w:t>сообщает</w:t>
      </w:r>
      <w:r w:rsidR="00EF0565" w:rsidRPr="00EF0565">
        <w:t xml:space="preserve"> </w:t>
      </w:r>
      <w:r w:rsidRPr="00EF0565">
        <w:t>PRIMPRESS.</w:t>
      </w:r>
      <w:bookmarkEnd w:id="68"/>
    </w:p>
    <w:p w:rsidR="0039678A" w:rsidRPr="00EF0565" w:rsidRDefault="0039678A" w:rsidP="0039678A">
      <w:r w:rsidRPr="00EF0565">
        <w:t>По</w:t>
      </w:r>
      <w:r w:rsidR="00EF0565" w:rsidRPr="00EF0565">
        <w:t xml:space="preserve"> </w:t>
      </w:r>
      <w:r w:rsidRPr="00EF0565">
        <w:t>ее</w:t>
      </w:r>
      <w:r w:rsidR="00EF0565" w:rsidRPr="00EF0565">
        <w:t xml:space="preserve"> </w:t>
      </w:r>
      <w:r w:rsidRPr="00EF0565">
        <w:t>словам,</w:t>
      </w:r>
      <w:r w:rsidR="00EF0565" w:rsidRPr="00EF0565">
        <w:t xml:space="preserve"> </w:t>
      </w:r>
      <w:r w:rsidRPr="00EF0565">
        <w:t>новые</w:t>
      </w:r>
      <w:r w:rsidR="00EF0565" w:rsidRPr="00EF0565">
        <w:t xml:space="preserve"> </w:t>
      </w:r>
      <w:r w:rsidRPr="00EF0565">
        <w:t>приятные</w:t>
      </w:r>
      <w:r w:rsidR="00EF0565" w:rsidRPr="00EF0565">
        <w:t xml:space="preserve"> </w:t>
      </w:r>
      <w:r w:rsidRPr="00EF0565">
        <w:t>условия</w:t>
      </w:r>
      <w:r w:rsidR="00EF0565" w:rsidRPr="00EF0565">
        <w:t xml:space="preserve"> </w:t>
      </w:r>
      <w:r w:rsidRPr="00EF0565">
        <w:t>смогут</w:t>
      </w:r>
      <w:r w:rsidR="00EF0565" w:rsidRPr="00EF0565">
        <w:t xml:space="preserve"> </w:t>
      </w:r>
      <w:r w:rsidRPr="00EF0565">
        <w:t>получить</w:t>
      </w:r>
      <w:r w:rsidR="00EF0565" w:rsidRPr="00EF0565">
        <w:t xml:space="preserve"> </w:t>
      </w:r>
      <w:r w:rsidRPr="00EF0565">
        <w:t>все,</w:t>
      </w:r>
      <w:r w:rsidR="00EF0565" w:rsidRPr="00EF0565">
        <w:t xml:space="preserve"> </w:t>
      </w:r>
      <w:r w:rsidRPr="00EF0565">
        <w:t>кто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вышел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пенсию.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выплату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старости</w:t>
      </w:r>
      <w:r w:rsidR="00EF0565" w:rsidRPr="00EF0565">
        <w:t xml:space="preserve"> </w:t>
      </w:r>
      <w:r w:rsidRPr="00EF0565">
        <w:t>начали</w:t>
      </w:r>
      <w:r w:rsidR="00EF0565" w:rsidRPr="00EF0565">
        <w:t xml:space="preserve"> </w:t>
      </w:r>
      <w:r w:rsidRPr="00EF0565">
        <w:t>назначать</w:t>
      </w:r>
      <w:r w:rsidR="00EF0565" w:rsidRPr="00EF0565">
        <w:t xml:space="preserve"> </w:t>
      </w:r>
      <w:r w:rsidRPr="00EF0565">
        <w:t>тем,</w:t>
      </w:r>
      <w:r w:rsidR="00EF0565" w:rsidRPr="00EF0565">
        <w:t xml:space="preserve"> </w:t>
      </w:r>
      <w:r w:rsidRPr="00EF0565">
        <w:t>кто</w:t>
      </w:r>
      <w:r w:rsidR="00EF0565" w:rsidRPr="00EF0565">
        <w:t xml:space="preserve"> </w:t>
      </w:r>
      <w:r w:rsidRPr="00EF0565">
        <w:t>достиг</w:t>
      </w:r>
      <w:r w:rsidR="00EF0565" w:rsidRPr="00EF0565">
        <w:t xml:space="preserve"> </w:t>
      </w:r>
      <w:r w:rsidRPr="00EF0565">
        <w:t>пенсионного</w:t>
      </w:r>
      <w:r w:rsidR="00EF0565" w:rsidRPr="00EF0565">
        <w:t xml:space="preserve"> </w:t>
      </w:r>
      <w:r w:rsidRPr="00EF0565">
        <w:t>возраста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накопил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меньшей</w:t>
      </w:r>
      <w:r w:rsidR="00EF0565" w:rsidRPr="00EF0565">
        <w:t xml:space="preserve"> </w:t>
      </w:r>
      <w:r w:rsidRPr="00EF0565">
        <w:t>мере</w:t>
      </w:r>
      <w:r w:rsidR="00EF0565" w:rsidRPr="00EF0565">
        <w:t xml:space="preserve"> </w:t>
      </w:r>
      <w:r w:rsidRPr="00EF0565">
        <w:t>15</w:t>
      </w:r>
      <w:r w:rsidR="00EF0565" w:rsidRPr="00EF0565">
        <w:t xml:space="preserve"> </w:t>
      </w:r>
      <w:r w:rsidRPr="00EF0565">
        <w:t>лет</w:t>
      </w:r>
      <w:r w:rsidR="00EF0565" w:rsidRPr="00EF0565">
        <w:t xml:space="preserve"> </w:t>
      </w:r>
      <w:r w:rsidRPr="00EF0565">
        <w:t>трудового</w:t>
      </w:r>
      <w:r w:rsidR="00EF0565" w:rsidRPr="00EF0565">
        <w:t xml:space="preserve"> </w:t>
      </w:r>
      <w:r w:rsidRPr="00EF0565">
        <w:t>стажа.</w:t>
      </w:r>
      <w:r w:rsidR="00EF0565" w:rsidRPr="00EF0565">
        <w:t xml:space="preserve"> </w:t>
      </w:r>
      <w:r w:rsidRPr="00EF0565">
        <w:t>Однако</w:t>
      </w:r>
      <w:r w:rsidR="00EF0565" w:rsidRPr="00EF0565">
        <w:t xml:space="preserve"> </w:t>
      </w:r>
      <w:r w:rsidRPr="00EF0565">
        <w:t>госслужащие</w:t>
      </w:r>
      <w:r w:rsidR="00EF0565" w:rsidRPr="00EF0565">
        <w:t xml:space="preserve"> </w:t>
      </w:r>
      <w:r w:rsidRPr="00EF0565">
        <w:t>могут</w:t>
      </w:r>
      <w:r w:rsidR="00EF0565" w:rsidRPr="00EF0565">
        <w:t xml:space="preserve"> </w:t>
      </w:r>
      <w:r w:rsidRPr="00EF0565">
        <w:t>выйти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пенсию,</w:t>
      </w:r>
      <w:r w:rsidR="00EF0565" w:rsidRPr="00EF0565">
        <w:t xml:space="preserve"> </w:t>
      </w:r>
      <w:r w:rsidRPr="00EF0565">
        <w:t>имея</w:t>
      </w:r>
      <w:r w:rsidR="00EF0565" w:rsidRPr="00EF0565">
        <w:t xml:space="preserve"> </w:t>
      </w:r>
      <w:r w:rsidRPr="00EF0565">
        <w:t>всего</w:t>
      </w:r>
      <w:r w:rsidR="00EF0565" w:rsidRPr="00EF0565">
        <w:t xml:space="preserve"> </w:t>
      </w:r>
      <w:r w:rsidRPr="00EF0565">
        <w:t>12</w:t>
      </w:r>
      <w:r w:rsidR="00EF0565" w:rsidRPr="00EF0565">
        <w:t xml:space="preserve"> </w:t>
      </w:r>
      <w:r w:rsidRPr="00EF0565">
        <w:t>лет</w:t>
      </w:r>
      <w:r w:rsidR="00EF0565" w:rsidRPr="00EF0565">
        <w:t xml:space="preserve"> </w:t>
      </w:r>
      <w:r w:rsidRPr="00EF0565">
        <w:t>стажа.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значит,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рассчитывать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льготу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именно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таком</w:t>
      </w:r>
      <w:r w:rsidR="00EF0565" w:rsidRPr="00EF0565">
        <w:t xml:space="preserve"> </w:t>
      </w:r>
      <w:r w:rsidRPr="00EF0565">
        <w:t>багаже.</w:t>
      </w:r>
    </w:p>
    <w:p w:rsidR="0039678A" w:rsidRPr="00EF0565" w:rsidRDefault="0039678A" w:rsidP="0039678A">
      <w:r w:rsidRPr="00EF0565">
        <w:t>При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хорошую</w:t>
      </w:r>
      <w:r w:rsidR="00EF0565" w:rsidRPr="00EF0565">
        <w:t xml:space="preserve"> </w:t>
      </w:r>
      <w:r w:rsidRPr="00EF0565">
        <w:t>новость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пенсионеров</w:t>
      </w:r>
      <w:r w:rsidR="00EF0565" w:rsidRPr="00EF0565">
        <w:t xml:space="preserve"> </w:t>
      </w:r>
      <w:r w:rsidRPr="00EF0565">
        <w:t>озвучили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сети</w:t>
      </w:r>
      <w:r w:rsidR="00EF0565" w:rsidRPr="00EF0565">
        <w:t xml:space="preserve"> </w:t>
      </w:r>
      <w:r w:rsidRPr="00EF0565">
        <w:t>магазинов</w:t>
      </w:r>
      <w:r w:rsidR="00EF0565" w:rsidRPr="00EF0565">
        <w:t xml:space="preserve"> «</w:t>
      </w:r>
      <w:r w:rsidRPr="00EF0565">
        <w:t>Ашан</w:t>
      </w:r>
      <w:r w:rsidR="00EF0565" w:rsidRPr="00EF0565">
        <w:t>»</w:t>
      </w:r>
      <w:r w:rsidRPr="00EF0565">
        <w:t>.</w:t>
      </w:r>
      <w:r w:rsidR="00EF0565" w:rsidRPr="00EF0565">
        <w:t xml:space="preserve"> </w:t>
      </w:r>
      <w:r w:rsidRPr="00EF0565">
        <w:t>Компания</w:t>
      </w:r>
      <w:r w:rsidR="00EF0565" w:rsidRPr="00EF0565">
        <w:t xml:space="preserve"> </w:t>
      </w:r>
      <w:r w:rsidRPr="00EF0565">
        <w:t>объявила,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продолжит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поддерживать</w:t>
      </w:r>
      <w:r w:rsidR="00EF0565" w:rsidRPr="00EF0565">
        <w:t xml:space="preserve"> </w:t>
      </w:r>
      <w:r w:rsidRPr="00EF0565">
        <w:t>социальную</w:t>
      </w:r>
      <w:r w:rsidR="00EF0565" w:rsidRPr="00EF0565">
        <w:t xml:space="preserve"> </w:t>
      </w:r>
      <w:r w:rsidRPr="00EF0565">
        <w:t>программу,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которой</w:t>
      </w:r>
      <w:r w:rsidR="00EF0565" w:rsidRPr="00EF0565">
        <w:t xml:space="preserve"> </w:t>
      </w:r>
      <w:r w:rsidRPr="00EF0565">
        <w:t>пожилые</w:t>
      </w:r>
      <w:r w:rsidR="00EF0565" w:rsidRPr="00EF0565">
        <w:t xml:space="preserve"> </w:t>
      </w:r>
      <w:r w:rsidRPr="00EF0565">
        <w:t>люди</w:t>
      </w:r>
      <w:r w:rsidR="00EF0565" w:rsidRPr="00EF0565">
        <w:t xml:space="preserve"> </w:t>
      </w:r>
      <w:r w:rsidRPr="00EF0565">
        <w:t>будут</w:t>
      </w:r>
      <w:r w:rsidR="00EF0565" w:rsidRPr="00EF0565">
        <w:t xml:space="preserve"> </w:t>
      </w:r>
      <w:r w:rsidRPr="00EF0565">
        <w:t>получать</w:t>
      </w:r>
      <w:r w:rsidR="00EF0565" w:rsidRPr="00EF0565">
        <w:t xml:space="preserve"> </w:t>
      </w:r>
      <w:r w:rsidRPr="00EF0565">
        <w:t>бонусы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покупки.</w:t>
      </w:r>
    </w:p>
    <w:p w:rsidR="0039678A" w:rsidRPr="00EF0565" w:rsidRDefault="00EF0565" w:rsidP="0039678A">
      <w:r w:rsidRPr="00EF0565">
        <w:t>«</w:t>
      </w:r>
      <w:r w:rsidR="0039678A" w:rsidRPr="00EF0565">
        <w:t>Бонусы</w:t>
      </w:r>
      <w:r w:rsidRPr="00EF0565">
        <w:t xml:space="preserve"> </w:t>
      </w:r>
      <w:r w:rsidR="0039678A" w:rsidRPr="00EF0565">
        <w:t>будут</w:t>
      </w:r>
      <w:r w:rsidRPr="00EF0565">
        <w:t xml:space="preserve"> </w:t>
      </w:r>
      <w:r w:rsidR="0039678A" w:rsidRPr="00EF0565">
        <w:t>начисляться</w:t>
      </w:r>
      <w:r w:rsidRPr="00EF0565">
        <w:t xml:space="preserve"> </w:t>
      </w:r>
      <w:r w:rsidR="0039678A" w:rsidRPr="00EF0565">
        <w:t>в</w:t>
      </w:r>
      <w:r w:rsidRPr="00EF0565">
        <w:t xml:space="preserve"> </w:t>
      </w:r>
      <w:r w:rsidR="0039678A" w:rsidRPr="00EF0565">
        <w:t>том</w:t>
      </w:r>
      <w:r w:rsidRPr="00EF0565">
        <w:t xml:space="preserve"> </w:t>
      </w:r>
      <w:r w:rsidR="0039678A" w:rsidRPr="00EF0565">
        <w:t>случае,</w:t>
      </w:r>
      <w:r w:rsidRPr="00EF0565">
        <w:t xml:space="preserve"> </w:t>
      </w:r>
      <w:r w:rsidR="0039678A" w:rsidRPr="00EF0565">
        <w:t>если</w:t>
      </w:r>
      <w:r w:rsidRPr="00EF0565">
        <w:t xml:space="preserve"> </w:t>
      </w:r>
      <w:r w:rsidR="0039678A" w:rsidRPr="00EF0565">
        <w:t>пожилой</w:t>
      </w:r>
      <w:r w:rsidRPr="00EF0565">
        <w:t xml:space="preserve"> </w:t>
      </w:r>
      <w:r w:rsidR="0039678A" w:rsidRPr="00EF0565">
        <w:t>человек</w:t>
      </w:r>
      <w:r w:rsidRPr="00EF0565">
        <w:t xml:space="preserve"> </w:t>
      </w:r>
      <w:r w:rsidR="0039678A" w:rsidRPr="00EF0565">
        <w:t>оформит</w:t>
      </w:r>
      <w:r w:rsidRPr="00EF0565">
        <w:t xml:space="preserve"> </w:t>
      </w:r>
      <w:r w:rsidR="0039678A" w:rsidRPr="00EF0565">
        <w:t>карту</w:t>
      </w:r>
      <w:r w:rsidRPr="00EF0565">
        <w:t xml:space="preserve"> </w:t>
      </w:r>
      <w:r w:rsidR="0039678A" w:rsidRPr="00EF0565">
        <w:t>лояльности</w:t>
      </w:r>
      <w:r w:rsidRPr="00EF0565">
        <w:t xml:space="preserve"> </w:t>
      </w:r>
      <w:r w:rsidR="0039678A" w:rsidRPr="00EF0565">
        <w:t>сети.</w:t>
      </w:r>
      <w:r w:rsidRPr="00EF0565">
        <w:t xml:space="preserve"> </w:t>
      </w:r>
      <w:r w:rsidR="0039678A" w:rsidRPr="00EF0565">
        <w:t>С</w:t>
      </w:r>
      <w:r w:rsidRPr="00EF0565">
        <w:t xml:space="preserve"> </w:t>
      </w:r>
      <w:r w:rsidR="0039678A" w:rsidRPr="00EF0565">
        <w:t>каждой</w:t>
      </w:r>
      <w:r w:rsidRPr="00EF0565">
        <w:t xml:space="preserve"> </w:t>
      </w:r>
      <w:r w:rsidR="0039678A" w:rsidRPr="00EF0565">
        <w:t>покупки</w:t>
      </w:r>
      <w:r w:rsidRPr="00EF0565">
        <w:t xml:space="preserve"> </w:t>
      </w:r>
      <w:r w:rsidR="0039678A" w:rsidRPr="00EF0565">
        <w:t>на</w:t>
      </w:r>
      <w:r w:rsidRPr="00EF0565">
        <w:t xml:space="preserve"> </w:t>
      </w:r>
      <w:r w:rsidR="0039678A" w:rsidRPr="00EF0565">
        <w:t>карту</w:t>
      </w:r>
      <w:r w:rsidRPr="00EF0565">
        <w:t xml:space="preserve"> </w:t>
      </w:r>
      <w:r w:rsidR="0039678A" w:rsidRPr="00EF0565">
        <w:t>будет</w:t>
      </w:r>
      <w:r w:rsidRPr="00EF0565">
        <w:t xml:space="preserve"> </w:t>
      </w:r>
      <w:r w:rsidR="0039678A" w:rsidRPr="00EF0565">
        <w:t>приходить</w:t>
      </w:r>
      <w:r w:rsidRPr="00EF0565">
        <w:t xml:space="preserve"> </w:t>
      </w:r>
      <w:r w:rsidR="0039678A" w:rsidRPr="00EF0565">
        <w:t>7</w:t>
      </w:r>
      <w:r w:rsidRPr="00EF0565">
        <w:t xml:space="preserve"> </w:t>
      </w:r>
      <w:r w:rsidR="0039678A" w:rsidRPr="00EF0565">
        <w:t>процентов</w:t>
      </w:r>
      <w:r w:rsidRPr="00EF0565">
        <w:t xml:space="preserve"> </w:t>
      </w:r>
      <w:r w:rsidR="0039678A" w:rsidRPr="00EF0565">
        <w:t>в</w:t>
      </w:r>
      <w:r w:rsidRPr="00EF0565">
        <w:t xml:space="preserve"> </w:t>
      </w:r>
      <w:r w:rsidR="0039678A" w:rsidRPr="00EF0565">
        <w:t>виде</w:t>
      </w:r>
      <w:r w:rsidRPr="00EF0565">
        <w:t xml:space="preserve"> </w:t>
      </w:r>
      <w:r w:rsidR="0039678A" w:rsidRPr="00EF0565">
        <w:t>кешбэка.</w:t>
      </w:r>
      <w:r w:rsidRPr="00EF0565">
        <w:t xml:space="preserve"> </w:t>
      </w:r>
      <w:r w:rsidR="0039678A" w:rsidRPr="00EF0565">
        <w:t>Затем</w:t>
      </w:r>
      <w:r w:rsidRPr="00EF0565">
        <w:t xml:space="preserve"> </w:t>
      </w:r>
      <w:r w:rsidR="0039678A" w:rsidRPr="00EF0565">
        <w:t>эти</w:t>
      </w:r>
      <w:r w:rsidRPr="00EF0565">
        <w:t xml:space="preserve"> </w:t>
      </w:r>
      <w:r w:rsidR="0039678A" w:rsidRPr="00EF0565">
        <w:t>бонусы</w:t>
      </w:r>
      <w:r w:rsidRPr="00EF0565">
        <w:t xml:space="preserve"> </w:t>
      </w:r>
      <w:r w:rsidR="0039678A" w:rsidRPr="00EF0565">
        <w:t>будут</w:t>
      </w:r>
      <w:r w:rsidRPr="00EF0565">
        <w:t xml:space="preserve"> </w:t>
      </w:r>
      <w:r w:rsidR="0039678A" w:rsidRPr="00EF0565">
        <w:t>конвертироваться</w:t>
      </w:r>
      <w:r w:rsidRPr="00EF0565">
        <w:t xml:space="preserve"> </w:t>
      </w:r>
      <w:r w:rsidR="0039678A" w:rsidRPr="00EF0565">
        <w:t>в</w:t>
      </w:r>
      <w:r w:rsidRPr="00EF0565">
        <w:t xml:space="preserve"> </w:t>
      </w:r>
      <w:r w:rsidR="0039678A" w:rsidRPr="00EF0565">
        <w:t>рубли,</w:t>
      </w:r>
      <w:r w:rsidRPr="00EF0565">
        <w:t xml:space="preserve"> </w:t>
      </w:r>
      <w:r w:rsidR="0039678A" w:rsidRPr="00EF0565">
        <w:t>которые</w:t>
      </w:r>
      <w:r w:rsidRPr="00EF0565">
        <w:t xml:space="preserve"> </w:t>
      </w:r>
      <w:r w:rsidR="0039678A" w:rsidRPr="00EF0565">
        <w:t>потом</w:t>
      </w:r>
      <w:r w:rsidRPr="00EF0565">
        <w:t xml:space="preserve"> </w:t>
      </w:r>
      <w:r w:rsidR="0039678A" w:rsidRPr="00EF0565">
        <w:t>можно</w:t>
      </w:r>
      <w:r w:rsidRPr="00EF0565">
        <w:t xml:space="preserve"> </w:t>
      </w:r>
      <w:r w:rsidR="0039678A" w:rsidRPr="00EF0565">
        <w:t>будет</w:t>
      </w:r>
      <w:r w:rsidRPr="00EF0565">
        <w:t xml:space="preserve"> </w:t>
      </w:r>
      <w:r w:rsidR="0039678A" w:rsidRPr="00EF0565">
        <w:t>потратить</w:t>
      </w:r>
      <w:r w:rsidRPr="00EF0565">
        <w:t xml:space="preserve"> </w:t>
      </w:r>
      <w:r w:rsidR="0039678A" w:rsidRPr="00EF0565">
        <w:t>на</w:t>
      </w:r>
      <w:r w:rsidRPr="00EF0565">
        <w:t xml:space="preserve"> </w:t>
      </w:r>
      <w:r w:rsidR="0039678A" w:rsidRPr="00EF0565">
        <w:t>новые</w:t>
      </w:r>
      <w:r w:rsidRPr="00EF0565">
        <w:t xml:space="preserve"> </w:t>
      </w:r>
      <w:r w:rsidR="0039678A" w:rsidRPr="00EF0565">
        <w:t>покупки,</w:t>
      </w:r>
      <w:r w:rsidRPr="00EF0565">
        <w:t xml:space="preserve"> </w:t>
      </w:r>
      <w:r w:rsidR="0039678A" w:rsidRPr="00EF0565">
        <w:t>оплатив</w:t>
      </w:r>
      <w:r w:rsidRPr="00EF0565">
        <w:t xml:space="preserve"> </w:t>
      </w:r>
      <w:r w:rsidR="0039678A" w:rsidRPr="00EF0565">
        <w:t>ими</w:t>
      </w:r>
      <w:r w:rsidRPr="00EF0565">
        <w:t xml:space="preserve"> </w:t>
      </w:r>
      <w:r w:rsidR="0039678A" w:rsidRPr="00EF0565">
        <w:t>чуть</w:t>
      </w:r>
      <w:r w:rsidRPr="00EF0565">
        <w:t xml:space="preserve"> </w:t>
      </w:r>
      <w:r w:rsidR="0039678A" w:rsidRPr="00EF0565">
        <w:t>ли</w:t>
      </w:r>
      <w:r w:rsidRPr="00EF0565">
        <w:t xml:space="preserve"> </w:t>
      </w:r>
      <w:r w:rsidR="0039678A" w:rsidRPr="00EF0565">
        <w:t>не</w:t>
      </w:r>
      <w:r w:rsidRPr="00EF0565">
        <w:t xml:space="preserve"> </w:t>
      </w:r>
      <w:r w:rsidR="0039678A" w:rsidRPr="00EF0565">
        <w:t>всю</w:t>
      </w:r>
      <w:r w:rsidRPr="00EF0565">
        <w:t xml:space="preserve"> </w:t>
      </w:r>
      <w:r w:rsidR="0039678A" w:rsidRPr="00EF0565">
        <w:t>стоимость</w:t>
      </w:r>
      <w:r w:rsidRPr="00EF0565">
        <w:t>»</w:t>
      </w:r>
      <w:r w:rsidR="0039678A" w:rsidRPr="00EF0565">
        <w:t>,</w:t>
      </w:r>
      <w:r w:rsidRPr="00EF0565">
        <w:t xml:space="preserve"> </w:t>
      </w:r>
      <w:r w:rsidR="0039678A" w:rsidRPr="00EF0565">
        <w:t>-</w:t>
      </w:r>
      <w:r w:rsidRPr="00EF0565">
        <w:t xml:space="preserve"> </w:t>
      </w:r>
      <w:r w:rsidR="0039678A" w:rsidRPr="00EF0565">
        <w:t>рассказала</w:t>
      </w:r>
      <w:r w:rsidRPr="00EF0565">
        <w:t xml:space="preserve"> </w:t>
      </w:r>
      <w:r w:rsidR="0039678A" w:rsidRPr="00EF0565">
        <w:t>Киреева.</w:t>
      </w:r>
    </w:p>
    <w:p w:rsidR="0039678A" w:rsidRPr="00EF0565" w:rsidRDefault="0039678A" w:rsidP="0039678A">
      <w:r w:rsidRPr="00EF0565">
        <w:t>Для</w:t>
      </w:r>
      <w:r w:rsidR="00EF0565" w:rsidRPr="00EF0565">
        <w:t xml:space="preserve"> </w:t>
      </w:r>
      <w:r w:rsidRPr="00EF0565">
        <w:t>такого,</w:t>
      </w:r>
      <w:r w:rsidR="00EF0565" w:rsidRPr="00EF0565">
        <w:t xml:space="preserve"> </w:t>
      </w:r>
      <w:r w:rsidRPr="00EF0565">
        <w:t>чтобы</w:t>
      </w:r>
      <w:r w:rsidR="00EF0565" w:rsidRPr="00EF0565">
        <w:t xml:space="preserve"> </w:t>
      </w:r>
      <w:r w:rsidRPr="00EF0565">
        <w:t>получить</w:t>
      </w:r>
      <w:r w:rsidR="00EF0565" w:rsidRPr="00EF0565">
        <w:t xml:space="preserve"> </w:t>
      </w:r>
      <w:r w:rsidRPr="00EF0565">
        <w:t>льготу,</w:t>
      </w:r>
      <w:r w:rsidR="00EF0565" w:rsidRPr="00EF0565">
        <w:t xml:space="preserve"> </w:t>
      </w:r>
      <w:r w:rsidRPr="00EF0565">
        <w:t>нужно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оформить</w:t>
      </w:r>
      <w:r w:rsidR="00EF0565" w:rsidRPr="00EF0565">
        <w:t xml:space="preserve"> </w:t>
      </w:r>
      <w:r w:rsidRPr="00EF0565">
        <w:t>карту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предъявить</w:t>
      </w:r>
      <w:r w:rsidR="00EF0565" w:rsidRPr="00EF0565">
        <w:t xml:space="preserve"> </w:t>
      </w:r>
      <w:r w:rsidRPr="00EF0565">
        <w:t>доказательство</w:t>
      </w:r>
      <w:r w:rsidR="00EF0565" w:rsidRPr="00EF0565">
        <w:t xml:space="preserve"> </w:t>
      </w:r>
      <w:r w:rsidRPr="00EF0565">
        <w:t>наличия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человека.</w:t>
      </w:r>
      <w:r w:rsidR="00EF0565" w:rsidRPr="00EF0565">
        <w:t xml:space="preserve"> </w:t>
      </w:r>
      <w:r w:rsidRPr="00EF0565">
        <w:t>Подойдет</w:t>
      </w:r>
      <w:r w:rsidR="00EF0565" w:rsidRPr="00EF0565">
        <w:t xml:space="preserve"> </w:t>
      </w:r>
      <w:r w:rsidRPr="00EF0565">
        <w:t>либо</w:t>
      </w:r>
      <w:r w:rsidR="00EF0565" w:rsidRPr="00EF0565">
        <w:t xml:space="preserve"> </w:t>
      </w:r>
      <w:r w:rsidRPr="00EF0565">
        <w:t>паспорт,</w:t>
      </w:r>
      <w:r w:rsidR="00EF0565" w:rsidRPr="00EF0565">
        <w:t xml:space="preserve"> </w:t>
      </w:r>
      <w:r w:rsidRPr="00EF0565">
        <w:t>либо</w:t>
      </w:r>
      <w:r w:rsidR="00EF0565" w:rsidRPr="00EF0565">
        <w:t xml:space="preserve"> </w:t>
      </w:r>
      <w:r w:rsidRPr="00EF0565">
        <w:t>пенсионное</w:t>
      </w:r>
      <w:r w:rsidR="00EF0565" w:rsidRPr="00EF0565">
        <w:t xml:space="preserve"> </w:t>
      </w:r>
      <w:r w:rsidRPr="00EF0565">
        <w:t>удостоверение.</w:t>
      </w:r>
      <w:r w:rsidR="00EF0565" w:rsidRPr="00EF0565">
        <w:t xml:space="preserve"> </w:t>
      </w:r>
      <w:r w:rsidRPr="00EF0565">
        <w:t>Действовать</w:t>
      </w:r>
      <w:r w:rsidR="00EF0565" w:rsidRPr="00EF0565">
        <w:t xml:space="preserve"> </w:t>
      </w:r>
      <w:r w:rsidRPr="00EF0565">
        <w:t>начисление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будние</w:t>
      </w:r>
      <w:r w:rsidR="00EF0565" w:rsidRPr="00EF0565">
        <w:t xml:space="preserve"> </w:t>
      </w:r>
      <w:r w:rsidRPr="00EF0565">
        <w:t>дни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обеда.</w:t>
      </w:r>
      <w:r w:rsidR="00EF0565" w:rsidRPr="00EF0565">
        <w:t xml:space="preserve"> </w:t>
      </w:r>
      <w:r w:rsidRPr="00EF0565">
        <w:t>Так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многих</w:t>
      </w:r>
      <w:r w:rsidR="00EF0565" w:rsidRPr="00EF0565">
        <w:t xml:space="preserve"> </w:t>
      </w:r>
      <w:r w:rsidRPr="00EF0565">
        <w:t>такой</w:t>
      </w:r>
      <w:r w:rsidR="00EF0565" w:rsidRPr="00EF0565">
        <w:t xml:space="preserve"> </w:t>
      </w:r>
      <w:r w:rsidRPr="00EF0565">
        <w:t>приятный</w:t>
      </w:r>
      <w:r w:rsidR="00EF0565" w:rsidRPr="00EF0565">
        <w:t xml:space="preserve"> </w:t>
      </w:r>
      <w:r w:rsidRPr="00EF0565">
        <w:t>сюрприз</w:t>
      </w:r>
      <w:r w:rsidR="00EF0565" w:rsidRPr="00EF0565">
        <w:t xml:space="preserve"> </w:t>
      </w:r>
      <w:r w:rsidRPr="00EF0565">
        <w:t>ждет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16</w:t>
      </w:r>
      <w:r w:rsidR="00EF0565" w:rsidRPr="00EF0565">
        <w:t xml:space="preserve"> </w:t>
      </w:r>
      <w:r w:rsidRPr="00EF0565">
        <w:t>февраля.</w:t>
      </w:r>
    </w:p>
    <w:p w:rsidR="0039678A" w:rsidRPr="00EF0565" w:rsidRDefault="0039678A" w:rsidP="0039678A">
      <w:hyperlink r:id="rId25" w:history="1">
        <w:r w:rsidRPr="00EF0565">
          <w:rPr>
            <w:rStyle w:val="DocumentOriginalLink"/>
            <w:rFonts w:ascii="Times New Roman" w:hAnsi="Times New Roman"/>
            <w:sz w:val="24"/>
          </w:rPr>
          <w:t>https://primpress.ru/article/109437</w:t>
        </w:r>
      </w:hyperlink>
    </w:p>
    <w:p w:rsidR="00E54BB9" w:rsidRPr="00EF0565" w:rsidRDefault="00E54BB9" w:rsidP="00E54BB9">
      <w:pPr>
        <w:pStyle w:val="2"/>
      </w:pPr>
      <w:bookmarkStart w:id="69" w:name="_Toc158866557"/>
      <w:bookmarkStart w:id="70" w:name="_Toc158868288"/>
      <w:r w:rsidRPr="00EF0565">
        <w:t>PRIMPRESS,</w:t>
      </w:r>
      <w:r w:rsidR="00EF0565" w:rsidRPr="00EF0565">
        <w:t xml:space="preserve"> </w:t>
      </w:r>
      <w:r w:rsidRPr="00EF0565">
        <w:t>15.02.2024,</w:t>
      </w:r>
      <w:r w:rsidR="00EF0565" w:rsidRPr="00EF0565">
        <w:t xml:space="preserve"> </w:t>
      </w:r>
      <w:r w:rsidRPr="00EF0565">
        <w:t>Указ</w:t>
      </w:r>
      <w:r w:rsidR="00EF0565" w:rsidRPr="00EF0565">
        <w:t xml:space="preserve"> </w:t>
      </w:r>
      <w:r w:rsidRPr="00EF0565">
        <w:t>подписан,</w:t>
      </w:r>
      <w:r w:rsidR="00EF0565" w:rsidRPr="00EF0565">
        <w:t xml:space="preserve"> </w:t>
      </w:r>
      <w:r w:rsidRPr="00EF0565">
        <w:t>подпись</w:t>
      </w:r>
      <w:r w:rsidR="00EF0565" w:rsidRPr="00EF0565">
        <w:t xml:space="preserve"> </w:t>
      </w:r>
      <w:r w:rsidRPr="00EF0565">
        <w:t>поставлена.</w:t>
      </w:r>
      <w:r w:rsidR="00EF0565" w:rsidRPr="00EF0565">
        <w:t xml:space="preserve"> </w:t>
      </w:r>
      <w:r w:rsidRPr="00EF0565">
        <w:t>Эту</w:t>
      </w:r>
      <w:r w:rsidR="00EF0565" w:rsidRPr="00EF0565">
        <w:t xml:space="preserve"> </w:t>
      </w:r>
      <w:r w:rsidRPr="00EF0565">
        <w:t>сумму</w:t>
      </w:r>
      <w:r w:rsidR="00EF0565" w:rsidRPr="00EF0565">
        <w:t xml:space="preserve"> </w:t>
      </w:r>
      <w:r w:rsidRPr="00EF0565">
        <w:t>получат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одного</w:t>
      </w:r>
      <w:r w:rsidR="00EF0565" w:rsidRPr="00EF0565">
        <w:t xml:space="preserve"> </w:t>
      </w:r>
      <w:r w:rsidRPr="00EF0565">
        <w:t>пенсионеры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марте</w:t>
      </w:r>
      <w:bookmarkEnd w:id="69"/>
      <w:bookmarkEnd w:id="70"/>
    </w:p>
    <w:p w:rsidR="00E54BB9" w:rsidRPr="00EF0565" w:rsidRDefault="00E54BB9" w:rsidP="002B50CD">
      <w:pPr>
        <w:pStyle w:val="3"/>
      </w:pPr>
      <w:bookmarkStart w:id="71" w:name="_Toc158868289"/>
      <w:r w:rsidRPr="00EF0565">
        <w:t>Российским</w:t>
      </w:r>
      <w:r w:rsidR="00EF0565" w:rsidRPr="00EF0565">
        <w:t xml:space="preserve"> </w:t>
      </w:r>
      <w:r w:rsidRPr="00EF0565">
        <w:t>пенсионерам</w:t>
      </w:r>
      <w:r w:rsidR="00EF0565" w:rsidRPr="00EF0565">
        <w:t xml:space="preserve"> </w:t>
      </w:r>
      <w:r w:rsidRPr="00EF0565">
        <w:t>сообщили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новой</w:t>
      </w:r>
      <w:r w:rsidR="00EF0565" w:rsidRPr="00EF0565">
        <w:t xml:space="preserve"> </w:t>
      </w:r>
      <w:r w:rsidRPr="00EF0565">
        <w:t>денежной</w:t>
      </w:r>
      <w:r w:rsidR="00EF0565" w:rsidRPr="00EF0565">
        <w:t xml:space="preserve"> </w:t>
      </w:r>
      <w:r w:rsidRPr="00EF0565">
        <w:t>сумме,</w:t>
      </w:r>
      <w:r w:rsidR="00EF0565" w:rsidRPr="00EF0565">
        <w:t xml:space="preserve"> </w:t>
      </w:r>
      <w:r w:rsidRPr="00EF0565">
        <w:t>получить</w:t>
      </w:r>
      <w:r w:rsidR="00EF0565" w:rsidRPr="00EF0565">
        <w:t xml:space="preserve"> </w:t>
      </w:r>
      <w:r w:rsidRPr="00EF0565">
        <w:t>которую</w:t>
      </w:r>
      <w:r w:rsidR="00EF0565" w:rsidRPr="00EF0565">
        <w:t xml:space="preserve"> </w:t>
      </w:r>
      <w:r w:rsidRPr="00EF0565">
        <w:t>смогут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единого</w:t>
      </w:r>
      <w:r w:rsidR="00EF0565" w:rsidRPr="00EF0565">
        <w:t xml:space="preserve"> </w:t>
      </w:r>
      <w:r w:rsidRPr="00EF0565">
        <w:t>пожилые</w:t>
      </w:r>
      <w:r w:rsidR="00EF0565" w:rsidRPr="00EF0565">
        <w:t xml:space="preserve"> </w:t>
      </w:r>
      <w:r w:rsidRPr="00EF0565">
        <w:t>граждане.</w:t>
      </w:r>
      <w:r w:rsidR="00EF0565" w:rsidRPr="00EF0565">
        <w:t xml:space="preserve"> </w:t>
      </w:r>
      <w:r w:rsidRPr="00EF0565">
        <w:t>Бонус</w:t>
      </w:r>
      <w:r w:rsidR="00EF0565" w:rsidRPr="00EF0565">
        <w:t xml:space="preserve"> </w:t>
      </w:r>
      <w:r w:rsidRPr="00EF0565">
        <w:t>начнет</w:t>
      </w:r>
      <w:r w:rsidR="00EF0565" w:rsidRPr="00EF0565">
        <w:t xml:space="preserve"> </w:t>
      </w:r>
      <w:r w:rsidRPr="00EF0565">
        <w:t>поступать</w:t>
      </w:r>
      <w:r w:rsidR="00EF0565" w:rsidRPr="00EF0565">
        <w:t xml:space="preserve"> </w:t>
      </w:r>
      <w:r w:rsidRPr="00EF0565">
        <w:t>людям</w:t>
      </w:r>
      <w:r w:rsidR="00EF0565" w:rsidRPr="00EF0565">
        <w:t xml:space="preserve"> </w:t>
      </w:r>
      <w:r w:rsidRPr="00EF0565">
        <w:t>пенсионного</w:t>
      </w:r>
      <w:r w:rsidR="00EF0565" w:rsidRPr="00EF0565">
        <w:t xml:space="preserve"> </w:t>
      </w:r>
      <w:r w:rsidRPr="00EF0565">
        <w:t>возраста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марте.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рассчитывать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него</w:t>
      </w:r>
      <w:r w:rsidR="00EF0565" w:rsidRPr="00EF0565">
        <w:t xml:space="preserve"> </w:t>
      </w:r>
      <w:r w:rsidRPr="00EF0565">
        <w:t>смогут</w:t>
      </w:r>
      <w:r w:rsidR="00EF0565" w:rsidRPr="00EF0565">
        <w:t xml:space="preserve"> </w:t>
      </w:r>
      <w:r w:rsidRPr="00EF0565">
        <w:t>даже</w:t>
      </w:r>
      <w:r w:rsidR="00EF0565" w:rsidRPr="00EF0565">
        <w:t xml:space="preserve"> </w:t>
      </w:r>
      <w:r w:rsidRPr="00EF0565">
        <w:t>работающие</w:t>
      </w:r>
      <w:r w:rsidR="00EF0565" w:rsidRPr="00EF0565">
        <w:t xml:space="preserve"> </w:t>
      </w:r>
      <w:r w:rsidRPr="00EF0565">
        <w:t>пенсионеры.</w:t>
      </w:r>
      <w:r w:rsidR="00EF0565" w:rsidRPr="00EF0565">
        <w:t xml:space="preserve"> </w:t>
      </w:r>
      <w:r w:rsidRPr="00EF0565">
        <w:t>Об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рассказал</w:t>
      </w:r>
      <w:r w:rsidR="00EF0565" w:rsidRPr="00EF0565">
        <w:t xml:space="preserve"> </w:t>
      </w:r>
      <w:r w:rsidRPr="00EF0565">
        <w:t>пенсионный</w:t>
      </w:r>
      <w:r w:rsidR="00EF0565" w:rsidRPr="00EF0565">
        <w:t xml:space="preserve"> </w:t>
      </w:r>
      <w:r w:rsidRPr="00EF0565">
        <w:t>эксперт</w:t>
      </w:r>
      <w:r w:rsidR="00EF0565" w:rsidRPr="00EF0565">
        <w:t xml:space="preserve"> </w:t>
      </w:r>
      <w:r w:rsidRPr="00EF0565">
        <w:t>Сергей</w:t>
      </w:r>
      <w:r w:rsidR="00EF0565" w:rsidRPr="00EF0565">
        <w:t xml:space="preserve"> </w:t>
      </w:r>
      <w:r w:rsidRPr="00EF0565">
        <w:t>Власов,</w:t>
      </w:r>
      <w:r w:rsidR="00EF0565" w:rsidRPr="00EF0565">
        <w:t xml:space="preserve"> </w:t>
      </w:r>
      <w:r w:rsidRPr="00EF0565">
        <w:t>сообщает</w:t>
      </w:r>
      <w:r w:rsidR="00EF0565" w:rsidRPr="00EF0565">
        <w:t xml:space="preserve"> </w:t>
      </w:r>
      <w:r w:rsidRPr="00EF0565">
        <w:t>PRIMPRESS.</w:t>
      </w:r>
      <w:bookmarkEnd w:id="71"/>
    </w:p>
    <w:p w:rsidR="00E54BB9" w:rsidRPr="00EF0565" w:rsidRDefault="00E54BB9" w:rsidP="00E54BB9">
      <w:r w:rsidRPr="00EF0565">
        <w:t>По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словам,</w:t>
      </w:r>
      <w:r w:rsidR="00EF0565" w:rsidRPr="00EF0565">
        <w:t xml:space="preserve"> </w:t>
      </w:r>
      <w:r w:rsidRPr="00EF0565">
        <w:t>возможность</w:t>
      </w:r>
      <w:r w:rsidR="00EF0565" w:rsidRPr="00EF0565">
        <w:t xml:space="preserve"> </w:t>
      </w:r>
      <w:r w:rsidRPr="00EF0565">
        <w:t>получить</w:t>
      </w:r>
      <w:r w:rsidR="00EF0565" w:rsidRPr="00EF0565">
        <w:t xml:space="preserve"> </w:t>
      </w:r>
      <w:r w:rsidRPr="00EF0565">
        <w:t>приятную</w:t>
      </w:r>
      <w:r w:rsidR="00EF0565" w:rsidRPr="00EF0565">
        <w:t xml:space="preserve"> </w:t>
      </w:r>
      <w:r w:rsidRPr="00EF0565">
        <w:t>сумму</w:t>
      </w:r>
      <w:r w:rsidR="00EF0565" w:rsidRPr="00EF0565">
        <w:t xml:space="preserve"> </w:t>
      </w:r>
      <w:r w:rsidRPr="00EF0565">
        <w:t>денег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пенсионеров</w:t>
      </w:r>
      <w:r w:rsidR="00EF0565" w:rsidRPr="00EF0565">
        <w:t xml:space="preserve"> </w:t>
      </w:r>
      <w:r w:rsidRPr="00EF0565">
        <w:t>обеспечил</w:t>
      </w:r>
      <w:r w:rsidR="00EF0565" w:rsidRPr="00EF0565">
        <w:t xml:space="preserve"> </w:t>
      </w:r>
      <w:r w:rsidRPr="00EF0565">
        <w:t>один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крупных</w:t>
      </w:r>
      <w:r w:rsidR="00EF0565" w:rsidRPr="00EF0565">
        <w:t xml:space="preserve"> </w:t>
      </w:r>
      <w:r w:rsidRPr="00EF0565">
        <w:t>банков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России.</w:t>
      </w:r>
      <w:r w:rsidR="00EF0565" w:rsidRPr="00EF0565">
        <w:t xml:space="preserve"> </w:t>
      </w:r>
      <w:r w:rsidRPr="00EF0565">
        <w:t>Финансовое</w:t>
      </w:r>
      <w:r w:rsidR="00EF0565" w:rsidRPr="00EF0565">
        <w:t xml:space="preserve"> </w:t>
      </w:r>
      <w:r w:rsidRPr="00EF0565">
        <w:t>учреждение</w:t>
      </w:r>
      <w:r w:rsidR="00EF0565" w:rsidRPr="00EF0565">
        <w:t xml:space="preserve"> </w:t>
      </w:r>
      <w:r w:rsidRPr="00EF0565">
        <w:t>снова</w:t>
      </w:r>
      <w:r w:rsidR="00EF0565" w:rsidRPr="00EF0565">
        <w:t xml:space="preserve"> </w:t>
      </w:r>
      <w:r w:rsidRPr="00EF0565">
        <w:t>организовало</w:t>
      </w:r>
      <w:r w:rsidR="00EF0565" w:rsidRPr="00EF0565">
        <w:t xml:space="preserve"> </w:t>
      </w:r>
      <w:r w:rsidRPr="00EF0565">
        <w:t>программу,</w:t>
      </w:r>
      <w:r w:rsidR="00EF0565" w:rsidRPr="00EF0565">
        <w:t xml:space="preserve"> </w:t>
      </w:r>
      <w:r w:rsidRPr="00EF0565">
        <w:t>фактически</w:t>
      </w:r>
      <w:r w:rsidR="00EF0565" w:rsidRPr="00EF0565">
        <w:t xml:space="preserve"> </w:t>
      </w:r>
      <w:r w:rsidRPr="00EF0565">
        <w:t>подписав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этого</w:t>
      </w:r>
      <w:r w:rsidR="00EF0565" w:rsidRPr="00EF0565">
        <w:t xml:space="preserve"> </w:t>
      </w:r>
      <w:r w:rsidRPr="00EF0565">
        <w:t>указ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поставив</w:t>
      </w:r>
      <w:r w:rsidR="00EF0565" w:rsidRPr="00EF0565">
        <w:t xml:space="preserve"> </w:t>
      </w:r>
      <w:r w:rsidRPr="00EF0565">
        <w:t>подпись.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результате</w:t>
      </w:r>
      <w:r w:rsidR="00EF0565" w:rsidRPr="00EF0565">
        <w:t xml:space="preserve"> </w:t>
      </w:r>
      <w:r w:rsidRPr="00EF0565">
        <w:t>деньги</w:t>
      </w:r>
      <w:r w:rsidR="00EF0565" w:rsidRPr="00EF0565">
        <w:t xml:space="preserve"> </w:t>
      </w:r>
      <w:r w:rsidRPr="00EF0565">
        <w:t>будут</w:t>
      </w:r>
      <w:r w:rsidR="00EF0565" w:rsidRPr="00EF0565">
        <w:t xml:space="preserve"> </w:t>
      </w:r>
      <w:r w:rsidRPr="00EF0565">
        <w:t>выплачивать</w:t>
      </w:r>
      <w:r w:rsidR="00EF0565" w:rsidRPr="00EF0565">
        <w:t xml:space="preserve"> </w:t>
      </w:r>
      <w:r w:rsidRPr="00EF0565">
        <w:t>всем,</w:t>
      </w:r>
      <w:r w:rsidR="00EF0565" w:rsidRPr="00EF0565">
        <w:t xml:space="preserve"> </w:t>
      </w:r>
      <w:r w:rsidRPr="00EF0565">
        <w:t>кто</w:t>
      </w:r>
      <w:r w:rsidR="00EF0565" w:rsidRPr="00EF0565">
        <w:t xml:space="preserve"> </w:t>
      </w:r>
      <w:r w:rsidRPr="00EF0565">
        <w:t>начнет</w:t>
      </w:r>
      <w:r w:rsidR="00EF0565" w:rsidRPr="00EF0565">
        <w:t xml:space="preserve"> </w:t>
      </w:r>
      <w:r w:rsidRPr="00EF0565">
        <w:t>получать</w:t>
      </w:r>
      <w:r w:rsidR="00EF0565" w:rsidRPr="00EF0565">
        <w:t xml:space="preserve"> </w:t>
      </w:r>
      <w:r w:rsidRPr="00EF0565">
        <w:t>там</w:t>
      </w:r>
      <w:r w:rsidR="00EF0565" w:rsidRPr="00EF0565">
        <w:t xml:space="preserve"> </w:t>
      </w:r>
      <w:r w:rsidRPr="00EF0565">
        <w:t>пенсию.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речь</w:t>
      </w:r>
      <w:r w:rsidR="00EF0565" w:rsidRPr="00EF0565">
        <w:t xml:space="preserve"> </w:t>
      </w:r>
      <w:r w:rsidRPr="00EF0565">
        <w:t>идет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банке</w:t>
      </w:r>
      <w:r w:rsidR="00EF0565" w:rsidRPr="00EF0565">
        <w:t xml:space="preserve"> </w:t>
      </w:r>
      <w:r w:rsidRPr="00EF0565">
        <w:t>ПСБ.</w:t>
      </w:r>
    </w:p>
    <w:p w:rsidR="00E54BB9" w:rsidRPr="00EF0565" w:rsidRDefault="00EF0565" w:rsidP="00E54BB9">
      <w:r w:rsidRPr="00EF0565">
        <w:t>«</w:t>
      </w:r>
      <w:r w:rsidR="00E54BB9" w:rsidRPr="00EF0565">
        <w:t>Кредитная</w:t>
      </w:r>
      <w:r w:rsidRPr="00EF0565">
        <w:t xml:space="preserve"> </w:t>
      </w:r>
      <w:r w:rsidR="00E54BB9" w:rsidRPr="00EF0565">
        <w:t>организация</w:t>
      </w:r>
      <w:r w:rsidRPr="00EF0565">
        <w:t xml:space="preserve"> </w:t>
      </w:r>
      <w:r w:rsidR="00E54BB9" w:rsidRPr="00EF0565">
        <w:t>уже</w:t>
      </w:r>
      <w:r w:rsidRPr="00EF0565">
        <w:t xml:space="preserve"> </w:t>
      </w:r>
      <w:r w:rsidR="00E54BB9" w:rsidRPr="00EF0565">
        <w:t>осуществляла</w:t>
      </w:r>
      <w:r w:rsidRPr="00EF0565">
        <w:t xml:space="preserve"> </w:t>
      </w:r>
      <w:r w:rsidR="00E54BB9" w:rsidRPr="00EF0565">
        <w:t>такую</w:t>
      </w:r>
      <w:r w:rsidRPr="00EF0565">
        <w:t xml:space="preserve"> </w:t>
      </w:r>
      <w:r w:rsidR="00E54BB9" w:rsidRPr="00EF0565">
        <w:t>акцию</w:t>
      </w:r>
      <w:r w:rsidRPr="00EF0565">
        <w:t xml:space="preserve"> </w:t>
      </w:r>
      <w:r w:rsidR="00E54BB9" w:rsidRPr="00EF0565">
        <w:t>в</w:t>
      </w:r>
      <w:r w:rsidRPr="00EF0565">
        <w:t xml:space="preserve"> </w:t>
      </w:r>
      <w:r w:rsidR="00E54BB9" w:rsidRPr="00EF0565">
        <w:t>прошлом</w:t>
      </w:r>
      <w:r w:rsidRPr="00EF0565">
        <w:t xml:space="preserve"> </w:t>
      </w:r>
      <w:r w:rsidR="00E54BB9" w:rsidRPr="00EF0565">
        <w:t>году.</w:t>
      </w:r>
      <w:r w:rsidRPr="00EF0565">
        <w:t xml:space="preserve"> </w:t>
      </w:r>
      <w:r w:rsidR="00E54BB9" w:rsidRPr="00EF0565">
        <w:t>Тогда</w:t>
      </w:r>
      <w:r w:rsidRPr="00EF0565">
        <w:t xml:space="preserve"> </w:t>
      </w:r>
      <w:r w:rsidR="00E54BB9" w:rsidRPr="00EF0565">
        <w:t>пенсионеры,</w:t>
      </w:r>
      <w:r w:rsidRPr="00EF0565">
        <w:t xml:space="preserve"> </w:t>
      </w:r>
      <w:r w:rsidR="00E54BB9" w:rsidRPr="00EF0565">
        <w:t>которые</w:t>
      </w:r>
      <w:r w:rsidRPr="00EF0565">
        <w:t xml:space="preserve"> </w:t>
      </w:r>
      <w:r w:rsidR="00E54BB9" w:rsidRPr="00EF0565">
        <w:t>переводили</w:t>
      </w:r>
      <w:r w:rsidRPr="00EF0565">
        <w:t xml:space="preserve"> </w:t>
      </w:r>
      <w:r w:rsidR="00E54BB9" w:rsidRPr="00EF0565">
        <w:t>процесс</w:t>
      </w:r>
      <w:r w:rsidRPr="00EF0565">
        <w:t xml:space="preserve"> </w:t>
      </w:r>
      <w:r w:rsidR="00E54BB9" w:rsidRPr="00EF0565">
        <w:t>получения</w:t>
      </w:r>
      <w:r w:rsidRPr="00EF0565">
        <w:t xml:space="preserve"> </w:t>
      </w:r>
      <w:r w:rsidR="00E54BB9" w:rsidRPr="00EF0565">
        <w:t>своей</w:t>
      </w:r>
      <w:r w:rsidRPr="00EF0565">
        <w:t xml:space="preserve"> </w:t>
      </w:r>
      <w:r w:rsidR="00E54BB9" w:rsidRPr="00EF0565">
        <w:t>пенсии</w:t>
      </w:r>
      <w:r w:rsidRPr="00EF0565">
        <w:t xml:space="preserve"> </w:t>
      </w:r>
      <w:r w:rsidR="00E54BB9" w:rsidRPr="00EF0565">
        <w:t>в</w:t>
      </w:r>
      <w:r w:rsidRPr="00EF0565">
        <w:t xml:space="preserve"> </w:t>
      </w:r>
      <w:r w:rsidR="00E54BB9" w:rsidRPr="00EF0565">
        <w:t>банк,</w:t>
      </w:r>
      <w:r w:rsidRPr="00EF0565">
        <w:t xml:space="preserve"> </w:t>
      </w:r>
      <w:r w:rsidR="00E54BB9" w:rsidRPr="00EF0565">
        <w:t>могли</w:t>
      </w:r>
      <w:r w:rsidRPr="00EF0565">
        <w:t xml:space="preserve"> </w:t>
      </w:r>
      <w:r w:rsidR="00E54BB9" w:rsidRPr="00EF0565">
        <w:t>рассчитывать</w:t>
      </w:r>
      <w:r w:rsidRPr="00EF0565">
        <w:t xml:space="preserve"> </w:t>
      </w:r>
      <w:r w:rsidR="00E54BB9" w:rsidRPr="00EF0565">
        <w:t>на</w:t>
      </w:r>
      <w:r w:rsidRPr="00EF0565">
        <w:t xml:space="preserve"> </w:t>
      </w:r>
      <w:r w:rsidR="00E54BB9" w:rsidRPr="00EF0565">
        <w:t>2</w:t>
      </w:r>
      <w:r w:rsidRPr="00EF0565">
        <w:t xml:space="preserve"> </w:t>
      </w:r>
      <w:r w:rsidR="00E54BB9" w:rsidRPr="00EF0565">
        <w:t>тысячи</w:t>
      </w:r>
      <w:r w:rsidRPr="00EF0565">
        <w:t xml:space="preserve"> </w:t>
      </w:r>
      <w:r w:rsidR="00E54BB9" w:rsidRPr="00EF0565">
        <w:t>рублей</w:t>
      </w:r>
      <w:r w:rsidRPr="00EF0565">
        <w:t xml:space="preserve"> </w:t>
      </w:r>
      <w:r w:rsidR="00E54BB9" w:rsidRPr="00EF0565">
        <w:t>единовременно.</w:t>
      </w:r>
      <w:r w:rsidRPr="00EF0565">
        <w:t xml:space="preserve"> </w:t>
      </w:r>
      <w:r w:rsidR="00E54BB9" w:rsidRPr="00EF0565">
        <w:t>Сейчас</w:t>
      </w:r>
      <w:r w:rsidRPr="00EF0565">
        <w:t xml:space="preserve"> </w:t>
      </w:r>
      <w:r w:rsidR="00E54BB9" w:rsidRPr="00EF0565">
        <w:t>же</w:t>
      </w:r>
      <w:r w:rsidRPr="00EF0565">
        <w:t xml:space="preserve"> </w:t>
      </w:r>
      <w:r w:rsidR="00E54BB9" w:rsidRPr="00EF0565">
        <w:t>сумма</w:t>
      </w:r>
      <w:r w:rsidRPr="00EF0565">
        <w:t xml:space="preserve"> </w:t>
      </w:r>
      <w:r w:rsidR="00E54BB9" w:rsidRPr="00EF0565">
        <w:t>увеличена</w:t>
      </w:r>
      <w:r w:rsidRPr="00EF0565">
        <w:t xml:space="preserve"> </w:t>
      </w:r>
      <w:r w:rsidR="00E54BB9" w:rsidRPr="00EF0565">
        <w:t>до</w:t>
      </w:r>
      <w:r w:rsidRPr="00EF0565">
        <w:t xml:space="preserve"> </w:t>
      </w:r>
      <w:r w:rsidR="00E54BB9" w:rsidRPr="00EF0565">
        <w:t>четырех</w:t>
      </w:r>
      <w:r w:rsidRPr="00EF0565">
        <w:t xml:space="preserve"> </w:t>
      </w:r>
      <w:r w:rsidR="00E54BB9" w:rsidRPr="00EF0565">
        <w:t>тысяч,</w:t>
      </w:r>
      <w:r w:rsidRPr="00EF0565">
        <w:t xml:space="preserve"> </w:t>
      </w:r>
      <w:r w:rsidR="00E54BB9" w:rsidRPr="00EF0565">
        <w:t>но</w:t>
      </w:r>
      <w:r w:rsidRPr="00EF0565">
        <w:t xml:space="preserve"> </w:t>
      </w:r>
      <w:r w:rsidR="00E54BB9" w:rsidRPr="00EF0565">
        <w:t>ограничен</w:t>
      </w:r>
      <w:r w:rsidRPr="00EF0565">
        <w:t xml:space="preserve"> </w:t>
      </w:r>
      <w:r w:rsidR="00E54BB9" w:rsidRPr="00EF0565">
        <w:t>круг</w:t>
      </w:r>
      <w:r w:rsidRPr="00EF0565">
        <w:t xml:space="preserve"> </w:t>
      </w:r>
      <w:r w:rsidR="00E54BB9" w:rsidRPr="00EF0565">
        <w:t>получателей:</w:t>
      </w:r>
      <w:r w:rsidRPr="00EF0565">
        <w:t xml:space="preserve"> </w:t>
      </w:r>
      <w:r w:rsidR="00E54BB9" w:rsidRPr="00EF0565">
        <w:t>это</w:t>
      </w:r>
      <w:r w:rsidRPr="00EF0565">
        <w:t xml:space="preserve"> </w:t>
      </w:r>
      <w:r w:rsidR="00E54BB9" w:rsidRPr="00EF0565">
        <w:t>будут</w:t>
      </w:r>
      <w:r w:rsidRPr="00EF0565">
        <w:t xml:space="preserve"> </w:t>
      </w:r>
      <w:r w:rsidR="00E54BB9" w:rsidRPr="00EF0565">
        <w:t>только</w:t>
      </w:r>
      <w:r w:rsidRPr="00EF0565">
        <w:t xml:space="preserve"> </w:t>
      </w:r>
      <w:r w:rsidR="00E54BB9" w:rsidRPr="00EF0565">
        <w:t>те,</w:t>
      </w:r>
      <w:r w:rsidRPr="00EF0565">
        <w:t xml:space="preserve"> </w:t>
      </w:r>
      <w:r w:rsidR="00E54BB9" w:rsidRPr="00EF0565">
        <w:t>кому</w:t>
      </w:r>
      <w:r w:rsidRPr="00EF0565">
        <w:t xml:space="preserve"> </w:t>
      </w:r>
      <w:r w:rsidR="00E54BB9" w:rsidRPr="00EF0565">
        <w:t>приходят</w:t>
      </w:r>
      <w:r w:rsidRPr="00EF0565">
        <w:t xml:space="preserve"> </w:t>
      </w:r>
      <w:r w:rsidR="00E54BB9" w:rsidRPr="00EF0565">
        <w:t>пенсии</w:t>
      </w:r>
      <w:r w:rsidRPr="00EF0565">
        <w:t xml:space="preserve"> </w:t>
      </w:r>
      <w:r w:rsidR="00E54BB9" w:rsidRPr="00EF0565">
        <w:t>от</w:t>
      </w:r>
      <w:r w:rsidRPr="00EF0565">
        <w:t xml:space="preserve"> </w:t>
      </w:r>
      <w:r w:rsidR="00E54BB9" w:rsidRPr="00EF0565">
        <w:t>оборонных</w:t>
      </w:r>
      <w:r w:rsidRPr="00EF0565">
        <w:t xml:space="preserve"> </w:t>
      </w:r>
      <w:r w:rsidR="00E54BB9" w:rsidRPr="00EF0565">
        <w:t>и</w:t>
      </w:r>
      <w:r w:rsidRPr="00EF0565">
        <w:t xml:space="preserve"> </w:t>
      </w:r>
      <w:r w:rsidR="00E54BB9" w:rsidRPr="00EF0565">
        <w:t>силовых</w:t>
      </w:r>
      <w:r w:rsidRPr="00EF0565">
        <w:t xml:space="preserve"> </w:t>
      </w:r>
      <w:r w:rsidR="00E54BB9" w:rsidRPr="00EF0565">
        <w:t>ведомств</w:t>
      </w:r>
      <w:r w:rsidRPr="00EF0565">
        <w:t>»</w:t>
      </w:r>
      <w:r w:rsidR="00E54BB9" w:rsidRPr="00EF0565">
        <w:t>,</w:t>
      </w:r>
      <w:r w:rsidRPr="00EF0565">
        <w:t xml:space="preserve"> </w:t>
      </w:r>
      <w:r w:rsidR="00E54BB9" w:rsidRPr="00EF0565">
        <w:t>-</w:t>
      </w:r>
      <w:r w:rsidRPr="00EF0565">
        <w:t xml:space="preserve"> </w:t>
      </w:r>
      <w:r w:rsidR="00E54BB9" w:rsidRPr="00EF0565">
        <w:t>объяснил</w:t>
      </w:r>
      <w:r w:rsidRPr="00EF0565">
        <w:t xml:space="preserve"> </w:t>
      </w:r>
      <w:r w:rsidR="00E54BB9" w:rsidRPr="00EF0565">
        <w:t>Власов.</w:t>
      </w:r>
    </w:p>
    <w:p w:rsidR="00E54BB9" w:rsidRPr="00EF0565" w:rsidRDefault="00E54BB9" w:rsidP="00E54BB9">
      <w:r w:rsidRPr="00EF0565">
        <w:lastRenderedPageBreak/>
        <w:t>По</w:t>
      </w:r>
      <w:r w:rsidR="00EF0565" w:rsidRPr="00EF0565">
        <w:t xml:space="preserve"> </w:t>
      </w:r>
      <w:r w:rsidRPr="00EF0565">
        <w:t>условиям</w:t>
      </w:r>
      <w:r w:rsidR="00EF0565" w:rsidRPr="00EF0565">
        <w:t xml:space="preserve"> </w:t>
      </w:r>
      <w:r w:rsidRPr="00EF0565">
        <w:t>программы</w:t>
      </w:r>
      <w:r w:rsidR="00EF0565" w:rsidRPr="00EF0565">
        <w:t xml:space="preserve"> </w:t>
      </w:r>
      <w:r w:rsidRPr="00EF0565">
        <w:t>гражданам</w:t>
      </w:r>
      <w:r w:rsidR="00EF0565" w:rsidRPr="00EF0565">
        <w:t xml:space="preserve"> </w:t>
      </w:r>
      <w:r w:rsidRPr="00EF0565">
        <w:t>необходимо</w:t>
      </w:r>
      <w:r w:rsidR="00EF0565" w:rsidRPr="00EF0565">
        <w:t xml:space="preserve"> </w:t>
      </w:r>
      <w:r w:rsidRPr="00EF0565">
        <w:t>оформить</w:t>
      </w:r>
      <w:r w:rsidR="00EF0565" w:rsidRPr="00EF0565">
        <w:t xml:space="preserve"> </w:t>
      </w:r>
      <w:r w:rsidRPr="00EF0565">
        <w:t>банковскую</w:t>
      </w:r>
      <w:r w:rsidR="00EF0565" w:rsidRPr="00EF0565">
        <w:t xml:space="preserve"> </w:t>
      </w:r>
      <w:r w:rsidRPr="00EF0565">
        <w:t>карту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начать</w:t>
      </w:r>
      <w:r w:rsidR="00EF0565" w:rsidRPr="00EF0565">
        <w:t xml:space="preserve"> </w:t>
      </w:r>
      <w:r w:rsidRPr="00EF0565">
        <w:t>получать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нее</w:t>
      </w:r>
      <w:r w:rsidR="00EF0565" w:rsidRPr="00EF0565">
        <w:t xml:space="preserve"> </w:t>
      </w:r>
      <w:r w:rsidRPr="00EF0565">
        <w:t>свое</w:t>
      </w:r>
      <w:r w:rsidR="00EF0565" w:rsidRPr="00EF0565">
        <w:t xml:space="preserve"> </w:t>
      </w:r>
      <w:r w:rsidRPr="00EF0565">
        <w:t>пенсию.</w:t>
      </w:r>
      <w:r w:rsidR="00EF0565" w:rsidRPr="00EF0565">
        <w:t xml:space="preserve"> </w:t>
      </w:r>
      <w:r w:rsidRPr="00EF0565">
        <w:t>Сделать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феврале,</w:t>
      </w:r>
      <w:r w:rsidR="00EF0565" w:rsidRPr="00EF0565">
        <w:t xml:space="preserve"> </w:t>
      </w:r>
      <w:r w:rsidRPr="00EF0565">
        <w:t>тогда</w:t>
      </w:r>
      <w:r w:rsidR="00EF0565" w:rsidRPr="00EF0565">
        <w:t xml:space="preserve"> </w:t>
      </w:r>
      <w:r w:rsidRPr="00EF0565">
        <w:t>бонус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зачислен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марте.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целом</w:t>
      </w:r>
      <w:r w:rsidR="00EF0565" w:rsidRPr="00EF0565">
        <w:t xml:space="preserve"> </w:t>
      </w:r>
      <w:r w:rsidRPr="00EF0565">
        <w:t>программа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работать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конца</w:t>
      </w:r>
      <w:r w:rsidR="00EF0565" w:rsidRPr="00EF0565">
        <w:t xml:space="preserve"> </w:t>
      </w:r>
      <w:r w:rsidRPr="00EF0565">
        <w:t>июля</w:t>
      </w:r>
      <w:r w:rsidR="00EF0565" w:rsidRPr="00EF0565">
        <w:t xml:space="preserve"> </w:t>
      </w:r>
      <w:r w:rsidRPr="00EF0565">
        <w:t>текущего</w:t>
      </w:r>
      <w:r w:rsidR="00EF0565" w:rsidRPr="00EF0565">
        <w:t xml:space="preserve"> </w:t>
      </w:r>
      <w:r w:rsidRPr="00EF0565">
        <w:t>года.</w:t>
      </w:r>
    </w:p>
    <w:p w:rsidR="00E54BB9" w:rsidRPr="00EF0565" w:rsidRDefault="00EF0565" w:rsidP="00E54BB9">
      <w:r w:rsidRPr="00EF0565">
        <w:t>«</w:t>
      </w:r>
      <w:r w:rsidR="00E54BB9" w:rsidRPr="00EF0565">
        <w:t>При</w:t>
      </w:r>
      <w:r w:rsidRPr="00EF0565">
        <w:t xml:space="preserve"> </w:t>
      </w:r>
      <w:r w:rsidR="00E54BB9" w:rsidRPr="00EF0565">
        <w:t>этом</w:t>
      </w:r>
      <w:r w:rsidRPr="00EF0565">
        <w:t xml:space="preserve"> </w:t>
      </w:r>
      <w:r w:rsidR="00E54BB9" w:rsidRPr="00EF0565">
        <w:t>важно</w:t>
      </w:r>
      <w:r w:rsidRPr="00EF0565">
        <w:t xml:space="preserve"> </w:t>
      </w:r>
      <w:r w:rsidR="00E54BB9" w:rsidRPr="00EF0565">
        <w:t>еще</w:t>
      </w:r>
      <w:r w:rsidRPr="00EF0565">
        <w:t xml:space="preserve"> </w:t>
      </w:r>
      <w:r w:rsidR="00E54BB9" w:rsidRPr="00EF0565">
        <w:t>расплатиться</w:t>
      </w:r>
      <w:r w:rsidRPr="00EF0565">
        <w:t xml:space="preserve"> </w:t>
      </w:r>
      <w:r w:rsidR="00E54BB9" w:rsidRPr="00EF0565">
        <w:t>такой</w:t>
      </w:r>
      <w:r w:rsidRPr="00EF0565">
        <w:t xml:space="preserve"> </w:t>
      </w:r>
      <w:r w:rsidR="00E54BB9" w:rsidRPr="00EF0565">
        <w:t>картой</w:t>
      </w:r>
      <w:r w:rsidRPr="00EF0565">
        <w:t xml:space="preserve"> </w:t>
      </w:r>
      <w:r w:rsidR="00E54BB9" w:rsidRPr="00EF0565">
        <w:t>хотя</w:t>
      </w:r>
      <w:r w:rsidRPr="00EF0565">
        <w:t xml:space="preserve"> </w:t>
      </w:r>
      <w:r w:rsidR="00E54BB9" w:rsidRPr="00EF0565">
        <w:t>бы</w:t>
      </w:r>
      <w:r w:rsidRPr="00EF0565">
        <w:t xml:space="preserve"> </w:t>
      </w:r>
      <w:r w:rsidR="00E54BB9" w:rsidRPr="00EF0565">
        <w:t>раз.</w:t>
      </w:r>
      <w:r w:rsidRPr="00EF0565">
        <w:t xml:space="preserve"> </w:t>
      </w:r>
      <w:r w:rsidR="00E54BB9" w:rsidRPr="00EF0565">
        <w:t>Сумма</w:t>
      </w:r>
      <w:r w:rsidRPr="00EF0565">
        <w:t xml:space="preserve"> </w:t>
      </w:r>
      <w:r w:rsidR="00E54BB9" w:rsidRPr="00EF0565">
        <w:t>покупки</w:t>
      </w:r>
      <w:r w:rsidRPr="00EF0565">
        <w:t xml:space="preserve"> </w:t>
      </w:r>
      <w:r w:rsidR="00E54BB9" w:rsidRPr="00EF0565">
        <w:t>никак</w:t>
      </w:r>
      <w:r w:rsidRPr="00EF0565">
        <w:t xml:space="preserve"> </w:t>
      </w:r>
      <w:r w:rsidR="00E54BB9" w:rsidRPr="00EF0565">
        <w:t>не</w:t>
      </w:r>
      <w:r w:rsidRPr="00EF0565">
        <w:t xml:space="preserve"> </w:t>
      </w:r>
      <w:r w:rsidR="00E54BB9" w:rsidRPr="00EF0565">
        <w:t>обговаривается,</w:t>
      </w:r>
      <w:r w:rsidRPr="00EF0565">
        <w:t xml:space="preserve"> </w:t>
      </w:r>
      <w:r w:rsidR="00E54BB9" w:rsidRPr="00EF0565">
        <w:t>то</w:t>
      </w:r>
      <w:r w:rsidRPr="00EF0565">
        <w:t xml:space="preserve"> </w:t>
      </w:r>
      <w:r w:rsidR="00E54BB9" w:rsidRPr="00EF0565">
        <w:t>есть</w:t>
      </w:r>
      <w:r w:rsidRPr="00EF0565">
        <w:t xml:space="preserve"> </w:t>
      </w:r>
      <w:r w:rsidR="00E54BB9" w:rsidRPr="00EF0565">
        <w:t>она</w:t>
      </w:r>
      <w:r w:rsidRPr="00EF0565">
        <w:t xml:space="preserve"> </w:t>
      </w:r>
      <w:r w:rsidR="00E54BB9" w:rsidRPr="00EF0565">
        <w:t>может</w:t>
      </w:r>
      <w:r w:rsidRPr="00EF0565">
        <w:t xml:space="preserve"> </w:t>
      </w:r>
      <w:r w:rsidR="00E54BB9" w:rsidRPr="00EF0565">
        <w:t>быть</w:t>
      </w:r>
      <w:r w:rsidRPr="00EF0565">
        <w:t xml:space="preserve"> </w:t>
      </w:r>
      <w:r w:rsidR="00E54BB9" w:rsidRPr="00EF0565">
        <w:t>любой,</w:t>
      </w:r>
      <w:r w:rsidRPr="00EF0565">
        <w:t xml:space="preserve"> </w:t>
      </w:r>
      <w:r w:rsidR="00E54BB9" w:rsidRPr="00EF0565">
        <w:t>хоть</w:t>
      </w:r>
      <w:r w:rsidRPr="00EF0565">
        <w:t xml:space="preserve"> </w:t>
      </w:r>
      <w:r w:rsidR="00E54BB9" w:rsidRPr="00EF0565">
        <w:t>на</w:t>
      </w:r>
      <w:r w:rsidRPr="00EF0565">
        <w:t xml:space="preserve"> </w:t>
      </w:r>
      <w:r w:rsidR="00E54BB9" w:rsidRPr="00EF0565">
        <w:t>пять,</w:t>
      </w:r>
      <w:r w:rsidRPr="00EF0565">
        <w:t xml:space="preserve"> </w:t>
      </w:r>
      <w:r w:rsidR="00E54BB9" w:rsidRPr="00EF0565">
        <w:t>хоть</w:t>
      </w:r>
      <w:r w:rsidRPr="00EF0565">
        <w:t xml:space="preserve"> </w:t>
      </w:r>
      <w:r w:rsidR="00E54BB9" w:rsidRPr="00EF0565">
        <w:t>на</w:t>
      </w:r>
      <w:r w:rsidRPr="00EF0565">
        <w:t xml:space="preserve"> </w:t>
      </w:r>
      <w:r w:rsidR="00E54BB9" w:rsidRPr="00EF0565">
        <w:t>десять</w:t>
      </w:r>
      <w:r w:rsidRPr="00EF0565">
        <w:t xml:space="preserve"> </w:t>
      </w:r>
      <w:r w:rsidR="00E54BB9" w:rsidRPr="00EF0565">
        <w:t>рублей</w:t>
      </w:r>
      <w:r w:rsidRPr="00EF0565">
        <w:t>»</w:t>
      </w:r>
      <w:r w:rsidR="00E54BB9" w:rsidRPr="00EF0565">
        <w:t>,</w:t>
      </w:r>
      <w:r w:rsidRPr="00EF0565">
        <w:t xml:space="preserve"> </w:t>
      </w:r>
      <w:r w:rsidR="00E54BB9" w:rsidRPr="00EF0565">
        <w:t>-</w:t>
      </w:r>
      <w:r w:rsidRPr="00EF0565">
        <w:t xml:space="preserve"> </w:t>
      </w:r>
      <w:r w:rsidR="00E54BB9" w:rsidRPr="00EF0565">
        <w:t>добавил</w:t>
      </w:r>
      <w:r w:rsidRPr="00EF0565">
        <w:t xml:space="preserve"> </w:t>
      </w:r>
      <w:r w:rsidR="00E54BB9" w:rsidRPr="00EF0565">
        <w:t>эксперт.</w:t>
      </w:r>
    </w:p>
    <w:p w:rsidR="00E54BB9" w:rsidRPr="00EF0565" w:rsidRDefault="00E54BB9" w:rsidP="00E54BB9">
      <w:r w:rsidRPr="00EF0565">
        <w:t>Выплата</w:t>
      </w:r>
      <w:r w:rsidR="00EF0565" w:rsidRPr="00EF0565">
        <w:t xml:space="preserve"> </w:t>
      </w:r>
      <w:r w:rsidRPr="00EF0565">
        <w:t>поступит</w:t>
      </w:r>
      <w:r w:rsidR="00EF0565" w:rsidRPr="00EF0565">
        <w:t xml:space="preserve"> </w:t>
      </w:r>
      <w:r w:rsidRPr="00EF0565">
        <w:t>всем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единого,</w:t>
      </w:r>
      <w:r w:rsidR="00EF0565" w:rsidRPr="00EF0565">
        <w:t xml:space="preserve"> </w:t>
      </w:r>
      <w:r w:rsidRPr="00EF0565">
        <w:t>кто</w:t>
      </w:r>
      <w:r w:rsidR="00EF0565" w:rsidRPr="00EF0565">
        <w:t xml:space="preserve"> </w:t>
      </w:r>
      <w:r w:rsidRPr="00EF0565">
        <w:t>поучаствует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данной</w:t>
      </w:r>
      <w:r w:rsidR="00EF0565" w:rsidRPr="00EF0565">
        <w:t xml:space="preserve"> </w:t>
      </w:r>
      <w:r w:rsidRPr="00EF0565">
        <w:t>акции.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такие</w:t>
      </w:r>
      <w:r w:rsidR="00EF0565" w:rsidRPr="00EF0565">
        <w:t xml:space="preserve"> </w:t>
      </w:r>
      <w:r w:rsidRPr="00EF0565">
        <w:t>деньги</w:t>
      </w:r>
      <w:r w:rsidR="00EF0565" w:rsidRPr="00EF0565">
        <w:t xml:space="preserve"> </w:t>
      </w:r>
      <w:r w:rsidRPr="00EF0565">
        <w:t>будут</w:t>
      </w:r>
      <w:r w:rsidR="00EF0565" w:rsidRPr="00EF0565">
        <w:t xml:space="preserve"> </w:t>
      </w:r>
      <w:r w:rsidRPr="00EF0565">
        <w:t>приходить</w:t>
      </w:r>
      <w:r w:rsidR="00EF0565" w:rsidRPr="00EF0565">
        <w:t xml:space="preserve"> </w:t>
      </w:r>
      <w:r w:rsidRPr="00EF0565">
        <w:t>пенсионерам</w:t>
      </w:r>
      <w:r w:rsidR="00EF0565" w:rsidRPr="00EF0565">
        <w:t xml:space="preserve"> </w:t>
      </w:r>
      <w:r w:rsidRPr="00EF0565">
        <w:t>отдельно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независимо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уровня</w:t>
      </w:r>
      <w:r w:rsidR="00EF0565" w:rsidRPr="00EF0565">
        <w:t xml:space="preserve"> </w:t>
      </w:r>
      <w:r w:rsidRPr="00EF0565">
        <w:t>доходов.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есть</w:t>
      </w:r>
      <w:r w:rsidR="00EF0565" w:rsidRPr="00EF0565">
        <w:t xml:space="preserve"> </w:t>
      </w:r>
      <w:r w:rsidRPr="00EF0565">
        <w:t>средства</w:t>
      </w:r>
      <w:r w:rsidR="00EF0565" w:rsidRPr="00EF0565">
        <w:t xml:space="preserve"> </w:t>
      </w:r>
      <w:r w:rsidRPr="00EF0565">
        <w:t>зачислят</w:t>
      </w:r>
      <w:r w:rsidR="00EF0565" w:rsidRPr="00EF0565">
        <w:t xml:space="preserve"> </w:t>
      </w:r>
      <w:r w:rsidRPr="00EF0565">
        <w:t>даже</w:t>
      </w:r>
      <w:r w:rsidR="00EF0565" w:rsidRPr="00EF0565">
        <w:t xml:space="preserve"> </w:t>
      </w:r>
      <w:r w:rsidRPr="00EF0565">
        <w:t>тем,</w:t>
      </w:r>
      <w:r w:rsidR="00EF0565" w:rsidRPr="00EF0565">
        <w:t xml:space="preserve"> </w:t>
      </w:r>
      <w:r w:rsidRPr="00EF0565">
        <w:t>кто</w:t>
      </w:r>
      <w:r w:rsidR="00EF0565" w:rsidRPr="00EF0565">
        <w:t xml:space="preserve"> </w:t>
      </w:r>
      <w:r w:rsidRPr="00EF0565">
        <w:t>официально</w:t>
      </w:r>
      <w:r w:rsidR="00EF0565" w:rsidRPr="00EF0565">
        <w:t xml:space="preserve"> </w:t>
      </w:r>
      <w:r w:rsidRPr="00EF0565">
        <w:t>трудоустроен.</w:t>
      </w:r>
    </w:p>
    <w:p w:rsidR="00E54BB9" w:rsidRPr="00EF0565" w:rsidRDefault="00E54BB9" w:rsidP="00E54BB9">
      <w:hyperlink r:id="rId26" w:history="1">
        <w:r w:rsidRPr="00EF0565">
          <w:rPr>
            <w:rStyle w:val="DocumentOriginalLink"/>
            <w:rFonts w:ascii="Times New Roman" w:hAnsi="Times New Roman"/>
            <w:sz w:val="24"/>
          </w:rPr>
          <w:t>https://primpress.ru/article/109436</w:t>
        </w:r>
      </w:hyperlink>
    </w:p>
    <w:p w:rsidR="00CC0F38" w:rsidRPr="00EF0565" w:rsidRDefault="00CC0F38" w:rsidP="00CC0F38">
      <w:pPr>
        <w:pStyle w:val="2"/>
      </w:pPr>
      <w:bookmarkStart w:id="72" w:name="_Toc158868290"/>
      <w:r w:rsidRPr="00EF0565">
        <w:t>ФедералПресс,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Россияне</w:t>
      </w:r>
      <w:r w:rsidR="00EF0565" w:rsidRPr="00EF0565">
        <w:t xml:space="preserve"> </w:t>
      </w:r>
      <w:r w:rsidRPr="00EF0565">
        <w:t>признались,</w:t>
      </w:r>
      <w:r w:rsidR="00EF0565" w:rsidRPr="00EF0565">
        <w:t xml:space="preserve"> </w:t>
      </w:r>
      <w:r w:rsidRPr="00EF0565">
        <w:t>куда</w:t>
      </w:r>
      <w:r w:rsidR="00EF0565" w:rsidRPr="00EF0565">
        <w:t xml:space="preserve"> </w:t>
      </w:r>
      <w:r w:rsidRPr="00EF0565">
        <w:t>хотят</w:t>
      </w:r>
      <w:r w:rsidR="00EF0565" w:rsidRPr="00EF0565">
        <w:t xml:space="preserve"> </w:t>
      </w:r>
      <w:r w:rsidRPr="00EF0565">
        <w:t>переехать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пенсии</w:t>
      </w:r>
      <w:bookmarkEnd w:id="72"/>
    </w:p>
    <w:p w:rsidR="00CC0F38" w:rsidRPr="00EF0565" w:rsidRDefault="00CC0F38" w:rsidP="002B50CD">
      <w:pPr>
        <w:pStyle w:val="3"/>
      </w:pPr>
      <w:bookmarkStart w:id="73" w:name="_Toc158868291"/>
      <w:r w:rsidRPr="00EF0565">
        <w:t>Каждый</w:t>
      </w:r>
      <w:r w:rsidR="00EF0565" w:rsidRPr="00EF0565">
        <w:t xml:space="preserve"> </w:t>
      </w:r>
      <w:r w:rsidRPr="00EF0565">
        <w:t>третий</w:t>
      </w:r>
      <w:r w:rsidR="00EF0565" w:rsidRPr="00EF0565">
        <w:t xml:space="preserve"> </w:t>
      </w:r>
      <w:r w:rsidRPr="00EF0565">
        <w:t>россиянин</w:t>
      </w:r>
      <w:r w:rsidR="00EF0565" w:rsidRPr="00EF0565">
        <w:t xml:space="preserve"> </w:t>
      </w:r>
      <w:r w:rsidRPr="00EF0565">
        <w:t>(34</w:t>
      </w:r>
      <w:r w:rsidR="00EF0565" w:rsidRPr="00EF0565">
        <w:t xml:space="preserve"> </w:t>
      </w:r>
      <w:r w:rsidRPr="00EF0565">
        <w:t>%)</w:t>
      </w:r>
      <w:r w:rsidR="00EF0565" w:rsidRPr="00EF0565">
        <w:t xml:space="preserve"> </w:t>
      </w:r>
      <w:r w:rsidRPr="00EF0565">
        <w:t>мечтает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переезде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другой</w:t>
      </w:r>
      <w:r w:rsidR="00EF0565" w:rsidRPr="00EF0565">
        <w:t xml:space="preserve"> </w:t>
      </w:r>
      <w:r w:rsidRPr="00EF0565">
        <w:t>город,</w:t>
      </w:r>
      <w:r w:rsidR="00EF0565" w:rsidRPr="00EF0565">
        <w:t xml:space="preserve"> </w:t>
      </w:r>
      <w:r w:rsidRPr="00EF0565">
        <w:t>когда</w:t>
      </w:r>
      <w:r w:rsidR="00EF0565" w:rsidRPr="00EF0565">
        <w:t xml:space="preserve"> </w:t>
      </w:r>
      <w:r w:rsidRPr="00EF0565">
        <w:t>выйдет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пенсию.</w:t>
      </w:r>
      <w:r w:rsidR="00EF0565" w:rsidRPr="00EF0565">
        <w:t xml:space="preserve"> </w:t>
      </w:r>
      <w:r w:rsidRPr="00EF0565">
        <w:t>Такой</w:t>
      </w:r>
      <w:r w:rsidR="00EF0565" w:rsidRPr="00EF0565">
        <w:t xml:space="preserve"> </w:t>
      </w:r>
      <w:r w:rsidRPr="00EF0565">
        <w:t>вывод</w:t>
      </w:r>
      <w:r w:rsidR="00EF0565" w:rsidRPr="00EF0565">
        <w:t xml:space="preserve"> </w:t>
      </w:r>
      <w:r w:rsidRPr="00EF0565">
        <w:t>сделали</w:t>
      </w:r>
      <w:r w:rsidR="00EF0565" w:rsidRPr="00EF0565">
        <w:t xml:space="preserve"> </w:t>
      </w:r>
      <w:r w:rsidRPr="00EF0565">
        <w:t>аналитики</w:t>
      </w:r>
      <w:r w:rsidR="00EF0565" w:rsidRPr="00EF0565">
        <w:t xml:space="preserve"> </w:t>
      </w:r>
      <w:r w:rsidRPr="00EF0565">
        <w:t>СберНПФ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«</w:t>
      </w:r>
      <w:r w:rsidRPr="00EF0565">
        <w:t>Работа.ру</w:t>
      </w:r>
      <w:r w:rsidR="00EF0565" w:rsidRPr="00EF0565">
        <w:t>»</w:t>
      </w:r>
      <w:r w:rsidRPr="00EF0565">
        <w:t>.</w:t>
      </w:r>
      <w:r w:rsidR="00EF0565" w:rsidRPr="00EF0565">
        <w:t xml:space="preserve"> </w:t>
      </w:r>
      <w:r w:rsidRPr="00EF0565">
        <w:t>Сочи</w:t>
      </w:r>
      <w:r w:rsidR="00EF0565" w:rsidRPr="00EF0565">
        <w:t xml:space="preserve"> </w:t>
      </w:r>
      <w:r w:rsidRPr="00EF0565">
        <w:t>остался</w:t>
      </w:r>
      <w:r w:rsidR="00EF0565" w:rsidRPr="00EF0565">
        <w:t xml:space="preserve"> </w:t>
      </w:r>
      <w:r w:rsidRPr="00EF0565">
        <w:t>самым</w:t>
      </w:r>
      <w:r w:rsidR="00EF0565" w:rsidRPr="00EF0565">
        <w:t xml:space="preserve"> </w:t>
      </w:r>
      <w:r w:rsidRPr="00EF0565">
        <w:t>популярным</w:t>
      </w:r>
      <w:r w:rsidR="00EF0565" w:rsidRPr="00EF0565">
        <w:t xml:space="preserve"> </w:t>
      </w:r>
      <w:r w:rsidRPr="00EF0565">
        <w:t>местом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жизни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пенсии,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выбрали</w:t>
      </w:r>
      <w:r w:rsidR="00EF0565" w:rsidRPr="00EF0565">
        <w:t xml:space="preserve"> </w:t>
      </w:r>
      <w:r w:rsidRPr="00EF0565">
        <w:t>26</w:t>
      </w:r>
      <w:r w:rsidR="00EF0565" w:rsidRPr="00EF0565">
        <w:t xml:space="preserve"> </w:t>
      </w:r>
      <w:r w:rsidRPr="00EF0565">
        <w:t>%.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сравнению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результатами</w:t>
      </w:r>
      <w:r w:rsidR="00EF0565" w:rsidRPr="00EF0565">
        <w:t xml:space="preserve"> </w:t>
      </w:r>
      <w:r w:rsidRPr="00EF0565">
        <w:t>прошлого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назвали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3</w:t>
      </w:r>
      <w:r w:rsidR="00EF0565" w:rsidRPr="00EF0565">
        <w:t xml:space="preserve"> </w:t>
      </w:r>
      <w:r w:rsidRPr="00EF0565">
        <w:t>%</w:t>
      </w:r>
      <w:r w:rsidR="00EF0565" w:rsidRPr="00EF0565">
        <w:t xml:space="preserve"> </w:t>
      </w:r>
      <w:r w:rsidRPr="00EF0565">
        <w:t>больше</w:t>
      </w:r>
      <w:r w:rsidR="00EF0565" w:rsidRPr="00EF0565">
        <w:t xml:space="preserve"> </w:t>
      </w:r>
      <w:r w:rsidRPr="00EF0565">
        <w:t>россиян.</w:t>
      </w:r>
      <w:bookmarkEnd w:id="73"/>
    </w:p>
    <w:p w:rsidR="00CC0F38" w:rsidRPr="00EF0565" w:rsidRDefault="00CC0F38" w:rsidP="00CC0F38">
      <w:r w:rsidRPr="00EF0565">
        <w:t>Также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лидерах</w:t>
      </w:r>
      <w:r w:rsidR="00EF0565" w:rsidRPr="00EF0565">
        <w:t xml:space="preserve"> </w:t>
      </w:r>
      <w:r w:rsidRPr="00EF0565">
        <w:t>Краснодар,</w:t>
      </w:r>
      <w:r w:rsidR="00EF0565" w:rsidRPr="00EF0565">
        <w:t xml:space="preserve"> </w:t>
      </w:r>
      <w:r w:rsidRPr="00EF0565">
        <w:t>Анапа,</w:t>
      </w:r>
      <w:r w:rsidR="00EF0565" w:rsidRPr="00EF0565">
        <w:t xml:space="preserve"> </w:t>
      </w:r>
      <w:r w:rsidRPr="00EF0565">
        <w:t>Минеральные</w:t>
      </w:r>
      <w:r w:rsidR="00EF0565" w:rsidRPr="00EF0565">
        <w:t xml:space="preserve"> </w:t>
      </w:r>
      <w:r w:rsidRPr="00EF0565">
        <w:t>Воды,</w:t>
      </w:r>
      <w:r w:rsidR="00EF0565" w:rsidRPr="00EF0565">
        <w:t xml:space="preserve"> </w:t>
      </w:r>
      <w:r w:rsidRPr="00EF0565">
        <w:t>Санкт-Петербург,</w:t>
      </w:r>
      <w:r w:rsidR="00EF0565" w:rsidRPr="00EF0565">
        <w:t xml:space="preserve"> </w:t>
      </w:r>
      <w:r w:rsidRPr="00EF0565">
        <w:t>Пятигорск,</w:t>
      </w:r>
      <w:r w:rsidR="00EF0565" w:rsidRPr="00EF0565">
        <w:t xml:space="preserve"> </w:t>
      </w:r>
      <w:r w:rsidRPr="00EF0565">
        <w:t>Ессентуки,</w:t>
      </w:r>
      <w:r w:rsidR="00EF0565" w:rsidRPr="00EF0565">
        <w:t xml:space="preserve"> </w:t>
      </w:r>
      <w:r w:rsidRPr="00EF0565">
        <w:t>Москва,</w:t>
      </w:r>
      <w:r w:rsidR="00EF0565" w:rsidRPr="00EF0565">
        <w:t xml:space="preserve"> </w:t>
      </w:r>
      <w:r w:rsidRPr="00EF0565">
        <w:t>Кисловодск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Калининград.</w:t>
      </w:r>
      <w:r w:rsidR="00EF0565" w:rsidRPr="00EF0565">
        <w:t xml:space="preserve"> </w:t>
      </w:r>
      <w:r w:rsidRPr="00EF0565">
        <w:t>Чаще</w:t>
      </w:r>
      <w:r w:rsidR="00EF0565" w:rsidRPr="00EF0565">
        <w:t xml:space="preserve"> </w:t>
      </w:r>
      <w:r w:rsidRPr="00EF0565">
        <w:t>всего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выборе</w:t>
      </w:r>
      <w:r w:rsidR="00EF0565" w:rsidRPr="00EF0565">
        <w:t xml:space="preserve"> </w:t>
      </w:r>
      <w:r w:rsidRPr="00EF0565">
        <w:t>нового</w:t>
      </w:r>
      <w:r w:rsidR="00EF0565" w:rsidRPr="00EF0565">
        <w:t xml:space="preserve"> </w:t>
      </w:r>
      <w:r w:rsidRPr="00EF0565">
        <w:t>места</w:t>
      </w:r>
      <w:r w:rsidR="00EF0565" w:rsidRPr="00EF0565">
        <w:t xml:space="preserve"> </w:t>
      </w:r>
      <w:r w:rsidRPr="00EF0565">
        <w:t>жительства</w:t>
      </w:r>
      <w:r w:rsidR="00EF0565" w:rsidRPr="00EF0565">
        <w:t xml:space="preserve"> </w:t>
      </w:r>
      <w:r w:rsidRPr="00EF0565">
        <w:t>россияне</w:t>
      </w:r>
      <w:r w:rsidR="00EF0565" w:rsidRPr="00EF0565">
        <w:t xml:space="preserve"> </w:t>
      </w:r>
      <w:r w:rsidRPr="00EF0565">
        <w:t>обращают</w:t>
      </w:r>
      <w:r w:rsidR="00EF0565" w:rsidRPr="00EF0565">
        <w:t xml:space="preserve"> </w:t>
      </w:r>
      <w:r w:rsidRPr="00EF0565">
        <w:t>внимание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климат,</w:t>
      </w:r>
      <w:r w:rsidR="00EF0565" w:rsidRPr="00EF0565">
        <w:t xml:space="preserve"> </w:t>
      </w:r>
      <w:r w:rsidRPr="00EF0565">
        <w:t>благоустройство,</w:t>
      </w:r>
      <w:r w:rsidR="00EF0565" w:rsidRPr="00EF0565">
        <w:t xml:space="preserve"> </w:t>
      </w:r>
      <w:r w:rsidRPr="00EF0565">
        <w:t>близость</w:t>
      </w:r>
      <w:r w:rsidR="00EF0565" w:rsidRPr="00EF0565">
        <w:t xml:space="preserve"> </w:t>
      </w:r>
      <w:r w:rsidRPr="00EF0565">
        <w:t>моря,</w:t>
      </w:r>
      <w:r w:rsidR="00EF0565" w:rsidRPr="00EF0565">
        <w:t xml:space="preserve"> </w:t>
      </w:r>
      <w:r w:rsidRPr="00EF0565">
        <w:t>развитость</w:t>
      </w:r>
      <w:r w:rsidR="00EF0565" w:rsidRPr="00EF0565">
        <w:t xml:space="preserve"> </w:t>
      </w:r>
      <w:r w:rsidRPr="00EF0565">
        <w:t>инфраструктуры.</w:t>
      </w:r>
    </w:p>
    <w:p w:rsidR="00CC0F38" w:rsidRPr="00EF0565" w:rsidRDefault="00CC0F38" w:rsidP="00CC0F38">
      <w:r w:rsidRPr="00EF0565">
        <w:t>35</w:t>
      </w:r>
      <w:r w:rsidR="00EF0565" w:rsidRPr="00EF0565">
        <w:t xml:space="preserve"> </w:t>
      </w:r>
      <w:r w:rsidRPr="00EF0565">
        <w:t>%</w:t>
      </w:r>
      <w:r w:rsidR="00EF0565" w:rsidRPr="00EF0565">
        <w:t xml:space="preserve"> </w:t>
      </w:r>
      <w:r w:rsidRPr="00EF0565">
        <w:t>опрошенных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задумывались</w:t>
      </w:r>
      <w:r w:rsidR="00EF0565" w:rsidRPr="00EF0565">
        <w:t xml:space="preserve"> </w:t>
      </w:r>
      <w:r w:rsidRPr="00EF0565">
        <w:t>над</w:t>
      </w:r>
      <w:r w:rsidR="00EF0565" w:rsidRPr="00EF0565">
        <w:t xml:space="preserve"> </w:t>
      </w:r>
      <w:r w:rsidRPr="00EF0565">
        <w:t>вопросом</w:t>
      </w:r>
      <w:r w:rsidR="00EF0565" w:rsidRPr="00EF0565">
        <w:t xml:space="preserve"> </w:t>
      </w:r>
      <w:r w:rsidRPr="00EF0565">
        <w:t>переезда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пенсии,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оставшиеся</w:t>
      </w:r>
      <w:r w:rsidR="00EF0565" w:rsidRPr="00EF0565">
        <w:t xml:space="preserve"> </w:t>
      </w:r>
      <w:r w:rsidRPr="00EF0565">
        <w:t>31</w:t>
      </w:r>
      <w:r w:rsidR="00EF0565" w:rsidRPr="00EF0565">
        <w:t xml:space="preserve"> </w:t>
      </w:r>
      <w:r w:rsidRPr="00EF0565">
        <w:t>%</w:t>
      </w:r>
      <w:r w:rsidR="00EF0565" w:rsidRPr="00EF0565">
        <w:t xml:space="preserve"> </w:t>
      </w:r>
      <w:r w:rsidRPr="00EF0565">
        <w:t>респондентов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готовы</w:t>
      </w:r>
      <w:r w:rsidR="00EF0565" w:rsidRPr="00EF0565">
        <w:t xml:space="preserve"> </w:t>
      </w:r>
      <w:r w:rsidRPr="00EF0565">
        <w:t>менять</w:t>
      </w:r>
      <w:r w:rsidR="00EF0565" w:rsidRPr="00EF0565">
        <w:t xml:space="preserve"> </w:t>
      </w:r>
      <w:r w:rsidRPr="00EF0565">
        <w:t>место</w:t>
      </w:r>
      <w:r w:rsidR="00EF0565" w:rsidRPr="00EF0565">
        <w:t xml:space="preserve"> </w:t>
      </w:r>
      <w:r w:rsidRPr="00EF0565">
        <w:t>жительства.</w:t>
      </w:r>
    </w:p>
    <w:p w:rsidR="00A17302" w:rsidRPr="00EF0565" w:rsidRDefault="00A47BD9" w:rsidP="00CC0F38">
      <w:hyperlink r:id="rId27" w:history="1">
        <w:r w:rsidR="00CC0F38" w:rsidRPr="00EF0565">
          <w:rPr>
            <w:rStyle w:val="a3"/>
          </w:rPr>
          <w:t>https://fedpress.ru/news/77/society/3298663</w:t>
        </w:r>
      </w:hyperlink>
    </w:p>
    <w:p w:rsidR="00EA5129" w:rsidRPr="00EF0565" w:rsidRDefault="00EA5129" w:rsidP="00EA5129">
      <w:pPr>
        <w:pStyle w:val="2"/>
      </w:pPr>
      <w:bookmarkStart w:id="74" w:name="_Toc158866559"/>
      <w:bookmarkStart w:id="75" w:name="А109"/>
      <w:bookmarkStart w:id="76" w:name="_Toc158868292"/>
      <w:r w:rsidRPr="00EF0565">
        <w:t>PensNews.ru,</w:t>
      </w:r>
      <w:r w:rsidR="00EF0565" w:rsidRPr="00EF0565">
        <w:t xml:space="preserve"> </w:t>
      </w:r>
      <w:r w:rsidRPr="00EF0565">
        <w:t>15.02.2024,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Госдуме</w:t>
      </w:r>
      <w:r w:rsidR="00EF0565" w:rsidRPr="00EF0565">
        <w:t xml:space="preserve"> </w:t>
      </w:r>
      <w:r w:rsidRPr="00EF0565">
        <w:t>признали</w:t>
      </w:r>
      <w:r w:rsidR="00EF0565" w:rsidRPr="00EF0565">
        <w:t xml:space="preserve"> </w:t>
      </w:r>
      <w:r w:rsidRPr="00EF0565">
        <w:t>дискриминацию</w:t>
      </w:r>
      <w:r w:rsidR="00EF0565" w:rsidRPr="00EF0565">
        <w:t xml:space="preserve"> </w:t>
      </w:r>
      <w:r w:rsidRPr="00EF0565">
        <w:t>пенсионеров</w:t>
      </w:r>
      <w:bookmarkEnd w:id="74"/>
      <w:r w:rsidRPr="00EF0565">
        <w:t>.</w:t>
      </w:r>
      <w:r w:rsidR="00EF0565" w:rsidRPr="00EF0565">
        <w:t xml:space="preserve"> </w:t>
      </w:r>
      <w:r w:rsidRPr="00EF0565">
        <w:t>Власти</w:t>
      </w:r>
      <w:r w:rsidR="00EF0565" w:rsidRPr="00EF0565">
        <w:t xml:space="preserve"> </w:t>
      </w:r>
      <w:r w:rsidRPr="00EF0565">
        <w:t>нарушают</w:t>
      </w:r>
      <w:r w:rsidR="00EF0565" w:rsidRPr="00EF0565">
        <w:t xml:space="preserve"> </w:t>
      </w:r>
      <w:r w:rsidRPr="00EF0565">
        <w:t>главные</w:t>
      </w:r>
      <w:r w:rsidR="00EF0565" w:rsidRPr="00EF0565">
        <w:t xml:space="preserve"> </w:t>
      </w:r>
      <w:r w:rsidRPr="00EF0565">
        <w:t>принципы</w:t>
      </w:r>
      <w:r w:rsidR="00EF0565" w:rsidRPr="00EF0565">
        <w:t xml:space="preserve"> </w:t>
      </w:r>
      <w:r w:rsidRPr="00EF0565">
        <w:t>Конституцию</w:t>
      </w:r>
      <w:r w:rsidR="00EF0565" w:rsidRPr="00EF0565">
        <w:t xml:space="preserve"> </w:t>
      </w:r>
      <w:r w:rsidRPr="00EF0565">
        <w:t>РФ</w:t>
      </w:r>
      <w:bookmarkEnd w:id="75"/>
      <w:bookmarkEnd w:id="76"/>
    </w:p>
    <w:p w:rsidR="00EA5129" w:rsidRPr="00EF0565" w:rsidRDefault="00EA5129" w:rsidP="002B50CD">
      <w:pPr>
        <w:pStyle w:val="3"/>
      </w:pPr>
      <w:bookmarkStart w:id="77" w:name="_Toc158868293"/>
      <w:r w:rsidRPr="00EF0565">
        <w:t>В</w:t>
      </w:r>
      <w:r w:rsidR="00EF0565" w:rsidRPr="00EF0565">
        <w:t xml:space="preserve"> </w:t>
      </w:r>
      <w:r w:rsidRPr="00EF0565">
        <w:t>Государственной</w:t>
      </w:r>
      <w:r w:rsidR="00EF0565" w:rsidRPr="00EF0565">
        <w:t xml:space="preserve"> </w:t>
      </w:r>
      <w:r w:rsidRPr="00EF0565">
        <w:t>думе</w:t>
      </w:r>
      <w:r w:rsidR="00EF0565" w:rsidRPr="00EF0565">
        <w:t xml:space="preserve"> </w:t>
      </w:r>
      <w:r w:rsidRPr="00EF0565">
        <w:t>фактически</w:t>
      </w:r>
      <w:r w:rsidR="00EF0565" w:rsidRPr="00EF0565">
        <w:t xml:space="preserve"> </w:t>
      </w:r>
      <w:r w:rsidRPr="00EF0565">
        <w:t>признали,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стране</w:t>
      </w:r>
      <w:r w:rsidR="00EF0565" w:rsidRPr="00EF0565">
        <w:t xml:space="preserve"> </w:t>
      </w:r>
      <w:r w:rsidRPr="00EF0565">
        <w:t>имеет</w:t>
      </w:r>
      <w:r w:rsidR="00EF0565" w:rsidRPr="00EF0565">
        <w:t xml:space="preserve"> </w:t>
      </w:r>
      <w:r w:rsidRPr="00EF0565">
        <w:t>место</w:t>
      </w:r>
      <w:r w:rsidR="00EF0565" w:rsidRPr="00EF0565">
        <w:t xml:space="preserve"> </w:t>
      </w:r>
      <w:r w:rsidRPr="00EF0565">
        <w:t>быть</w:t>
      </w:r>
      <w:r w:rsidR="00EF0565" w:rsidRPr="00EF0565">
        <w:t xml:space="preserve"> </w:t>
      </w:r>
      <w:r w:rsidRPr="00EF0565">
        <w:t>дискриминация</w:t>
      </w:r>
      <w:r w:rsidR="00EF0565" w:rsidRPr="00EF0565">
        <w:t xml:space="preserve"> </w:t>
      </w:r>
      <w:r w:rsidRPr="00EF0565">
        <w:t>целой</w:t>
      </w:r>
      <w:r w:rsidR="00EF0565" w:rsidRPr="00EF0565">
        <w:t xml:space="preserve"> </w:t>
      </w:r>
      <w:r w:rsidRPr="00EF0565">
        <w:t>группы</w:t>
      </w:r>
      <w:r w:rsidR="00EF0565" w:rsidRPr="00EF0565">
        <w:t xml:space="preserve"> </w:t>
      </w:r>
      <w:r w:rsidRPr="00EF0565">
        <w:t>населения.</w:t>
      </w:r>
      <w:r w:rsidR="00EF0565" w:rsidRPr="00EF0565">
        <w:t xml:space="preserve"> </w:t>
      </w:r>
      <w:r w:rsidRPr="00EF0565">
        <w:t>Речь</w:t>
      </w:r>
      <w:r w:rsidR="00EF0565" w:rsidRPr="00EF0565">
        <w:t xml:space="preserve"> </w:t>
      </w:r>
      <w:r w:rsidRPr="00EF0565">
        <w:t>идет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работающих</w:t>
      </w:r>
      <w:r w:rsidR="00EF0565" w:rsidRPr="00EF0565">
        <w:t xml:space="preserve"> </w:t>
      </w:r>
      <w:r w:rsidRPr="00EF0565">
        <w:t>пенсионерах,</w:t>
      </w:r>
      <w:r w:rsidR="00EF0565" w:rsidRPr="00EF0565">
        <w:t xml:space="preserve"> </w:t>
      </w:r>
      <w:r w:rsidRPr="00EF0565">
        <w:t>права</w:t>
      </w:r>
      <w:r w:rsidR="00EF0565" w:rsidRPr="00EF0565">
        <w:t xml:space="preserve"> </w:t>
      </w:r>
      <w:r w:rsidRPr="00EF0565">
        <w:t>которых</w:t>
      </w:r>
      <w:r w:rsidR="00EF0565" w:rsidRPr="00EF0565">
        <w:t xml:space="preserve"> </w:t>
      </w:r>
      <w:r w:rsidRPr="00EF0565">
        <w:t>нарушаются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признаку</w:t>
      </w:r>
      <w:r w:rsidR="00EF0565" w:rsidRPr="00EF0565">
        <w:t xml:space="preserve"> </w:t>
      </w:r>
      <w:r w:rsidRPr="00EF0565">
        <w:t>возраста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трудоспособности,</w:t>
      </w:r>
      <w:r w:rsidR="00EF0565" w:rsidRPr="00EF0565">
        <w:t xml:space="preserve"> </w:t>
      </w:r>
      <w:r w:rsidRPr="00EF0565">
        <w:t>пишет</w:t>
      </w:r>
      <w:r w:rsidR="00EF0565" w:rsidRPr="00EF0565">
        <w:t xml:space="preserve"> </w:t>
      </w:r>
      <w:r w:rsidRPr="00EF0565">
        <w:t>Pеnsnеws.ru.</w:t>
      </w:r>
      <w:r w:rsidR="00EF0565" w:rsidRPr="00EF0565">
        <w:t xml:space="preserve"> </w:t>
      </w:r>
      <w:r w:rsidRPr="00EF0565">
        <w:t>Более</w:t>
      </w:r>
      <w:r w:rsidR="00EF0565" w:rsidRPr="00EF0565">
        <w:t xml:space="preserve"> </w:t>
      </w:r>
      <w:r w:rsidRPr="00EF0565">
        <w:t>того,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напрямую</w:t>
      </w:r>
      <w:r w:rsidR="00EF0565" w:rsidRPr="00EF0565">
        <w:t xml:space="preserve"> </w:t>
      </w:r>
      <w:r w:rsidRPr="00EF0565">
        <w:t>нарушает</w:t>
      </w:r>
      <w:r w:rsidR="00EF0565" w:rsidRPr="00EF0565">
        <w:t xml:space="preserve"> </w:t>
      </w:r>
      <w:r w:rsidRPr="00EF0565">
        <w:t>основополагающие</w:t>
      </w:r>
      <w:r w:rsidR="00EF0565" w:rsidRPr="00EF0565">
        <w:t xml:space="preserve"> </w:t>
      </w:r>
      <w:r w:rsidRPr="00EF0565">
        <w:t>принципы</w:t>
      </w:r>
      <w:r w:rsidR="00EF0565" w:rsidRPr="00EF0565">
        <w:t xml:space="preserve"> </w:t>
      </w:r>
      <w:r w:rsidRPr="00EF0565">
        <w:t>Конституции</w:t>
      </w:r>
      <w:r w:rsidR="00EF0565" w:rsidRPr="00EF0565">
        <w:t xml:space="preserve"> </w:t>
      </w:r>
      <w:r w:rsidRPr="00EF0565">
        <w:t>РФ.</w:t>
      </w:r>
      <w:r w:rsidR="00EF0565" w:rsidRPr="00EF0565">
        <w:t xml:space="preserve"> </w:t>
      </w:r>
      <w:r w:rsidRPr="00EF0565">
        <w:t>Автором</w:t>
      </w:r>
      <w:r w:rsidR="00EF0565" w:rsidRPr="00EF0565">
        <w:t xml:space="preserve"> </w:t>
      </w:r>
      <w:r w:rsidRPr="00EF0565">
        <w:t>резких</w:t>
      </w:r>
      <w:r w:rsidR="00EF0565" w:rsidRPr="00EF0565">
        <w:t xml:space="preserve"> </w:t>
      </w:r>
      <w:r w:rsidRPr="00EF0565">
        <w:t>высказываний</w:t>
      </w:r>
      <w:r w:rsidR="00EF0565" w:rsidRPr="00EF0565">
        <w:t xml:space="preserve"> </w:t>
      </w:r>
      <w:r w:rsidRPr="00EF0565">
        <w:t>стал</w:t>
      </w:r>
      <w:r w:rsidR="00EF0565" w:rsidRPr="00EF0565">
        <w:t xml:space="preserve"> </w:t>
      </w:r>
      <w:r w:rsidRPr="00EF0565">
        <w:t>депутат</w:t>
      </w:r>
      <w:r w:rsidR="00EF0565" w:rsidRPr="00EF0565">
        <w:t xml:space="preserve"> </w:t>
      </w:r>
      <w:r w:rsidRPr="00EF0565">
        <w:t>Госдумы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партии</w:t>
      </w:r>
      <w:r w:rsidR="00EF0565" w:rsidRPr="00EF0565">
        <w:t xml:space="preserve"> «</w:t>
      </w:r>
      <w:r w:rsidRPr="00EF0565">
        <w:t>Справедливая</w:t>
      </w:r>
      <w:r w:rsidR="00EF0565" w:rsidRPr="00EF0565">
        <w:t xml:space="preserve"> </w:t>
      </w:r>
      <w:r w:rsidRPr="00EF0565">
        <w:t>Россия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правду!</w:t>
      </w:r>
      <w:r w:rsidR="00EF0565" w:rsidRPr="00EF0565">
        <w:t xml:space="preserve">» </w:t>
      </w:r>
      <w:r w:rsidRPr="00EF0565">
        <w:t>Михаил</w:t>
      </w:r>
      <w:r w:rsidR="00EF0565" w:rsidRPr="00EF0565">
        <w:t xml:space="preserve"> </w:t>
      </w:r>
      <w:r w:rsidRPr="00EF0565">
        <w:t>Делягин.</w:t>
      </w:r>
      <w:bookmarkEnd w:id="77"/>
    </w:p>
    <w:p w:rsidR="00EA5129" w:rsidRPr="00EF0565" w:rsidRDefault="00EA5129" w:rsidP="00EA5129">
      <w:r w:rsidRPr="00EF0565">
        <w:t>Он</w:t>
      </w:r>
      <w:r w:rsidR="00EF0565" w:rsidRPr="00EF0565">
        <w:t xml:space="preserve"> </w:t>
      </w:r>
      <w:r w:rsidRPr="00EF0565">
        <w:t>принял</w:t>
      </w:r>
      <w:r w:rsidR="00EF0565" w:rsidRPr="00EF0565">
        <w:t xml:space="preserve"> </w:t>
      </w:r>
      <w:r w:rsidRPr="00EF0565">
        <w:t>участие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одном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проектов</w:t>
      </w:r>
      <w:r w:rsidR="00EF0565" w:rsidRPr="00EF0565">
        <w:t xml:space="preserve"> </w:t>
      </w:r>
      <w:r w:rsidRPr="00EF0565">
        <w:t>телеканала</w:t>
      </w:r>
      <w:r w:rsidR="00EF0565" w:rsidRPr="00EF0565">
        <w:t xml:space="preserve"> «</w:t>
      </w:r>
      <w:r w:rsidRPr="00EF0565">
        <w:t>Царьград</w:t>
      </w:r>
      <w:r w:rsidR="00EF0565" w:rsidRPr="00EF0565">
        <w:t>»</w:t>
      </w:r>
      <w:r w:rsidRPr="00EF0565">
        <w:t>.</w:t>
      </w:r>
    </w:p>
    <w:p w:rsidR="00EA5129" w:rsidRPr="00EF0565" w:rsidRDefault="00EA5129" w:rsidP="00EA5129">
      <w:r w:rsidRPr="00EF0565">
        <w:t>Митхаил</w:t>
      </w:r>
      <w:r w:rsidR="00EF0565" w:rsidRPr="00EF0565">
        <w:t xml:space="preserve"> </w:t>
      </w:r>
      <w:r w:rsidRPr="00EF0565">
        <w:t>Делягин:</w:t>
      </w:r>
    </w:p>
    <w:p w:rsidR="00EA5129" w:rsidRPr="00EF0565" w:rsidRDefault="00EF0565" w:rsidP="00EA5129">
      <w:r w:rsidRPr="00EF0565">
        <w:t>«</w:t>
      </w:r>
      <w:r w:rsidR="00EA5129" w:rsidRPr="00EF0565">
        <w:t>Нарушение</w:t>
      </w:r>
      <w:r w:rsidRPr="00EF0565">
        <w:t xml:space="preserve"> </w:t>
      </w:r>
      <w:r w:rsidR="00EA5129" w:rsidRPr="00EF0565">
        <w:t>Конституции</w:t>
      </w:r>
      <w:r w:rsidRPr="00EF0565">
        <w:t xml:space="preserve"> </w:t>
      </w:r>
      <w:r w:rsidR="00EA5129" w:rsidRPr="00EF0565">
        <w:t>-</w:t>
      </w:r>
      <w:r w:rsidRPr="00EF0565">
        <w:t xml:space="preserve"> </w:t>
      </w:r>
      <w:r w:rsidR="00EA5129" w:rsidRPr="00EF0565">
        <w:t>это</w:t>
      </w:r>
      <w:r w:rsidRPr="00EF0565">
        <w:t xml:space="preserve"> </w:t>
      </w:r>
      <w:r w:rsidR="00EA5129" w:rsidRPr="00EF0565">
        <w:t>всегда</w:t>
      </w:r>
      <w:r w:rsidRPr="00EF0565">
        <w:t xml:space="preserve"> </w:t>
      </w:r>
      <w:r w:rsidR="00EA5129" w:rsidRPr="00EF0565">
        <w:t>плохо.</w:t>
      </w:r>
      <w:r w:rsidRPr="00EF0565">
        <w:t xml:space="preserve"> </w:t>
      </w:r>
      <w:r w:rsidR="00EA5129" w:rsidRPr="00EF0565">
        <w:t>А</w:t>
      </w:r>
      <w:r w:rsidRPr="00EF0565">
        <w:t xml:space="preserve"> </w:t>
      </w:r>
      <w:r w:rsidR="00EA5129" w:rsidRPr="00EF0565">
        <w:t>если</w:t>
      </w:r>
      <w:r w:rsidRPr="00EF0565">
        <w:t xml:space="preserve"> </w:t>
      </w:r>
      <w:r w:rsidR="00EA5129" w:rsidRPr="00EF0565">
        <w:t>нарушение</w:t>
      </w:r>
      <w:r w:rsidRPr="00EF0565">
        <w:t xml:space="preserve"> </w:t>
      </w:r>
      <w:r w:rsidR="00EA5129" w:rsidRPr="00EF0565">
        <w:t>Конституции</w:t>
      </w:r>
      <w:r w:rsidRPr="00EF0565">
        <w:t xml:space="preserve"> </w:t>
      </w:r>
      <w:r w:rsidR="00EA5129" w:rsidRPr="00EF0565">
        <w:t>связано</w:t>
      </w:r>
      <w:r w:rsidRPr="00EF0565">
        <w:t xml:space="preserve"> </w:t>
      </w:r>
      <w:r w:rsidR="00EA5129" w:rsidRPr="00EF0565">
        <w:t>с</w:t>
      </w:r>
      <w:r w:rsidRPr="00EF0565">
        <w:t xml:space="preserve"> </w:t>
      </w:r>
      <w:r w:rsidR="00EA5129" w:rsidRPr="00EF0565">
        <w:t>систематической</w:t>
      </w:r>
      <w:r w:rsidRPr="00EF0565">
        <w:t xml:space="preserve"> </w:t>
      </w:r>
      <w:r w:rsidR="00EA5129" w:rsidRPr="00EF0565">
        <w:t>дискриминацией</w:t>
      </w:r>
      <w:r w:rsidRPr="00EF0565">
        <w:t xml:space="preserve"> </w:t>
      </w:r>
      <w:r w:rsidR="00EA5129" w:rsidRPr="00EF0565">
        <w:t>людей</w:t>
      </w:r>
      <w:r w:rsidRPr="00EF0565">
        <w:t xml:space="preserve"> </w:t>
      </w:r>
      <w:r w:rsidR="00EA5129" w:rsidRPr="00EF0565">
        <w:t>по</w:t>
      </w:r>
      <w:r w:rsidRPr="00EF0565">
        <w:t xml:space="preserve"> </w:t>
      </w:r>
      <w:r w:rsidR="00EA5129" w:rsidRPr="00EF0565">
        <w:t>признаку</w:t>
      </w:r>
      <w:r w:rsidRPr="00EF0565">
        <w:t xml:space="preserve"> </w:t>
      </w:r>
      <w:r w:rsidR="00EA5129" w:rsidRPr="00EF0565">
        <w:t>возраста</w:t>
      </w:r>
      <w:r w:rsidRPr="00EF0565">
        <w:t xml:space="preserve"> </w:t>
      </w:r>
      <w:r w:rsidR="00EA5129" w:rsidRPr="00EF0565">
        <w:t>и</w:t>
      </w:r>
      <w:r w:rsidRPr="00EF0565">
        <w:t xml:space="preserve"> </w:t>
      </w:r>
      <w:r w:rsidR="00EA5129" w:rsidRPr="00EF0565">
        <w:t>трудоспособности,</w:t>
      </w:r>
      <w:r w:rsidRPr="00EF0565">
        <w:t xml:space="preserve"> </w:t>
      </w:r>
      <w:r w:rsidR="00EA5129" w:rsidRPr="00EF0565">
        <w:t>то</w:t>
      </w:r>
      <w:r w:rsidRPr="00EF0565">
        <w:t xml:space="preserve"> </w:t>
      </w:r>
      <w:r w:rsidR="00EA5129" w:rsidRPr="00EF0565">
        <w:t>это</w:t>
      </w:r>
      <w:r w:rsidRPr="00EF0565">
        <w:t xml:space="preserve"> </w:t>
      </w:r>
      <w:r w:rsidR="00EA5129" w:rsidRPr="00EF0565">
        <w:t>тем</w:t>
      </w:r>
      <w:r w:rsidRPr="00EF0565">
        <w:t xml:space="preserve"> </w:t>
      </w:r>
      <w:r w:rsidR="00EA5129" w:rsidRPr="00EF0565">
        <w:t>более</w:t>
      </w:r>
      <w:r w:rsidRPr="00EF0565">
        <w:t xml:space="preserve"> </w:t>
      </w:r>
      <w:r w:rsidR="00EA5129" w:rsidRPr="00EF0565">
        <w:t>плохо.</w:t>
      </w:r>
      <w:r w:rsidRPr="00EF0565">
        <w:t xml:space="preserve"> </w:t>
      </w:r>
      <w:r w:rsidR="00EA5129" w:rsidRPr="00EF0565">
        <w:t>Государство</w:t>
      </w:r>
      <w:r w:rsidRPr="00EF0565">
        <w:t xml:space="preserve"> </w:t>
      </w:r>
      <w:r w:rsidR="00EA5129" w:rsidRPr="00EF0565">
        <w:t>сначала</w:t>
      </w:r>
      <w:r w:rsidRPr="00EF0565">
        <w:t xml:space="preserve"> </w:t>
      </w:r>
      <w:r w:rsidR="00EA5129" w:rsidRPr="00EF0565">
        <w:t>устанавливает</w:t>
      </w:r>
      <w:r w:rsidRPr="00EF0565">
        <w:t xml:space="preserve"> </w:t>
      </w:r>
      <w:r w:rsidR="00EA5129" w:rsidRPr="00EF0565">
        <w:t>пенсию</w:t>
      </w:r>
      <w:r w:rsidRPr="00EF0565">
        <w:t xml:space="preserve"> </w:t>
      </w:r>
      <w:r w:rsidR="00EA5129" w:rsidRPr="00EF0565">
        <w:t>на</w:t>
      </w:r>
      <w:r w:rsidRPr="00EF0565">
        <w:t xml:space="preserve"> </w:t>
      </w:r>
      <w:r w:rsidR="00EA5129" w:rsidRPr="00EF0565">
        <w:t>нетерпимо</w:t>
      </w:r>
      <w:r w:rsidRPr="00EF0565">
        <w:t xml:space="preserve"> </w:t>
      </w:r>
      <w:r w:rsidR="00EA5129" w:rsidRPr="00EF0565">
        <w:t>низком</w:t>
      </w:r>
      <w:r w:rsidRPr="00EF0565">
        <w:t xml:space="preserve"> </w:t>
      </w:r>
      <w:r w:rsidR="00EA5129" w:rsidRPr="00EF0565">
        <w:lastRenderedPageBreak/>
        <w:t>уровне,</w:t>
      </w:r>
      <w:r w:rsidRPr="00EF0565">
        <w:t xml:space="preserve"> </w:t>
      </w:r>
      <w:r w:rsidR="00EA5129" w:rsidRPr="00EF0565">
        <w:t>на</w:t>
      </w:r>
      <w:r w:rsidRPr="00EF0565">
        <w:t xml:space="preserve"> </w:t>
      </w:r>
      <w:r w:rsidR="00EA5129" w:rsidRPr="00EF0565">
        <w:t>который,</w:t>
      </w:r>
      <w:r w:rsidRPr="00EF0565">
        <w:t xml:space="preserve"> </w:t>
      </w:r>
      <w:r w:rsidR="00EA5129" w:rsidRPr="00EF0565">
        <w:t>в</w:t>
      </w:r>
      <w:r w:rsidRPr="00EF0565">
        <w:t xml:space="preserve"> </w:t>
      </w:r>
      <w:r w:rsidR="00EA5129" w:rsidRPr="00EF0565">
        <w:t>общем-то,</w:t>
      </w:r>
      <w:r w:rsidRPr="00EF0565">
        <w:t xml:space="preserve"> </w:t>
      </w:r>
      <w:r w:rsidR="00EA5129" w:rsidRPr="00EF0565">
        <w:t>нельзя</w:t>
      </w:r>
      <w:r w:rsidRPr="00EF0565">
        <w:t xml:space="preserve"> </w:t>
      </w:r>
      <w:r w:rsidR="00EA5129" w:rsidRPr="00EF0565">
        <w:t>прожить</w:t>
      </w:r>
      <w:r w:rsidRPr="00EF0565">
        <w:t xml:space="preserve"> </w:t>
      </w:r>
      <w:r w:rsidR="00EA5129" w:rsidRPr="00EF0565">
        <w:t>по-человечески,</w:t>
      </w:r>
      <w:r w:rsidRPr="00EF0565">
        <w:t xml:space="preserve"> </w:t>
      </w:r>
      <w:r w:rsidR="00EA5129" w:rsidRPr="00EF0565">
        <w:t>а</w:t>
      </w:r>
      <w:r w:rsidRPr="00EF0565">
        <w:t xml:space="preserve"> </w:t>
      </w:r>
      <w:r w:rsidR="00EA5129" w:rsidRPr="00EF0565">
        <w:t>когда</w:t>
      </w:r>
      <w:r w:rsidRPr="00EF0565">
        <w:t xml:space="preserve"> </w:t>
      </w:r>
      <w:r w:rsidR="00EA5129" w:rsidRPr="00EF0565">
        <w:t>люди</w:t>
      </w:r>
      <w:r w:rsidRPr="00EF0565">
        <w:t xml:space="preserve"> </w:t>
      </w:r>
      <w:r w:rsidR="00EA5129" w:rsidRPr="00EF0565">
        <w:t>пытаются</w:t>
      </w:r>
      <w:r w:rsidRPr="00EF0565">
        <w:t xml:space="preserve"> </w:t>
      </w:r>
      <w:r w:rsidR="00EA5129" w:rsidRPr="00EF0565">
        <w:t>улучшить</w:t>
      </w:r>
      <w:r w:rsidRPr="00EF0565">
        <w:t xml:space="preserve"> </w:t>
      </w:r>
      <w:r w:rsidR="00EA5129" w:rsidRPr="00EF0565">
        <w:t>свою</w:t>
      </w:r>
      <w:r w:rsidRPr="00EF0565">
        <w:t xml:space="preserve"> </w:t>
      </w:r>
      <w:r w:rsidR="00EA5129" w:rsidRPr="00EF0565">
        <w:t>жизнь,</w:t>
      </w:r>
      <w:r w:rsidRPr="00EF0565">
        <w:t xml:space="preserve"> </w:t>
      </w:r>
      <w:r w:rsidR="00EA5129" w:rsidRPr="00EF0565">
        <w:t>работая</w:t>
      </w:r>
      <w:r w:rsidRPr="00EF0565">
        <w:t xml:space="preserve"> </w:t>
      </w:r>
      <w:r w:rsidR="00EA5129" w:rsidRPr="00EF0565">
        <w:t>и</w:t>
      </w:r>
      <w:r w:rsidRPr="00EF0565">
        <w:t xml:space="preserve"> </w:t>
      </w:r>
      <w:r w:rsidR="00EA5129" w:rsidRPr="00EF0565">
        <w:t>не</w:t>
      </w:r>
      <w:r w:rsidRPr="00EF0565">
        <w:t xml:space="preserve"> </w:t>
      </w:r>
      <w:r w:rsidR="00EA5129" w:rsidRPr="00EF0565">
        <w:t>всегда</w:t>
      </w:r>
      <w:r w:rsidRPr="00EF0565">
        <w:t xml:space="preserve"> </w:t>
      </w:r>
      <w:r w:rsidR="00EA5129" w:rsidRPr="00EF0565">
        <w:t>занимаясь</w:t>
      </w:r>
      <w:r w:rsidRPr="00EF0565">
        <w:t xml:space="preserve"> </w:t>
      </w:r>
      <w:r w:rsidR="00EA5129" w:rsidRPr="00EF0565">
        <w:t>пассивным</w:t>
      </w:r>
      <w:r w:rsidRPr="00EF0565">
        <w:t xml:space="preserve"> </w:t>
      </w:r>
      <w:r w:rsidR="00EA5129" w:rsidRPr="00EF0565">
        <w:t>трудом,</w:t>
      </w:r>
      <w:r w:rsidRPr="00EF0565">
        <w:t xml:space="preserve"> </w:t>
      </w:r>
      <w:r w:rsidR="00EA5129" w:rsidRPr="00EF0565">
        <w:t>государство</w:t>
      </w:r>
      <w:r w:rsidRPr="00EF0565">
        <w:t xml:space="preserve"> </w:t>
      </w:r>
      <w:r w:rsidR="00EA5129" w:rsidRPr="00EF0565">
        <w:t>начинает</w:t>
      </w:r>
      <w:r w:rsidRPr="00EF0565">
        <w:t xml:space="preserve"> </w:t>
      </w:r>
      <w:r w:rsidR="00EA5129" w:rsidRPr="00EF0565">
        <w:t>их</w:t>
      </w:r>
      <w:r w:rsidRPr="00EF0565">
        <w:t xml:space="preserve"> </w:t>
      </w:r>
      <w:r w:rsidR="00EA5129" w:rsidRPr="00EF0565">
        <w:t>дискриминировать</w:t>
      </w:r>
      <w:r w:rsidRPr="00EF0565">
        <w:t xml:space="preserve"> </w:t>
      </w:r>
      <w:r w:rsidR="00EA5129" w:rsidRPr="00EF0565">
        <w:t>и</w:t>
      </w:r>
      <w:r w:rsidRPr="00EF0565">
        <w:t xml:space="preserve"> </w:t>
      </w:r>
      <w:r w:rsidR="00EA5129" w:rsidRPr="00EF0565">
        <w:t>не</w:t>
      </w:r>
      <w:r w:rsidRPr="00EF0565">
        <w:t xml:space="preserve"> </w:t>
      </w:r>
      <w:r w:rsidR="00EA5129" w:rsidRPr="00EF0565">
        <w:t>индексировать</w:t>
      </w:r>
      <w:r w:rsidRPr="00EF0565">
        <w:t xml:space="preserve"> </w:t>
      </w:r>
      <w:r w:rsidR="00EA5129" w:rsidRPr="00EF0565">
        <w:t>пенсию</w:t>
      </w:r>
      <w:r w:rsidRPr="00EF0565">
        <w:t>»</w:t>
      </w:r>
      <w:r w:rsidR="00EA5129" w:rsidRPr="00EF0565">
        <w:t>.</w:t>
      </w:r>
    </w:p>
    <w:p w:rsidR="00EA5129" w:rsidRPr="00EF0565" w:rsidRDefault="00EA5129" w:rsidP="00EA5129">
      <w:r w:rsidRPr="00EF0565">
        <w:t>При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популярный</w:t>
      </w:r>
      <w:r w:rsidR="00EF0565" w:rsidRPr="00EF0565">
        <w:t xml:space="preserve"> </w:t>
      </w:r>
      <w:r w:rsidRPr="00EF0565">
        <w:t>ведущий</w:t>
      </w:r>
      <w:r w:rsidR="00EF0565" w:rsidRPr="00EF0565">
        <w:t xml:space="preserve"> </w:t>
      </w:r>
      <w:r w:rsidRPr="00EF0565">
        <w:t>телеканала</w:t>
      </w:r>
      <w:r w:rsidR="00EF0565" w:rsidRPr="00EF0565">
        <w:t xml:space="preserve"> «</w:t>
      </w:r>
      <w:r w:rsidRPr="00EF0565">
        <w:t>Царьград</w:t>
      </w:r>
      <w:r w:rsidR="00EF0565" w:rsidRPr="00EF0565">
        <w:t xml:space="preserve">» </w:t>
      </w:r>
      <w:r w:rsidRPr="00EF0565">
        <w:t>Юрий</w:t>
      </w:r>
      <w:r w:rsidR="00EF0565" w:rsidRPr="00EF0565">
        <w:t xml:space="preserve"> </w:t>
      </w:r>
      <w:r w:rsidRPr="00EF0565">
        <w:t>Пронько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просто</w:t>
      </w:r>
      <w:r w:rsidR="00EF0565" w:rsidRPr="00EF0565">
        <w:t xml:space="preserve"> </w:t>
      </w:r>
      <w:r w:rsidRPr="00EF0565">
        <w:t>согласился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депутатом,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прокомментировал</w:t>
      </w:r>
      <w:r w:rsidR="00EF0565" w:rsidRPr="00EF0565">
        <w:t xml:space="preserve"> </w:t>
      </w:r>
      <w:r w:rsidRPr="00EF0565">
        <w:t>слова</w:t>
      </w:r>
      <w:r w:rsidR="00EF0565" w:rsidRPr="00EF0565">
        <w:t xml:space="preserve"> </w:t>
      </w:r>
      <w:r w:rsidRPr="00EF0565">
        <w:t>Делягина</w:t>
      </w:r>
      <w:r w:rsidR="00EF0565" w:rsidRPr="00EF0565">
        <w:t xml:space="preserve"> </w:t>
      </w:r>
      <w:r w:rsidRPr="00EF0565">
        <w:t>еще</w:t>
      </w:r>
      <w:r w:rsidR="00EF0565" w:rsidRPr="00EF0565">
        <w:t xml:space="preserve"> </w:t>
      </w:r>
      <w:r w:rsidRPr="00EF0565">
        <w:t>резче.</w:t>
      </w:r>
      <w:r w:rsidR="00EF0565" w:rsidRPr="00EF0565">
        <w:t xml:space="preserve"> </w:t>
      </w:r>
      <w:r w:rsidRPr="00EF0565">
        <w:t>Пронько,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частности,</w:t>
      </w:r>
      <w:r w:rsidR="00EF0565" w:rsidRPr="00EF0565">
        <w:t xml:space="preserve"> </w:t>
      </w:r>
      <w:r w:rsidRPr="00EF0565">
        <w:t>назвал</w:t>
      </w:r>
      <w:r w:rsidR="00EF0565" w:rsidRPr="00EF0565">
        <w:t xml:space="preserve"> </w:t>
      </w:r>
      <w:r w:rsidRPr="00EF0565">
        <w:t>происходящее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работающими</w:t>
      </w:r>
      <w:r w:rsidR="00EF0565" w:rsidRPr="00EF0565">
        <w:t xml:space="preserve"> </w:t>
      </w:r>
      <w:r w:rsidRPr="00EF0565">
        <w:t>пенсионерами</w:t>
      </w:r>
      <w:r w:rsidR="00EF0565" w:rsidRPr="00EF0565">
        <w:t xml:space="preserve"> «</w:t>
      </w:r>
      <w:r w:rsidRPr="00EF0565">
        <w:t>произволом</w:t>
      </w:r>
      <w:r w:rsidR="00EF0565" w:rsidRPr="00EF0565">
        <w:t xml:space="preserve">» </w:t>
      </w:r>
      <w:r w:rsidRPr="00EF0565">
        <w:t>и</w:t>
      </w:r>
      <w:r w:rsidR="00EF0565" w:rsidRPr="00EF0565">
        <w:t xml:space="preserve"> </w:t>
      </w:r>
      <w:r w:rsidRPr="00EF0565">
        <w:t>указал,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произвол</w:t>
      </w:r>
      <w:r w:rsidR="00EF0565" w:rsidRPr="00EF0565">
        <w:t xml:space="preserve"> </w:t>
      </w:r>
      <w:r w:rsidRPr="00EF0565">
        <w:t>этот</w:t>
      </w:r>
      <w:r w:rsidR="00EF0565" w:rsidRPr="00EF0565">
        <w:t xml:space="preserve"> «</w:t>
      </w:r>
      <w:r w:rsidRPr="00EF0565">
        <w:t>узаконен</w:t>
      </w:r>
      <w:r w:rsidR="00EF0565" w:rsidRPr="00EF0565">
        <w:t xml:space="preserve"> </w:t>
      </w:r>
      <w:r w:rsidRPr="00EF0565">
        <w:t>специальными</w:t>
      </w:r>
      <w:r w:rsidR="00EF0565" w:rsidRPr="00EF0565">
        <w:t xml:space="preserve"> </w:t>
      </w:r>
      <w:r w:rsidRPr="00EF0565">
        <w:t>указами,</w:t>
      </w:r>
      <w:r w:rsidR="00EF0565" w:rsidRPr="00EF0565">
        <w:t xml:space="preserve"> </w:t>
      </w:r>
      <w:r w:rsidRPr="00EF0565">
        <w:t>распоряжениями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законами</w:t>
      </w:r>
      <w:r w:rsidR="00EF0565" w:rsidRPr="00EF0565">
        <w:t>»</w:t>
      </w:r>
      <w:r w:rsidRPr="00EF0565">
        <w:t>.</w:t>
      </w:r>
    </w:p>
    <w:p w:rsidR="00EA5129" w:rsidRPr="00EF0565" w:rsidRDefault="00EA5129" w:rsidP="00EA5129">
      <w:r w:rsidRPr="00EF0565">
        <w:t>Юрий</w:t>
      </w:r>
      <w:r w:rsidR="00EF0565" w:rsidRPr="00EF0565">
        <w:t xml:space="preserve"> </w:t>
      </w:r>
      <w:r w:rsidRPr="00EF0565">
        <w:t>Принько:</w:t>
      </w:r>
    </w:p>
    <w:p w:rsidR="00EA5129" w:rsidRPr="00EF0565" w:rsidRDefault="00EF0565" w:rsidP="00EA5129">
      <w:r w:rsidRPr="00EF0565">
        <w:t>«</w:t>
      </w:r>
      <w:r w:rsidR="00EA5129" w:rsidRPr="00EF0565">
        <w:t>На</w:t>
      </w:r>
      <w:r w:rsidRPr="00EF0565">
        <w:t xml:space="preserve"> </w:t>
      </w:r>
      <w:r w:rsidR="00EA5129" w:rsidRPr="00EF0565">
        <w:t>мой</w:t>
      </w:r>
      <w:r w:rsidRPr="00EF0565">
        <w:t xml:space="preserve"> </w:t>
      </w:r>
      <w:r w:rsidR="00EA5129" w:rsidRPr="00EF0565">
        <w:t>взгляд,</w:t>
      </w:r>
      <w:r w:rsidRPr="00EF0565">
        <w:t xml:space="preserve"> </w:t>
      </w:r>
      <w:r w:rsidR="00EA5129" w:rsidRPr="00EF0565">
        <w:t>это</w:t>
      </w:r>
      <w:r w:rsidRPr="00EF0565">
        <w:t xml:space="preserve"> </w:t>
      </w:r>
      <w:r w:rsidR="00EA5129" w:rsidRPr="00EF0565">
        <w:t>произвол,</w:t>
      </w:r>
      <w:r w:rsidRPr="00EF0565">
        <w:t xml:space="preserve"> </w:t>
      </w:r>
      <w:r w:rsidR="00EA5129" w:rsidRPr="00EF0565">
        <w:t>когда</w:t>
      </w:r>
      <w:r w:rsidRPr="00EF0565">
        <w:t xml:space="preserve"> </w:t>
      </w:r>
      <w:r w:rsidR="00EA5129" w:rsidRPr="00EF0565">
        <w:t>людей</w:t>
      </w:r>
      <w:r w:rsidRPr="00EF0565">
        <w:t xml:space="preserve"> </w:t>
      </w:r>
      <w:r w:rsidR="00EA5129" w:rsidRPr="00EF0565">
        <w:t>старшего</w:t>
      </w:r>
      <w:r w:rsidRPr="00EF0565">
        <w:t xml:space="preserve"> </w:t>
      </w:r>
      <w:r w:rsidR="00EA5129" w:rsidRPr="00EF0565">
        <w:t>поколения</w:t>
      </w:r>
      <w:r w:rsidRPr="00EF0565">
        <w:t xml:space="preserve"> </w:t>
      </w:r>
      <w:r w:rsidR="00EA5129" w:rsidRPr="00EF0565">
        <w:t>делят</w:t>
      </w:r>
      <w:r w:rsidRPr="00EF0565">
        <w:t xml:space="preserve"> </w:t>
      </w:r>
      <w:r w:rsidR="00EA5129" w:rsidRPr="00EF0565">
        <w:t>на</w:t>
      </w:r>
      <w:r w:rsidRPr="00EF0565">
        <w:t xml:space="preserve"> </w:t>
      </w:r>
      <w:r w:rsidR="00EA5129" w:rsidRPr="00EF0565">
        <w:t>тех,</w:t>
      </w:r>
      <w:r w:rsidRPr="00EF0565">
        <w:t xml:space="preserve"> </w:t>
      </w:r>
      <w:r w:rsidR="00EA5129" w:rsidRPr="00EF0565">
        <w:t>кому</w:t>
      </w:r>
      <w:r w:rsidRPr="00EF0565">
        <w:t xml:space="preserve"> </w:t>
      </w:r>
      <w:r w:rsidR="00EA5129" w:rsidRPr="00EF0565">
        <w:t>индексируют</w:t>
      </w:r>
      <w:r w:rsidRPr="00EF0565">
        <w:t xml:space="preserve"> </w:t>
      </w:r>
      <w:r w:rsidR="00EA5129" w:rsidRPr="00EF0565">
        <w:t>и</w:t>
      </w:r>
      <w:r w:rsidRPr="00EF0565">
        <w:t xml:space="preserve"> </w:t>
      </w:r>
      <w:r w:rsidR="00EA5129" w:rsidRPr="00EF0565">
        <w:t>кому</w:t>
      </w:r>
      <w:r w:rsidRPr="00EF0565">
        <w:t xml:space="preserve"> </w:t>
      </w:r>
      <w:r w:rsidR="00EA5129" w:rsidRPr="00EF0565">
        <w:t>не</w:t>
      </w:r>
      <w:r w:rsidRPr="00EF0565">
        <w:t xml:space="preserve"> </w:t>
      </w:r>
      <w:r w:rsidR="00EA5129" w:rsidRPr="00EF0565">
        <w:t>индексируют.</w:t>
      </w:r>
      <w:r w:rsidRPr="00EF0565">
        <w:t xml:space="preserve"> </w:t>
      </w:r>
      <w:r w:rsidR="00EA5129" w:rsidRPr="00EF0565">
        <w:t>Это</w:t>
      </w:r>
      <w:r w:rsidRPr="00EF0565">
        <w:t xml:space="preserve"> </w:t>
      </w:r>
      <w:r w:rsidR="00EA5129" w:rsidRPr="00EF0565">
        <w:t>неправовое</w:t>
      </w:r>
      <w:r w:rsidRPr="00EF0565">
        <w:t xml:space="preserve"> </w:t>
      </w:r>
      <w:r w:rsidR="00EA5129" w:rsidRPr="00EF0565">
        <w:t>с</w:t>
      </w:r>
      <w:r w:rsidRPr="00EF0565">
        <w:t xml:space="preserve"> </w:t>
      </w:r>
      <w:r w:rsidR="00EA5129" w:rsidRPr="00EF0565">
        <w:t>точки</w:t>
      </w:r>
      <w:r w:rsidRPr="00EF0565">
        <w:t xml:space="preserve"> </w:t>
      </w:r>
      <w:r w:rsidR="00EA5129" w:rsidRPr="00EF0565">
        <w:t>зрения</w:t>
      </w:r>
      <w:r w:rsidRPr="00EF0565">
        <w:t xml:space="preserve"> </w:t>
      </w:r>
      <w:r w:rsidR="00EA5129" w:rsidRPr="00EF0565">
        <w:t>действующего</w:t>
      </w:r>
      <w:r w:rsidRPr="00EF0565">
        <w:t xml:space="preserve"> </w:t>
      </w:r>
      <w:r w:rsidR="00EA5129" w:rsidRPr="00EF0565">
        <w:t>законодательства</w:t>
      </w:r>
      <w:r w:rsidRPr="00EF0565">
        <w:t xml:space="preserve"> </w:t>
      </w:r>
      <w:r w:rsidR="00EA5129" w:rsidRPr="00EF0565">
        <w:t>решение.</w:t>
      </w:r>
      <w:r w:rsidRPr="00EF0565">
        <w:t xml:space="preserve"> </w:t>
      </w:r>
      <w:r w:rsidR="00EA5129" w:rsidRPr="00EF0565">
        <w:t>Нигде</w:t>
      </w:r>
      <w:r w:rsidRPr="00EF0565">
        <w:t xml:space="preserve"> </w:t>
      </w:r>
      <w:r w:rsidR="00EA5129" w:rsidRPr="00EF0565">
        <w:t>не</w:t>
      </w:r>
      <w:r w:rsidRPr="00EF0565">
        <w:t xml:space="preserve"> </w:t>
      </w:r>
      <w:r w:rsidR="00EA5129" w:rsidRPr="00EF0565">
        <w:t>прописана</w:t>
      </w:r>
      <w:r w:rsidRPr="00EF0565">
        <w:t xml:space="preserve"> </w:t>
      </w:r>
      <w:r w:rsidR="00EA5129" w:rsidRPr="00EF0565">
        <w:t>допустимость</w:t>
      </w:r>
      <w:r w:rsidRPr="00EF0565">
        <w:t xml:space="preserve"> </w:t>
      </w:r>
      <w:r w:rsidR="00EA5129" w:rsidRPr="00EF0565">
        <w:t>подобного</w:t>
      </w:r>
      <w:r w:rsidRPr="00EF0565">
        <w:t xml:space="preserve"> </w:t>
      </w:r>
      <w:r w:rsidR="00EA5129" w:rsidRPr="00EF0565">
        <w:t>деления</w:t>
      </w:r>
      <w:r w:rsidRPr="00EF0565">
        <w:t xml:space="preserve"> </w:t>
      </w:r>
      <w:r w:rsidR="00EA5129" w:rsidRPr="00EF0565">
        <w:t>людей.</w:t>
      </w:r>
      <w:r w:rsidRPr="00EF0565">
        <w:t xml:space="preserve"> </w:t>
      </w:r>
      <w:r w:rsidR="00EA5129" w:rsidRPr="00EF0565">
        <w:t>Тем</w:t>
      </w:r>
      <w:r w:rsidRPr="00EF0565">
        <w:t xml:space="preserve"> </w:t>
      </w:r>
      <w:r w:rsidR="00EA5129" w:rsidRPr="00EF0565">
        <w:t>не</w:t>
      </w:r>
      <w:r w:rsidRPr="00EF0565">
        <w:t xml:space="preserve"> </w:t>
      </w:r>
      <w:r w:rsidR="00EA5129" w:rsidRPr="00EF0565">
        <w:t>менее,</w:t>
      </w:r>
      <w:r w:rsidRPr="00EF0565">
        <w:t xml:space="preserve"> </w:t>
      </w:r>
      <w:r w:rsidR="00EA5129" w:rsidRPr="00EF0565">
        <w:t>это</w:t>
      </w:r>
      <w:r w:rsidRPr="00EF0565">
        <w:t xml:space="preserve"> </w:t>
      </w:r>
      <w:r w:rsidR="00EA5129" w:rsidRPr="00EF0565">
        <w:t>реализовано</w:t>
      </w:r>
      <w:r w:rsidRPr="00EF0565">
        <w:t xml:space="preserve"> </w:t>
      </w:r>
      <w:r w:rsidR="00EA5129" w:rsidRPr="00EF0565">
        <w:t>через</w:t>
      </w:r>
      <w:r w:rsidRPr="00EF0565">
        <w:t xml:space="preserve"> </w:t>
      </w:r>
      <w:r w:rsidR="00EA5129" w:rsidRPr="00EF0565">
        <w:t>конкретные</w:t>
      </w:r>
      <w:r w:rsidRPr="00EF0565">
        <w:t xml:space="preserve"> </w:t>
      </w:r>
      <w:r w:rsidR="00EA5129" w:rsidRPr="00EF0565">
        <w:t>законы</w:t>
      </w:r>
      <w:r w:rsidRPr="00EF0565">
        <w:t xml:space="preserve"> </w:t>
      </w:r>
      <w:r w:rsidR="00EA5129" w:rsidRPr="00EF0565">
        <w:t>и</w:t>
      </w:r>
      <w:r w:rsidRPr="00EF0565">
        <w:t xml:space="preserve"> </w:t>
      </w:r>
      <w:r w:rsidR="00EA5129" w:rsidRPr="00EF0565">
        <w:t>подзаконные</w:t>
      </w:r>
      <w:r w:rsidRPr="00EF0565">
        <w:t xml:space="preserve"> </w:t>
      </w:r>
      <w:r w:rsidR="00EA5129" w:rsidRPr="00EF0565">
        <w:t>акты</w:t>
      </w:r>
      <w:r w:rsidRPr="00EF0565">
        <w:t>»</w:t>
      </w:r>
      <w:r w:rsidR="00EA5129" w:rsidRPr="00EF0565">
        <w:t>.</w:t>
      </w:r>
    </w:p>
    <w:p w:rsidR="00EA5129" w:rsidRPr="00EF0565" w:rsidRDefault="00EA5129" w:rsidP="00EA5129">
      <w:r w:rsidRPr="00EF0565">
        <w:t>Также</w:t>
      </w:r>
      <w:r w:rsidR="00EF0565" w:rsidRPr="00EF0565">
        <w:t xml:space="preserve"> </w:t>
      </w:r>
      <w:r w:rsidRPr="00EF0565">
        <w:t>депутат</w:t>
      </w:r>
      <w:r w:rsidR="00EF0565" w:rsidRPr="00EF0565">
        <w:t xml:space="preserve"> </w:t>
      </w:r>
      <w:r w:rsidRPr="00EF0565">
        <w:t>подверг</w:t>
      </w:r>
      <w:r w:rsidR="00EF0565" w:rsidRPr="00EF0565">
        <w:t xml:space="preserve"> </w:t>
      </w:r>
      <w:r w:rsidRPr="00EF0565">
        <w:t>жесткой</w:t>
      </w:r>
      <w:r w:rsidR="00EF0565" w:rsidRPr="00EF0565">
        <w:t xml:space="preserve"> </w:t>
      </w:r>
      <w:r w:rsidRPr="00EF0565">
        <w:t>критике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позицию</w:t>
      </w:r>
      <w:r w:rsidR="00EF0565" w:rsidRPr="00EF0565">
        <w:t xml:space="preserve"> </w:t>
      </w:r>
      <w:r w:rsidRPr="00EF0565">
        <w:t>властей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том,</w:t>
      </w:r>
      <w:r w:rsidR="00EF0565" w:rsidRPr="00EF0565">
        <w:t xml:space="preserve"> </w:t>
      </w:r>
      <w:r w:rsidRPr="00EF0565">
        <w:t>что,</w:t>
      </w:r>
      <w:r w:rsidR="00EF0565" w:rsidRPr="00EF0565">
        <w:t xml:space="preserve"> </w:t>
      </w:r>
      <w:r w:rsidRPr="00EF0565">
        <w:t>дескать,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«</w:t>
      </w:r>
      <w:r w:rsidRPr="00EF0565">
        <w:t>индексацию</w:t>
      </w:r>
      <w:r w:rsidR="00EF0565" w:rsidRPr="00EF0565">
        <w:t xml:space="preserve"> </w:t>
      </w:r>
      <w:r w:rsidRPr="00EF0565">
        <w:t>денег</w:t>
      </w:r>
      <w:r w:rsidR="00EF0565" w:rsidRPr="00EF0565">
        <w:t xml:space="preserve"> </w:t>
      </w:r>
      <w:r w:rsidRPr="00EF0565">
        <w:t>нет</w:t>
      </w:r>
      <w:r w:rsidR="00EF0565" w:rsidRPr="00EF0565">
        <w:t>»</w:t>
      </w:r>
      <w:r w:rsidRPr="00EF0565">
        <w:t>.</w:t>
      </w:r>
      <w:r w:rsidR="00EF0565" w:rsidRPr="00EF0565">
        <w:t xml:space="preserve"> </w:t>
      </w:r>
      <w:r w:rsidRPr="00EF0565">
        <w:t>Делягин</w:t>
      </w:r>
      <w:r w:rsidR="00EF0565" w:rsidRPr="00EF0565">
        <w:t xml:space="preserve"> </w:t>
      </w:r>
      <w:r w:rsidRPr="00EF0565">
        <w:t>уверен,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ресурса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страны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помощи</w:t>
      </w:r>
      <w:r w:rsidR="00EF0565" w:rsidRPr="00EF0565">
        <w:t xml:space="preserve"> </w:t>
      </w:r>
      <w:r w:rsidRPr="00EF0565">
        <w:t>старикам</w:t>
      </w:r>
      <w:r w:rsidR="00EF0565" w:rsidRPr="00EF0565">
        <w:t xml:space="preserve"> </w:t>
      </w:r>
      <w:r w:rsidRPr="00EF0565">
        <w:t>было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остается</w:t>
      </w:r>
      <w:r w:rsidR="00EF0565" w:rsidRPr="00EF0565">
        <w:t xml:space="preserve"> </w:t>
      </w:r>
      <w:r w:rsidRPr="00EF0565">
        <w:t>достаточно,</w:t>
      </w:r>
      <w:r w:rsidR="00EF0565" w:rsidRPr="00EF0565">
        <w:t xml:space="preserve"> </w:t>
      </w:r>
      <w:r w:rsidRPr="00EF0565">
        <w:t>однако</w:t>
      </w:r>
      <w:r w:rsidR="00EF0565" w:rsidRPr="00EF0565">
        <w:t xml:space="preserve"> </w:t>
      </w:r>
      <w:r w:rsidRPr="00EF0565">
        <w:t>нет</w:t>
      </w:r>
      <w:r w:rsidR="00EF0565" w:rsidRPr="00EF0565">
        <w:t xml:space="preserve"> «</w:t>
      </w:r>
      <w:r w:rsidRPr="00EF0565">
        <w:t>политической</w:t>
      </w:r>
      <w:r w:rsidR="00EF0565" w:rsidRPr="00EF0565">
        <w:t xml:space="preserve"> </w:t>
      </w:r>
      <w:r w:rsidRPr="00EF0565">
        <w:t>воли</w:t>
      </w:r>
      <w:r w:rsidR="00EF0565" w:rsidRPr="00EF0565">
        <w:t xml:space="preserve">» </w:t>
      </w:r>
      <w:r w:rsidRPr="00EF0565">
        <w:t>это</w:t>
      </w:r>
      <w:r w:rsidR="00EF0565" w:rsidRPr="00EF0565">
        <w:t xml:space="preserve"> </w:t>
      </w:r>
      <w:r w:rsidRPr="00EF0565">
        <w:t>сделать.</w:t>
      </w:r>
    </w:p>
    <w:p w:rsidR="00EA5129" w:rsidRPr="00EF0565" w:rsidRDefault="00EA5129" w:rsidP="00EA5129">
      <w:r w:rsidRPr="00EF0565">
        <w:t>А</w:t>
      </w:r>
      <w:r w:rsidR="00EF0565" w:rsidRPr="00EF0565">
        <w:t xml:space="preserve"> </w:t>
      </w:r>
      <w:r w:rsidRPr="00EF0565">
        <w:t>Пронько,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свою</w:t>
      </w:r>
      <w:r w:rsidR="00EF0565" w:rsidRPr="00EF0565">
        <w:t xml:space="preserve"> </w:t>
      </w:r>
      <w:r w:rsidRPr="00EF0565">
        <w:t>очередь,</w:t>
      </w:r>
      <w:r w:rsidR="00EF0565" w:rsidRPr="00EF0565">
        <w:t xml:space="preserve"> </w:t>
      </w:r>
      <w:r w:rsidRPr="00EF0565">
        <w:t>напомнил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тех</w:t>
      </w:r>
      <w:r w:rsidR="00EF0565" w:rsidRPr="00EF0565">
        <w:t xml:space="preserve"> </w:t>
      </w:r>
      <w:r w:rsidRPr="00EF0565">
        <w:t>350</w:t>
      </w:r>
      <w:r w:rsidR="00EF0565" w:rsidRPr="00EF0565">
        <w:t xml:space="preserve"> </w:t>
      </w:r>
      <w:r w:rsidRPr="00EF0565">
        <w:t>млрд</w:t>
      </w:r>
      <w:r w:rsidR="00EF0565" w:rsidRPr="00EF0565">
        <w:t xml:space="preserve"> </w:t>
      </w:r>
      <w:r w:rsidRPr="00EF0565">
        <w:t>долларов,</w:t>
      </w:r>
      <w:r w:rsidR="00EF0565" w:rsidRPr="00EF0565">
        <w:t xml:space="preserve"> </w:t>
      </w:r>
      <w:r w:rsidRPr="00EF0565">
        <w:t>которые,</w:t>
      </w:r>
      <w:r w:rsidR="00EF0565" w:rsidRPr="00EF0565">
        <w:t xml:space="preserve"> </w:t>
      </w:r>
      <w:r w:rsidRPr="00EF0565">
        <w:t>несмотря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многочисленные</w:t>
      </w:r>
      <w:r w:rsidR="00EF0565" w:rsidRPr="00EF0565">
        <w:t xml:space="preserve"> </w:t>
      </w:r>
      <w:r w:rsidRPr="00EF0565">
        <w:t>предупреждения,</w:t>
      </w:r>
      <w:r w:rsidR="00EF0565" w:rsidRPr="00EF0565">
        <w:t xml:space="preserve"> </w:t>
      </w:r>
      <w:r w:rsidRPr="00EF0565">
        <w:t>нашими</w:t>
      </w:r>
      <w:r w:rsidR="00EF0565" w:rsidRPr="00EF0565">
        <w:t xml:space="preserve"> </w:t>
      </w:r>
      <w:r w:rsidRPr="00EF0565">
        <w:t>финансовыми</w:t>
      </w:r>
      <w:r w:rsidR="00EF0565" w:rsidRPr="00EF0565">
        <w:t xml:space="preserve"> </w:t>
      </w:r>
      <w:r w:rsidRPr="00EF0565">
        <w:t>властями</w:t>
      </w:r>
      <w:r w:rsidR="00EF0565" w:rsidRPr="00EF0565">
        <w:t xml:space="preserve"> </w:t>
      </w:r>
      <w:r w:rsidRPr="00EF0565">
        <w:t>фактически</w:t>
      </w:r>
      <w:r w:rsidR="00EF0565" w:rsidRPr="00EF0565">
        <w:t xml:space="preserve"> </w:t>
      </w:r>
      <w:r w:rsidRPr="00EF0565">
        <w:t>были</w:t>
      </w:r>
      <w:r w:rsidR="00EF0565" w:rsidRPr="00EF0565">
        <w:t xml:space="preserve"> </w:t>
      </w:r>
      <w:r w:rsidRPr="00EF0565">
        <w:t>подарены</w:t>
      </w:r>
      <w:r w:rsidR="00EF0565" w:rsidRPr="00EF0565">
        <w:t xml:space="preserve"> </w:t>
      </w:r>
      <w:r w:rsidRPr="00EF0565">
        <w:t>Западу.</w:t>
      </w:r>
      <w:r w:rsidR="00EF0565" w:rsidRPr="00EF0565">
        <w:t xml:space="preserve"> </w:t>
      </w:r>
      <w:r w:rsidRPr="00EF0565">
        <w:t>А,</w:t>
      </w:r>
      <w:r w:rsidR="00EF0565" w:rsidRPr="00EF0565">
        <w:t xml:space="preserve"> </w:t>
      </w:r>
      <w:r w:rsidRPr="00EF0565">
        <w:t>ведь,</w:t>
      </w:r>
      <w:r w:rsidR="00EF0565" w:rsidRPr="00EF0565">
        <w:t xml:space="preserve"> </w:t>
      </w:r>
      <w:r w:rsidRPr="00EF0565">
        <w:t>власти</w:t>
      </w:r>
      <w:r w:rsidR="00EF0565" w:rsidRPr="00EF0565">
        <w:t xml:space="preserve"> </w:t>
      </w:r>
      <w:r w:rsidRPr="00EF0565">
        <w:t>уверяли,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деньги</w:t>
      </w:r>
      <w:r w:rsidR="00EF0565" w:rsidRPr="00EF0565">
        <w:t xml:space="preserve"> «</w:t>
      </w:r>
      <w:r w:rsidRPr="00EF0565">
        <w:t>на</w:t>
      </w:r>
      <w:r w:rsidR="00EF0565" w:rsidRPr="00EF0565">
        <w:t xml:space="preserve"> </w:t>
      </w:r>
      <w:r w:rsidRPr="00EF0565">
        <w:t>черный</w:t>
      </w:r>
      <w:r w:rsidR="00EF0565" w:rsidRPr="00EF0565">
        <w:t xml:space="preserve"> </w:t>
      </w:r>
      <w:r w:rsidRPr="00EF0565">
        <w:t>день</w:t>
      </w:r>
      <w:r w:rsidR="00EF0565" w:rsidRPr="00EF0565">
        <w:t>»</w:t>
      </w:r>
      <w:r w:rsidRPr="00EF0565">
        <w:t>.</w:t>
      </w:r>
    </w:p>
    <w:p w:rsidR="00EA5129" w:rsidRPr="00EF0565" w:rsidRDefault="00EA5129" w:rsidP="00EA5129">
      <w:r w:rsidRPr="00EF0565">
        <w:t>Юрий</w:t>
      </w:r>
      <w:r w:rsidR="00EF0565" w:rsidRPr="00EF0565">
        <w:t xml:space="preserve"> </w:t>
      </w:r>
      <w:r w:rsidRPr="00EF0565">
        <w:t>Пронько:</w:t>
      </w:r>
    </w:p>
    <w:p w:rsidR="00EA5129" w:rsidRPr="00EF0565" w:rsidRDefault="00EF0565" w:rsidP="00EA5129">
      <w:r w:rsidRPr="00EF0565">
        <w:t>«</w:t>
      </w:r>
      <w:r w:rsidR="00EA5129" w:rsidRPr="00EF0565">
        <w:t>Все</w:t>
      </w:r>
      <w:r w:rsidRPr="00EF0565">
        <w:t xml:space="preserve"> </w:t>
      </w:r>
      <w:r w:rsidR="00EA5129" w:rsidRPr="00EF0565">
        <w:t>рассуждения</w:t>
      </w:r>
      <w:r w:rsidRPr="00EF0565">
        <w:t xml:space="preserve"> </w:t>
      </w:r>
      <w:r w:rsidR="00EA5129" w:rsidRPr="00EF0565">
        <w:t>о</w:t>
      </w:r>
      <w:r w:rsidRPr="00EF0565">
        <w:t xml:space="preserve"> </w:t>
      </w:r>
      <w:r w:rsidR="00EA5129" w:rsidRPr="00EF0565">
        <w:t>том,</w:t>
      </w:r>
      <w:r w:rsidRPr="00EF0565">
        <w:t xml:space="preserve"> </w:t>
      </w:r>
      <w:r w:rsidR="00EA5129" w:rsidRPr="00EF0565">
        <w:t>что</w:t>
      </w:r>
      <w:r w:rsidRPr="00EF0565">
        <w:t xml:space="preserve"> </w:t>
      </w:r>
      <w:r w:rsidR="00EA5129" w:rsidRPr="00EF0565">
        <w:t>денег</w:t>
      </w:r>
      <w:r w:rsidRPr="00EF0565">
        <w:t xml:space="preserve"> </w:t>
      </w:r>
      <w:r w:rsidR="00EA5129" w:rsidRPr="00EF0565">
        <w:t>нет</w:t>
      </w:r>
      <w:r w:rsidRPr="00EF0565">
        <w:t xml:space="preserve"> </w:t>
      </w:r>
      <w:r w:rsidR="00EA5129" w:rsidRPr="00EF0565">
        <w:t>-</w:t>
      </w:r>
      <w:r w:rsidRPr="00EF0565">
        <w:t xml:space="preserve"> </w:t>
      </w:r>
      <w:r w:rsidR="00EA5129" w:rsidRPr="00EF0565">
        <w:t>это</w:t>
      </w:r>
      <w:r w:rsidRPr="00EF0565">
        <w:t xml:space="preserve"> </w:t>
      </w:r>
      <w:r w:rsidR="00EA5129" w:rsidRPr="00EF0565">
        <w:t>лукавство.</w:t>
      </w:r>
      <w:r w:rsidRPr="00EF0565">
        <w:t xml:space="preserve"> </w:t>
      </w:r>
      <w:r w:rsidR="00EA5129" w:rsidRPr="00EF0565">
        <w:t>Они</w:t>
      </w:r>
      <w:r w:rsidRPr="00EF0565">
        <w:t xml:space="preserve"> </w:t>
      </w:r>
      <w:r w:rsidR="00EA5129" w:rsidRPr="00EF0565">
        <w:t>были.</w:t>
      </w:r>
      <w:r w:rsidRPr="00EF0565">
        <w:t xml:space="preserve"> </w:t>
      </w:r>
      <w:r w:rsidR="00EA5129" w:rsidRPr="00EF0565">
        <w:t>Нам</w:t>
      </w:r>
      <w:r w:rsidRPr="00EF0565">
        <w:t xml:space="preserve"> </w:t>
      </w:r>
      <w:r w:rsidR="00EA5129" w:rsidRPr="00EF0565">
        <w:t>говорили,</w:t>
      </w:r>
      <w:r w:rsidRPr="00EF0565">
        <w:t xml:space="preserve"> </w:t>
      </w:r>
      <w:r w:rsidR="00EA5129" w:rsidRPr="00EF0565">
        <w:t>что</w:t>
      </w:r>
      <w:r w:rsidRPr="00EF0565">
        <w:t xml:space="preserve"> </w:t>
      </w:r>
      <w:r w:rsidR="00EA5129" w:rsidRPr="00EF0565">
        <w:t>они</w:t>
      </w:r>
      <w:r w:rsidRPr="00EF0565">
        <w:t xml:space="preserve"> </w:t>
      </w:r>
      <w:r w:rsidR="00EA5129" w:rsidRPr="00EF0565">
        <w:t>должны</w:t>
      </w:r>
      <w:r w:rsidRPr="00EF0565">
        <w:t xml:space="preserve"> </w:t>
      </w:r>
      <w:r w:rsidR="00EA5129" w:rsidRPr="00EF0565">
        <w:t>были</w:t>
      </w:r>
      <w:r w:rsidRPr="00EF0565">
        <w:t xml:space="preserve"> </w:t>
      </w:r>
      <w:r w:rsidR="00EA5129" w:rsidRPr="00EF0565">
        <w:t>быть</w:t>
      </w:r>
      <w:r w:rsidRPr="00EF0565">
        <w:t xml:space="preserve"> </w:t>
      </w:r>
      <w:r w:rsidR="00EA5129" w:rsidRPr="00EF0565">
        <w:t>использованы</w:t>
      </w:r>
      <w:r w:rsidRPr="00EF0565">
        <w:t xml:space="preserve"> </w:t>
      </w:r>
      <w:r w:rsidR="00EA5129" w:rsidRPr="00EF0565">
        <w:t>в</w:t>
      </w:r>
      <w:r w:rsidRPr="00EF0565">
        <w:t xml:space="preserve"> «</w:t>
      </w:r>
      <w:r w:rsidR="00EA5129" w:rsidRPr="00EF0565">
        <w:t>ч</w:t>
      </w:r>
      <w:r w:rsidRPr="00EF0565">
        <w:t>е</w:t>
      </w:r>
      <w:r w:rsidR="00EA5129" w:rsidRPr="00EF0565">
        <w:t>рный</w:t>
      </w:r>
      <w:r w:rsidRPr="00EF0565">
        <w:t xml:space="preserve"> </w:t>
      </w:r>
      <w:r w:rsidR="00EA5129" w:rsidRPr="00EF0565">
        <w:t>день</w:t>
      </w:r>
      <w:r w:rsidRPr="00EF0565">
        <w:t>»</w:t>
      </w:r>
      <w:r w:rsidR="00EA5129" w:rsidRPr="00EF0565">
        <w:t>.</w:t>
      </w:r>
      <w:r w:rsidRPr="00EF0565">
        <w:t xml:space="preserve"> «</w:t>
      </w:r>
      <w:r w:rsidR="00EA5129" w:rsidRPr="00EF0565">
        <w:t>Ч</w:t>
      </w:r>
      <w:r w:rsidRPr="00EF0565">
        <w:t>е</w:t>
      </w:r>
      <w:r w:rsidR="00EA5129" w:rsidRPr="00EF0565">
        <w:t>рный</w:t>
      </w:r>
      <w:r w:rsidRPr="00EF0565">
        <w:t xml:space="preserve"> </w:t>
      </w:r>
      <w:r w:rsidR="00EA5129" w:rsidRPr="00EF0565">
        <w:t>день</w:t>
      </w:r>
      <w:r w:rsidRPr="00EF0565">
        <w:t xml:space="preserve">» </w:t>
      </w:r>
      <w:r w:rsidR="00EA5129" w:rsidRPr="00EF0565">
        <w:t>наступил,</w:t>
      </w:r>
      <w:r w:rsidRPr="00EF0565">
        <w:t xml:space="preserve"> </w:t>
      </w:r>
      <w:r w:rsidR="00EA5129" w:rsidRPr="00EF0565">
        <w:t>мы</w:t>
      </w:r>
      <w:r w:rsidRPr="00EF0565">
        <w:t xml:space="preserve"> </w:t>
      </w:r>
      <w:r w:rsidR="00EA5129" w:rsidRPr="00EF0565">
        <w:t>ничего</w:t>
      </w:r>
      <w:r w:rsidRPr="00EF0565">
        <w:t xml:space="preserve"> </w:t>
      </w:r>
      <w:r w:rsidR="00EA5129" w:rsidRPr="00EF0565">
        <w:t>не</w:t>
      </w:r>
      <w:r w:rsidRPr="00EF0565">
        <w:t xml:space="preserve"> </w:t>
      </w:r>
      <w:r w:rsidR="00EA5129" w:rsidRPr="00EF0565">
        <w:t>видим.</w:t>
      </w:r>
      <w:r w:rsidRPr="00EF0565">
        <w:t xml:space="preserve"> </w:t>
      </w:r>
      <w:r w:rsidR="00EA5129" w:rsidRPr="00EF0565">
        <w:t>Более</w:t>
      </w:r>
      <w:r w:rsidRPr="00EF0565">
        <w:t xml:space="preserve"> </w:t>
      </w:r>
      <w:r w:rsidR="00EA5129" w:rsidRPr="00EF0565">
        <w:t>того,</w:t>
      </w:r>
      <w:r w:rsidRPr="00EF0565">
        <w:t xml:space="preserve"> </w:t>
      </w:r>
      <w:r w:rsidR="00EA5129" w:rsidRPr="00EF0565">
        <w:t>они</w:t>
      </w:r>
      <w:r w:rsidRPr="00EF0565">
        <w:t xml:space="preserve"> </w:t>
      </w:r>
      <w:r w:rsidR="00EA5129" w:rsidRPr="00EF0565">
        <w:t>начинают</w:t>
      </w:r>
      <w:r w:rsidRPr="00EF0565">
        <w:t xml:space="preserve"> </w:t>
      </w:r>
      <w:r w:rsidR="00EA5129" w:rsidRPr="00EF0565">
        <w:t>использоваться</w:t>
      </w:r>
      <w:r w:rsidRPr="00EF0565">
        <w:t xml:space="preserve"> </w:t>
      </w:r>
      <w:r w:rsidR="00EA5129" w:rsidRPr="00EF0565">
        <w:t>нашими</w:t>
      </w:r>
      <w:r w:rsidRPr="00EF0565">
        <w:t xml:space="preserve"> </w:t>
      </w:r>
      <w:r w:rsidR="00EA5129" w:rsidRPr="00EF0565">
        <w:t>оппонентами</w:t>
      </w:r>
      <w:r w:rsidRPr="00EF0565">
        <w:t xml:space="preserve"> </w:t>
      </w:r>
      <w:r w:rsidR="00EA5129" w:rsidRPr="00EF0565">
        <w:t>уже</w:t>
      </w:r>
      <w:r w:rsidRPr="00EF0565">
        <w:t xml:space="preserve"> </w:t>
      </w:r>
      <w:r w:rsidR="00EA5129" w:rsidRPr="00EF0565">
        <w:t>в</w:t>
      </w:r>
      <w:r w:rsidRPr="00EF0565">
        <w:t xml:space="preserve"> </w:t>
      </w:r>
      <w:r w:rsidR="00EA5129" w:rsidRPr="00EF0565">
        <w:t>своих</w:t>
      </w:r>
      <w:r w:rsidRPr="00EF0565">
        <w:t xml:space="preserve"> </w:t>
      </w:r>
      <w:r w:rsidR="00EA5129" w:rsidRPr="00EF0565">
        <w:t>корыстных</w:t>
      </w:r>
      <w:r w:rsidRPr="00EF0565">
        <w:t xml:space="preserve"> </w:t>
      </w:r>
      <w:r w:rsidR="00EA5129" w:rsidRPr="00EF0565">
        <w:t>политических</w:t>
      </w:r>
      <w:r w:rsidRPr="00EF0565">
        <w:t xml:space="preserve"> </w:t>
      </w:r>
      <w:r w:rsidR="00EA5129" w:rsidRPr="00EF0565">
        <w:t>целях</w:t>
      </w:r>
      <w:r w:rsidRPr="00EF0565">
        <w:t>»</w:t>
      </w:r>
      <w:r w:rsidR="00EA5129" w:rsidRPr="00EF0565">
        <w:t>.</w:t>
      </w:r>
    </w:p>
    <w:p w:rsidR="00EA5129" w:rsidRPr="00EF0565" w:rsidRDefault="00EA5129" w:rsidP="00EA5129">
      <w:r w:rsidRPr="00EF0565">
        <w:t>Увы,</w:t>
      </w:r>
      <w:r w:rsidR="00EF0565" w:rsidRPr="00EF0565">
        <w:t xml:space="preserve"> </w:t>
      </w:r>
      <w:r w:rsidRPr="00EF0565">
        <w:t>депутат</w:t>
      </w:r>
      <w:r w:rsidR="00EF0565" w:rsidRPr="00EF0565">
        <w:t xml:space="preserve"> </w:t>
      </w:r>
      <w:r w:rsidRPr="00EF0565">
        <w:t>Делягин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пояснил,</w:t>
      </w:r>
      <w:r w:rsidR="00EF0565" w:rsidRPr="00EF0565">
        <w:t xml:space="preserve"> </w:t>
      </w:r>
      <w:r w:rsidRPr="00EF0565">
        <w:t>будут</w:t>
      </w:r>
      <w:r w:rsidR="00EF0565" w:rsidRPr="00EF0565">
        <w:t xml:space="preserve"> </w:t>
      </w:r>
      <w:r w:rsidRPr="00EF0565">
        <w:t>ли</w:t>
      </w:r>
      <w:r w:rsidR="00EF0565" w:rsidRPr="00EF0565">
        <w:t xml:space="preserve"> </w:t>
      </w:r>
      <w:r w:rsidRPr="00EF0565">
        <w:t>предприниматься</w:t>
      </w:r>
      <w:r w:rsidR="00EF0565" w:rsidRPr="00EF0565">
        <w:t xml:space="preserve"> </w:t>
      </w:r>
      <w:r w:rsidRPr="00EF0565">
        <w:t>какие-то</w:t>
      </w:r>
      <w:r w:rsidR="00EF0565" w:rsidRPr="00EF0565">
        <w:t xml:space="preserve"> </w:t>
      </w:r>
      <w:r w:rsidRPr="00EF0565">
        <w:t>шаги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того,</w:t>
      </w:r>
      <w:r w:rsidR="00EF0565" w:rsidRPr="00EF0565">
        <w:t xml:space="preserve"> </w:t>
      </w:r>
      <w:r w:rsidRPr="00EF0565">
        <w:t>чтобы</w:t>
      </w:r>
      <w:r w:rsidR="00EF0565" w:rsidRPr="00EF0565">
        <w:t xml:space="preserve"> </w:t>
      </w:r>
      <w:r w:rsidRPr="00EF0565">
        <w:t>добиться</w:t>
      </w:r>
      <w:r w:rsidR="00EF0565" w:rsidRPr="00EF0565">
        <w:t xml:space="preserve"> </w:t>
      </w:r>
      <w:r w:rsidRPr="00EF0565">
        <w:t>восстановления</w:t>
      </w:r>
      <w:r w:rsidR="00EF0565" w:rsidRPr="00EF0565">
        <w:t xml:space="preserve"> </w:t>
      </w:r>
      <w:r w:rsidRPr="00EF0565">
        <w:t>прав</w:t>
      </w:r>
      <w:r w:rsidR="00EF0565" w:rsidRPr="00EF0565">
        <w:t xml:space="preserve"> </w:t>
      </w:r>
      <w:r w:rsidRPr="00EF0565">
        <w:t>работающих</w:t>
      </w:r>
      <w:r w:rsidR="00EF0565" w:rsidRPr="00EF0565">
        <w:t xml:space="preserve"> </w:t>
      </w:r>
      <w:r w:rsidRPr="00EF0565">
        <w:t>пенсионеров.</w:t>
      </w:r>
    </w:p>
    <w:p w:rsidR="00EA5129" w:rsidRPr="00EF0565" w:rsidRDefault="00EA5129" w:rsidP="00EA5129">
      <w:hyperlink r:id="rId28" w:history="1">
        <w:r w:rsidRPr="00EF0565">
          <w:rPr>
            <w:rStyle w:val="DocumentOriginalLink"/>
            <w:rFonts w:ascii="Times New Roman" w:hAnsi="Times New Roman"/>
            <w:sz w:val="24"/>
          </w:rPr>
          <w:t>https://pensnews.ru/article/11080</w:t>
        </w:r>
      </w:hyperlink>
    </w:p>
    <w:p w:rsidR="00527091" w:rsidRPr="00EF0565" w:rsidRDefault="00527091" w:rsidP="00527091">
      <w:pPr>
        <w:pStyle w:val="2"/>
      </w:pPr>
      <w:bookmarkStart w:id="78" w:name="_Toc158868294"/>
      <w:r w:rsidRPr="00EF0565">
        <w:t>Лента.ru,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Дискриминация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возрасту.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такое</w:t>
      </w:r>
      <w:r w:rsidR="00EF0565" w:rsidRPr="00EF0565">
        <w:t xml:space="preserve"> </w:t>
      </w:r>
      <w:r w:rsidRPr="00EF0565">
        <w:t>эйджизм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он</w:t>
      </w:r>
      <w:r w:rsidR="00EF0565" w:rsidRPr="00EF0565">
        <w:t xml:space="preserve"> </w:t>
      </w:r>
      <w:r w:rsidRPr="00EF0565">
        <w:t>нам</w:t>
      </w:r>
      <w:r w:rsidR="00EF0565" w:rsidRPr="00EF0565">
        <w:t xml:space="preserve"> </w:t>
      </w:r>
      <w:r w:rsidRPr="00EF0565">
        <w:t>мешает?</w:t>
      </w:r>
      <w:bookmarkEnd w:id="78"/>
    </w:p>
    <w:p w:rsidR="00527091" w:rsidRPr="00EF0565" w:rsidRDefault="00527091" w:rsidP="002B50CD">
      <w:pPr>
        <w:pStyle w:val="3"/>
      </w:pPr>
      <w:bookmarkStart w:id="79" w:name="_Toc158868295"/>
      <w:r w:rsidRPr="00EF0565">
        <w:t>Если</w:t>
      </w:r>
      <w:r w:rsidR="00EF0565" w:rsidRPr="00EF0565">
        <w:t xml:space="preserve"> </w:t>
      </w:r>
      <w:r w:rsidRPr="00EF0565">
        <w:t>вы</w:t>
      </w:r>
      <w:r w:rsidR="00EF0565" w:rsidRPr="00EF0565">
        <w:t xml:space="preserve"> </w:t>
      </w:r>
      <w:r w:rsidRPr="00EF0565">
        <w:t>услышали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свой</w:t>
      </w:r>
      <w:r w:rsidR="00EF0565" w:rsidRPr="00EF0565">
        <w:t xml:space="preserve"> </w:t>
      </w:r>
      <w:r w:rsidRPr="00EF0565">
        <w:t>адрес:</w:t>
      </w:r>
      <w:r w:rsidR="00EF0565" w:rsidRPr="00EF0565">
        <w:t xml:space="preserve"> «</w:t>
      </w:r>
      <w:r w:rsidRPr="00EF0565">
        <w:t>В</w:t>
      </w:r>
      <w:r w:rsidR="00EF0565" w:rsidRPr="00EF0565">
        <w:t xml:space="preserve"> </w:t>
      </w:r>
      <w:r w:rsidRPr="00EF0565">
        <w:t>твои</w:t>
      </w:r>
      <w:r w:rsidR="00EF0565" w:rsidRPr="00EF0565">
        <w:t xml:space="preserve"> </w:t>
      </w:r>
      <w:r w:rsidRPr="00EF0565">
        <w:t>годы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поздно</w:t>
      </w:r>
      <w:r w:rsidR="00EF0565" w:rsidRPr="00EF0565">
        <w:t xml:space="preserve"> </w:t>
      </w:r>
      <w:r w:rsidRPr="00EF0565">
        <w:t>(еще</w:t>
      </w:r>
      <w:r w:rsidR="00EF0565" w:rsidRPr="00EF0565">
        <w:t xml:space="preserve"> </w:t>
      </w:r>
      <w:r w:rsidRPr="00EF0565">
        <w:t>рано)!</w:t>
      </w:r>
      <w:r w:rsidR="00EF0565" w:rsidRPr="00EF0565">
        <w:t>»</w:t>
      </w:r>
      <w:r w:rsidRPr="00EF0565">
        <w:t>,</w:t>
      </w:r>
      <w:r w:rsidR="00EF0565" w:rsidRPr="00EF0565">
        <w:t xml:space="preserve"> </w:t>
      </w:r>
      <w:r w:rsidRPr="00EF0565">
        <w:t>знайте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вы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столкнулись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эйджизмом,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есть</w:t>
      </w:r>
      <w:r w:rsidR="00EF0565" w:rsidRPr="00EF0565">
        <w:t xml:space="preserve"> </w:t>
      </w:r>
      <w:r w:rsidRPr="00EF0565">
        <w:t>дискриминацией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возрасту.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материале</w:t>
      </w:r>
      <w:r w:rsidR="00EF0565" w:rsidRPr="00EF0565">
        <w:t xml:space="preserve"> «</w:t>
      </w:r>
      <w:r w:rsidRPr="00EF0565">
        <w:t>Ленты.ру</w:t>
      </w:r>
      <w:r w:rsidR="00EF0565" w:rsidRPr="00EF0565">
        <w:t xml:space="preserve">» </w:t>
      </w:r>
      <w:r w:rsidRPr="00EF0565">
        <w:t>приводим</w:t>
      </w:r>
      <w:r w:rsidR="00EF0565" w:rsidRPr="00EF0565">
        <w:t xml:space="preserve"> </w:t>
      </w:r>
      <w:r w:rsidRPr="00EF0565">
        <w:t>другие</w:t>
      </w:r>
      <w:r w:rsidR="00EF0565" w:rsidRPr="00EF0565">
        <w:t xml:space="preserve"> </w:t>
      </w:r>
      <w:r w:rsidRPr="00EF0565">
        <w:t>примеры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объясняем,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явление,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чем</w:t>
      </w:r>
      <w:r w:rsidR="00EF0565" w:rsidRPr="00EF0565">
        <w:t xml:space="preserve"> </w:t>
      </w:r>
      <w:r w:rsidRPr="00EF0565">
        <w:t>оно</w:t>
      </w:r>
      <w:r w:rsidR="00EF0565" w:rsidRPr="00EF0565">
        <w:t xml:space="preserve"> </w:t>
      </w:r>
      <w:r w:rsidRPr="00EF0565">
        <w:t>основано,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ему</w:t>
      </w:r>
      <w:r w:rsidR="00EF0565" w:rsidRPr="00EF0565">
        <w:t xml:space="preserve"> </w:t>
      </w:r>
      <w:r w:rsidRPr="00EF0565">
        <w:t>противостоять.</w:t>
      </w:r>
      <w:bookmarkEnd w:id="79"/>
    </w:p>
    <w:p w:rsidR="00527091" w:rsidRPr="00EF0565" w:rsidRDefault="00527091" w:rsidP="00527091">
      <w:r w:rsidRPr="00EF0565">
        <w:t>По</w:t>
      </w:r>
      <w:r w:rsidR="00EF0565" w:rsidRPr="00EF0565">
        <w:t xml:space="preserve"> </w:t>
      </w:r>
      <w:r w:rsidRPr="00EF0565">
        <w:t>статистике,</w:t>
      </w:r>
      <w:r w:rsidR="00EF0565" w:rsidRPr="00EF0565">
        <w:t xml:space="preserve"> </w:t>
      </w:r>
      <w:r w:rsidRPr="00EF0565">
        <w:t>88</w:t>
      </w:r>
      <w:r w:rsidR="00EF0565" w:rsidRPr="00EF0565">
        <w:t xml:space="preserve"> </w:t>
      </w:r>
      <w:r w:rsidRPr="00EF0565">
        <w:t>процентов</w:t>
      </w:r>
      <w:r w:rsidR="00EF0565" w:rsidRPr="00EF0565">
        <w:t xml:space="preserve"> </w:t>
      </w:r>
      <w:r w:rsidRPr="00EF0565">
        <w:t>россиян</w:t>
      </w:r>
      <w:r w:rsidR="00EF0565" w:rsidRPr="00EF0565">
        <w:t xml:space="preserve"> </w:t>
      </w:r>
      <w:r w:rsidRPr="00EF0565">
        <w:t>старше</w:t>
      </w:r>
      <w:r w:rsidR="00EF0565" w:rsidRPr="00EF0565">
        <w:t xml:space="preserve"> </w:t>
      </w:r>
      <w:r w:rsidRPr="00EF0565">
        <w:t>40</w:t>
      </w:r>
      <w:r w:rsidR="00EF0565" w:rsidRPr="00EF0565">
        <w:t xml:space="preserve"> </w:t>
      </w:r>
      <w:r w:rsidRPr="00EF0565">
        <w:t>лет</w:t>
      </w:r>
      <w:r w:rsidR="00EF0565" w:rsidRPr="00EF0565">
        <w:t xml:space="preserve"> </w:t>
      </w:r>
      <w:r w:rsidRPr="00EF0565">
        <w:t>сталкиваются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отказом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приеме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работу.</w:t>
      </w:r>
      <w:r w:rsidR="00EF0565" w:rsidRPr="00EF0565">
        <w:t xml:space="preserve"> </w:t>
      </w:r>
      <w:r w:rsidRPr="00EF0565">
        <w:t>Компании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хотят</w:t>
      </w:r>
      <w:r w:rsidR="00EF0565" w:rsidRPr="00EF0565">
        <w:t xml:space="preserve"> </w:t>
      </w:r>
      <w:r w:rsidRPr="00EF0565">
        <w:t>брать</w:t>
      </w:r>
      <w:r w:rsidR="00EF0565" w:rsidRPr="00EF0565">
        <w:t xml:space="preserve"> </w:t>
      </w:r>
      <w:r w:rsidRPr="00EF0565">
        <w:t>сотрудников,</w:t>
      </w:r>
      <w:r w:rsidR="00EF0565" w:rsidRPr="00EF0565">
        <w:t xml:space="preserve"> </w:t>
      </w:r>
      <w:r w:rsidRPr="00EF0565">
        <w:t>которым</w:t>
      </w:r>
      <w:r w:rsidR="00EF0565" w:rsidRPr="00EF0565">
        <w:t xml:space="preserve"> </w:t>
      </w:r>
      <w:r w:rsidRPr="00EF0565">
        <w:t>осталось</w:t>
      </w:r>
      <w:r w:rsidR="00EF0565" w:rsidRPr="00EF0565">
        <w:t xml:space="preserve"> </w:t>
      </w:r>
      <w:r w:rsidRPr="00EF0565">
        <w:t>15-20</w:t>
      </w:r>
      <w:r w:rsidR="00EF0565" w:rsidRPr="00EF0565">
        <w:t xml:space="preserve"> </w:t>
      </w:r>
      <w:r w:rsidRPr="00EF0565">
        <w:t>лет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пенсии,</w:t>
      </w:r>
      <w:r w:rsidR="00EF0565" w:rsidRPr="00EF0565">
        <w:t xml:space="preserve"> </w:t>
      </w:r>
      <w:r w:rsidRPr="00EF0565">
        <w:t>кроме</w:t>
      </w:r>
      <w:r w:rsidR="00EF0565" w:rsidRPr="00EF0565">
        <w:t xml:space="preserve"> </w:t>
      </w:r>
      <w:r w:rsidRPr="00EF0565">
        <w:t>того,</w:t>
      </w:r>
      <w:r w:rsidR="00EF0565" w:rsidRPr="00EF0565">
        <w:t xml:space="preserve"> </w:t>
      </w:r>
      <w:r w:rsidRPr="00EF0565">
        <w:t>такие</w:t>
      </w:r>
      <w:r w:rsidR="00EF0565" w:rsidRPr="00EF0565">
        <w:t xml:space="preserve"> </w:t>
      </w:r>
      <w:r w:rsidRPr="00EF0565">
        <w:t>соискатели</w:t>
      </w:r>
      <w:r w:rsidR="00EF0565" w:rsidRPr="00EF0565">
        <w:t xml:space="preserve"> </w:t>
      </w:r>
      <w:r w:rsidRPr="00EF0565">
        <w:t>обладают</w:t>
      </w:r>
      <w:r w:rsidR="00EF0565" w:rsidRPr="00EF0565">
        <w:t xml:space="preserve"> </w:t>
      </w:r>
      <w:r w:rsidRPr="00EF0565">
        <w:t>большим</w:t>
      </w:r>
      <w:r w:rsidR="00EF0565" w:rsidRPr="00EF0565">
        <w:t xml:space="preserve"> </w:t>
      </w:r>
      <w:r w:rsidRPr="00EF0565">
        <w:t>опытом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поэтому</w:t>
      </w:r>
      <w:r w:rsidR="00EF0565" w:rsidRPr="00EF0565">
        <w:t xml:space="preserve"> </w:t>
      </w:r>
      <w:r w:rsidRPr="00EF0565">
        <w:t>рассчитывают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более</w:t>
      </w:r>
      <w:r w:rsidR="00EF0565" w:rsidRPr="00EF0565">
        <w:t xml:space="preserve"> </w:t>
      </w:r>
      <w:r w:rsidRPr="00EF0565">
        <w:t>высокую</w:t>
      </w:r>
      <w:r w:rsidR="00EF0565" w:rsidRPr="00EF0565">
        <w:t xml:space="preserve"> </w:t>
      </w:r>
      <w:r w:rsidRPr="00EF0565">
        <w:t>зарплату,</w:t>
      </w:r>
      <w:r w:rsidR="00EF0565" w:rsidRPr="00EF0565">
        <w:t xml:space="preserve"> </w:t>
      </w:r>
      <w:r w:rsidRPr="00EF0565">
        <w:t>чем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молодые</w:t>
      </w:r>
      <w:r w:rsidR="00EF0565" w:rsidRPr="00EF0565">
        <w:t xml:space="preserve"> </w:t>
      </w:r>
      <w:r w:rsidRPr="00EF0565">
        <w:t>коллеги.</w:t>
      </w:r>
      <w:r w:rsidR="00EF0565" w:rsidRPr="00EF0565">
        <w:t xml:space="preserve"> </w:t>
      </w:r>
      <w:r w:rsidRPr="00EF0565">
        <w:t>Открытая</w:t>
      </w:r>
      <w:r w:rsidR="00EF0565" w:rsidRPr="00EF0565">
        <w:t xml:space="preserve"> </w:t>
      </w:r>
      <w:r w:rsidRPr="00EF0565">
        <w:t>дискриминация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возрасту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запрещена</w:t>
      </w:r>
      <w:r w:rsidR="00EF0565" w:rsidRPr="00EF0565">
        <w:t xml:space="preserve"> </w:t>
      </w:r>
      <w:r w:rsidRPr="00EF0565">
        <w:t>законом,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работодатели</w:t>
      </w:r>
      <w:r w:rsidR="00EF0565" w:rsidRPr="00EF0565">
        <w:t xml:space="preserve"> </w:t>
      </w:r>
      <w:r w:rsidRPr="00EF0565">
        <w:t>научились</w:t>
      </w:r>
      <w:r w:rsidR="00EF0565" w:rsidRPr="00EF0565">
        <w:t xml:space="preserve"> </w:t>
      </w:r>
      <w:r w:rsidRPr="00EF0565">
        <w:t>обходить</w:t>
      </w:r>
      <w:r w:rsidR="00EF0565" w:rsidRPr="00EF0565">
        <w:t xml:space="preserve"> </w:t>
      </w:r>
      <w:r w:rsidRPr="00EF0565">
        <w:t>ограничения.</w:t>
      </w:r>
      <w:r w:rsidR="00EF0565" w:rsidRPr="00EF0565">
        <w:t xml:space="preserve"> </w:t>
      </w:r>
      <w:r w:rsidRPr="00EF0565">
        <w:t>Причем</w:t>
      </w:r>
      <w:r w:rsidR="00EF0565" w:rsidRPr="00EF0565">
        <w:t xml:space="preserve"> </w:t>
      </w:r>
      <w:r w:rsidRPr="00EF0565">
        <w:t>поиск</w:t>
      </w:r>
      <w:r w:rsidR="00EF0565" w:rsidRPr="00EF0565">
        <w:t xml:space="preserve"> </w:t>
      </w:r>
      <w:r w:rsidRPr="00EF0565">
        <w:t>работы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единственная</w:t>
      </w:r>
      <w:r w:rsidR="00EF0565" w:rsidRPr="00EF0565">
        <w:t xml:space="preserve"> </w:t>
      </w:r>
      <w:r w:rsidRPr="00EF0565">
        <w:t>сфера,</w:t>
      </w:r>
      <w:r w:rsidR="00EF0565" w:rsidRPr="00EF0565">
        <w:t xml:space="preserve"> </w:t>
      </w:r>
      <w:r w:rsidRPr="00EF0565">
        <w:t>где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встретить</w:t>
      </w:r>
      <w:r w:rsidR="00EF0565" w:rsidRPr="00EF0565">
        <w:t xml:space="preserve"> </w:t>
      </w:r>
      <w:r w:rsidRPr="00EF0565">
        <w:t>эйджизм.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материале</w:t>
      </w:r>
      <w:r w:rsidR="00EF0565" w:rsidRPr="00EF0565">
        <w:t xml:space="preserve"> «</w:t>
      </w:r>
      <w:r w:rsidRPr="00EF0565">
        <w:t>Ленты.ру</w:t>
      </w:r>
      <w:r w:rsidR="00EF0565" w:rsidRPr="00EF0565">
        <w:t xml:space="preserve">» </w:t>
      </w:r>
      <w:r w:rsidRPr="00EF0565">
        <w:t>приводим</w:t>
      </w:r>
      <w:r w:rsidR="00EF0565" w:rsidRPr="00EF0565">
        <w:t xml:space="preserve"> </w:t>
      </w:r>
      <w:r w:rsidRPr="00EF0565">
        <w:t>другие</w:t>
      </w:r>
      <w:r w:rsidR="00EF0565" w:rsidRPr="00EF0565">
        <w:t xml:space="preserve"> </w:t>
      </w:r>
      <w:r w:rsidRPr="00EF0565">
        <w:t>примеры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объясняем,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явление,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чем</w:t>
      </w:r>
      <w:r w:rsidR="00EF0565" w:rsidRPr="00EF0565">
        <w:t xml:space="preserve"> </w:t>
      </w:r>
      <w:r w:rsidRPr="00EF0565">
        <w:t>оно</w:t>
      </w:r>
      <w:r w:rsidR="00EF0565" w:rsidRPr="00EF0565">
        <w:t xml:space="preserve"> </w:t>
      </w:r>
      <w:r w:rsidRPr="00EF0565">
        <w:t>основано,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ему</w:t>
      </w:r>
      <w:r w:rsidR="00EF0565" w:rsidRPr="00EF0565">
        <w:t xml:space="preserve"> </w:t>
      </w:r>
      <w:r w:rsidRPr="00EF0565">
        <w:t>противостоять.</w:t>
      </w:r>
    </w:p>
    <w:p w:rsidR="00527091" w:rsidRPr="00EF0565" w:rsidRDefault="00A47BD9" w:rsidP="00527091">
      <w:r w:rsidRPr="00EF0565">
        <w:lastRenderedPageBreak/>
        <w:t>ЧТО</w:t>
      </w:r>
      <w:r w:rsidR="00EF0565" w:rsidRPr="00EF0565">
        <w:t xml:space="preserve"> </w:t>
      </w:r>
      <w:r w:rsidRPr="00EF0565">
        <w:t>ТАКОЕ</w:t>
      </w:r>
      <w:r w:rsidR="00EF0565" w:rsidRPr="00EF0565">
        <w:t xml:space="preserve"> </w:t>
      </w:r>
      <w:r w:rsidRPr="00EF0565">
        <w:t>ЭЙДЖИЗМ</w:t>
      </w:r>
    </w:p>
    <w:p w:rsidR="00527091" w:rsidRPr="00EF0565" w:rsidRDefault="00527091" w:rsidP="00527091">
      <w:r w:rsidRPr="00EF0565">
        <w:t>Эйджизм</w:t>
      </w:r>
      <w:r w:rsidR="00EF0565" w:rsidRPr="00EF0565">
        <w:t xml:space="preserve"> </w:t>
      </w:r>
      <w:r w:rsidRPr="00EF0565">
        <w:t>(от</w:t>
      </w:r>
      <w:r w:rsidR="00EF0565" w:rsidRPr="00EF0565">
        <w:t xml:space="preserve"> </w:t>
      </w:r>
      <w:r w:rsidRPr="00EF0565">
        <w:t>англ.</w:t>
      </w:r>
      <w:r w:rsidR="00EF0565" w:rsidRPr="00EF0565">
        <w:t xml:space="preserve"> </w:t>
      </w:r>
      <w:r w:rsidRPr="00EF0565">
        <w:t>age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возраст)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вид</w:t>
      </w:r>
      <w:r w:rsidR="00EF0565" w:rsidRPr="00EF0565">
        <w:t xml:space="preserve"> </w:t>
      </w:r>
      <w:r w:rsidRPr="00EF0565">
        <w:t>дискриминации,</w:t>
      </w:r>
      <w:r w:rsidR="00EF0565" w:rsidRPr="00EF0565">
        <w:t xml:space="preserve"> </w:t>
      </w:r>
      <w:r w:rsidRPr="00EF0565">
        <w:t>основанный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стереотипах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предрассудках</w:t>
      </w:r>
      <w:r w:rsidR="00EF0565" w:rsidRPr="00EF0565">
        <w:t xml:space="preserve"> </w:t>
      </w:r>
      <w:r w:rsidRPr="00EF0565">
        <w:t>относительно</w:t>
      </w:r>
      <w:r w:rsidR="00EF0565" w:rsidRPr="00EF0565">
        <w:t xml:space="preserve"> </w:t>
      </w:r>
      <w:r w:rsidRPr="00EF0565">
        <w:t>людей</w:t>
      </w:r>
      <w:r w:rsidR="00EF0565" w:rsidRPr="00EF0565">
        <w:t xml:space="preserve"> </w:t>
      </w:r>
      <w:r w:rsidRPr="00EF0565">
        <w:t>определенного</w:t>
      </w:r>
      <w:r w:rsidR="00EF0565" w:rsidRPr="00EF0565">
        <w:t xml:space="preserve"> </w:t>
      </w:r>
      <w:r w:rsidRPr="00EF0565">
        <w:t>возраста.</w:t>
      </w:r>
    </w:p>
    <w:p w:rsidR="00527091" w:rsidRPr="00EF0565" w:rsidRDefault="00527091" w:rsidP="00527091">
      <w:r w:rsidRPr="00EF0565">
        <w:t>Впервые</w:t>
      </w:r>
      <w:r w:rsidR="00EF0565" w:rsidRPr="00EF0565">
        <w:t xml:space="preserve"> </w:t>
      </w:r>
      <w:r w:rsidRPr="00EF0565">
        <w:t>этот</w:t>
      </w:r>
      <w:r w:rsidR="00EF0565" w:rsidRPr="00EF0565">
        <w:t xml:space="preserve"> </w:t>
      </w:r>
      <w:r w:rsidRPr="00EF0565">
        <w:t>термин</w:t>
      </w:r>
      <w:r w:rsidR="00EF0565" w:rsidRPr="00EF0565">
        <w:t xml:space="preserve"> </w:t>
      </w:r>
      <w:r w:rsidRPr="00EF0565">
        <w:t>употребил</w:t>
      </w:r>
      <w:r w:rsidR="00EF0565" w:rsidRPr="00EF0565">
        <w:t xml:space="preserve"> </w:t>
      </w:r>
      <w:r w:rsidRPr="00EF0565">
        <w:t>директор</w:t>
      </w:r>
      <w:r w:rsidR="00EF0565" w:rsidRPr="00EF0565">
        <w:t xml:space="preserve"> </w:t>
      </w:r>
      <w:r w:rsidRPr="00EF0565">
        <w:t>Национального</w:t>
      </w:r>
      <w:r w:rsidR="00EF0565" w:rsidRPr="00EF0565">
        <w:t xml:space="preserve"> </w:t>
      </w:r>
      <w:r w:rsidRPr="00EF0565">
        <w:t>института</w:t>
      </w:r>
      <w:r w:rsidR="00EF0565" w:rsidRPr="00EF0565">
        <w:t xml:space="preserve"> </w:t>
      </w:r>
      <w:r w:rsidRPr="00EF0565">
        <w:t>старения</w:t>
      </w:r>
      <w:r w:rsidR="00EF0565" w:rsidRPr="00EF0565">
        <w:t xml:space="preserve"> </w:t>
      </w:r>
      <w:r w:rsidRPr="00EF0565">
        <w:t>США</w:t>
      </w:r>
      <w:r w:rsidR="00EF0565" w:rsidRPr="00EF0565">
        <w:t xml:space="preserve"> </w:t>
      </w:r>
      <w:r w:rsidRPr="00EF0565">
        <w:t>Роберт</w:t>
      </w:r>
      <w:r w:rsidR="00EF0565" w:rsidRPr="00EF0565">
        <w:t xml:space="preserve"> </w:t>
      </w:r>
      <w:r w:rsidRPr="00EF0565">
        <w:t>Батлер</w:t>
      </w:r>
      <w:r w:rsidR="00EF0565" w:rsidRPr="00EF0565">
        <w:t xml:space="preserve"> </w:t>
      </w:r>
      <w:r w:rsidRPr="00EF0565">
        <w:t>еще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1969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во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беседы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репортером</w:t>
      </w:r>
      <w:r w:rsidR="00EF0565" w:rsidRPr="00EF0565">
        <w:t xml:space="preserve"> </w:t>
      </w:r>
      <w:r w:rsidRPr="00EF0565">
        <w:t>Washington</w:t>
      </w:r>
      <w:r w:rsidR="00EF0565" w:rsidRPr="00EF0565">
        <w:t xml:space="preserve"> </w:t>
      </w:r>
      <w:r w:rsidRPr="00EF0565">
        <w:t>Post.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размышления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возрасте</w:t>
      </w:r>
      <w:r w:rsidR="00EF0565" w:rsidRPr="00EF0565">
        <w:t xml:space="preserve"> </w:t>
      </w:r>
      <w:r w:rsidRPr="00EF0565">
        <w:t>Батлера</w:t>
      </w:r>
      <w:r w:rsidR="00EF0565" w:rsidRPr="00EF0565">
        <w:t xml:space="preserve"> </w:t>
      </w:r>
      <w:r w:rsidRPr="00EF0565">
        <w:t>натолкнула</w:t>
      </w:r>
      <w:r w:rsidR="00EF0565" w:rsidRPr="00EF0565">
        <w:t xml:space="preserve"> </w:t>
      </w:r>
      <w:r w:rsidRPr="00EF0565">
        <w:t>дискуссия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строительстве</w:t>
      </w:r>
      <w:r w:rsidR="00EF0565" w:rsidRPr="00EF0565">
        <w:t xml:space="preserve"> </w:t>
      </w:r>
      <w:r w:rsidRPr="00EF0565">
        <w:t>общественного</w:t>
      </w:r>
      <w:r w:rsidR="00EF0565" w:rsidRPr="00EF0565">
        <w:t xml:space="preserve"> </w:t>
      </w:r>
      <w:r w:rsidRPr="00EF0565">
        <w:t>жилья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пожилых,</w:t>
      </w:r>
      <w:r w:rsidR="00EF0565" w:rsidRPr="00EF0565">
        <w:t xml:space="preserve"> </w:t>
      </w:r>
      <w:r w:rsidRPr="00EF0565">
        <w:t>бедных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чернокожих</w:t>
      </w:r>
      <w:r w:rsidR="00EF0565" w:rsidRPr="00EF0565">
        <w:t xml:space="preserve"> </w:t>
      </w:r>
      <w:r w:rsidRPr="00EF0565">
        <w:t>людей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престижном</w:t>
      </w:r>
      <w:r w:rsidR="00EF0565" w:rsidRPr="00EF0565">
        <w:t xml:space="preserve"> </w:t>
      </w:r>
      <w:r w:rsidRPr="00EF0565">
        <w:t>районе</w:t>
      </w:r>
      <w:r w:rsidR="00EF0565" w:rsidRPr="00EF0565">
        <w:t xml:space="preserve"> </w:t>
      </w:r>
      <w:r w:rsidRPr="00EF0565">
        <w:t>Вашингтона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местное</w:t>
      </w:r>
      <w:r w:rsidR="00EF0565" w:rsidRPr="00EF0565">
        <w:t xml:space="preserve"> </w:t>
      </w:r>
      <w:r w:rsidRPr="00EF0565">
        <w:t>комьюнити</w:t>
      </w:r>
      <w:r w:rsidR="00EF0565" w:rsidRPr="00EF0565">
        <w:t xml:space="preserve"> </w:t>
      </w:r>
      <w:r w:rsidRPr="00EF0565">
        <w:t>тогда</w:t>
      </w:r>
      <w:r w:rsidR="00EF0565" w:rsidRPr="00EF0565">
        <w:t xml:space="preserve"> </w:t>
      </w:r>
      <w:r w:rsidRPr="00EF0565">
        <w:t>очень</w:t>
      </w:r>
      <w:r w:rsidR="00EF0565" w:rsidRPr="00EF0565">
        <w:t xml:space="preserve"> </w:t>
      </w:r>
      <w:r w:rsidRPr="00EF0565">
        <w:t>противилось</w:t>
      </w:r>
      <w:r w:rsidR="00EF0565" w:rsidRPr="00EF0565">
        <w:t xml:space="preserve"> </w:t>
      </w:r>
      <w:r w:rsidRPr="00EF0565">
        <w:t>такой</w:t>
      </w:r>
      <w:r w:rsidR="00EF0565" w:rsidRPr="00EF0565">
        <w:t xml:space="preserve"> </w:t>
      </w:r>
      <w:r w:rsidRPr="00EF0565">
        <w:t>инициативе.</w:t>
      </w:r>
    </w:p>
    <w:p w:rsidR="00527091" w:rsidRPr="00EF0565" w:rsidRDefault="00EF0565" w:rsidP="00527091">
      <w:r w:rsidRPr="00EF0565">
        <w:t xml:space="preserve"> «</w:t>
      </w:r>
      <w:r w:rsidR="00527091" w:rsidRPr="00EF0565">
        <w:t>Это</w:t>
      </w:r>
      <w:r w:rsidRPr="00EF0565">
        <w:t xml:space="preserve"> </w:t>
      </w:r>
      <w:r w:rsidR="00527091" w:rsidRPr="00EF0565">
        <w:t>как</w:t>
      </w:r>
      <w:r w:rsidRPr="00EF0565">
        <w:t xml:space="preserve"> </w:t>
      </w:r>
      <w:r w:rsidR="00527091" w:rsidRPr="00EF0565">
        <w:t>расизм,</w:t>
      </w:r>
      <w:r w:rsidRPr="00EF0565">
        <w:t xml:space="preserve"> </w:t>
      </w:r>
      <w:r w:rsidR="00527091" w:rsidRPr="00EF0565">
        <w:t>только</w:t>
      </w:r>
      <w:r w:rsidRPr="00EF0565">
        <w:t xml:space="preserve"> </w:t>
      </w:r>
      <w:r w:rsidR="00527091" w:rsidRPr="00EF0565">
        <w:t>эйджизм!</w:t>
      </w:r>
      <w:r w:rsidRPr="00EF0565">
        <w:t>»</w:t>
      </w:r>
      <w:r w:rsidR="00527091" w:rsidRPr="00EF0565">
        <w:t>,</w:t>
      </w:r>
      <w:r w:rsidRPr="00EF0565">
        <w:t xml:space="preserve"> </w:t>
      </w:r>
      <w:r w:rsidR="00527091" w:rsidRPr="00EF0565">
        <w:t>-</w:t>
      </w:r>
      <w:r w:rsidRPr="00EF0565">
        <w:t xml:space="preserve"> </w:t>
      </w:r>
      <w:r w:rsidR="00527091" w:rsidRPr="00EF0565">
        <w:t>возмущенно</w:t>
      </w:r>
      <w:r w:rsidRPr="00EF0565">
        <w:t xml:space="preserve"> </w:t>
      </w:r>
      <w:r w:rsidR="00527091" w:rsidRPr="00EF0565">
        <w:t>воскликнул</w:t>
      </w:r>
      <w:r w:rsidRPr="00EF0565">
        <w:t xml:space="preserve"> </w:t>
      </w:r>
      <w:r w:rsidR="00527091" w:rsidRPr="00EF0565">
        <w:t>Батлер,</w:t>
      </w:r>
      <w:r w:rsidRPr="00EF0565">
        <w:t xml:space="preserve"> </w:t>
      </w:r>
      <w:r w:rsidR="00527091" w:rsidRPr="00EF0565">
        <w:t>и</w:t>
      </w:r>
      <w:r w:rsidRPr="00EF0565">
        <w:t xml:space="preserve"> </w:t>
      </w:r>
      <w:r w:rsidR="00527091" w:rsidRPr="00EF0565">
        <w:t>его</w:t>
      </w:r>
      <w:r w:rsidRPr="00EF0565">
        <w:t xml:space="preserve"> </w:t>
      </w:r>
      <w:r w:rsidR="00527091" w:rsidRPr="00EF0565">
        <w:t>высказывание</w:t>
      </w:r>
      <w:r w:rsidRPr="00EF0565">
        <w:t xml:space="preserve"> </w:t>
      </w:r>
      <w:r w:rsidR="00527091" w:rsidRPr="00EF0565">
        <w:t>попало</w:t>
      </w:r>
      <w:r w:rsidRPr="00EF0565">
        <w:t xml:space="preserve"> </w:t>
      </w:r>
      <w:r w:rsidR="00527091" w:rsidRPr="00EF0565">
        <w:t>на</w:t>
      </w:r>
      <w:r w:rsidRPr="00EF0565">
        <w:t xml:space="preserve"> </w:t>
      </w:r>
      <w:r w:rsidR="00527091" w:rsidRPr="00EF0565">
        <w:t>первую</w:t>
      </w:r>
      <w:r w:rsidRPr="00EF0565">
        <w:t xml:space="preserve"> </w:t>
      </w:r>
      <w:r w:rsidR="00527091" w:rsidRPr="00EF0565">
        <w:t>полосу</w:t>
      </w:r>
      <w:r w:rsidRPr="00EF0565">
        <w:t xml:space="preserve"> </w:t>
      </w:r>
      <w:r w:rsidR="00527091" w:rsidRPr="00EF0565">
        <w:t>газеты.</w:t>
      </w:r>
    </w:p>
    <w:p w:rsidR="00527091" w:rsidRPr="00EF0565" w:rsidRDefault="00527091" w:rsidP="00527091">
      <w:r w:rsidRPr="00EF0565">
        <w:t>Впоследствии</w:t>
      </w:r>
      <w:r w:rsidR="00EF0565" w:rsidRPr="00EF0565">
        <w:t xml:space="preserve"> </w:t>
      </w:r>
      <w:r w:rsidRPr="00EF0565">
        <w:t>он</w:t>
      </w:r>
      <w:r w:rsidR="00EF0565" w:rsidRPr="00EF0565">
        <w:t xml:space="preserve"> </w:t>
      </w:r>
      <w:r w:rsidRPr="00EF0565">
        <w:t>написал</w:t>
      </w:r>
      <w:r w:rsidR="00EF0565" w:rsidRPr="00EF0565">
        <w:t xml:space="preserve"> </w:t>
      </w:r>
      <w:r w:rsidRPr="00EF0565">
        <w:t>статью,</w:t>
      </w:r>
      <w:r w:rsidR="00EF0565" w:rsidRPr="00EF0565">
        <w:t xml:space="preserve"> </w:t>
      </w:r>
      <w:r w:rsidRPr="00EF0565">
        <w:t>посвященную</w:t>
      </w:r>
      <w:r w:rsidR="00EF0565" w:rsidRPr="00EF0565">
        <w:t xml:space="preserve"> </w:t>
      </w:r>
      <w:r w:rsidRPr="00EF0565">
        <w:t>этой</w:t>
      </w:r>
      <w:r w:rsidR="00EF0565" w:rsidRPr="00EF0565">
        <w:t xml:space="preserve"> </w:t>
      </w:r>
      <w:r w:rsidRPr="00EF0565">
        <w:t>проблеме,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тех</w:t>
      </w:r>
      <w:r w:rsidR="00EF0565" w:rsidRPr="00EF0565">
        <w:t xml:space="preserve"> </w:t>
      </w:r>
      <w:r w:rsidRPr="00EF0565">
        <w:t>пор</w:t>
      </w:r>
      <w:r w:rsidR="00EF0565" w:rsidRPr="00EF0565">
        <w:t xml:space="preserve"> </w:t>
      </w:r>
      <w:r w:rsidRPr="00EF0565">
        <w:t>термин</w:t>
      </w:r>
      <w:r w:rsidR="00EF0565" w:rsidRPr="00EF0565">
        <w:t xml:space="preserve"> «</w:t>
      </w:r>
      <w:r w:rsidRPr="00EF0565">
        <w:t>эйджизм</w:t>
      </w:r>
      <w:r w:rsidR="00EF0565" w:rsidRPr="00EF0565">
        <w:t xml:space="preserve">» </w:t>
      </w:r>
      <w:r w:rsidRPr="00EF0565">
        <w:t>прочно</w:t>
      </w:r>
      <w:r w:rsidR="00EF0565" w:rsidRPr="00EF0565">
        <w:t xml:space="preserve"> </w:t>
      </w:r>
      <w:r w:rsidRPr="00EF0565">
        <w:t>вошел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обиход</w:t>
      </w:r>
      <w:r w:rsidR="00EF0565" w:rsidRPr="00EF0565">
        <w:t xml:space="preserve"> </w:t>
      </w:r>
      <w:r w:rsidRPr="00EF0565">
        <w:t>социологов.</w:t>
      </w:r>
    </w:p>
    <w:p w:rsidR="00527091" w:rsidRPr="00EF0565" w:rsidRDefault="00527091" w:rsidP="00527091">
      <w:r w:rsidRPr="00EF0565">
        <w:t>Батлер</w:t>
      </w:r>
      <w:r w:rsidR="00EF0565" w:rsidRPr="00EF0565">
        <w:t xml:space="preserve"> </w:t>
      </w:r>
      <w:r w:rsidRPr="00EF0565">
        <w:t>описывал</w:t>
      </w:r>
      <w:r w:rsidR="00EF0565" w:rsidRPr="00EF0565">
        <w:t xml:space="preserve"> </w:t>
      </w:r>
      <w:r w:rsidRPr="00EF0565">
        <w:t>эйджизм</w:t>
      </w:r>
      <w:r w:rsidR="00EF0565" w:rsidRPr="00EF0565">
        <w:t xml:space="preserve"> </w:t>
      </w:r>
      <w:r w:rsidRPr="00EF0565">
        <w:t>исключительно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негативное</w:t>
      </w:r>
      <w:r w:rsidR="00EF0565" w:rsidRPr="00EF0565">
        <w:t xml:space="preserve"> </w:t>
      </w:r>
      <w:r w:rsidRPr="00EF0565">
        <w:t>отношение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пожилым</w:t>
      </w:r>
      <w:r w:rsidR="00EF0565" w:rsidRPr="00EF0565">
        <w:t xml:space="preserve"> </w:t>
      </w:r>
      <w:r w:rsidRPr="00EF0565">
        <w:t>людям.</w:t>
      </w:r>
    </w:p>
    <w:p w:rsidR="00A47BD9" w:rsidRPr="00EF0565" w:rsidRDefault="00A47BD9" w:rsidP="00A47BD9">
      <w:r w:rsidRPr="00EF0565">
        <w:t>Роберт</w:t>
      </w:r>
      <w:r w:rsidR="00EF0565" w:rsidRPr="00EF0565">
        <w:t xml:space="preserve"> </w:t>
      </w:r>
      <w:r w:rsidRPr="00EF0565">
        <w:t>Батлер,</w:t>
      </w:r>
      <w:r w:rsidR="00EF0565" w:rsidRPr="00EF0565">
        <w:t xml:space="preserve"> </w:t>
      </w:r>
      <w:r w:rsidRPr="00EF0565">
        <w:t>директор</w:t>
      </w:r>
      <w:r w:rsidR="00EF0565" w:rsidRPr="00EF0565">
        <w:t xml:space="preserve"> </w:t>
      </w:r>
      <w:r w:rsidRPr="00EF0565">
        <w:t>Национального</w:t>
      </w:r>
      <w:r w:rsidR="00EF0565" w:rsidRPr="00EF0565">
        <w:t xml:space="preserve"> </w:t>
      </w:r>
      <w:r w:rsidRPr="00EF0565">
        <w:t>института</w:t>
      </w:r>
      <w:r w:rsidR="00EF0565" w:rsidRPr="00EF0565">
        <w:t xml:space="preserve"> </w:t>
      </w:r>
      <w:r w:rsidRPr="00EF0565">
        <w:t>старения</w:t>
      </w:r>
      <w:r w:rsidR="00EF0565" w:rsidRPr="00EF0565">
        <w:t xml:space="preserve"> </w:t>
      </w:r>
      <w:r w:rsidRPr="00EF0565">
        <w:t>США:</w:t>
      </w:r>
    </w:p>
    <w:p w:rsidR="00527091" w:rsidRPr="00EF0565" w:rsidRDefault="00EF0565" w:rsidP="00527091">
      <w:r w:rsidRPr="00EF0565">
        <w:t>«</w:t>
      </w:r>
      <w:r w:rsidR="00527091" w:rsidRPr="00EF0565">
        <w:t>В</w:t>
      </w:r>
      <w:r w:rsidRPr="00EF0565">
        <w:t xml:space="preserve"> </w:t>
      </w:r>
      <w:r w:rsidR="00527091" w:rsidRPr="00EF0565">
        <w:t>Америке</w:t>
      </w:r>
      <w:r w:rsidRPr="00EF0565">
        <w:t xml:space="preserve"> </w:t>
      </w:r>
      <w:r w:rsidR="00527091" w:rsidRPr="00EF0565">
        <w:t>детство</w:t>
      </w:r>
      <w:r w:rsidRPr="00EF0565">
        <w:t xml:space="preserve"> </w:t>
      </w:r>
      <w:r w:rsidR="00527091" w:rsidRPr="00EF0565">
        <w:t>романтизируют,</w:t>
      </w:r>
      <w:r w:rsidRPr="00EF0565">
        <w:t xml:space="preserve"> </w:t>
      </w:r>
      <w:r w:rsidR="00527091" w:rsidRPr="00EF0565">
        <w:t>юность</w:t>
      </w:r>
      <w:r w:rsidRPr="00EF0565">
        <w:t xml:space="preserve"> </w:t>
      </w:r>
      <w:r w:rsidR="00527091" w:rsidRPr="00EF0565">
        <w:t>боготворят,</w:t>
      </w:r>
      <w:r w:rsidRPr="00EF0565">
        <w:t xml:space="preserve"> </w:t>
      </w:r>
      <w:r w:rsidR="00527091" w:rsidRPr="00EF0565">
        <w:t>людей</w:t>
      </w:r>
      <w:r w:rsidRPr="00EF0565">
        <w:t xml:space="preserve"> </w:t>
      </w:r>
      <w:r w:rsidR="00527091" w:rsidRPr="00EF0565">
        <w:t>среднего</w:t>
      </w:r>
      <w:r w:rsidRPr="00EF0565">
        <w:t xml:space="preserve"> </w:t>
      </w:r>
      <w:r w:rsidR="00527091" w:rsidRPr="00EF0565">
        <w:t>возраста</w:t>
      </w:r>
      <w:r w:rsidRPr="00EF0565">
        <w:t xml:space="preserve"> </w:t>
      </w:r>
      <w:r w:rsidR="00527091" w:rsidRPr="00EF0565">
        <w:t>наделяют</w:t>
      </w:r>
      <w:r w:rsidRPr="00EF0565">
        <w:t xml:space="preserve"> </w:t>
      </w:r>
      <w:r w:rsidR="00527091" w:rsidRPr="00EF0565">
        <w:t>властью,</w:t>
      </w:r>
      <w:r w:rsidRPr="00EF0565">
        <w:t xml:space="preserve"> </w:t>
      </w:r>
      <w:r w:rsidR="00527091" w:rsidRPr="00EF0565">
        <w:t>поскольку</w:t>
      </w:r>
      <w:r w:rsidRPr="00EF0565">
        <w:t xml:space="preserve"> </w:t>
      </w:r>
      <w:r w:rsidR="00527091" w:rsidRPr="00EF0565">
        <w:t>они</w:t>
      </w:r>
      <w:r w:rsidRPr="00EF0565">
        <w:t xml:space="preserve"> </w:t>
      </w:r>
      <w:r w:rsidR="00527091" w:rsidRPr="00EF0565">
        <w:t>работают</w:t>
      </w:r>
      <w:r w:rsidRPr="00EF0565">
        <w:t xml:space="preserve"> </w:t>
      </w:r>
      <w:r w:rsidR="00527091" w:rsidRPr="00EF0565">
        <w:t>и</w:t>
      </w:r>
      <w:r w:rsidRPr="00EF0565">
        <w:t xml:space="preserve"> </w:t>
      </w:r>
      <w:r w:rsidR="00527091" w:rsidRPr="00EF0565">
        <w:t>оплачивают</w:t>
      </w:r>
      <w:r w:rsidRPr="00EF0565">
        <w:t xml:space="preserve"> </w:t>
      </w:r>
      <w:r w:rsidR="00527091" w:rsidRPr="00EF0565">
        <w:t>счета,</w:t>
      </w:r>
      <w:r w:rsidRPr="00EF0565">
        <w:t xml:space="preserve"> </w:t>
      </w:r>
      <w:r w:rsidR="00527091" w:rsidRPr="00EF0565">
        <w:t>а</w:t>
      </w:r>
      <w:r w:rsidRPr="00EF0565">
        <w:t xml:space="preserve"> </w:t>
      </w:r>
      <w:r w:rsidR="00527091" w:rsidRPr="00EF0565">
        <w:t>старики,</w:t>
      </w:r>
      <w:r w:rsidRPr="00EF0565">
        <w:t xml:space="preserve"> </w:t>
      </w:r>
      <w:r w:rsidR="00527091" w:rsidRPr="00EF0565">
        <w:t>чьи</w:t>
      </w:r>
      <w:r w:rsidRPr="00EF0565">
        <w:t xml:space="preserve"> </w:t>
      </w:r>
      <w:r w:rsidR="00527091" w:rsidRPr="00EF0565">
        <w:t>дни</w:t>
      </w:r>
      <w:r w:rsidRPr="00EF0565">
        <w:t xml:space="preserve"> </w:t>
      </w:r>
      <w:r w:rsidR="00527091" w:rsidRPr="00EF0565">
        <w:t>не</w:t>
      </w:r>
      <w:r w:rsidRPr="00EF0565">
        <w:t xml:space="preserve"> </w:t>
      </w:r>
      <w:r w:rsidR="00527091" w:rsidRPr="00EF0565">
        <w:t>имеют</w:t>
      </w:r>
      <w:r w:rsidRPr="00EF0565">
        <w:t xml:space="preserve"> </w:t>
      </w:r>
      <w:r w:rsidR="00527091" w:rsidRPr="00EF0565">
        <w:t>цели,</w:t>
      </w:r>
      <w:r w:rsidRPr="00EF0565">
        <w:t xml:space="preserve"> </w:t>
      </w:r>
      <w:r w:rsidR="00527091" w:rsidRPr="00EF0565">
        <w:t>не</w:t>
      </w:r>
      <w:r w:rsidRPr="00EF0565">
        <w:t xml:space="preserve"> </w:t>
      </w:r>
      <w:r w:rsidR="00527091" w:rsidRPr="00EF0565">
        <w:t>получают</w:t>
      </w:r>
      <w:r w:rsidRPr="00EF0565">
        <w:t xml:space="preserve"> </w:t>
      </w:r>
      <w:r w:rsidR="00527091" w:rsidRPr="00EF0565">
        <w:t>ничего;</w:t>
      </w:r>
      <w:r w:rsidRPr="00EF0565">
        <w:t xml:space="preserve"> </w:t>
      </w:r>
      <w:r w:rsidR="00527091" w:rsidRPr="00EF0565">
        <w:t>старики</w:t>
      </w:r>
      <w:r w:rsidRPr="00EF0565">
        <w:t xml:space="preserve"> </w:t>
      </w:r>
      <w:r w:rsidR="00527091" w:rsidRPr="00EF0565">
        <w:t>мешают</w:t>
      </w:r>
      <w:r w:rsidRPr="00EF0565">
        <w:t>»</w:t>
      </w:r>
      <w:r w:rsidR="00A47BD9" w:rsidRPr="00EF0565">
        <w:t>.</w:t>
      </w:r>
    </w:p>
    <w:p w:rsidR="00527091" w:rsidRPr="00EF0565" w:rsidRDefault="00527091" w:rsidP="00527091">
      <w:r w:rsidRPr="00EF0565">
        <w:t>Долгое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такое</w:t>
      </w:r>
      <w:r w:rsidR="00EF0565" w:rsidRPr="00EF0565">
        <w:t xml:space="preserve"> </w:t>
      </w:r>
      <w:r w:rsidRPr="00EF0565">
        <w:t>определение</w:t>
      </w:r>
      <w:r w:rsidR="00EF0565" w:rsidRPr="00EF0565">
        <w:t xml:space="preserve"> </w:t>
      </w:r>
      <w:r w:rsidRPr="00EF0565">
        <w:t>действительно</w:t>
      </w:r>
      <w:r w:rsidR="00EF0565" w:rsidRPr="00EF0565">
        <w:t xml:space="preserve"> </w:t>
      </w:r>
      <w:r w:rsidRPr="00EF0565">
        <w:t>было</w:t>
      </w:r>
      <w:r w:rsidR="00EF0565" w:rsidRPr="00EF0565">
        <w:t xml:space="preserve"> </w:t>
      </w:r>
      <w:r w:rsidRPr="00EF0565">
        <w:t>очень</w:t>
      </w:r>
      <w:r w:rsidR="00EF0565" w:rsidRPr="00EF0565">
        <w:t xml:space="preserve"> </w:t>
      </w:r>
      <w:r w:rsidRPr="00EF0565">
        <w:t>точным,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сих</w:t>
      </w:r>
      <w:r w:rsidR="00EF0565" w:rsidRPr="00EF0565">
        <w:t xml:space="preserve"> </w:t>
      </w:r>
      <w:r w:rsidRPr="00EF0565">
        <w:t>пор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большинстве</w:t>
      </w:r>
      <w:r w:rsidR="00EF0565" w:rsidRPr="00EF0565">
        <w:t xml:space="preserve"> </w:t>
      </w:r>
      <w:r w:rsidRPr="00EF0565">
        <w:t>стран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эйджизмом</w:t>
      </w:r>
      <w:r w:rsidR="00EF0565" w:rsidRPr="00EF0565">
        <w:t xml:space="preserve"> </w:t>
      </w:r>
      <w:r w:rsidRPr="00EF0565">
        <w:t>сталкиваются,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основном,</w:t>
      </w:r>
      <w:r w:rsidR="00EF0565" w:rsidRPr="00EF0565">
        <w:t xml:space="preserve"> </w:t>
      </w:r>
      <w:r w:rsidRPr="00EF0565">
        <w:t>пожилые</w:t>
      </w:r>
      <w:r w:rsidR="00EF0565" w:rsidRPr="00EF0565">
        <w:t xml:space="preserve"> </w:t>
      </w:r>
      <w:r w:rsidRPr="00EF0565">
        <w:t>люди.</w:t>
      </w:r>
      <w:r w:rsidR="00EF0565" w:rsidRPr="00EF0565">
        <w:t xml:space="preserve"> </w:t>
      </w:r>
      <w:r w:rsidRPr="00EF0565">
        <w:t>Им</w:t>
      </w:r>
      <w:r w:rsidR="00EF0565" w:rsidRPr="00EF0565">
        <w:t xml:space="preserve"> </w:t>
      </w:r>
      <w:r w:rsidRPr="00EF0565">
        <w:t>сложнее</w:t>
      </w:r>
      <w:r w:rsidR="00EF0565" w:rsidRPr="00EF0565">
        <w:t xml:space="preserve"> </w:t>
      </w:r>
      <w:r w:rsidRPr="00EF0565">
        <w:t>устроиться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работу,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врачи</w:t>
      </w:r>
      <w:r w:rsidR="00EF0565" w:rsidRPr="00EF0565">
        <w:t xml:space="preserve"> </w:t>
      </w:r>
      <w:r w:rsidRPr="00EF0565">
        <w:t>зачастую</w:t>
      </w:r>
      <w:r w:rsidR="00EF0565" w:rsidRPr="00EF0565">
        <w:t xml:space="preserve"> </w:t>
      </w:r>
      <w:r w:rsidRPr="00EF0565">
        <w:t>смотрят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историю</w:t>
      </w:r>
      <w:r w:rsidR="00EF0565" w:rsidRPr="00EF0565">
        <w:t xml:space="preserve"> </w:t>
      </w:r>
      <w:r w:rsidRPr="00EF0565">
        <w:t>болезни</w:t>
      </w:r>
      <w:r w:rsidR="00EF0565" w:rsidRPr="00EF0565">
        <w:t xml:space="preserve"> </w:t>
      </w:r>
      <w:r w:rsidRPr="00EF0565">
        <w:t>сквозь</w:t>
      </w:r>
      <w:r w:rsidR="00EF0565" w:rsidRPr="00EF0565">
        <w:t xml:space="preserve"> </w:t>
      </w:r>
      <w:r w:rsidRPr="00EF0565">
        <w:t>пальцы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жалобы</w:t>
      </w:r>
      <w:r w:rsidR="00EF0565" w:rsidRPr="00EF0565">
        <w:t xml:space="preserve"> </w:t>
      </w:r>
      <w:r w:rsidRPr="00EF0565">
        <w:t>дают</w:t>
      </w:r>
      <w:r w:rsidR="00EF0565" w:rsidRPr="00EF0565">
        <w:t xml:space="preserve"> </w:t>
      </w:r>
      <w:r w:rsidRPr="00EF0565">
        <w:t>одно</w:t>
      </w:r>
      <w:r w:rsidR="00EF0565" w:rsidRPr="00EF0565">
        <w:t xml:space="preserve"> </w:t>
      </w:r>
      <w:r w:rsidRPr="00EF0565">
        <w:t>объяснение:</w:t>
      </w:r>
      <w:r w:rsidR="00EF0565" w:rsidRPr="00EF0565">
        <w:t xml:space="preserve"> «</w:t>
      </w:r>
      <w:r w:rsidRPr="00EF0565">
        <w:t>Это</w:t>
      </w:r>
      <w:r w:rsidR="00EF0565" w:rsidRPr="00EF0565">
        <w:t xml:space="preserve"> </w:t>
      </w:r>
      <w:r w:rsidRPr="00EF0565">
        <w:t>возраст!</w:t>
      </w:r>
      <w:r w:rsidR="00EF0565" w:rsidRPr="00EF0565">
        <w:t>»</w:t>
      </w:r>
      <w:r w:rsidRPr="00EF0565">
        <w:t>.</w:t>
      </w:r>
      <w:r w:rsidR="00EF0565" w:rsidRPr="00EF0565">
        <w:t xml:space="preserve"> </w:t>
      </w:r>
      <w:r w:rsidRPr="00EF0565">
        <w:t>Однако</w:t>
      </w:r>
      <w:r w:rsidR="00EF0565" w:rsidRPr="00EF0565">
        <w:t xml:space="preserve"> </w:t>
      </w:r>
      <w:r w:rsidRPr="00EF0565">
        <w:t>эйджизм</w:t>
      </w:r>
      <w:r w:rsidR="00EF0565" w:rsidRPr="00EF0565">
        <w:t xml:space="preserve"> </w:t>
      </w:r>
      <w:r w:rsidRPr="00EF0565">
        <w:t>касается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молодых</w:t>
      </w:r>
      <w:r w:rsidR="00EF0565" w:rsidRPr="00EF0565">
        <w:t xml:space="preserve"> </w:t>
      </w:r>
      <w:r w:rsidRPr="00EF0565">
        <w:t>людей,</w:t>
      </w:r>
      <w:r w:rsidR="00EF0565" w:rsidRPr="00EF0565">
        <w:t xml:space="preserve"> </w:t>
      </w:r>
      <w:r w:rsidRPr="00EF0565">
        <w:t>например,</w:t>
      </w:r>
      <w:r w:rsidR="00EF0565" w:rsidRPr="00EF0565">
        <w:t xml:space="preserve"> </w:t>
      </w:r>
      <w:r w:rsidRPr="00EF0565">
        <w:t>когда</w:t>
      </w:r>
      <w:r w:rsidR="00EF0565" w:rsidRPr="00EF0565">
        <w:t xml:space="preserve"> </w:t>
      </w:r>
      <w:r w:rsidRPr="00EF0565">
        <w:t>им</w:t>
      </w:r>
      <w:r w:rsidR="00EF0565" w:rsidRPr="00EF0565">
        <w:t xml:space="preserve"> </w:t>
      </w:r>
      <w:r w:rsidRPr="00EF0565">
        <w:t>отказывают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крупном</w:t>
      </w:r>
      <w:r w:rsidR="00EF0565" w:rsidRPr="00EF0565">
        <w:t xml:space="preserve"> </w:t>
      </w:r>
      <w:r w:rsidRPr="00EF0565">
        <w:t>кредите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повышении,</w:t>
      </w:r>
      <w:r w:rsidR="00EF0565" w:rsidRPr="00EF0565">
        <w:t xml:space="preserve"> </w:t>
      </w:r>
      <w:r w:rsidRPr="00EF0565">
        <w:t>ссылаясь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неопытность.</w:t>
      </w:r>
      <w:r w:rsidR="00EF0565" w:rsidRPr="00EF0565">
        <w:t xml:space="preserve"> </w:t>
      </w:r>
      <w:r w:rsidRPr="00EF0565">
        <w:t>Такое</w:t>
      </w:r>
      <w:r w:rsidR="00EF0565" w:rsidRPr="00EF0565">
        <w:t xml:space="preserve"> </w:t>
      </w:r>
      <w:r w:rsidRPr="00EF0565">
        <w:t>явление</w:t>
      </w:r>
      <w:r w:rsidR="00EF0565" w:rsidRPr="00EF0565">
        <w:t xml:space="preserve"> </w:t>
      </w:r>
      <w:r w:rsidRPr="00EF0565">
        <w:t>называют</w:t>
      </w:r>
      <w:r w:rsidR="00EF0565" w:rsidRPr="00EF0565">
        <w:t xml:space="preserve"> «</w:t>
      </w:r>
      <w:r w:rsidRPr="00EF0565">
        <w:t>обратный</w:t>
      </w:r>
      <w:r w:rsidR="00EF0565" w:rsidRPr="00EF0565">
        <w:t xml:space="preserve"> </w:t>
      </w:r>
      <w:r w:rsidRPr="00EF0565">
        <w:t>эйджизм</w:t>
      </w:r>
      <w:r w:rsidR="00EF0565" w:rsidRPr="00EF0565">
        <w:t xml:space="preserve">» </w:t>
      </w:r>
      <w:r w:rsidRPr="00EF0565">
        <w:t>или</w:t>
      </w:r>
      <w:r w:rsidR="00EF0565" w:rsidRPr="00EF0565">
        <w:t xml:space="preserve"> «</w:t>
      </w:r>
      <w:r w:rsidRPr="00EF0565">
        <w:t>янгизм</w:t>
      </w:r>
      <w:r w:rsidR="00EF0565" w:rsidRPr="00EF0565">
        <w:t xml:space="preserve">» </w:t>
      </w:r>
      <w:r w:rsidRPr="00EF0565">
        <w:t>(youngism).</w:t>
      </w:r>
    </w:p>
    <w:p w:rsidR="00527091" w:rsidRPr="00EF0565" w:rsidRDefault="00A47BD9" w:rsidP="00527091">
      <w:r w:rsidRPr="00EF0565">
        <w:t>НАСКОЛЬКО</w:t>
      </w:r>
      <w:r w:rsidR="00EF0565" w:rsidRPr="00EF0565">
        <w:t xml:space="preserve"> </w:t>
      </w:r>
      <w:r w:rsidRPr="00EF0565">
        <w:t>РАСПРОСТРАНЕНА</w:t>
      </w:r>
      <w:r w:rsidR="00EF0565" w:rsidRPr="00EF0565">
        <w:t xml:space="preserve"> </w:t>
      </w:r>
      <w:r w:rsidRPr="00EF0565">
        <w:t>ПРОБЛЕМА</w:t>
      </w:r>
    </w:p>
    <w:p w:rsidR="00527091" w:rsidRPr="00EF0565" w:rsidRDefault="00527091" w:rsidP="00527091">
      <w:r w:rsidRPr="00EF0565">
        <w:t>Эйджизм</w:t>
      </w:r>
      <w:r w:rsidR="00EF0565" w:rsidRPr="00EF0565">
        <w:t xml:space="preserve"> </w:t>
      </w:r>
      <w:r w:rsidRPr="00EF0565">
        <w:t>затрагивает</w:t>
      </w:r>
      <w:r w:rsidR="00EF0565" w:rsidRPr="00EF0565">
        <w:t xml:space="preserve"> </w:t>
      </w:r>
      <w:r w:rsidRPr="00EF0565">
        <w:t>миллиарды</w:t>
      </w:r>
      <w:r w:rsidR="00EF0565" w:rsidRPr="00EF0565">
        <w:t xml:space="preserve"> </w:t>
      </w:r>
      <w:r w:rsidRPr="00EF0565">
        <w:t>людей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всему</w:t>
      </w:r>
      <w:r w:rsidR="00EF0565" w:rsidRPr="00EF0565">
        <w:t xml:space="preserve"> </w:t>
      </w:r>
      <w:r w:rsidRPr="00EF0565">
        <w:t>миру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вне</w:t>
      </w:r>
      <w:r w:rsidR="00EF0565" w:rsidRPr="00EF0565">
        <w:t xml:space="preserve"> </w:t>
      </w:r>
      <w:r w:rsidRPr="00EF0565">
        <w:t>зависимости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места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проживания,</w:t>
      </w:r>
      <w:r w:rsidR="00EF0565" w:rsidRPr="00EF0565">
        <w:t xml:space="preserve"> </w:t>
      </w:r>
      <w:r w:rsidRPr="00EF0565">
        <w:t>социального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семейного</w:t>
      </w:r>
      <w:r w:rsidR="00EF0565" w:rsidRPr="00EF0565">
        <w:t xml:space="preserve"> </w:t>
      </w:r>
      <w:r w:rsidRPr="00EF0565">
        <w:t>статуса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внешнего</w:t>
      </w:r>
      <w:r w:rsidR="00EF0565" w:rsidRPr="00EF0565">
        <w:t xml:space="preserve"> </w:t>
      </w:r>
      <w:r w:rsidRPr="00EF0565">
        <w:t>вида.</w:t>
      </w:r>
      <w:r w:rsidR="00EF0565" w:rsidRPr="00EF0565">
        <w:t xml:space="preserve"> </w:t>
      </w:r>
      <w:r w:rsidRPr="00EF0565">
        <w:t>Согласно</w:t>
      </w:r>
      <w:r w:rsidR="00EF0565" w:rsidRPr="00EF0565">
        <w:t xml:space="preserve"> </w:t>
      </w:r>
      <w:r w:rsidRPr="00EF0565">
        <w:t>исследованию</w:t>
      </w:r>
      <w:r w:rsidR="00EF0565" w:rsidRPr="00EF0565">
        <w:t xml:space="preserve"> </w:t>
      </w:r>
      <w:r w:rsidRPr="00EF0565">
        <w:t>The</w:t>
      </w:r>
      <w:r w:rsidR="00EF0565" w:rsidRPr="00EF0565">
        <w:t xml:space="preserve"> </w:t>
      </w:r>
      <w:r w:rsidRPr="00EF0565">
        <w:t>Lancet,</w:t>
      </w:r>
      <w:r w:rsidR="00EF0565" w:rsidRPr="00EF0565">
        <w:t xml:space="preserve"> </w:t>
      </w:r>
      <w:r w:rsidRPr="00EF0565">
        <w:t>каждый</w:t>
      </w:r>
      <w:r w:rsidR="00EF0565" w:rsidRPr="00EF0565">
        <w:t xml:space="preserve"> </w:t>
      </w:r>
      <w:r w:rsidRPr="00EF0565">
        <w:t>третий</w:t>
      </w:r>
      <w:r w:rsidR="00EF0565" w:rsidRPr="00EF0565">
        <w:t xml:space="preserve"> </w:t>
      </w:r>
      <w:r w:rsidRPr="00EF0565">
        <w:t>человек</w:t>
      </w:r>
      <w:r w:rsidR="00EF0565" w:rsidRPr="00EF0565">
        <w:t xml:space="preserve"> </w:t>
      </w:r>
      <w:r w:rsidRPr="00EF0565">
        <w:t>утверждает,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хотя</w:t>
      </w:r>
      <w:r w:rsidR="00EF0565" w:rsidRPr="00EF0565">
        <w:t xml:space="preserve"> </w:t>
      </w:r>
      <w:r w:rsidRPr="00EF0565">
        <w:t>бы</w:t>
      </w:r>
      <w:r w:rsidR="00EF0565" w:rsidRPr="00EF0565">
        <w:t xml:space="preserve"> </w:t>
      </w:r>
      <w:r w:rsidRPr="00EF0565">
        <w:t>раз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жизни</w:t>
      </w:r>
      <w:r w:rsidR="00EF0565" w:rsidRPr="00EF0565">
        <w:t xml:space="preserve"> </w:t>
      </w:r>
      <w:r w:rsidRPr="00EF0565">
        <w:t>сталкивался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эйджизмом,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каждый</w:t>
      </w:r>
      <w:r w:rsidR="00EF0565" w:rsidRPr="00EF0565">
        <w:t xml:space="preserve"> </w:t>
      </w:r>
      <w:r w:rsidRPr="00EF0565">
        <w:t>шестой</w:t>
      </w:r>
      <w:r w:rsidR="00EF0565" w:rsidRPr="00EF0565">
        <w:t xml:space="preserve"> </w:t>
      </w:r>
      <w:r w:rsidRPr="00EF0565">
        <w:t>человек</w:t>
      </w:r>
      <w:r w:rsidR="00EF0565" w:rsidRPr="00EF0565">
        <w:t xml:space="preserve"> </w:t>
      </w:r>
      <w:r w:rsidRPr="00EF0565">
        <w:t>старше</w:t>
      </w:r>
      <w:r w:rsidR="00EF0565" w:rsidRPr="00EF0565">
        <w:t xml:space="preserve"> </w:t>
      </w:r>
      <w:r w:rsidRPr="00EF0565">
        <w:t>60</w:t>
      </w:r>
      <w:r w:rsidR="00EF0565" w:rsidRPr="00EF0565">
        <w:t xml:space="preserve"> </w:t>
      </w:r>
      <w:r w:rsidRPr="00EF0565">
        <w:t>лет</w:t>
      </w:r>
      <w:r w:rsidR="00EF0565" w:rsidRPr="00EF0565">
        <w:t xml:space="preserve"> </w:t>
      </w:r>
      <w:r w:rsidRPr="00EF0565">
        <w:t>говорит,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прошедшие</w:t>
      </w:r>
      <w:r w:rsidR="00EF0565" w:rsidRPr="00EF0565">
        <w:t xml:space="preserve"> </w:t>
      </w:r>
      <w:r w:rsidRPr="00EF0565">
        <w:t>12</w:t>
      </w:r>
      <w:r w:rsidR="00EF0565" w:rsidRPr="00EF0565">
        <w:t xml:space="preserve"> </w:t>
      </w:r>
      <w:r w:rsidRPr="00EF0565">
        <w:t>месяцев</w:t>
      </w:r>
      <w:r w:rsidR="00EF0565" w:rsidRPr="00EF0565">
        <w:t xml:space="preserve"> </w:t>
      </w:r>
      <w:r w:rsidRPr="00EF0565">
        <w:t>становился</w:t>
      </w:r>
      <w:r w:rsidR="00EF0565" w:rsidRPr="00EF0565">
        <w:t xml:space="preserve"> </w:t>
      </w:r>
      <w:r w:rsidRPr="00EF0565">
        <w:t>жертвой</w:t>
      </w:r>
      <w:r w:rsidR="00EF0565" w:rsidRPr="00EF0565">
        <w:t xml:space="preserve"> </w:t>
      </w:r>
      <w:r w:rsidRPr="00EF0565">
        <w:t>грубого</w:t>
      </w:r>
      <w:r w:rsidR="00EF0565" w:rsidRPr="00EF0565">
        <w:t xml:space="preserve"> </w:t>
      </w:r>
      <w:r w:rsidRPr="00EF0565">
        <w:t>обращения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общественных</w:t>
      </w:r>
      <w:r w:rsidR="00EF0565" w:rsidRPr="00EF0565">
        <w:t xml:space="preserve"> </w:t>
      </w:r>
      <w:r w:rsidRPr="00EF0565">
        <w:t>местах,</w:t>
      </w:r>
      <w:r w:rsidR="00EF0565" w:rsidRPr="00EF0565">
        <w:t xml:space="preserve"> </w:t>
      </w:r>
      <w:r w:rsidRPr="00EF0565">
        <w:t>таких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больницы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дома</w:t>
      </w:r>
      <w:r w:rsidR="00EF0565" w:rsidRPr="00EF0565">
        <w:t xml:space="preserve"> </w:t>
      </w:r>
      <w:r w:rsidRPr="00EF0565">
        <w:t>престарелых.</w:t>
      </w:r>
    </w:p>
    <w:p w:rsidR="00527091" w:rsidRPr="00EF0565" w:rsidRDefault="00527091" w:rsidP="00527091">
      <w:r w:rsidRPr="00EF0565">
        <w:t>По</w:t>
      </w:r>
      <w:r w:rsidR="00EF0565" w:rsidRPr="00EF0565">
        <w:t xml:space="preserve"> </w:t>
      </w:r>
      <w:r w:rsidRPr="00EF0565">
        <w:t>данным</w:t>
      </w:r>
      <w:r w:rsidR="00EF0565" w:rsidRPr="00EF0565">
        <w:t xml:space="preserve"> </w:t>
      </w:r>
      <w:r w:rsidRPr="00EF0565">
        <w:t>исследования,</w:t>
      </w:r>
      <w:r w:rsidR="00EF0565" w:rsidRPr="00EF0565">
        <w:t xml:space="preserve"> </w:t>
      </w:r>
      <w:r w:rsidRPr="00EF0565">
        <w:t>проведенного</w:t>
      </w:r>
      <w:r w:rsidR="00EF0565" w:rsidRPr="00EF0565">
        <w:t xml:space="preserve"> </w:t>
      </w:r>
      <w:r w:rsidRPr="00EF0565">
        <w:t>Всемирной</w:t>
      </w:r>
      <w:r w:rsidR="00EF0565" w:rsidRPr="00EF0565">
        <w:t xml:space="preserve"> </w:t>
      </w:r>
      <w:r w:rsidRPr="00EF0565">
        <w:t>организацией</w:t>
      </w:r>
      <w:r w:rsidR="00EF0565" w:rsidRPr="00EF0565">
        <w:t xml:space="preserve"> </w:t>
      </w:r>
      <w:r w:rsidRPr="00EF0565">
        <w:t>здравоохранения</w:t>
      </w:r>
      <w:r w:rsidR="00EF0565" w:rsidRPr="00EF0565">
        <w:t xml:space="preserve"> </w:t>
      </w:r>
      <w:r w:rsidRPr="00EF0565">
        <w:t>(ВОЗ)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учеными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ведущих</w:t>
      </w:r>
      <w:r w:rsidR="00EF0565" w:rsidRPr="00EF0565">
        <w:t xml:space="preserve"> </w:t>
      </w:r>
      <w:r w:rsidRPr="00EF0565">
        <w:t>мировых</w:t>
      </w:r>
      <w:r w:rsidR="00EF0565" w:rsidRPr="00EF0565">
        <w:t xml:space="preserve"> </w:t>
      </w:r>
      <w:r w:rsidRPr="00EF0565">
        <w:t>университетов,</w:t>
      </w:r>
      <w:r w:rsidR="00EF0565" w:rsidRPr="00EF0565">
        <w:t xml:space="preserve"> </w:t>
      </w:r>
      <w:r w:rsidRPr="00EF0565">
        <w:t>каждый</w:t>
      </w:r>
      <w:r w:rsidR="00EF0565" w:rsidRPr="00EF0565">
        <w:t xml:space="preserve"> </w:t>
      </w:r>
      <w:r w:rsidRPr="00EF0565">
        <w:t>второй</w:t>
      </w:r>
      <w:r w:rsidR="00EF0565" w:rsidRPr="00EF0565">
        <w:t xml:space="preserve"> </w:t>
      </w:r>
      <w:r w:rsidRPr="00EF0565">
        <w:t>человек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планете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той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иной</w:t>
      </w:r>
      <w:r w:rsidR="00EF0565" w:rsidRPr="00EF0565">
        <w:t xml:space="preserve"> </w:t>
      </w:r>
      <w:r w:rsidRPr="00EF0565">
        <w:t>степени</w:t>
      </w:r>
      <w:r w:rsidR="00EF0565" w:rsidRPr="00EF0565">
        <w:t xml:space="preserve"> </w:t>
      </w:r>
      <w:r w:rsidRPr="00EF0565">
        <w:t>придерживается</w:t>
      </w:r>
      <w:r w:rsidR="00EF0565" w:rsidRPr="00EF0565">
        <w:t xml:space="preserve"> </w:t>
      </w:r>
      <w:r w:rsidRPr="00EF0565">
        <w:t>эйджистских</w:t>
      </w:r>
      <w:r w:rsidR="00EF0565" w:rsidRPr="00EF0565">
        <w:t xml:space="preserve"> </w:t>
      </w:r>
      <w:r w:rsidRPr="00EF0565">
        <w:t>взглядов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об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говорят</w:t>
      </w:r>
      <w:r w:rsidR="00EF0565" w:rsidRPr="00EF0565">
        <w:t xml:space="preserve"> </w:t>
      </w:r>
      <w:r w:rsidRPr="00EF0565">
        <w:t>результаты</w:t>
      </w:r>
      <w:r w:rsidR="00EF0565" w:rsidRPr="00EF0565">
        <w:t xml:space="preserve"> </w:t>
      </w:r>
      <w:r w:rsidRPr="00EF0565">
        <w:t>опроса</w:t>
      </w:r>
      <w:r w:rsidR="00EF0565" w:rsidRPr="00EF0565">
        <w:t xml:space="preserve"> </w:t>
      </w:r>
      <w:r w:rsidRPr="00EF0565">
        <w:t>83</w:t>
      </w:r>
      <w:r w:rsidR="00EF0565" w:rsidRPr="00EF0565">
        <w:t xml:space="preserve"> </w:t>
      </w:r>
      <w:r w:rsidRPr="00EF0565">
        <w:t>тысяч</w:t>
      </w:r>
      <w:r w:rsidR="00EF0565" w:rsidRPr="00EF0565">
        <w:t xml:space="preserve"> </w:t>
      </w:r>
      <w:r w:rsidRPr="00EF0565">
        <w:t>респондентов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57</w:t>
      </w:r>
      <w:r w:rsidR="00EF0565" w:rsidRPr="00EF0565">
        <w:t xml:space="preserve"> </w:t>
      </w:r>
      <w:r w:rsidRPr="00EF0565">
        <w:t>стран.</w:t>
      </w:r>
    </w:p>
    <w:p w:rsidR="00527091" w:rsidRPr="00EF0565" w:rsidRDefault="00527091" w:rsidP="00527091">
      <w:r w:rsidRPr="00EF0565">
        <w:t>Как</w:t>
      </w:r>
      <w:r w:rsidR="00EF0565" w:rsidRPr="00EF0565">
        <w:t xml:space="preserve"> </w:t>
      </w:r>
      <w:r w:rsidRPr="00EF0565">
        <w:t>выяснилось,</w:t>
      </w:r>
      <w:r w:rsidR="00EF0565" w:rsidRPr="00EF0565">
        <w:t xml:space="preserve"> </w:t>
      </w:r>
      <w:r w:rsidRPr="00EF0565">
        <w:t>негативные</w:t>
      </w:r>
      <w:r w:rsidR="00EF0565" w:rsidRPr="00EF0565">
        <w:t xml:space="preserve"> </w:t>
      </w:r>
      <w:r w:rsidRPr="00EF0565">
        <w:t>установки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поводу</w:t>
      </w:r>
      <w:r w:rsidR="00EF0565" w:rsidRPr="00EF0565">
        <w:t xml:space="preserve"> </w:t>
      </w:r>
      <w:r w:rsidRPr="00EF0565">
        <w:t>возраста</w:t>
      </w:r>
      <w:r w:rsidR="00EF0565" w:rsidRPr="00EF0565">
        <w:t xml:space="preserve"> </w:t>
      </w:r>
      <w:r w:rsidRPr="00EF0565">
        <w:t>наиболее</w:t>
      </w:r>
      <w:r w:rsidR="00EF0565" w:rsidRPr="00EF0565">
        <w:t xml:space="preserve"> </w:t>
      </w:r>
      <w:r w:rsidRPr="00EF0565">
        <w:t>распространены</w:t>
      </w:r>
      <w:r w:rsidR="00EF0565" w:rsidRPr="00EF0565">
        <w:t xml:space="preserve"> </w:t>
      </w:r>
      <w:r w:rsidRPr="00EF0565">
        <w:t>среди</w:t>
      </w:r>
      <w:r w:rsidR="00EF0565" w:rsidRPr="00EF0565">
        <w:t xml:space="preserve"> </w:t>
      </w:r>
      <w:r w:rsidRPr="00EF0565">
        <w:t>молодых</w:t>
      </w:r>
      <w:r w:rsidR="00EF0565" w:rsidRPr="00EF0565">
        <w:t xml:space="preserve"> </w:t>
      </w:r>
      <w:r w:rsidRPr="00EF0565">
        <w:t>людей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низким</w:t>
      </w:r>
      <w:r w:rsidR="00EF0565" w:rsidRPr="00EF0565">
        <w:t xml:space="preserve"> </w:t>
      </w:r>
      <w:r w:rsidRPr="00EF0565">
        <w:t>уровнем</w:t>
      </w:r>
      <w:r w:rsidR="00EF0565" w:rsidRPr="00EF0565">
        <w:t xml:space="preserve"> </w:t>
      </w:r>
      <w:r w:rsidRPr="00EF0565">
        <w:t>образования</w:t>
      </w:r>
    </w:p>
    <w:p w:rsidR="00527091" w:rsidRPr="00EF0565" w:rsidRDefault="00A47BD9" w:rsidP="00527091">
      <w:r w:rsidRPr="00EF0565">
        <w:t>СЛОЖНОСТИ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ТРУДОУСТРОЙСТВОМ</w:t>
      </w:r>
    </w:p>
    <w:p w:rsidR="00527091" w:rsidRPr="00EF0565" w:rsidRDefault="00527091" w:rsidP="00527091">
      <w:r w:rsidRPr="00EF0565">
        <w:t>Эйджизм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рабочем</w:t>
      </w:r>
      <w:r w:rsidR="00EF0565" w:rsidRPr="00EF0565">
        <w:t xml:space="preserve"> </w:t>
      </w:r>
      <w:r w:rsidRPr="00EF0565">
        <w:t>месте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единственный</w:t>
      </w:r>
      <w:r w:rsidR="00EF0565" w:rsidRPr="00EF0565">
        <w:t xml:space="preserve"> </w:t>
      </w:r>
      <w:r w:rsidRPr="00EF0565">
        <w:t>вид</w:t>
      </w:r>
      <w:r w:rsidR="00EF0565" w:rsidRPr="00EF0565">
        <w:t xml:space="preserve"> </w:t>
      </w:r>
      <w:r w:rsidRPr="00EF0565">
        <w:t>дискриминации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возрасту,</w:t>
      </w:r>
      <w:r w:rsidR="00EF0565" w:rsidRPr="00EF0565">
        <w:t xml:space="preserve"> </w:t>
      </w:r>
      <w:r w:rsidRPr="00EF0565">
        <w:t>который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считается</w:t>
      </w:r>
      <w:r w:rsidR="00EF0565" w:rsidRPr="00EF0565">
        <w:t xml:space="preserve"> </w:t>
      </w:r>
      <w:r w:rsidRPr="00EF0565">
        <w:t>нарушением</w:t>
      </w:r>
      <w:r w:rsidR="00EF0565" w:rsidRPr="00EF0565">
        <w:t xml:space="preserve"> </w:t>
      </w:r>
      <w:r w:rsidRPr="00EF0565">
        <w:t>федерального</w:t>
      </w:r>
      <w:r w:rsidR="00EF0565" w:rsidRPr="00EF0565">
        <w:t xml:space="preserve"> </w:t>
      </w:r>
      <w:r w:rsidRPr="00EF0565">
        <w:t>закона.</w:t>
      </w:r>
      <w:r w:rsidR="00EF0565" w:rsidRPr="00EF0565">
        <w:t xml:space="preserve"> </w:t>
      </w:r>
      <w:r w:rsidRPr="00EF0565">
        <w:t>Согласно</w:t>
      </w:r>
      <w:r w:rsidR="00EF0565" w:rsidRPr="00EF0565">
        <w:t xml:space="preserve"> </w:t>
      </w:r>
      <w:r w:rsidRPr="00EF0565">
        <w:t>трудовому</w:t>
      </w:r>
      <w:r w:rsidR="00EF0565" w:rsidRPr="00EF0565">
        <w:t xml:space="preserve"> </w:t>
      </w:r>
      <w:r w:rsidRPr="00EF0565">
        <w:t>кодексу</w:t>
      </w:r>
      <w:r w:rsidR="00EF0565" w:rsidRPr="00EF0565">
        <w:t xml:space="preserve"> </w:t>
      </w:r>
      <w:r w:rsidRPr="00EF0565">
        <w:t>РФ,</w:t>
      </w:r>
      <w:r w:rsidR="00EF0565" w:rsidRPr="00EF0565">
        <w:t xml:space="preserve"> </w:t>
      </w:r>
      <w:r w:rsidRPr="00EF0565">
        <w:lastRenderedPageBreak/>
        <w:t>работодатель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имеет</w:t>
      </w:r>
      <w:r w:rsidR="00EF0565" w:rsidRPr="00EF0565">
        <w:t xml:space="preserve"> </w:t>
      </w:r>
      <w:r w:rsidRPr="00EF0565">
        <w:t>права</w:t>
      </w:r>
      <w:r w:rsidR="00EF0565" w:rsidRPr="00EF0565">
        <w:t xml:space="preserve"> </w:t>
      </w:r>
      <w:r w:rsidRPr="00EF0565">
        <w:t>указывать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вакансии</w:t>
      </w:r>
      <w:r w:rsidR="00EF0565" w:rsidRPr="00EF0565">
        <w:t xml:space="preserve"> </w:t>
      </w:r>
      <w:r w:rsidRPr="00EF0565">
        <w:t>желаемый</w:t>
      </w:r>
      <w:r w:rsidR="00EF0565" w:rsidRPr="00EF0565">
        <w:t xml:space="preserve"> </w:t>
      </w:r>
      <w:r w:rsidRPr="00EF0565">
        <w:t>возраст</w:t>
      </w:r>
      <w:r w:rsidR="00EF0565" w:rsidRPr="00EF0565">
        <w:t xml:space="preserve"> </w:t>
      </w:r>
      <w:r w:rsidRPr="00EF0565">
        <w:t>кандидата,</w:t>
      </w:r>
      <w:r w:rsidR="00EF0565" w:rsidRPr="00EF0565">
        <w:t xml:space="preserve"> </w:t>
      </w:r>
      <w:r w:rsidRPr="00EF0565">
        <w:t>однако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облегчает</w:t>
      </w:r>
      <w:r w:rsidR="00EF0565" w:rsidRPr="00EF0565">
        <w:t xml:space="preserve"> </w:t>
      </w:r>
      <w:r w:rsidRPr="00EF0565">
        <w:t>жизнь</w:t>
      </w:r>
      <w:r w:rsidR="00EF0565" w:rsidRPr="00EF0565">
        <w:t xml:space="preserve"> </w:t>
      </w:r>
      <w:r w:rsidRPr="00EF0565">
        <w:t>соискателей.</w:t>
      </w:r>
    </w:p>
    <w:p w:rsidR="00527091" w:rsidRPr="00EF0565" w:rsidRDefault="00527091" w:rsidP="00527091">
      <w:r w:rsidRPr="00EF0565">
        <w:t>Согласно</w:t>
      </w:r>
      <w:r w:rsidR="00EF0565" w:rsidRPr="00EF0565">
        <w:t xml:space="preserve"> </w:t>
      </w:r>
      <w:r w:rsidRPr="00EF0565">
        <w:t>опросу</w:t>
      </w:r>
      <w:r w:rsidR="00EF0565" w:rsidRPr="00EF0565">
        <w:t xml:space="preserve"> </w:t>
      </w:r>
      <w:r w:rsidRPr="00EF0565">
        <w:t>SuperJob,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проще</w:t>
      </w:r>
      <w:r w:rsidR="00EF0565" w:rsidRPr="00EF0565">
        <w:t xml:space="preserve"> </w:t>
      </w:r>
      <w:r w:rsidRPr="00EF0565">
        <w:t>всего</w:t>
      </w:r>
      <w:r w:rsidR="00EF0565" w:rsidRPr="00EF0565">
        <w:t xml:space="preserve"> </w:t>
      </w:r>
      <w:r w:rsidRPr="00EF0565">
        <w:t>устроиться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работу</w:t>
      </w:r>
      <w:r w:rsidR="00EF0565" w:rsidRPr="00EF0565">
        <w:t xml:space="preserve"> </w:t>
      </w:r>
      <w:r w:rsidRPr="00EF0565">
        <w:t>людям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возрасте</w:t>
      </w:r>
      <w:r w:rsidR="00EF0565" w:rsidRPr="00EF0565">
        <w:t xml:space="preserve"> </w:t>
      </w:r>
      <w:r w:rsidRPr="00EF0565">
        <w:t>30-35</w:t>
      </w:r>
      <w:r w:rsidR="00EF0565" w:rsidRPr="00EF0565">
        <w:t xml:space="preserve"> </w:t>
      </w:r>
      <w:r w:rsidRPr="00EF0565">
        <w:t>лет,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тяжелее</w:t>
      </w:r>
      <w:r w:rsidR="00EF0565" w:rsidRPr="00EF0565">
        <w:t xml:space="preserve"> </w:t>
      </w:r>
      <w:r w:rsidRPr="00EF0565">
        <w:t>всего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кандидатам</w:t>
      </w:r>
      <w:r w:rsidR="00EF0565" w:rsidRPr="00EF0565">
        <w:t xml:space="preserve"> </w:t>
      </w:r>
      <w:r w:rsidRPr="00EF0565">
        <w:t>54-56</w:t>
      </w:r>
      <w:r w:rsidR="00EF0565" w:rsidRPr="00EF0565">
        <w:t xml:space="preserve"> </w:t>
      </w:r>
      <w:r w:rsidRPr="00EF0565">
        <w:t>лет.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даже</w:t>
      </w:r>
      <w:r w:rsidR="00EF0565" w:rsidRPr="00EF0565">
        <w:t xml:space="preserve"> </w:t>
      </w:r>
      <w:r w:rsidRPr="00EF0565">
        <w:t>после</w:t>
      </w:r>
      <w:r w:rsidR="00EF0565" w:rsidRPr="00EF0565">
        <w:t xml:space="preserve"> </w:t>
      </w:r>
      <w:r w:rsidRPr="00EF0565">
        <w:t>40-45</w:t>
      </w:r>
      <w:r w:rsidR="00EF0565" w:rsidRPr="00EF0565">
        <w:t xml:space="preserve"> </w:t>
      </w:r>
      <w:r w:rsidRPr="00EF0565">
        <w:t>лет,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словам</w:t>
      </w:r>
      <w:r w:rsidR="00EF0565" w:rsidRPr="00EF0565">
        <w:t xml:space="preserve"> </w:t>
      </w:r>
      <w:r w:rsidRPr="00EF0565">
        <w:t>многих</w:t>
      </w:r>
      <w:r w:rsidR="00EF0565" w:rsidRPr="00EF0565">
        <w:t xml:space="preserve"> </w:t>
      </w:r>
      <w:r w:rsidRPr="00EF0565">
        <w:t>соискателей,</w:t>
      </w:r>
      <w:r w:rsidR="00EF0565" w:rsidRPr="00EF0565">
        <w:t xml:space="preserve"> </w:t>
      </w:r>
      <w:r w:rsidRPr="00EF0565">
        <w:t>им</w:t>
      </w:r>
      <w:r w:rsidR="00EF0565" w:rsidRPr="00EF0565">
        <w:t xml:space="preserve"> </w:t>
      </w:r>
      <w:r w:rsidRPr="00EF0565">
        <w:t>приходится</w:t>
      </w:r>
      <w:r w:rsidR="00EF0565" w:rsidRPr="00EF0565">
        <w:t xml:space="preserve"> </w:t>
      </w:r>
      <w:r w:rsidRPr="00EF0565">
        <w:t>бороться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дискриминацией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поиске</w:t>
      </w:r>
      <w:r w:rsidR="00EF0565" w:rsidRPr="00EF0565">
        <w:t xml:space="preserve"> </w:t>
      </w:r>
      <w:r w:rsidRPr="00EF0565">
        <w:t>работы.</w:t>
      </w:r>
    </w:p>
    <w:p w:rsidR="00527091" w:rsidRPr="00EF0565" w:rsidRDefault="00527091" w:rsidP="00527091">
      <w:r w:rsidRPr="00EF0565">
        <w:t>Многие</w:t>
      </w:r>
      <w:r w:rsidR="00EF0565" w:rsidRPr="00EF0565">
        <w:t xml:space="preserve"> </w:t>
      </w:r>
      <w:r w:rsidRPr="00EF0565">
        <w:t>рекрутеры</w:t>
      </w:r>
      <w:r w:rsidR="00EF0565" w:rsidRPr="00EF0565">
        <w:t xml:space="preserve"> </w:t>
      </w:r>
      <w:r w:rsidRPr="00EF0565">
        <w:t>обходят</w:t>
      </w:r>
      <w:r w:rsidR="00EF0565" w:rsidRPr="00EF0565">
        <w:t xml:space="preserve"> </w:t>
      </w:r>
      <w:r w:rsidRPr="00EF0565">
        <w:t>закон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помощью</w:t>
      </w:r>
      <w:r w:rsidR="00EF0565" w:rsidRPr="00EF0565">
        <w:t xml:space="preserve"> </w:t>
      </w:r>
      <w:r w:rsidRPr="00EF0565">
        <w:t>формулировок</w:t>
      </w:r>
      <w:r w:rsidR="00EF0565" w:rsidRPr="00EF0565">
        <w:t xml:space="preserve"> «</w:t>
      </w:r>
      <w:r w:rsidRPr="00EF0565">
        <w:t>молодая</w:t>
      </w:r>
      <w:r w:rsidR="00EF0565" w:rsidRPr="00EF0565">
        <w:t xml:space="preserve"> </w:t>
      </w:r>
      <w:r w:rsidRPr="00EF0565">
        <w:t>творческая</w:t>
      </w:r>
      <w:r w:rsidR="00EF0565" w:rsidRPr="00EF0565">
        <w:t xml:space="preserve"> </w:t>
      </w:r>
      <w:r w:rsidRPr="00EF0565">
        <w:t>команда</w:t>
      </w:r>
      <w:r w:rsidR="00EF0565" w:rsidRPr="00EF0565">
        <w:t>»</w:t>
      </w:r>
      <w:r w:rsidRPr="00EF0565">
        <w:t>,</w:t>
      </w:r>
      <w:r w:rsidR="00EF0565" w:rsidRPr="00EF0565">
        <w:t xml:space="preserve"> «</w:t>
      </w:r>
      <w:r w:rsidRPr="00EF0565">
        <w:t>требуется</w:t>
      </w:r>
      <w:r w:rsidR="00EF0565" w:rsidRPr="00EF0565">
        <w:t xml:space="preserve"> </w:t>
      </w:r>
      <w:r w:rsidRPr="00EF0565">
        <w:t>энергичный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креативный</w:t>
      </w:r>
      <w:r w:rsidR="00EF0565" w:rsidRPr="00EF0565">
        <w:t xml:space="preserve"> </w:t>
      </w:r>
      <w:r w:rsidRPr="00EF0565">
        <w:t>сотрудник</w:t>
      </w:r>
      <w:r w:rsidR="00EF0565" w:rsidRPr="00EF0565">
        <w:t>»</w:t>
      </w:r>
      <w:r w:rsidRPr="00EF0565">
        <w:t>,</w:t>
      </w:r>
      <w:r w:rsidR="00EF0565" w:rsidRPr="00EF0565">
        <w:t xml:space="preserve"> «</w:t>
      </w:r>
      <w:r w:rsidRPr="00EF0565">
        <w:t>наш</w:t>
      </w:r>
      <w:r w:rsidR="00EF0565" w:rsidRPr="00EF0565">
        <w:t xml:space="preserve"> </w:t>
      </w:r>
      <w:r w:rsidRPr="00EF0565">
        <w:t>коллектив</w:t>
      </w:r>
      <w:r w:rsidR="00EF0565" w:rsidRPr="00EF0565">
        <w:t xml:space="preserve"> </w:t>
      </w:r>
      <w:r w:rsidRPr="00EF0565">
        <w:t>состоит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людей</w:t>
      </w:r>
      <w:r w:rsidR="00EF0565" w:rsidRPr="00EF0565">
        <w:t xml:space="preserve"> </w:t>
      </w:r>
      <w:r w:rsidRPr="00EF0565">
        <w:t>25-30</w:t>
      </w:r>
      <w:r w:rsidR="00EF0565" w:rsidRPr="00EF0565">
        <w:t xml:space="preserve"> </w:t>
      </w:r>
      <w:r w:rsidRPr="00EF0565">
        <w:t>лет</w:t>
      </w:r>
      <w:r w:rsidR="00EF0565" w:rsidRPr="00EF0565">
        <w:t>»</w:t>
      </w:r>
    </w:p>
    <w:p w:rsidR="00527091" w:rsidRPr="00EF0565" w:rsidRDefault="00527091" w:rsidP="00527091">
      <w:r w:rsidRPr="00EF0565">
        <w:t>Это</w:t>
      </w:r>
      <w:r w:rsidR="00EF0565" w:rsidRPr="00EF0565">
        <w:t xml:space="preserve"> </w:t>
      </w:r>
      <w:r w:rsidRPr="00EF0565">
        <w:t>отталкивает</w:t>
      </w:r>
      <w:r w:rsidR="00EF0565" w:rsidRPr="00EF0565">
        <w:t xml:space="preserve"> </w:t>
      </w:r>
      <w:r w:rsidRPr="00EF0565">
        <w:t>работников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возрасте,</w:t>
      </w:r>
      <w:r w:rsidR="00EF0565" w:rsidRPr="00EF0565">
        <w:t xml:space="preserve"> </w:t>
      </w:r>
      <w:r w:rsidRPr="00EF0565">
        <w:t>даже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они</w:t>
      </w:r>
      <w:r w:rsidR="00EF0565" w:rsidRPr="00EF0565">
        <w:t xml:space="preserve"> </w:t>
      </w:r>
      <w:r w:rsidRPr="00EF0565">
        <w:t>подходят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всем</w:t>
      </w:r>
      <w:r w:rsidR="00EF0565" w:rsidRPr="00EF0565">
        <w:t xml:space="preserve"> </w:t>
      </w:r>
      <w:r w:rsidRPr="00EF0565">
        <w:t>параметрам.</w:t>
      </w:r>
    </w:p>
    <w:p w:rsidR="00527091" w:rsidRPr="00EF0565" w:rsidRDefault="00527091" w:rsidP="00527091">
      <w:r w:rsidRPr="00EF0565">
        <w:t>Подобная</w:t>
      </w:r>
      <w:r w:rsidR="00EF0565" w:rsidRPr="00EF0565">
        <w:t xml:space="preserve"> </w:t>
      </w:r>
      <w:r w:rsidRPr="00EF0565">
        <w:t>проблема</w:t>
      </w:r>
      <w:r w:rsidR="00EF0565" w:rsidRPr="00EF0565">
        <w:t xml:space="preserve"> </w:t>
      </w:r>
      <w:r w:rsidRPr="00EF0565">
        <w:t>наблюдается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западных</w:t>
      </w:r>
      <w:r w:rsidR="00EF0565" w:rsidRPr="00EF0565">
        <w:t xml:space="preserve"> </w:t>
      </w:r>
      <w:r w:rsidRPr="00EF0565">
        <w:t>странах.</w:t>
      </w:r>
      <w:r w:rsidR="00EF0565" w:rsidRPr="00EF0565">
        <w:t xml:space="preserve"> </w:t>
      </w:r>
      <w:r w:rsidRPr="00EF0565">
        <w:t>Так,</w:t>
      </w:r>
      <w:r w:rsidR="00EF0565" w:rsidRPr="00EF0565">
        <w:t xml:space="preserve"> </w:t>
      </w:r>
      <w:r w:rsidRPr="00EF0565">
        <w:t>согласно</w:t>
      </w:r>
      <w:r w:rsidR="00EF0565" w:rsidRPr="00EF0565">
        <w:t xml:space="preserve"> </w:t>
      </w:r>
      <w:r w:rsidRPr="00EF0565">
        <w:t>опросу</w:t>
      </w:r>
      <w:r w:rsidR="00EF0565" w:rsidRPr="00EF0565">
        <w:t xml:space="preserve"> </w:t>
      </w:r>
      <w:r w:rsidRPr="00EF0565">
        <w:t>аналитического</w:t>
      </w:r>
      <w:r w:rsidR="00EF0565" w:rsidRPr="00EF0565">
        <w:t xml:space="preserve"> </w:t>
      </w:r>
      <w:r w:rsidRPr="00EF0565">
        <w:t>центра</w:t>
      </w:r>
      <w:r w:rsidR="00EF0565" w:rsidRPr="00EF0565">
        <w:t xml:space="preserve"> </w:t>
      </w:r>
      <w:r w:rsidRPr="00EF0565">
        <w:t>Resolution</w:t>
      </w:r>
      <w:r w:rsidR="00EF0565" w:rsidRPr="00EF0565">
        <w:t xml:space="preserve"> </w:t>
      </w:r>
      <w:r w:rsidRPr="00EF0565">
        <w:t>Foundation,</w:t>
      </w:r>
      <w:r w:rsidR="00EF0565" w:rsidRPr="00EF0565">
        <w:t xml:space="preserve"> </w:t>
      </w:r>
      <w:r w:rsidRPr="00EF0565">
        <w:t>восемь</w:t>
      </w:r>
      <w:r w:rsidR="00EF0565" w:rsidRPr="00EF0565">
        <w:t xml:space="preserve"> </w:t>
      </w:r>
      <w:r w:rsidRPr="00EF0565">
        <w:t>миллионов</w:t>
      </w:r>
      <w:r w:rsidR="00EF0565" w:rsidRPr="00EF0565">
        <w:t xml:space="preserve"> </w:t>
      </w:r>
      <w:r w:rsidRPr="00EF0565">
        <w:t>британцев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возрасте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18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64</w:t>
      </w:r>
      <w:r w:rsidR="00EF0565" w:rsidRPr="00EF0565">
        <w:t xml:space="preserve"> </w:t>
      </w:r>
      <w:r w:rsidRPr="00EF0565">
        <w:t>лет</w:t>
      </w:r>
      <w:r w:rsidR="00EF0565" w:rsidRPr="00EF0565">
        <w:t xml:space="preserve"> </w:t>
      </w:r>
      <w:r w:rsidRPr="00EF0565">
        <w:t>заявили,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прошедший</w:t>
      </w:r>
      <w:r w:rsidR="00EF0565" w:rsidRPr="00EF0565">
        <w:t xml:space="preserve"> </w:t>
      </w:r>
      <w:r w:rsidRPr="00EF0565">
        <w:t>год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смогли</w:t>
      </w:r>
      <w:r w:rsidR="00EF0565" w:rsidRPr="00EF0565">
        <w:t xml:space="preserve"> </w:t>
      </w:r>
      <w:r w:rsidRPr="00EF0565">
        <w:t>устроиться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работу</w:t>
      </w:r>
      <w:r w:rsidR="00EF0565" w:rsidRPr="00EF0565">
        <w:t xml:space="preserve"> </w:t>
      </w:r>
      <w:r w:rsidRPr="00EF0565">
        <w:t>из-за</w:t>
      </w:r>
      <w:r w:rsidR="00EF0565" w:rsidRPr="00EF0565">
        <w:t xml:space="preserve"> </w:t>
      </w:r>
      <w:r w:rsidRPr="00EF0565">
        <w:t>дискриминации,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3,7</w:t>
      </w:r>
      <w:r w:rsidR="00EF0565" w:rsidRPr="00EF0565">
        <w:t xml:space="preserve"> </w:t>
      </w:r>
      <w:r w:rsidRPr="00EF0565">
        <w:t>миллиона</w:t>
      </w:r>
      <w:r w:rsidR="00EF0565" w:rsidRPr="00EF0565">
        <w:t xml:space="preserve"> </w:t>
      </w:r>
      <w:r w:rsidRPr="00EF0565">
        <w:t>сотрудников</w:t>
      </w:r>
      <w:r w:rsidR="00EF0565" w:rsidRPr="00EF0565">
        <w:t xml:space="preserve"> </w:t>
      </w:r>
      <w:r w:rsidRPr="00EF0565">
        <w:t>пострадали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эйджизма.</w:t>
      </w:r>
    </w:p>
    <w:p w:rsidR="00527091" w:rsidRPr="00EF0565" w:rsidRDefault="00527091" w:rsidP="00527091">
      <w:r w:rsidRPr="00EF0565">
        <w:t>Пожилые</w:t>
      </w:r>
      <w:r w:rsidR="00EF0565" w:rsidRPr="00EF0565">
        <w:t xml:space="preserve"> </w:t>
      </w:r>
      <w:r w:rsidRPr="00EF0565">
        <w:t>работники</w:t>
      </w:r>
      <w:r w:rsidR="00EF0565" w:rsidRPr="00EF0565">
        <w:t xml:space="preserve"> </w:t>
      </w:r>
      <w:r w:rsidRPr="00EF0565">
        <w:t>пожаловались,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процесс</w:t>
      </w:r>
      <w:r w:rsidR="00EF0565" w:rsidRPr="00EF0565">
        <w:t xml:space="preserve"> </w:t>
      </w:r>
      <w:r w:rsidRPr="00EF0565">
        <w:t>найма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вся</w:t>
      </w:r>
      <w:r w:rsidR="00EF0565" w:rsidRPr="00EF0565">
        <w:t xml:space="preserve"> </w:t>
      </w:r>
      <w:r w:rsidRPr="00EF0565">
        <w:t>корпоративная</w:t>
      </w:r>
      <w:r w:rsidR="00EF0565" w:rsidRPr="00EF0565">
        <w:t xml:space="preserve"> </w:t>
      </w:r>
      <w:r w:rsidRPr="00EF0565">
        <w:t>культура,</w:t>
      </w:r>
      <w:r w:rsidR="00EF0565" w:rsidRPr="00EF0565">
        <w:t xml:space="preserve"> </w:t>
      </w:r>
      <w:r w:rsidRPr="00EF0565">
        <w:t>начиная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организации</w:t>
      </w:r>
      <w:r w:rsidR="00EF0565" w:rsidRPr="00EF0565">
        <w:t xml:space="preserve"> </w:t>
      </w:r>
      <w:r w:rsidRPr="00EF0565">
        <w:t>рабочего</w:t>
      </w:r>
      <w:r w:rsidR="00EF0565" w:rsidRPr="00EF0565">
        <w:t xml:space="preserve"> </w:t>
      </w:r>
      <w:r w:rsidRPr="00EF0565">
        <w:t>пространства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заканчивая</w:t>
      </w:r>
      <w:r w:rsidR="00EF0565" w:rsidRPr="00EF0565">
        <w:t xml:space="preserve"> </w:t>
      </w:r>
      <w:r w:rsidRPr="00EF0565">
        <w:t>мероприятиями,</w:t>
      </w:r>
      <w:r w:rsidR="00EF0565" w:rsidRPr="00EF0565">
        <w:t xml:space="preserve"> </w:t>
      </w:r>
      <w:r w:rsidRPr="00EF0565">
        <w:t>ориентированы</w:t>
      </w:r>
      <w:r w:rsidR="00EF0565" w:rsidRPr="00EF0565">
        <w:t xml:space="preserve"> </w:t>
      </w:r>
      <w:r w:rsidRPr="00EF0565">
        <w:t>преимущественно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молодых</w:t>
      </w:r>
      <w:r w:rsidR="00EF0565" w:rsidRPr="00EF0565">
        <w:t xml:space="preserve"> </w:t>
      </w:r>
      <w:r w:rsidRPr="00EF0565">
        <w:t>людей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из-за</w:t>
      </w:r>
      <w:r w:rsidR="00EF0565" w:rsidRPr="00EF0565">
        <w:t xml:space="preserve"> </w:t>
      </w:r>
      <w:r w:rsidRPr="00EF0565">
        <w:t>этого</w:t>
      </w:r>
      <w:r w:rsidR="00EF0565" w:rsidRPr="00EF0565">
        <w:t xml:space="preserve"> </w:t>
      </w:r>
      <w:r w:rsidRPr="00EF0565">
        <w:t>многие</w:t>
      </w:r>
      <w:r w:rsidR="00EF0565" w:rsidRPr="00EF0565">
        <w:t xml:space="preserve"> </w:t>
      </w:r>
      <w:r w:rsidRPr="00EF0565">
        <w:t>ушли</w:t>
      </w:r>
      <w:r w:rsidR="00EF0565" w:rsidRPr="00EF0565">
        <w:t xml:space="preserve"> </w:t>
      </w:r>
      <w:r w:rsidRPr="00EF0565">
        <w:t>со</w:t>
      </w:r>
      <w:r w:rsidR="00EF0565" w:rsidRPr="00EF0565">
        <w:t xml:space="preserve"> </w:t>
      </w:r>
      <w:r w:rsidRPr="00EF0565">
        <w:t>своей</w:t>
      </w:r>
      <w:r w:rsidR="00EF0565" w:rsidRPr="00EF0565">
        <w:t xml:space="preserve"> </w:t>
      </w:r>
      <w:r w:rsidRPr="00EF0565">
        <w:t>работы,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дождавшись</w:t>
      </w:r>
      <w:r w:rsidR="00EF0565" w:rsidRPr="00EF0565">
        <w:t xml:space="preserve"> </w:t>
      </w:r>
      <w:r w:rsidRPr="00EF0565">
        <w:t>наступления</w:t>
      </w:r>
      <w:r w:rsidR="00EF0565" w:rsidRPr="00EF0565">
        <w:t xml:space="preserve"> </w:t>
      </w:r>
      <w:r w:rsidRPr="00EF0565">
        <w:t>пенсионного</w:t>
      </w:r>
      <w:r w:rsidR="00EF0565" w:rsidRPr="00EF0565">
        <w:t xml:space="preserve"> </w:t>
      </w:r>
      <w:r w:rsidRPr="00EF0565">
        <w:t>возраста.</w:t>
      </w:r>
    </w:p>
    <w:p w:rsidR="00527091" w:rsidRPr="00EF0565" w:rsidRDefault="00527091" w:rsidP="00527091">
      <w:r w:rsidRPr="00EF0565">
        <w:t>У</w:t>
      </w:r>
      <w:r w:rsidR="00EF0565" w:rsidRPr="00EF0565">
        <w:t xml:space="preserve"> </w:t>
      </w:r>
      <w:r w:rsidRPr="00EF0565">
        <w:t>молодых</w:t>
      </w:r>
      <w:r w:rsidR="00EF0565" w:rsidRPr="00EF0565">
        <w:t xml:space="preserve"> </w:t>
      </w:r>
      <w:r w:rsidRPr="00EF0565">
        <w:t>специалистов</w:t>
      </w:r>
      <w:r w:rsidR="00EF0565" w:rsidRPr="00EF0565">
        <w:t xml:space="preserve"> </w:t>
      </w:r>
      <w:r w:rsidRPr="00EF0565">
        <w:t>тоже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самая</w:t>
      </w:r>
      <w:r w:rsidR="00EF0565" w:rsidRPr="00EF0565">
        <w:t xml:space="preserve"> </w:t>
      </w:r>
      <w:r w:rsidRPr="00EF0565">
        <w:t>выгодная</w:t>
      </w:r>
      <w:r w:rsidR="00EF0565" w:rsidRPr="00EF0565">
        <w:t xml:space="preserve"> </w:t>
      </w:r>
      <w:r w:rsidRPr="00EF0565">
        <w:t>позиция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многим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них</w:t>
      </w:r>
      <w:r w:rsidR="00EF0565" w:rsidRPr="00EF0565">
        <w:t xml:space="preserve"> </w:t>
      </w:r>
      <w:r w:rsidRPr="00EF0565">
        <w:t>отказывают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должности</w:t>
      </w:r>
      <w:r w:rsidR="00EF0565" w:rsidRPr="00EF0565">
        <w:t xml:space="preserve"> </w:t>
      </w:r>
      <w:r w:rsidRPr="00EF0565">
        <w:t>из-за</w:t>
      </w:r>
      <w:r w:rsidR="00EF0565" w:rsidRPr="00EF0565">
        <w:t xml:space="preserve"> </w:t>
      </w:r>
      <w:r w:rsidRPr="00EF0565">
        <w:t>небольшого</w:t>
      </w:r>
      <w:r w:rsidR="00EF0565" w:rsidRPr="00EF0565">
        <w:t xml:space="preserve"> </w:t>
      </w:r>
      <w:r w:rsidRPr="00EF0565">
        <w:t>опыта</w:t>
      </w:r>
      <w:r w:rsidR="00EF0565" w:rsidRPr="00EF0565">
        <w:t xml:space="preserve"> </w:t>
      </w:r>
      <w:r w:rsidRPr="00EF0565">
        <w:t>работы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отсутствия</w:t>
      </w:r>
      <w:r w:rsidR="00EF0565" w:rsidRPr="00EF0565">
        <w:t xml:space="preserve"> </w:t>
      </w:r>
      <w:r w:rsidRPr="00EF0565">
        <w:t>практических</w:t>
      </w:r>
      <w:r w:rsidR="00EF0565" w:rsidRPr="00EF0565">
        <w:t xml:space="preserve"> </w:t>
      </w:r>
      <w:r w:rsidRPr="00EF0565">
        <w:t>умений</w:t>
      </w:r>
    </w:p>
    <w:p w:rsidR="00527091" w:rsidRPr="00EF0565" w:rsidRDefault="00527091" w:rsidP="00527091">
      <w:r w:rsidRPr="00EF0565">
        <w:t>Учитывая,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выпускникам</w:t>
      </w:r>
      <w:r w:rsidR="00EF0565" w:rsidRPr="00EF0565">
        <w:t xml:space="preserve"> </w:t>
      </w:r>
      <w:r w:rsidRPr="00EF0565">
        <w:t>бакалавриата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магистратуры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среднем</w:t>
      </w:r>
      <w:r w:rsidR="00EF0565" w:rsidRPr="00EF0565">
        <w:t xml:space="preserve"> </w:t>
      </w:r>
      <w:r w:rsidRPr="00EF0565">
        <w:t>22-24</w:t>
      </w:r>
      <w:r w:rsidR="00EF0565" w:rsidRPr="00EF0565">
        <w:t xml:space="preserve"> </w:t>
      </w:r>
      <w:r w:rsidRPr="00EF0565">
        <w:t>года,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них</w:t>
      </w:r>
      <w:r w:rsidR="00EF0565" w:rsidRPr="00EF0565">
        <w:t xml:space="preserve"> </w:t>
      </w:r>
      <w:r w:rsidRPr="00EF0565">
        <w:t>остается</w:t>
      </w:r>
      <w:r w:rsidR="00EF0565" w:rsidRPr="00EF0565">
        <w:t xml:space="preserve"> </w:t>
      </w:r>
      <w:r w:rsidRPr="00EF0565">
        <w:t>всего</w:t>
      </w:r>
      <w:r w:rsidR="00EF0565" w:rsidRPr="00EF0565">
        <w:t xml:space="preserve"> </w:t>
      </w:r>
      <w:r w:rsidRPr="00EF0565">
        <w:t>несколько</w:t>
      </w:r>
      <w:r w:rsidR="00EF0565" w:rsidRPr="00EF0565">
        <w:t xml:space="preserve"> </w:t>
      </w:r>
      <w:r w:rsidRPr="00EF0565">
        <w:t>лет,</w:t>
      </w:r>
      <w:r w:rsidR="00EF0565" w:rsidRPr="00EF0565">
        <w:t xml:space="preserve"> </w:t>
      </w:r>
      <w:r w:rsidRPr="00EF0565">
        <w:t>чтобы</w:t>
      </w:r>
      <w:r w:rsidR="00EF0565" w:rsidRPr="00EF0565">
        <w:t xml:space="preserve"> </w:t>
      </w:r>
      <w:r w:rsidRPr="00EF0565">
        <w:t>набраться</w:t>
      </w:r>
      <w:r w:rsidR="00EF0565" w:rsidRPr="00EF0565">
        <w:t xml:space="preserve"> </w:t>
      </w:r>
      <w:r w:rsidRPr="00EF0565">
        <w:t>достаточного</w:t>
      </w:r>
      <w:r w:rsidR="00EF0565" w:rsidRPr="00EF0565">
        <w:t xml:space="preserve"> </w:t>
      </w:r>
      <w:r w:rsidRPr="00EF0565">
        <w:t>опыта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получить</w:t>
      </w:r>
      <w:r w:rsidR="00EF0565" w:rsidRPr="00EF0565">
        <w:t xml:space="preserve"> </w:t>
      </w:r>
      <w:r w:rsidRPr="00EF0565">
        <w:t>хорошую</w:t>
      </w:r>
      <w:r w:rsidR="00EF0565" w:rsidRPr="00EF0565">
        <w:t xml:space="preserve"> </w:t>
      </w:r>
      <w:r w:rsidRPr="00EF0565">
        <w:t>должность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наступления</w:t>
      </w:r>
      <w:r w:rsidR="00EF0565" w:rsidRPr="00EF0565">
        <w:t xml:space="preserve"> </w:t>
      </w:r>
      <w:r w:rsidRPr="00EF0565">
        <w:t>30-летия.</w:t>
      </w:r>
    </w:p>
    <w:p w:rsidR="00527091" w:rsidRPr="00EF0565" w:rsidRDefault="00A47BD9" w:rsidP="00527091">
      <w:r w:rsidRPr="00EF0565">
        <w:t>ПРЕНЕБРЕЖЕНИЕ</w:t>
      </w:r>
      <w:r w:rsidR="00EF0565" w:rsidRPr="00EF0565">
        <w:t xml:space="preserve"> </w:t>
      </w:r>
      <w:r w:rsidRPr="00EF0565">
        <w:t>СО</w:t>
      </w:r>
      <w:r w:rsidR="00EF0565" w:rsidRPr="00EF0565">
        <w:t xml:space="preserve"> </w:t>
      </w:r>
      <w:r w:rsidRPr="00EF0565">
        <w:t>СТОРОНЫ</w:t>
      </w:r>
      <w:r w:rsidR="00EF0565" w:rsidRPr="00EF0565">
        <w:t xml:space="preserve"> </w:t>
      </w:r>
      <w:r w:rsidRPr="00EF0565">
        <w:t>ВРАЧЕЙ</w:t>
      </w:r>
    </w:p>
    <w:p w:rsidR="00527091" w:rsidRPr="00EF0565" w:rsidRDefault="00527091" w:rsidP="00527091">
      <w:r w:rsidRPr="00EF0565">
        <w:t>С</w:t>
      </w:r>
      <w:r w:rsidR="00EF0565" w:rsidRPr="00EF0565">
        <w:t xml:space="preserve"> </w:t>
      </w:r>
      <w:r w:rsidRPr="00EF0565">
        <w:t>фразой</w:t>
      </w:r>
      <w:r w:rsidR="00EF0565" w:rsidRPr="00EF0565">
        <w:t xml:space="preserve"> «</w:t>
      </w:r>
      <w:r w:rsidRPr="00EF0565">
        <w:t>А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вы</w:t>
      </w:r>
      <w:r w:rsidR="00EF0565" w:rsidRPr="00EF0565">
        <w:t xml:space="preserve"> </w:t>
      </w:r>
      <w:r w:rsidRPr="00EF0565">
        <w:t>хотели,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возрастное!</w:t>
      </w:r>
      <w:r w:rsidR="00EF0565" w:rsidRPr="00EF0565">
        <w:t xml:space="preserve">» </w:t>
      </w:r>
      <w:r w:rsidRPr="00EF0565">
        <w:t>сталкивался,</w:t>
      </w:r>
      <w:r w:rsidR="00EF0565" w:rsidRPr="00EF0565">
        <w:t xml:space="preserve"> </w:t>
      </w:r>
      <w:r w:rsidRPr="00EF0565">
        <w:t>пожалуй,</w:t>
      </w:r>
      <w:r w:rsidR="00EF0565" w:rsidRPr="00EF0565">
        <w:t xml:space="preserve"> </w:t>
      </w:r>
      <w:r w:rsidRPr="00EF0565">
        <w:t>каждый</w:t>
      </w:r>
      <w:r w:rsidR="00EF0565" w:rsidRPr="00EF0565">
        <w:t xml:space="preserve"> </w:t>
      </w:r>
      <w:r w:rsidRPr="00EF0565">
        <w:t>человек</w:t>
      </w:r>
      <w:r w:rsidR="00EF0565" w:rsidRPr="00EF0565">
        <w:t xml:space="preserve"> </w:t>
      </w:r>
      <w:r w:rsidRPr="00EF0565">
        <w:t>старше</w:t>
      </w:r>
      <w:r w:rsidR="00EF0565" w:rsidRPr="00EF0565">
        <w:t xml:space="preserve"> </w:t>
      </w:r>
      <w:r w:rsidRPr="00EF0565">
        <w:t>35</w:t>
      </w:r>
      <w:r w:rsidR="00EF0565" w:rsidRPr="00EF0565">
        <w:t xml:space="preserve"> </w:t>
      </w:r>
      <w:r w:rsidRPr="00EF0565">
        <w:t>лет.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людей</w:t>
      </w:r>
      <w:r w:rsidR="00EF0565" w:rsidRPr="00EF0565">
        <w:t xml:space="preserve"> </w:t>
      </w:r>
      <w:r w:rsidRPr="00EF0565">
        <w:t>пенсионного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предпенсионного</w:t>
      </w:r>
      <w:r w:rsidR="00EF0565" w:rsidRPr="00EF0565">
        <w:t xml:space="preserve"> </w:t>
      </w:r>
      <w:r w:rsidRPr="00EF0565">
        <w:t>возраста</w:t>
      </w:r>
      <w:r w:rsidR="00EF0565" w:rsidRPr="00EF0565">
        <w:t xml:space="preserve"> </w:t>
      </w:r>
      <w:r w:rsidRPr="00EF0565">
        <w:t>ситуация</w:t>
      </w:r>
      <w:r w:rsidR="00EF0565" w:rsidRPr="00EF0565">
        <w:t xml:space="preserve"> </w:t>
      </w:r>
      <w:r w:rsidRPr="00EF0565">
        <w:t>еще</w:t>
      </w:r>
      <w:r w:rsidR="00EF0565" w:rsidRPr="00EF0565">
        <w:t xml:space="preserve"> </w:t>
      </w:r>
      <w:r w:rsidRPr="00EF0565">
        <w:t>сложнее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медперсонал</w:t>
      </w:r>
      <w:r w:rsidR="00EF0565" w:rsidRPr="00EF0565">
        <w:t xml:space="preserve"> </w:t>
      </w:r>
      <w:r w:rsidRPr="00EF0565">
        <w:t>может</w:t>
      </w:r>
      <w:r w:rsidR="00EF0565" w:rsidRPr="00EF0565">
        <w:t xml:space="preserve"> </w:t>
      </w:r>
      <w:r w:rsidRPr="00EF0565">
        <w:t>позволить</w:t>
      </w:r>
      <w:r w:rsidR="00EF0565" w:rsidRPr="00EF0565">
        <w:t xml:space="preserve"> </w:t>
      </w:r>
      <w:r w:rsidRPr="00EF0565">
        <w:t>себе</w:t>
      </w:r>
      <w:r w:rsidR="00EF0565" w:rsidRPr="00EF0565">
        <w:t xml:space="preserve"> </w:t>
      </w:r>
      <w:r w:rsidRPr="00EF0565">
        <w:t>обращаться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ними</w:t>
      </w:r>
      <w:r w:rsidR="00EF0565" w:rsidRPr="00EF0565">
        <w:t xml:space="preserve"> </w:t>
      </w:r>
      <w:r w:rsidRPr="00EF0565">
        <w:t>грубо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неуважительно,</w:t>
      </w:r>
      <w:r w:rsidR="00EF0565" w:rsidRPr="00EF0565">
        <w:t xml:space="preserve"> </w:t>
      </w:r>
      <w:r w:rsidRPr="00EF0565">
        <w:t>игнорировать</w:t>
      </w:r>
      <w:r w:rsidR="00EF0565" w:rsidRPr="00EF0565">
        <w:t xml:space="preserve"> </w:t>
      </w:r>
      <w:r w:rsidRPr="00EF0565">
        <w:t>важные</w:t>
      </w:r>
      <w:r w:rsidR="00EF0565" w:rsidRPr="00EF0565">
        <w:t xml:space="preserve"> </w:t>
      </w:r>
      <w:r w:rsidRPr="00EF0565">
        <w:t>жалобы,</w:t>
      </w:r>
      <w:r w:rsidR="00EF0565" w:rsidRPr="00EF0565">
        <w:t xml:space="preserve"> </w:t>
      </w:r>
      <w:r w:rsidRPr="00EF0565">
        <w:t>объясняя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процессы</w:t>
      </w:r>
      <w:r w:rsidR="00EF0565" w:rsidRPr="00EF0565">
        <w:t xml:space="preserve"> </w:t>
      </w:r>
      <w:r w:rsidRPr="00EF0565">
        <w:t>естественным</w:t>
      </w:r>
      <w:r w:rsidR="00EF0565" w:rsidRPr="00EF0565">
        <w:t xml:space="preserve"> </w:t>
      </w:r>
      <w:r w:rsidRPr="00EF0565">
        <w:t>старением</w:t>
      </w:r>
      <w:r w:rsidR="00EF0565" w:rsidRPr="00EF0565">
        <w:t xml:space="preserve"> </w:t>
      </w:r>
      <w:r w:rsidRPr="00EF0565">
        <w:t>организма.</w:t>
      </w:r>
    </w:p>
    <w:p w:rsidR="00527091" w:rsidRPr="00EF0565" w:rsidRDefault="00527091" w:rsidP="00527091">
      <w:r w:rsidRPr="00EF0565">
        <w:t>Особенно</w:t>
      </w:r>
      <w:r w:rsidR="00EF0565" w:rsidRPr="00EF0565">
        <w:t xml:space="preserve"> </w:t>
      </w:r>
      <w:r w:rsidRPr="00EF0565">
        <w:t>сильно</w:t>
      </w:r>
      <w:r w:rsidR="00EF0565" w:rsidRPr="00EF0565">
        <w:t xml:space="preserve"> </w:t>
      </w:r>
      <w:r w:rsidRPr="00EF0565">
        <w:t>эта</w:t>
      </w:r>
      <w:r w:rsidR="00EF0565" w:rsidRPr="00EF0565">
        <w:t xml:space="preserve"> </w:t>
      </w:r>
      <w:r w:rsidRPr="00EF0565">
        <w:t>проблема</w:t>
      </w:r>
      <w:r w:rsidR="00EF0565" w:rsidRPr="00EF0565">
        <w:t xml:space="preserve"> </w:t>
      </w:r>
      <w:r w:rsidRPr="00EF0565">
        <w:t>проявилась</w:t>
      </w:r>
      <w:r w:rsidR="00EF0565" w:rsidRPr="00EF0565">
        <w:t xml:space="preserve"> </w:t>
      </w:r>
      <w:r w:rsidRPr="00EF0565">
        <w:t>во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пандемии,</w:t>
      </w:r>
      <w:r w:rsidR="00EF0565" w:rsidRPr="00EF0565">
        <w:t xml:space="preserve"> </w:t>
      </w:r>
      <w:r w:rsidRPr="00EF0565">
        <w:t>когда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большинстве</w:t>
      </w:r>
      <w:r w:rsidR="00EF0565" w:rsidRPr="00EF0565">
        <w:t xml:space="preserve"> </w:t>
      </w:r>
      <w:r w:rsidRPr="00EF0565">
        <w:t>стран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силы</w:t>
      </w:r>
      <w:r w:rsidR="00EF0565" w:rsidRPr="00EF0565">
        <w:t xml:space="preserve"> </w:t>
      </w:r>
      <w:r w:rsidRPr="00EF0565">
        <w:t>были</w:t>
      </w:r>
      <w:r w:rsidR="00EF0565" w:rsidRPr="00EF0565">
        <w:t xml:space="preserve"> </w:t>
      </w:r>
      <w:r w:rsidRPr="00EF0565">
        <w:t>брошены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лечение</w:t>
      </w:r>
      <w:r w:rsidR="00EF0565" w:rsidRPr="00EF0565">
        <w:t xml:space="preserve"> </w:t>
      </w:r>
      <w:r w:rsidRPr="00EF0565">
        <w:t>молодых</w:t>
      </w:r>
      <w:r w:rsidR="00EF0565" w:rsidRPr="00EF0565">
        <w:t xml:space="preserve"> </w:t>
      </w:r>
      <w:r w:rsidRPr="00EF0565">
        <w:t>людей,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пожилым</w:t>
      </w:r>
      <w:r w:rsidR="00EF0565" w:rsidRPr="00EF0565">
        <w:t xml:space="preserve"> </w:t>
      </w:r>
      <w:r w:rsidRPr="00EF0565">
        <w:t>зачастую</w:t>
      </w:r>
      <w:r w:rsidR="00EF0565" w:rsidRPr="00EF0565">
        <w:t xml:space="preserve"> </w:t>
      </w:r>
      <w:r w:rsidRPr="00EF0565">
        <w:t>даже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приезжала</w:t>
      </w:r>
      <w:r w:rsidR="00EF0565" w:rsidRPr="00EF0565">
        <w:t xml:space="preserve"> </w:t>
      </w:r>
      <w:r w:rsidRPr="00EF0565">
        <w:t>скорая.</w:t>
      </w:r>
      <w:r w:rsidR="00EF0565" w:rsidRPr="00EF0565">
        <w:t xml:space="preserve"> </w:t>
      </w:r>
      <w:r w:rsidRPr="00EF0565">
        <w:t>Самая</w:t>
      </w:r>
      <w:r w:rsidR="00EF0565" w:rsidRPr="00EF0565">
        <w:t xml:space="preserve"> </w:t>
      </w:r>
      <w:r w:rsidRPr="00EF0565">
        <w:t>жуткая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показательная</w:t>
      </w:r>
      <w:r w:rsidR="00EF0565" w:rsidRPr="00EF0565">
        <w:t xml:space="preserve"> </w:t>
      </w:r>
      <w:r w:rsidRPr="00EF0565">
        <w:t>история</w:t>
      </w:r>
      <w:r w:rsidR="00EF0565" w:rsidRPr="00EF0565">
        <w:t xml:space="preserve"> </w:t>
      </w:r>
      <w:r w:rsidRPr="00EF0565">
        <w:t>произошла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канадском</w:t>
      </w:r>
      <w:r w:rsidR="00EF0565" w:rsidRPr="00EF0565">
        <w:t xml:space="preserve"> </w:t>
      </w:r>
      <w:r w:rsidRPr="00EF0565">
        <w:t>городе</w:t>
      </w:r>
      <w:r w:rsidR="00EF0565" w:rsidRPr="00EF0565">
        <w:t xml:space="preserve"> </w:t>
      </w:r>
      <w:r w:rsidRPr="00EF0565">
        <w:t>Квебек,</w:t>
      </w:r>
      <w:r w:rsidR="00EF0565" w:rsidRPr="00EF0565">
        <w:t xml:space="preserve"> </w:t>
      </w:r>
      <w:r w:rsidRPr="00EF0565">
        <w:t>где</w:t>
      </w:r>
      <w:r w:rsidR="00EF0565" w:rsidRPr="00EF0565">
        <w:t xml:space="preserve"> </w:t>
      </w:r>
      <w:r w:rsidRPr="00EF0565">
        <w:t>почти</w:t>
      </w:r>
      <w:r w:rsidR="00EF0565" w:rsidRPr="00EF0565">
        <w:t xml:space="preserve"> </w:t>
      </w:r>
      <w:r w:rsidRPr="00EF0565">
        <w:t>10</w:t>
      </w:r>
      <w:r w:rsidR="00EF0565" w:rsidRPr="00EF0565">
        <w:t xml:space="preserve"> </w:t>
      </w:r>
      <w:r w:rsidRPr="00EF0565">
        <w:t>процентов</w:t>
      </w:r>
      <w:r w:rsidR="00EF0565" w:rsidRPr="00EF0565">
        <w:t xml:space="preserve"> </w:t>
      </w:r>
      <w:r w:rsidRPr="00EF0565">
        <w:t>пациентов</w:t>
      </w:r>
      <w:r w:rsidR="00EF0565" w:rsidRPr="00EF0565">
        <w:t xml:space="preserve"> </w:t>
      </w:r>
      <w:r w:rsidRPr="00EF0565">
        <w:t>всех</w:t>
      </w:r>
      <w:r w:rsidR="00EF0565" w:rsidRPr="00EF0565">
        <w:t xml:space="preserve"> </w:t>
      </w:r>
      <w:r w:rsidRPr="00EF0565">
        <w:t>домов</w:t>
      </w:r>
      <w:r w:rsidR="00EF0565" w:rsidRPr="00EF0565">
        <w:t xml:space="preserve"> </w:t>
      </w:r>
      <w:r w:rsidRPr="00EF0565">
        <w:t>престарелых</w:t>
      </w:r>
      <w:r w:rsidR="00EF0565" w:rsidRPr="00EF0565">
        <w:t xml:space="preserve"> </w:t>
      </w:r>
      <w:r w:rsidRPr="00EF0565">
        <w:t>умерли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коронавируса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первые</w:t>
      </w:r>
      <w:r w:rsidR="00EF0565" w:rsidRPr="00EF0565">
        <w:t xml:space="preserve"> </w:t>
      </w:r>
      <w:r w:rsidRPr="00EF0565">
        <w:t>месяцы</w:t>
      </w:r>
      <w:r w:rsidR="00EF0565" w:rsidRPr="00EF0565">
        <w:t xml:space="preserve"> </w:t>
      </w:r>
      <w:r w:rsidRPr="00EF0565">
        <w:t>пандемии.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словам</w:t>
      </w:r>
      <w:r w:rsidR="00EF0565" w:rsidRPr="00EF0565">
        <w:t xml:space="preserve"> </w:t>
      </w:r>
      <w:r w:rsidRPr="00EF0565">
        <w:t>политика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геронтолога</w:t>
      </w:r>
      <w:r w:rsidR="00EF0565" w:rsidRPr="00EF0565">
        <w:t xml:space="preserve"> </w:t>
      </w:r>
      <w:r w:rsidRPr="00EF0565">
        <w:t>Режана</w:t>
      </w:r>
      <w:r w:rsidR="00EF0565" w:rsidRPr="00EF0565">
        <w:t xml:space="preserve"> </w:t>
      </w:r>
      <w:r w:rsidRPr="00EF0565">
        <w:t>Эбера,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Квебеке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COVID-19</w:t>
      </w:r>
      <w:r w:rsidR="00EF0565" w:rsidRPr="00EF0565">
        <w:t xml:space="preserve"> </w:t>
      </w:r>
      <w:r w:rsidRPr="00EF0565">
        <w:t>перераспределяли</w:t>
      </w:r>
      <w:r w:rsidR="00EF0565" w:rsidRPr="00EF0565">
        <w:t xml:space="preserve"> </w:t>
      </w:r>
      <w:r w:rsidRPr="00EF0565">
        <w:t>ресурсы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пользу</w:t>
      </w:r>
      <w:r w:rsidR="00EF0565" w:rsidRPr="00EF0565">
        <w:t xml:space="preserve"> </w:t>
      </w:r>
      <w:r w:rsidRPr="00EF0565">
        <w:t>других</w:t>
      </w:r>
      <w:r w:rsidR="00EF0565" w:rsidRPr="00EF0565">
        <w:t xml:space="preserve"> </w:t>
      </w:r>
      <w:r w:rsidRPr="00EF0565">
        <w:t>пациентов,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привело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нехватке</w:t>
      </w:r>
      <w:r w:rsidR="00EF0565" w:rsidRPr="00EF0565">
        <w:t xml:space="preserve"> </w:t>
      </w:r>
      <w:r w:rsidRPr="00EF0565">
        <w:t>врачей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медсестер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домах</w:t>
      </w:r>
      <w:r w:rsidR="00EF0565" w:rsidRPr="00EF0565">
        <w:t xml:space="preserve"> </w:t>
      </w:r>
      <w:r w:rsidRPr="00EF0565">
        <w:t>престарелых.</w:t>
      </w:r>
    </w:p>
    <w:p w:rsidR="00527091" w:rsidRPr="00EF0565" w:rsidRDefault="00527091" w:rsidP="00527091">
      <w:r w:rsidRPr="00EF0565">
        <w:t>Во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пандемии</w:t>
      </w:r>
      <w:r w:rsidR="00EF0565" w:rsidRPr="00EF0565">
        <w:t xml:space="preserve"> </w:t>
      </w:r>
      <w:r w:rsidRPr="00EF0565">
        <w:t>пожилые</w:t>
      </w:r>
      <w:r w:rsidR="00EF0565" w:rsidRPr="00EF0565">
        <w:t xml:space="preserve"> </w:t>
      </w:r>
      <w:r w:rsidRPr="00EF0565">
        <w:t>пациенты</w:t>
      </w:r>
      <w:r w:rsidR="00EF0565" w:rsidRPr="00EF0565">
        <w:t xml:space="preserve"> </w:t>
      </w:r>
      <w:r w:rsidRPr="00EF0565">
        <w:t>жили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устаревших</w:t>
      </w:r>
      <w:r w:rsidR="00EF0565" w:rsidRPr="00EF0565">
        <w:t xml:space="preserve"> </w:t>
      </w:r>
      <w:r w:rsidRPr="00EF0565">
        <w:t>зданиях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недостаточной</w:t>
      </w:r>
      <w:r w:rsidR="00EF0565" w:rsidRPr="00EF0565">
        <w:t xml:space="preserve"> </w:t>
      </w:r>
      <w:r w:rsidRPr="00EF0565">
        <w:t>вентиляцией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были</w:t>
      </w:r>
      <w:r w:rsidR="00EF0565" w:rsidRPr="00EF0565">
        <w:t xml:space="preserve"> </w:t>
      </w:r>
      <w:r w:rsidRPr="00EF0565">
        <w:t>вынуждены</w:t>
      </w:r>
      <w:r w:rsidR="00EF0565" w:rsidRPr="00EF0565">
        <w:t xml:space="preserve"> </w:t>
      </w:r>
      <w:r w:rsidRPr="00EF0565">
        <w:t>делить</w:t>
      </w:r>
      <w:r w:rsidR="00EF0565" w:rsidRPr="00EF0565">
        <w:t xml:space="preserve"> </w:t>
      </w:r>
      <w:r w:rsidRPr="00EF0565">
        <w:t>свои</w:t>
      </w:r>
      <w:r w:rsidR="00EF0565" w:rsidRPr="00EF0565">
        <w:t xml:space="preserve"> </w:t>
      </w:r>
      <w:r w:rsidRPr="00EF0565">
        <w:t>спальни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ванные</w:t>
      </w:r>
      <w:r w:rsidR="00EF0565" w:rsidRPr="00EF0565">
        <w:t xml:space="preserve"> </w:t>
      </w:r>
      <w:r w:rsidRPr="00EF0565">
        <w:t>комнаты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другими</w:t>
      </w:r>
      <w:r w:rsidR="00EF0565" w:rsidRPr="00EF0565">
        <w:t xml:space="preserve"> </w:t>
      </w:r>
      <w:r w:rsidRPr="00EF0565">
        <w:t>людьми.</w:t>
      </w:r>
    </w:p>
    <w:p w:rsidR="00527091" w:rsidRPr="00EF0565" w:rsidRDefault="00527091" w:rsidP="00527091">
      <w:r w:rsidRPr="00EF0565">
        <w:t>По</w:t>
      </w:r>
      <w:r w:rsidR="00EF0565" w:rsidRPr="00EF0565">
        <w:t xml:space="preserve"> </w:t>
      </w:r>
      <w:r w:rsidRPr="00EF0565">
        <w:t>данным</w:t>
      </w:r>
      <w:r w:rsidR="00EF0565" w:rsidRPr="00EF0565">
        <w:t xml:space="preserve"> </w:t>
      </w:r>
      <w:r w:rsidRPr="00EF0565">
        <w:t>Института</w:t>
      </w:r>
      <w:r w:rsidR="00EF0565" w:rsidRPr="00EF0565">
        <w:t xml:space="preserve"> </w:t>
      </w:r>
      <w:r w:rsidRPr="00EF0565">
        <w:t>общественного</w:t>
      </w:r>
      <w:r w:rsidR="00EF0565" w:rsidRPr="00EF0565">
        <w:t xml:space="preserve"> </w:t>
      </w:r>
      <w:r w:rsidRPr="00EF0565">
        <w:t>здравоохранения</w:t>
      </w:r>
      <w:r w:rsidR="00EF0565" w:rsidRPr="00EF0565">
        <w:t xml:space="preserve"> </w:t>
      </w:r>
      <w:r w:rsidRPr="00EF0565">
        <w:t>Квебека,</w:t>
      </w:r>
      <w:r w:rsidR="00EF0565" w:rsidRPr="00EF0565">
        <w:t xml:space="preserve"> </w:t>
      </w:r>
      <w:r w:rsidRPr="00EF0565">
        <w:t>около</w:t>
      </w:r>
      <w:r w:rsidR="00EF0565" w:rsidRPr="00EF0565">
        <w:t xml:space="preserve"> </w:t>
      </w:r>
      <w:r w:rsidRPr="00EF0565">
        <w:t>половины</w:t>
      </w:r>
      <w:r w:rsidR="00EF0565" w:rsidRPr="00EF0565">
        <w:t xml:space="preserve"> </w:t>
      </w:r>
      <w:r w:rsidRPr="00EF0565">
        <w:t>случаев</w:t>
      </w:r>
      <w:r w:rsidR="00EF0565" w:rsidRPr="00EF0565">
        <w:t xml:space="preserve"> </w:t>
      </w:r>
      <w:r w:rsidRPr="00EF0565">
        <w:t>смертей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COVID-19</w:t>
      </w:r>
      <w:r w:rsidR="00EF0565" w:rsidRPr="00EF0565">
        <w:t xml:space="preserve"> </w:t>
      </w:r>
      <w:r w:rsidRPr="00EF0565">
        <w:t>во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первой</w:t>
      </w:r>
      <w:r w:rsidR="00EF0565" w:rsidRPr="00EF0565">
        <w:t xml:space="preserve"> </w:t>
      </w:r>
      <w:r w:rsidRPr="00EF0565">
        <w:t>волны</w:t>
      </w:r>
      <w:r w:rsidR="00EF0565" w:rsidRPr="00EF0565">
        <w:t xml:space="preserve"> </w:t>
      </w:r>
      <w:r w:rsidRPr="00EF0565">
        <w:t>пандемии</w:t>
      </w:r>
      <w:r w:rsidR="00EF0565" w:rsidRPr="00EF0565">
        <w:t xml:space="preserve"> </w:t>
      </w:r>
      <w:r w:rsidRPr="00EF0565">
        <w:t>произошли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домах</w:t>
      </w:r>
      <w:r w:rsidR="00EF0565" w:rsidRPr="00EF0565">
        <w:t xml:space="preserve"> </w:t>
      </w:r>
      <w:r w:rsidRPr="00EF0565">
        <w:lastRenderedPageBreak/>
        <w:t>престарелых,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92%</w:t>
      </w:r>
      <w:r w:rsidR="00EF0565" w:rsidRPr="00EF0565">
        <w:t xml:space="preserve"> </w:t>
      </w:r>
      <w:r w:rsidRPr="00EF0565">
        <w:t>людей,</w:t>
      </w:r>
      <w:r w:rsidR="00EF0565" w:rsidRPr="00EF0565">
        <w:t xml:space="preserve"> </w:t>
      </w:r>
      <w:r w:rsidRPr="00EF0565">
        <w:t>умерших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период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25</w:t>
      </w:r>
      <w:r w:rsidR="00EF0565" w:rsidRPr="00EF0565">
        <w:t xml:space="preserve"> </w:t>
      </w:r>
      <w:r w:rsidRPr="00EF0565">
        <w:t>февраля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11</w:t>
      </w:r>
      <w:r w:rsidR="00EF0565" w:rsidRPr="00EF0565">
        <w:t xml:space="preserve"> </w:t>
      </w:r>
      <w:r w:rsidRPr="00EF0565">
        <w:t>июля</w:t>
      </w:r>
      <w:r w:rsidR="00EF0565" w:rsidRPr="00EF0565">
        <w:t xml:space="preserve"> </w:t>
      </w:r>
      <w:r w:rsidRPr="00EF0565">
        <w:t>2020</w:t>
      </w:r>
      <w:r w:rsidR="00EF0565" w:rsidRPr="00EF0565">
        <w:t xml:space="preserve"> </w:t>
      </w:r>
      <w:r w:rsidRPr="00EF0565">
        <w:t>года,</w:t>
      </w:r>
      <w:r w:rsidR="00EF0565" w:rsidRPr="00EF0565">
        <w:t xml:space="preserve"> </w:t>
      </w:r>
      <w:r w:rsidRPr="00EF0565">
        <w:t>были</w:t>
      </w:r>
      <w:r w:rsidR="00EF0565" w:rsidRPr="00EF0565">
        <w:t xml:space="preserve"> </w:t>
      </w:r>
      <w:r w:rsidRPr="00EF0565">
        <w:t>старше</w:t>
      </w:r>
      <w:r w:rsidR="00EF0565" w:rsidRPr="00EF0565">
        <w:t xml:space="preserve"> </w:t>
      </w:r>
      <w:r w:rsidRPr="00EF0565">
        <w:t>70</w:t>
      </w:r>
      <w:r w:rsidR="00EF0565" w:rsidRPr="00EF0565">
        <w:t xml:space="preserve"> </w:t>
      </w:r>
      <w:r w:rsidRPr="00EF0565">
        <w:t>лет</w:t>
      </w:r>
    </w:p>
    <w:p w:rsidR="00527091" w:rsidRPr="00EF0565" w:rsidRDefault="00A47BD9" w:rsidP="00527091">
      <w:r w:rsidRPr="00EF0565">
        <w:t>ПРЕДВЗЯТОСТЬ</w:t>
      </w:r>
      <w:r w:rsidR="00EF0565" w:rsidRPr="00EF0565">
        <w:t xml:space="preserve"> </w:t>
      </w:r>
      <w:r w:rsidRPr="00EF0565">
        <w:t>СО</w:t>
      </w:r>
      <w:r w:rsidR="00EF0565" w:rsidRPr="00EF0565">
        <w:t xml:space="preserve"> </w:t>
      </w:r>
      <w:r w:rsidRPr="00EF0565">
        <w:t>СТОРОНЫ</w:t>
      </w:r>
      <w:r w:rsidR="00EF0565" w:rsidRPr="00EF0565">
        <w:t xml:space="preserve"> </w:t>
      </w:r>
      <w:r w:rsidRPr="00EF0565">
        <w:t>СЕРВИСА</w:t>
      </w:r>
    </w:p>
    <w:p w:rsidR="00527091" w:rsidRPr="00EF0565" w:rsidRDefault="00527091" w:rsidP="00527091">
      <w:r w:rsidRPr="00EF0565">
        <w:t>В</w:t>
      </w:r>
      <w:r w:rsidR="00EF0565" w:rsidRPr="00EF0565">
        <w:t xml:space="preserve"> </w:t>
      </w:r>
      <w:r w:rsidRPr="00EF0565">
        <w:t>2022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британская</w:t>
      </w:r>
      <w:r w:rsidR="00EF0565" w:rsidRPr="00EF0565">
        <w:t xml:space="preserve"> </w:t>
      </w:r>
      <w:r w:rsidRPr="00EF0565">
        <w:t>исследовательская</w:t>
      </w:r>
      <w:r w:rsidR="00EF0565" w:rsidRPr="00EF0565">
        <w:t xml:space="preserve"> </w:t>
      </w:r>
      <w:r w:rsidRPr="00EF0565">
        <w:t>группа</w:t>
      </w:r>
      <w:r w:rsidR="00EF0565" w:rsidRPr="00EF0565">
        <w:t xml:space="preserve"> </w:t>
      </w:r>
      <w:r w:rsidRPr="00EF0565">
        <w:t>Which?</w:t>
      </w:r>
      <w:r w:rsidR="00EF0565" w:rsidRPr="00EF0565">
        <w:t xml:space="preserve"> </w:t>
      </w:r>
      <w:r w:rsidRPr="00EF0565">
        <w:t>обнаружила,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годовая</w:t>
      </w:r>
      <w:r w:rsidR="00EF0565" w:rsidRPr="00EF0565">
        <w:t xml:space="preserve"> </w:t>
      </w:r>
      <w:r w:rsidRPr="00EF0565">
        <w:t>премиум-подписка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приложении</w:t>
      </w:r>
      <w:r w:rsidR="00EF0565" w:rsidRPr="00EF0565">
        <w:t xml:space="preserve"> </w:t>
      </w:r>
      <w:r w:rsidRPr="00EF0565">
        <w:t>Tinder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людей</w:t>
      </w:r>
      <w:r w:rsidR="00EF0565" w:rsidRPr="00EF0565">
        <w:t xml:space="preserve"> </w:t>
      </w:r>
      <w:r w:rsidRPr="00EF0565">
        <w:t>30-49</w:t>
      </w:r>
      <w:r w:rsidR="00EF0565" w:rsidRPr="00EF0565">
        <w:t xml:space="preserve"> </w:t>
      </w:r>
      <w:r w:rsidRPr="00EF0565">
        <w:t>лет</w:t>
      </w:r>
      <w:r w:rsidR="00EF0565" w:rsidRPr="00EF0565">
        <w:t xml:space="preserve"> </w:t>
      </w:r>
      <w:r w:rsidRPr="00EF0565">
        <w:t>стоит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48</w:t>
      </w:r>
      <w:r w:rsidR="00EF0565" w:rsidRPr="00EF0565">
        <w:t xml:space="preserve"> </w:t>
      </w:r>
      <w:r w:rsidRPr="00EF0565">
        <w:t>процентов</w:t>
      </w:r>
      <w:r w:rsidR="00EF0565" w:rsidRPr="00EF0565">
        <w:t xml:space="preserve"> </w:t>
      </w:r>
      <w:r w:rsidRPr="00EF0565">
        <w:t>дороже,</w:t>
      </w:r>
      <w:r w:rsidR="00EF0565" w:rsidRPr="00EF0565">
        <w:t xml:space="preserve"> </w:t>
      </w:r>
      <w:r w:rsidRPr="00EF0565">
        <w:t>чем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аудитории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30</w:t>
      </w:r>
      <w:r w:rsidR="00EF0565" w:rsidRPr="00EF0565">
        <w:t xml:space="preserve"> </w:t>
      </w:r>
      <w:r w:rsidRPr="00EF0565">
        <w:t>лет,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людей</w:t>
      </w:r>
      <w:r w:rsidR="00EF0565" w:rsidRPr="00EF0565">
        <w:t xml:space="preserve"> </w:t>
      </w:r>
      <w:r w:rsidRPr="00EF0565">
        <w:t>старше</w:t>
      </w:r>
      <w:r w:rsidR="00EF0565" w:rsidRPr="00EF0565">
        <w:t xml:space="preserve"> </w:t>
      </w:r>
      <w:r w:rsidRPr="00EF0565">
        <w:t>50</w:t>
      </w:r>
      <w:r w:rsidR="00EF0565" w:rsidRPr="00EF0565">
        <w:t xml:space="preserve"> </w:t>
      </w:r>
      <w:r w:rsidRPr="00EF0565">
        <w:t>лет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46</w:t>
      </w:r>
      <w:r w:rsidR="00EF0565" w:rsidRPr="00EF0565">
        <w:t xml:space="preserve"> </w:t>
      </w:r>
      <w:r w:rsidRPr="00EF0565">
        <w:t>процентов.</w:t>
      </w:r>
      <w:r w:rsidR="00EF0565" w:rsidRPr="00EF0565">
        <w:t xml:space="preserve"> </w:t>
      </w:r>
      <w:r w:rsidRPr="00EF0565">
        <w:t>Цены</w:t>
      </w:r>
      <w:r w:rsidR="00EF0565" w:rsidRPr="00EF0565">
        <w:t xml:space="preserve"> </w:t>
      </w:r>
      <w:r w:rsidRPr="00EF0565">
        <w:t>варьировались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26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116</w:t>
      </w:r>
      <w:r w:rsidR="00EF0565" w:rsidRPr="00EF0565">
        <w:t xml:space="preserve"> </w:t>
      </w:r>
      <w:r w:rsidRPr="00EF0565">
        <w:t>фунтов.</w:t>
      </w:r>
      <w:r w:rsidR="00EF0565" w:rsidRPr="00EF0565">
        <w:t xml:space="preserve"> </w:t>
      </w:r>
      <w:r w:rsidRPr="00EF0565">
        <w:t>Когда</w:t>
      </w:r>
      <w:r w:rsidR="00EF0565" w:rsidRPr="00EF0565">
        <w:t xml:space="preserve"> </w:t>
      </w:r>
      <w:r w:rsidRPr="00EF0565">
        <w:t>об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узнали</w:t>
      </w:r>
      <w:r w:rsidR="00EF0565" w:rsidRPr="00EF0565">
        <w:t xml:space="preserve"> </w:t>
      </w:r>
      <w:r w:rsidRPr="00EF0565">
        <w:t>пользователи,</w:t>
      </w:r>
      <w:r w:rsidR="00EF0565" w:rsidRPr="00EF0565">
        <w:t xml:space="preserve"> </w:t>
      </w:r>
      <w:r w:rsidRPr="00EF0565">
        <w:t>они</w:t>
      </w:r>
      <w:r w:rsidR="00EF0565" w:rsidRPr="00EF0565">
        <w:t xml:space="preserve"> </w:t>
      </w:r>
      <w:r w:rsidRPr="00EF0565">
        <w:t>подали</w:t>
      </w:r>
      <w:r w:rsidR="00EF0565" w:rsidRPr="00EF0565">
        <w:t xml:space="preserve"> </w:t>
      </w:r>
      <w:r w:rsidRPr="00EF0565">
        <w:t>коллективный</w:t>
      </w:r>
      <w:r w:rsidR="00EF0565" w:rsidRPr="00EF0565">
        <w:t xml:space="preserve"> </w:t>
      </w:r>
      <w:r w:rsidRPr="00EF0565">
        <w:t>иск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возрастной</w:t>
      </w:r>
      <w:r w:rsidR="00EF0565" w:rsidRPr="00EF0565">
        <w:t xml:space="preserve"> </w:t>
      </w:r>
      <w:r w:rsidRPr="00EF0565">
        <w:t>дискриминации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выиграли</w:t>
      </w:r>
      <w:r w:rsidR="00EF0565" w:rsidRPr="00EF0565">
        <w:t xml:space="preserve"> </w:t>
      </w:r>
      <w:r w:rsidRPr="00EF0565">
        <w:t>суд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создатели</w:t>
      </w:r>
      <w:r w:rsidR="00EF0565" w:rsidRPr="00EF0565">
        <w:t xml:space="preserve"> </w:t>
      </w:r>
      <w:r w:rsidRPr="00EF0565">
        <w:t>сервиса</w:t>
      </w:r>
      <w:r w:rsidR="00EF0565" w:rsidRPr="00EF0565">
        <w:t xml:space="preserve"> </w:t>
      </w:r>
      <w:r w:rsidRPr="00EF0565">
        <w:t>выплатили</w:t>
      </w:r>
      <w:r w:rsidR="00EF0565" w:rsidRPr="00EF0565">
        <w:t xml:space="preserve"> </w:t>
      </w:r>
      <w:r w:rsidRPr="00EF0565">
        <w:t>пострадавшим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эйджизма</w:t>
      </w:r>
      <w:r w:rsidR="00EF0565" w:rsidRPr="00EF0565">
        <w:t xml:space="preserve"> </w:t>
      </w:r>
      <w:r w:rsidRPr="00EF0565">
        <w:t>11</w:t>
      </w:r>
      <w:r w:rsidR="00EF0565" w:rsidRPr="00EF0565">
        <w:t xml:space="preserve"> </w:t>
      </w:r>
      <w:r w:rsidRPr="00EF0565">
        <w:t>миллионов</w:t>
      </w:r>
      <w:r w:rsidR="00EF0565" w:rsidRPr="00EF0565">
        <w:t xml:space="preserve"> </w:t>
      </w:r>
      <w:r w:rsidRPr="00EF0565">
        <w:t>долларов.</w:t>
      </w:r>
    </w:p>
    <w:p w:rsidR="00527091" w:rsidRPr="00EF0565" w:rsidRDefault="00527091" w:rsidP="00527091">
      <w:r w:rsidRPr="00EF0565">
        <w:t>В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же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некоторые</w:t>
      </w:r>
      <w:r w:rsidR="00EF0565" w:rsidRPr="00EF0565">
        <w:t xml:space="preserve"> </w:t>
      </w:r>
      <w:r w:rsidRPr="00EF0565">
        <w:t>пользователи</w:t>
      </w:r>
      <w:r w:rsidR="00EF0565" w:rsidRPr="00EF0565">
        <w:t xml:space="preserve"> </w:t>
      </w:r>
      <w:r w:rsidRPr="00EF0565">
        <w:t>сервиса</w:t>
      </w:r>
      <w:r w:rsidR="00EF0565" w:rsidRPr="00EF0565">
        <w:t xml:space="preserve"> </w:t>
      </w:r>
      <w:r w:rsidRPr="00EF0565">
        <w:t>аренды</w:t>
      </w:r>
      <w:r w:rsidR="00EF0565" w:rsidRPr="00EF0565">
        <w:t xml:space="preserve"> </w:t>
      </w:r>
      <w:r w:rsidRPr="00EF0565">
        <w:t>жилья</w:t>
      </w:r>
      <w:r w:rsidR="00EF0565" w:rsidRPr="00EF0565">
        <w:t xml:space="preserve"> </w:t>
      </w:r>
      <w:r w:rsidRPr="00EF0565">
        <w:t>Airbnb</w:t>
      </w:r>
      <w:r w:rsidR="00EF0565" w:rsidRPr="00EF0565">
        <w:t xml:space="preserve"> </w:t>
      </w:r>
      <w:r w:rsidRPr="00EF0565">
        <w:t>жаловались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обратный</w:t>
      </w:r>
      <w:r w:rsidR="00EF0565" w:rsidRPr="00EF0565">
        <w:t xml:space="preserve"> </w:t>
      </w:r>
      <w:r w:rsidRPr="00EF0565">
        <w:t>эйджизм.</w:t>
      </w:r>
    </w:p>
    <w:p w:rsidR="00527091" w:rsidRPr="00EF0565" w:rsidRDefault="00527091" w:rsidP="00527091">
      <w:r w:rsidRPr="00EF0565">
        <w:t>Собственники</w:t>
      </w:r>
      <w:r w:rsidR="00EF0565" w:rsidRPr="00EF0565">
        <w:t xml:space="preserve"> </w:t>
      </w:r>
      <w:r w:rsidRPr="00EF0565">
        <w:t>отказывались</w:t>
      </w:r>
      <w:r w:rsidR="00EF0565" w:rsidRPr="00EF0565">
        <w:t xml:space="preserve"> </w:t>
      </w:r>
      <w:r w:rsidRPr="00EF0565">
        <w:t>сдавать</w:t>
      </w:r>
      <w:r w:rsidR="00EF0565" w:rsidRPr="00EF0565">
        <w:t xml:space="preserve"> </w:t>
      </w:r>
      <w:r w:rsidRPr="00EF0565">
        <w:t>квартиры</w:t>
      </w:r>
      <w:r w:rsidR="00EF0565" w:rsidRPr="00EF0565">
        <w:t xml:space="preserve"> </w:t>
      </w:r>
      <w:r w:rsidRPr="00EF0565">
        <w:t>молодым</w:t>
      </w:r>
      <w:r w:rsidR="00EF0565" w:rsidRPr="00EF0565">
        <w:t xml:space="preserve"> </w:t>
      </w:r>
      <w:r w:rsidRPr="00EF0565">
        <w:t>людям,</w:t>
      </w:r>
      <w:r w:rsidR="00EF0565" w:rsidRPr="00EF0565">
        <w:t xml:space="preserve"> </w:t>
      </w:r>
      <w:r w:rsidRPr="00EF0565">
        <w:t>поскольку</w:t>
      </w:r>
      <w:r w:rsidR="00EF0565" w:rsidRPr="00EF0565">
        <w:t xml:space="preserve"> </w:t>
      </w:r>
      <w:r w:rsidRPr="00EF0565">
        <w:t>переживали,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гости</w:t>
      </w:r>
      <w:r w:rsidR="00EF0565" w:rsidRPr="00EF0565">
        <w:t xml:space="preserve"> </w:t>
      </w:r>
      <w:r w:rsidRPr="00EF0565">
        <w:t>будут</w:t>
      </w:r>
      <w:r w:rsidR="00EF0565" w:rsidRPr="00EF0565">
        <w:t xml:space="preserve"> </w:t>
      </w:r>
      <w:r w:rsidRPr="00EF0565">
        <w:t>устраивать</w:t>
      </w:r>
      <w:r w:rsidR="00EF0565" w:rsidRPr="00EF0565">
        <w:t xml:space="preserve"> </w:t>
      </w:r>
      <w:r w:rsidRPr="00EF0565">
        <w:t>шумные</w:t>
      </w:r>
      <w:r w:rsidR="00EF0565" w:rsidRPr="00EF0565">
        <w:t xml:space="preserve"> </w:t>
      </w:r>
      <w:r w:rsidRPr="00EF0565">
        <w:t>вечеринки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испортят</w:t>
      </w:r>
      <w:r w:rsidR="00EF0565" w:rsidRPr="00EF0565">
        <w:t xml:space="preserve"> </w:t>
      </w:r>
      <w:r w:rsidRPr="00EF0565">
        <w:t>мебель</w:t>
      </w:r>
    </w:p>
    <w:p w:rsidR="00527091" w:rsidRPr="00EF0565" w:rsidRDefault="00A47BD9" w:rsidP="00527091">
      <w:r w:rsidRPr="00EF0565">
        <w:t>НЕДОСТАТОЧНАЯ</w:t>
      </w:r>
      <w:r w:rsidR="00EF0565" w:rsidRPr="00EF0565">
        <w:t xml:space="preserve"> </w:t>
      </w:r>
      <w:r w:rsidRPr="00EF0565">
        <w:t>РЕПРЕЗЕНТАЦИЯ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МАССОВОЙ</w:t>
      </w:r>
      <w:r w:rsidR="00EF0565" w:rsidRPr="00EF0565">
        <w:t xml:space="preserve"> </w:t>
      </w:r>
      <w:r w:rsidRPr="00EF0565">
        <w:t>КУЛЬТУРЕ</w:t>
      </w:r>
    </w:p>
    <w:p w:rsidR="00527091" w:rsidRPr="00EF0565" w:rsidRDefault="00EF0565" w:rsidP="00527091">
      <w:r w:rsidRPr="00EF0565">
        <w:t>«</w:t>
      </w:r>
      <w:r w:rsidR="00527091" w:rsidRPr="00EF0565">
        <w:t>Когда</w:t>
      </w:r>
      <w:r w:rsidRPr="00EF0565">
        <w:t xml:space="preserve"> </w:t>
      </w:r>
      <w:r w:rsidR="00527091" w:rsidRPr="00EF0565">
        <w:t>мне</w:t>
      </w:r>
      <w:r w:rsidRPr="00EF0565">
        <w:t xml:space="preserve"> </w:t>
      </w:r>
      <w:r w:rsidR="00527091" w:rsidRPr="00EF0565">
        <w:t>исполнилось</w:t>
      </w:r>
      <w:r w:rsidRPr="00EF0565">
        <w:t xml:space="preserve"> </w:t>
      </w:r>
      <w:r w:rsidR="00527091" w:rsidRPr="00EF0565">
        <w:t>сорок</w:t>
      </w:r>
      <w:r w:rsidRPr="00EF0565">
        <w:t xml:space="preserve"> </w:t>
      </w:r>
      <w:r w:rsidR="00527091" w:rsidRPr="00EF0565">
        <w:t>лет,</w:t>
      </w:r>
      <w:r w:rsidRPr="00EF0565">
        <w:t xml:space="preserve"> </w:t>
      </w:r>
      <w:r w:rsidR="00527091" w:rsidRPr="00EF0565">
        <w:t>мне</w:t>
      </w:r>
      <w:r w:rsidRPr="00EF0565">
        <w:t xml:space="preserve"> </w:t>
      </w:r>
      <w:r w:rsidR="00527091" w:rsidRPr="00EF0565">
        <w:t>три</w:t>
      </w:r>
      <w:r w:rsidRPr="00EF0565">
        <w:t xml:space="preserve"> </w:t>
      </w:r>
      <w:r w:rsidR="00527091" w:rsidRPr="00EF0565">
        <w:t>раза</w:t>
      </w:r>
      <w:r w:rsidRPr="00EF0565">
        <w:t xml:space="preserve"> </w:t>
      </w:r>
      <w:r w:rsidR="00527091" w:rsidRPr="00EF0565">
        <w:t>за</w:t>
      </w:r>
      <w:r w:rsidRPr="00EF0565">
        <w:t xml:space="preserve"> </w:t>
      </w:r>
      <w:r w:rsidR="00527091" w:rsidRPr="00EF0565">
        <w:t>год</w:t>
      </w:r>
      <w:r w:rsidRPr="00EF0565">
        <w:t xml:space="preserve"> </w:t>
      </w:r>
      <w:r w:rsidR="00527091" w:rsidRPr="00EF0565">
        <w:t>предложили</w:t>
      </w:r>
      <w:r w:rsidRPr="00EF0565">
        <w:t xml:space="preserve"> </w:t>
      </w:r>
      <w:r w:rsidR="00527091" w:rsidRPr="00EF0565">
        <w:t>сыграть</w:t>
      </w:r>
      <w:r w:rsidRPr="00EF0565">
        <w:t xml:space="preserve"> </w:t>
      </w:r>
      <w:r w:rsidR="00527091" w:rsidRPr="00EF0565">
        <w:t>ведьму</w:t>
      </w:r>
      <w:r w:rsidRPr="00EF0565">
        <w:t>»</w:t>
      </w:r>
      <w:r w:rsidR="00527091" w:rsidRPr="00EF0565">
        <w:t>,</w:t>
      </w:r>
      <w:r w:rsidRPr="00EF0565">
        <w:t xml:space="preserve"> </w:t>
      </w:r>
      <w:r w:rsidR="00527091" w:rsidRPr="00EF0565">
        <w:t>-</w:t>
      </w:r>
      <w:r w:rsidRPr="00EF0565">
        <w:t xml:space="preserve"> </w:t>
      </w:r>
      <w:r w:rsidR="00527091" w:rsidRPr="00EF0565">
        <w:t>вспоминает</w:t>
      </w:r>
      <w:r w:rsidRPr="00EF0565">
        <w:t xml:space="preserve"> </w:t>
      </w:r>
      <w:r w:rsidR="00527091" w:rsidRPr="00EF0565">
        <w:t>американская</w:t>
      </w:r>
      <w:r w:rsidRPr="00EF0565">
        <w:t xml:space="preserve"> </w:t>
      </w:r>
      <w:r w:rsidR="00527091" w:rsidRPr="00EF0565">
        <w:t>актриса,</w:t>
      </w:r>
      <w:r w:rsidRPr="00EF0565">
        <w:t xml:space="preserve"> </w:t>
      </w:r>
      <w:r w:rsidR="00527091" w:rsidRPr="00EF0565">
        <w:t>обладательница</w:t>
      </w:r>
      <w:r w:rsidRPr="00EF0565">
        <w:t xml:space="preserve"> </w:t>
      </w:r>
      <w:r w:rsidR="00527091" w:rsidRPr="00EF0565">
        <w:t>трех</w:t>
      </w:r>
      <w:r w:rsidRPr="00EF0565">
        <w:t xml:space="preserve"> «</w:t>
      </w:r>
      <w:r w:rsidR="00527091" w:rsidRPr="00EF0565">
        <w:t>Оскаров</w:t>
      </w:r>
      <w:r w:rsidRPr="00EF0565">
        <w:t xml:space="preserve">» </w:t>
      </w:r>
      <w:r w:rsidR="00527091" w:rsidRPr="00EF0565">
        <w:t>Мерил</w:t>
      </w:r>
      <w:r w:rsidRPr="00EF0565">
        <w:t xml:space="preserve"> </w:t>
      </w:r>
      <w:r w:rsidR="00527091" w:rsidRPr="00EF0565">
        <w:t>Стрип.</w:t>
      </w:r>
      <w:r w:rsidRPr="00EF0565">
        <w:t xml:space="preserve"> </w:t>
      </w:r>
      <w:r w:rsidR="00527091" w:rsidRPr="00EF0565">
        <w:t>Ей</w:t>
      </w:r>
      <w:r w:rsidRPr="00EF0565">
        <w:t xml:space="preserve"> </w:t>
      </w:r>
      <w:r w:rsidR="00527091" w:rsidRPr="00EF0565">
        <w:t>удалось</w:t>
      </w:r>
      <w:r w:rsidRPr="00EF0565">
        <w:t xml:space="preserve"> </w:t>
      </w:r>
      <w:r w:rsidR="00527091" w:rsidRPr="00EF0565">
        <w:t>перешагнуть</w:t>
      </w:r>
      <w:r w:rsidRPr="00EF0565">
        <w:t xml:space="preserve"> </w:t>
      </w:r>
      <w:r w:rsidR="00527091" w:rsidRPr="00EF0565">
        <w:t>через</w:t>
      </w:r>
      <w:r w:rsidRPr="00EF0565">
        <w:t xml:space="preserve"> </w:t>
      </w:r>
      <w:r w:rsidR="00527091" w:rsidRPr="00EF0565">
        <w:t>стереотипы</w:t>
      </w:r>
      <w:r w:rsidRPr="00EF0565">
        <w:t xml:space="preserve"> </w:t>
      </w:r>
      <w:r w:rsidR="00527091" w:rsidRPr="00EF0565">
        <w:t>и</w:t>
      </w:r>
      <w:r w:rsidRPr="00EF0565">
        <w:t xml:space="preserve"> </w:t>
      </w:r>
      <w:r w:rsidR="00527091" w:rsidRPr="00EF0565">
        <w:t>сыграть</w:t>
      </w:r>
      <w:r w:rsidRPr="00EF0565">
        <w:t xml:space="preserve"> </w:t>
      </w:r>
      <w:r w:rsidR="00527091" w:rsidRPr="00EF0565">
        <w:t>гораздо</w:t>
      </w:r>
      <w:r w:rsidRPr="00EF0565">
        <w:t xml:space="preserve"> </w:t>
      </w:r>
      <w:r w:rsidR="00527091" w:rsidRPr="00EF0565">
        <w:t>более</w:t>
      </w:r>
      <w:r w:rsidRPr="00EF0565">
        <w:t xml:space="preserve"> </w:t>
      </w:r>
      <w:r w:rsidR="00527091" w:rsidRPr="00EF0565">
        <w:t>разноплановые</w:t>
      </w:r>
      <w:r w:rsidRPr="00EF0565">
        <w:t xml:space="preserve"> </w:t>
      </w:r>
      <w:r w:rsidR="00527091" w:rsidRPr="00EF0565">
        <w:t>роли</w:t>
      </w:r>
      <w:r w:rsidRPr="00EF0565">
        <w:t xml:space="preserve"> </w:t>
      </w:r>
      <w:r w:rsidR="00527091" w:rsidRPr="00EF0565">
        <w:t>(сейчас</w:t>
      </w:r>
      <w:r w:rsidRPr="00EF0565">
        <w:t xml:space="preserve"> </w:t>
      </w:r>
      <w:r w:rsidR="00527091" w:rsidRPr="00EF0565">
        <w:t>ей</w:t>
      </w:r>
      <w:r w:rsidRPr="00EF0565">
        <w:t xml:space="preserve"> </w:t>
      </w:r>
      <w:r w:rsidR="00527091" w:rsidRPr="00EF0565">
        <w:t>74</w:t>
      </w:r>
      <w:r w:rsidRPr="00EF0565">
        <w:t xml:space="preserve"> </w:t>
      </w:r>
      <w:r w:rsidR="00527091" w:rsidRPr="00EF0565">
        <w:t>года),</w:t>
      </w:r>
      <w:r w:rsidRPr="00EF0565">
        <w:t xml:space="preserve"> </w:t>
      </w:r>
      <w:r w:rsidR="00527091" w:rsidRPr="00EF0565">
        <w:t>однако</w:t>
      </w:r>
      <w:r w:rsidRPr="00EF0565">
        <w:t xml:space="preserve"> </w:t>
      </w:r>
      <w:r w:rsidR="00527091" w:rsidRPr="00EF0565">
        <w:t>в</w:t>
      </w:r>
      <w:r w:rsidRPr="00EF0565">
        <w:t xml:space="preserve"> </w:t>
      </w:r>
      <w:r w:rsidR="00527091" w:rsidRPr="00EF0565">
        <w:t>целом</w:t>
      </w:r>
      <w:r w:rsidRPr="00EF0565">
        <w:t xml:space="preserve"> </w:t>
      </w:r>
      <w:r w:rsidR="00527091" w:rsidRPr="00EF0565">
        <w:t>и</w:t>
      </w:r>
      <w:r w:rsidRPr="00EF0565">
        <w:t xml:space="preserve"> </w:t>
      </w:r>
      <w:r w:rsidR="00527091" w:rsidRPr="00EF0565">
        <w:t>современная</w:t>
      </w:r>
      <w:r w:rsidRPr="00EF0565">
        <w:t xml:space="preserve"> </w:t>
      </w:r>
      <w:r w:rsidR="00527091" w:rsidRPr="00EF0565">
        <w:t>ситуация</w:t>
      </w:r>
      <w:r w:rsidRPr="00EF0565">
        <w:t xml:space="preserve"> </w:t>
      </w:r>
      <w:r w:rsidR="00527091" w:rsidRPr="00EF0565">
        <w:t>в</w:t>
      </w:r>
      <w:r w:rsidRPr="00EF0565">
        <w:t xml:space="preserve"> </w:t>
      </w:r>
      <w:r w:rsidR="00527091" w:rsidRPr="00EF0565">
        <w:t>Голливуде</w:t>
      </w:r>
      <w:r w:rsidRPr="00EF0565">
        <w:t xml:space="preserve"> </w:t>
      </w:r>
      <w:r w:rsidR="00527091" w:rsidRPr="00EF0565">
        <w:t>похожа</w:t>
      </w:r>
      <w:r w:rsidRPr="00EF0565">
        <w:t xml:space="preserve"> </w:t>
      </w:r>
      <w:r w:rsidR="00527091" w:rsidRPr="00EF0565">
        <w:t>на</w:t>
      </w:r>
      <w:r w:rsidRPr="00EF0565">
        <w:t xml:space="preserve"> </w:t>
      </w:r>
      <w:r w:rsidR="00527091" w:rsidRPr="00EF0565">
        <w:t>ту,</w:t>
      </w:r>
      <w:r w:rsidRPr="00EF0565">
        <w:t xml:space="preserve"> </w:t>
      </w:r>
      <w:r w:rsidR="00527091" w:rsidRPr="00EF0565">
        <w:t>что</w:t>
      </w:r>
      <w:r w:rsidRPr="00EF0565">
        <w:t xml:space="preserve"> </w:t>
      </w:r>
      <w:r w:rsidR="00527091" w:rsidRPr="00EF0565">
        <w:t>описала</w:t>
      </w:r>
      <w:r w:rsidRPr="00EF0565">
        <w:t xml:space="preserve"> </w:t>
      </w:r>
      <w:r w:rsidR="00527091" w:rsidRPr="00EF0565">
        <w:t>актриса.</w:t>
      </w:r>
    </w:p>
    <w:p w:rsidR="00527091" w:rsidRPr="00EF0565" w:rsidRDefault="00527091" w:rsidP="00527091">
      <w:r w:rsidRPr="00EF0565">
        <w:t>Согласно</w:t>
      </w:r>
      <w:r w:rsidR="00EF0565" w:rsidRPr="00EF0565">
        <w:t xml:space="preserve"> </w:t>
      </w:r>
      <w:r w:rsidRPr="00EF0565">
        <w:t>отчету</w:t>
      </w:r>
      <w:r w:rsidR="00EF0565" w:rsidRPr="00EF0565">
        <w:t xml:space="preserve"> </w:t>
      </w:r>
      <w:r w:rsidRPr="00EF0565">
        <w:t>института</w:t>
      </w:r>
      <w:r w:rsidR="00EF0565" w:rsidRPr="00EF0565">
        <w:t xml:space="preserve"> </w:t>
      </w:r>
      <w:r w:rsidRPr="00EF0565">
        <w:t>Джины</w:t>
      </w:r>
      <w:r w:rsidR="00EF0565" w:rsidRPr="00EF0565">
        <w:t xml:space="preserve"> </w:t>
      </w:r>
      <w:r w:rsidRPr="00EF0565">
        <w:t>Дэвис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гендерным</w:t>
      </w:r>
      <w:r w:rsidR="00EF0565" w:rsidRPr="00EF0565">
        <w:t xml:space="preserve"> </w:t>
      </w:r>
      <w:r w:rsidRPr="00EF0565">
        <w:t>вопросам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СМИ,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2010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2020</w:t>
      </w:r>
      <w:r w:rsidR="00EF0565" w:rsidRPr="00EF0565">
        <w:t xml:space="preserve"> </w:t>
      </w:r>
      <w:r w:rsidRPr="00EF0565">
        <w:t>год</w:t>
      </w:r>
      <w:r w:rsidR="00EF0565" w:rsidRPr="00EF0565">
        <w:t xml:space="preserve"> </w:t>
      </w:r>
      <w:r w:rsidRPr="00EF0565">
        <w:t>персонажи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возрасте</w:t>
      </w:r>
      <w:r w:rsidR="00EF0565" w:rsidRPr="00EF0565">
        <w:t xml:space="preserve"> </w:t>
      </w:r>
      <w:r w:rsidRPr="00EF0565">
        <w:t>50+</w:t>
      </w:r>
      <w:r w:rsidR="00EF0565" w:rsidRPr="00EF0565">
        <w:t xml:space="preserve"> </w:t>
      </w:r>
      <w:r w:rsidRPr="00EF0565">
        <w:t>составляли</w:t>
      </w:r>
      <w:r w:rsidR="00EF0565" w:rsidRPr="00EF0565">
        <w:t xml:space="preserve"> </w:t>
      </w:r>
      <w:r w:rsidRPr="00EF0565">
        <w:t>менее</w:t>
      </w:r>
      <w:r w:rsidR="00EF0565" w:rsidRPr="00EF0565">
        <w:t xml:space="preserve"> </w:t>
      </w:r>
      <w:r w:rsidRPr="00EF0565">
        <w:t>четверти</w:t>
      </w:r>
      <w:r w:rsidR="00EF0565" w:rsidRPr="00EF0565">
        <w:t xml:space="preserve"> </w:t>
      </w:r>
      <w:r w:rsidRPr="00EF0565">
        <w:t>всех</w:t>
      </w:r>
      <w:r w:rsidR="00EF0565" w:rsidRPr="00EF0565">
        <w:t xml:space="preserve"> </w:t>
      </w:r>
      <w:r w:rsidRPr="00EF0565">
        <w:t>героев</w:t>
      </w:r>
      <w:r w:rsidR="00EF0565" w:rsidRPr="00EF0565">
        <w:t xml:space="preserve"> </w:t>
      </w:r>
      <w:r w:rsidRPr="00EF0565">
        <w:t>самых</w:t>
      </w:r>
      <w:r w:rsidR="00EF0565" w:rsidRPr="00EF0565">
        <w:t xml:space="preserve"> </w:t>
      </w:r>
      <w:r w:rsidRPr="00EF0565">
        <w:t>кассовых</w:t>
      </w:r>
      <w:r w:rsidR="00EF0565" w:rsidRPr="00EF0565">
        <w:t xml:space="preserve"> </w:t>
      </w:r>
      <w:r w:rsidRPr="00EF0565">
        <w:t>американских</w:t>
      </w:r>
      <w:r w:rsidR="00EF0565" w:rsidRPr="00EF0565">
        <w:t xml:space="preserve"> </w:t>
      </w:r>
      <w:r w:rsidRPr="00EF0565">
        <w:t>фильмов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телевизионных</w:t>
      </w:r>
      <w:r w:rsidR="00EF0565" w:rsidRPr="00EF0565">
        <w:t xml:space="preserve"> </w:t>
      </w:r>
      <w:r w:rsidRPr="00EF0565">
        <w:t>шоу.</w:t>
      </w:r>
      <w:r w:rsidR="00EF0565" w:rsidRPr="00EF0565">
        <w:t xml:space="preserve"> </w:t>
      </w:r>
      <w:r w:rsidRPr="00EF0565">
        <w:t>Более</w:t>
      </w:r>
      <w:r w:rsidR="00EF0565" w:rsidRPr="00EF0565">
        <w:t xml:space="preserve"> </w:t>
      </w:r>
      <w:r w:rsidRPr="00EF0565">
        <w:t>того,</w:t>
      </w:r>
      <w:r w:rsidR="00EF0565" w:rsidRPr="00EF0565">
        <w:t xml:space="preserve"> </w:t>
      </w:r>
      <w:r w:rsidRPr="00EF0565">
        <w:t>четверо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пяти</w:t>
      </w:r>
      <w:r w:rsidR="00EF0565" w:rsidRPr="00EF0565">
        <w:t xml:space="preserve"> </w:t>
      </w:r>
      <w:r w:rsidRPr="00EF0565">
        <w:t>были</w:t>
      </w:r>
      <w:r w:rsidR="00EF0565" w:rsidRPr="00EF0565">
        <w:t xml:space="preserve"> </w:t>
      </w:r>
      <w:r w:rsidRPr="00EF0565">
        <w:t>мужчинами.</w:t>
      </w:r>
      <w:r w:rsidR="00EF0565" w:rsidRPr="00EF0565">
        <w:t xml:space="preserve"> </w:t>
      </w:r>
      <w:r w:rsidRPr="00EF0565">
        <w:t>Женщины</w:t>
      </w:r>
      <w:r w:rsidR="00EF0565" w:rsidRPr="00EF0565">
        <w:t xml:space="preserve"> </w:t>
      </w:r>
      <w:r w:rsidRPr="00EF0565">
        <w:t>старше</w:t>
      </w:r>
      <w:r w:rsidR="00EF0565" w:rsidRPr="00EF0565">
        <w:t xml:space="preserve"> </w:t>
      </w:r>
      <w:r w:rsidRPr="00EF0565">
        <w:t>50</w:t>
      </w:r>
      <w:r w:rsidR="00EF0565" w:rsidRPr="00EF0565">
        <w:t xml:space="preserve"> </w:t>
      </w:r>
      <w:r w:rsidRPr="00EF0565">
        <w:t>лет,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появлялись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экране,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играли,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правило,</w:t>
      </w:r>
      <w:r w:rsidR="00EF0565" w:rsidRPr="00EF0565">
        <w:t xml:space="preserve"> </w:t>
      </w:r>
      <w:r w:rsidRPr="00EF0565">
        <w:t>роли</w:t>
      </w:r>
      <w:r w:rsidR="00EF0565" w:rsidRPr="00EF0565">
        <w:t xml:space="preserve"> </w:t>
      </w:r>
      <w:r w:rsidRPr="00EF0565">
        <w:t>второго</w:t>
      </w:r>
      <w:r w:rsidR="00EF0565" w:rsidRPr="00EF0565">
        <w:t xml:space="preserve"> </w:t>
      </w:r>
      <w:r w:rsidRPr="00EF0565">
        <w:t>плана,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персонажи</w:t>
      </w:r>
      <w:r w:rsidR="00EF0565" w:rsidRPr="00EF0565">
        <w:t xml:space="preserve"> </w:t>
      </w:r>
      <w:r w:rsidRPr="00EF0565">
        <w:t>редко</w:t>
      </w:r>
      <w:r w:rsidR="00EF0565" w:rsidRPr="00EF0565">
        <w:t xml:space="preserve"> </w:t>
      </w:r>
      <w:r w:rsidRPr="00EF0565">
        <w:t>получали</w:t>
      </w:r>
      <w:r w:rsidR="00EF0565" w:rsidRPr="00EF0565">
        <w:t xml:space="preserve"> </w:t>
      </w:r>
      <w:r w:rsidRPr="00EF0565">
        <w:t>интересное</w:t>
      </w:r>
      <w:r w:rsidR="00EF0565" w:rsidRPr="00EF0565">
        <w:t xml:space="preserve"> </w:t>
      </w:r>
      <w:r w:rsidRPr="00EF0565">
        <w:t>развитие.</w:t>
      </w:r>
      <w:r w:rsidR="00EF0565" w:rsidRPr="00EF0565">
        <w:t xml:space="preserve"> </w:t>
      </w:r>
      <w:r w:rsidRPr="00EF0565">
        <w:t>Отсутствие</w:t>
      </w:r>
      <w:r w:rsidR="00EF0565" w:rsidRPr="00EF0565">
        <w:t xml:space="preserve"> </w:t>
      </w:r>
      <w:r w:rsidRPr="00EF0565">
        <w:t>репрезентации</w:t>
      </w:r>
      <w:r w:rsidR="00EF0565" w:rsidRPr="00EF0565">
        <w:t xml:space="preserve"> </w:t>
      </w:r>
      <w:r w:rsidRPr="00EF0565">
        <w:t>взрослых</w:t>
      </w:r>
      <w:r w:rsidR="00EF0565" w:rsidRPr="00EF0565">
        <w:t xml:space="preserve"> </w:t>
      </w:r>
      <w:r w:rsidRPr="00EF0565">
        <w:t>людей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массовой</w:t>
      </w:r>
      <w:r w:rsidR="00EF0565" w:rsidRPr="00EF0565">
        <w:t xml:space="preserve"> </w:t>
      </w:r>
      <w:r w:rsidRPr="00EF0565">
        <w:t>культуре</w:t>
      </w:r>
      <w:r w:rsidR="00EF0565" w:rsidRPr="00EF0565">
        <w:t xml:space="preserve"> </w:t>
      </w:r>
      <w:r w:rsidRPr="00EF0565">
        <w:t>укрепило</w:t>
      </w:r>
      <w:r w:rsidR="00EF0565" w:rsidRPr="00EF0565">
        <w:t xml:space="preserve"> </w:t>
      </w:r>
      <w:r w:rsidRPr="00EF0565">
        <w:t>устоявшиеся</w:t>
      </w:r>
      <w:r w:rsidR="00EF0565" w:rsidRPr="00EF0565">
        <w:t xml:space="preserve"> </w:t>
      </w:r>
      <w:r w:rsidRPr="00EF0565">
        <w:t>стереотипы.</w:t>
      </w:r>
    </w:p>
    <w:p w:rsidR="00527091" w:rsidRPr="00EF0565" w:rsidRDefault="00527091" w:rsidP="00527091">
      <w:r w:rsidRPr="00EF0565">
        <w:t>Когда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экраны</w:t>
      </w:r>
      <w:r w:rsidR="00EF0565" w:rsidRPr="00EF0565">
        <w:t xml:space="preserve"> </w:t>
      </w:r>
      <w:r w:rsidRPr="00EF0565">
        <w:t>вышел</w:t>
      </w:r>
      <w:r w:rsidR="00EF0565" w:rsidRPr="00EF0565">
        <w:t xml:space="preserve"> </w:t>
      </w:r>
      <w:r w:rsidRPr="00EF0565">
        <w:t>сериал</w:t>
      </w:r>
      <w:r w:rsidR="00EF0565" w:rsidRPr="00EF0565">
        <w:t xml:space="preserve"> «</w:t>
      </w:r>
      <w:r w:rsidRPr="00EF0565">
        <w:t>И</w:t>
      </w:r>
      <w:r w:rsidR="00EF0565" w:rsidRPr="00EF0565">
        <w:t xml:space="preserve"> </w:t>
      </w:r>
      <w:r w:rsidRPr="00EF0565">
        <w:t>просто</w:t>
      </w:r>
      <w:r w:rsidR="00EF0565" w:rsidRPr="00EF0565">
        <w:t xml:space="preserve"> </w:t>
      </w:r>
      <w:r w:rsidRPr="00EF0565">
        <w:t>так</w:t>
      </w:r>
      <w:r w:rsidR="00EF0565" w:rsidRPr="00EF0565">
        <w:t xml:space="preserve">» </w:t>
      </w:r>
      <w:r w:rsidRPr="00EF0565">
        <w:t>(And</w:t>
      </w:r>
      <w:r w:rsidR="00EF0565" w:rsidRPr="00EF0565">
        <w:t xml:space="preserve"> </w:t>
      </w:r>
      <w:r w:rsidRPr="00EF0565">
        <w:t>Just</w:t>
      </w:r>
      <w:r w:rsidR="00EF0565" w:rsidRPr="00EF0565">
        <w:t xml:space="preserve"> </w:t>
      </w:r>
      <w:r w:rsidRPr="00EF0565">
        <w:t>Like</w:t>
      </w:r>
      <w:r w:rsidR="00EF0565" w:rsidRPr="00EF0565">
        <w:t xml:space="preserve"> </w:t>
      </w:r>
      <w:r w:rsidRPr="00EF0565">
        <w:t>That)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продолжение</w:t>
      </w:r>
      <w:r w:rsidR="00EF0565" w:rsidRPr="00EF0565">
        <w:t xml:space="preserve"> </w:t>
      </w:r>
      <w:r w:rsidRPr="00EF0565">
        <w:t>культового</w:t>
      </w:r>
      <w:r w:rsidR="00EF0565" w:rsidRPr="00EF0565">
        <w:t xml:space="preserve"> «</w:t>
      </w:r>
      <w:r w:rsidRPr="00EF0565">
        <w:t>Секса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большом</w:t>
      </w:r>
      <w:r w:rsidR="00EF0565" w:rsidRPr="00EF0565">
        <w:t xml:space="preserve"> </w:t>
      </w:r>
      <w:r w:rsidRPr="00EF0565">
        <w:t>городе</w:t>
      </w:r>
      <w:r w:rsidR="00EF0565" w:rsidRPr="00EF0565">
        <w:t xml:space="preserve">» </w:t>
      </w:r>
      <w:r w:rsidRPr="00EF0565">
        <w:t>-</w:t>
      </w:r>
      <w:r w:rsidR="00EF0565" w:rsidRPr="00EF0565">
        <w:t xml:space="preserve"> </w:t>
      </w:r>
      <w:r w:rsidRPr="00EF0565">
        <w:t>многие</w:t>
      </w:r>
      <w:r w:rsidR="00EF0565" w:rsidRPr="00EF0565">
        <w:t xml:space="preserve"> </w:t>
      </w:r>
      <w:r w:rsidRPr="00EF0565">
        <w:t>зрители</w:t>
      </w:r>
      <w:r w:rsidR="00EF0565" w:rsidRPr="00EF0565">
        <w:t xml:space="preserve"> </w:t>
      </w:r>
      <w:r w:rsidRPr="00EF0565">
        <w:t>были</w:t>
      </w:r>
      <w:r w:rsidR="00EF0565" w:rsidRPr="00EF0565">
        <w:t xml:space="preserve"> </w:t>
      </w:r>
      <w:r w:rsidRPr="00EF0565">
        <w:t>возмущены,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постаревшие</w:t>
      </w:r>
      <w:r w:rsidR="00EF0565" w:rsidRPr="00EF0565">
        <w:t xml:space="preserve"> </w:t>
      </w:r>
      <w:r w:rsidRPr="00EF0565">
        <w:t>актрисы</w:t>
      </w:r>
      <w:r w:rsidR="00EF0565" w:rsidRPr="00EF0565">
        <w:t xml:space="preserve"> </w:t>
      </w:r>
      <w:r w:rsidRPr="00EF0565">
        <w:t>играют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тех</w:t>
      </w:r>
      <w:r w:rsidR="00EF0565" w:rsidRPr="00EF0565">
        <w:t xml:space="preserve"> </w:t>
      </w:r>
      <w:r w:rsidRPr="00EF0565">
        <w:t>же</w:t>
      </w:r>
      <w:r w:rsidR="00EF0565" w:rsidRPr="00EF0565">
        <w:t xml:space="preserve"> </w:t>
      </w:r>
      <w:r w:rsidRPr="00EF0565">
        <w:t>свободолюбивых</w:t>
      </w:r>
      <w:r w:rsidR="00EF0565" w:rsidRPr="00EF0565">
        <w:t xml:space="preserve"> </w:t>
      </w:r>
      <w:r w:rsidRPr="00EF0565">
        <w:t>женщин,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свои</w:t>
      </w:r>
      <w:r w:rsidR="00EF0565" w:rsidRPr="00EF0565">
        <w:t xml:space="preserve"> </w:t>
      </w:r>
      <w:r w:rsidRPr="00EF0565">
        <w:t>55-60</w:t>
      </w:r>
      <w:r w:rsidR="00EF0565" w:rsidRPr="00EF0565">
        <w:t xml:space="preserve"> </w:t>
      </w:r>
      <w:r w:rsidRPr="00EF0565">
        <w:t>лет</w:t>
      </w:r>
      <w:r w:rsidR="00EF0565" w:rsidRPr="00EF0565">
        <w:t xml:space="preserve"> </w:t>
      </w:r>
      <w:r w:rsidRPr="00EF0565">
        <w:t>по-прежнему</w:t>
      </w:r>
      <w:r w:rsidR="00EF0565" w:rsidRPr="00EF0565">
        <w:t xml:space="preserve"> </w:t>
      </w:r>
      <w:r w:rsidRPr="00EF0565">
        <w:t>интересуются</w:t>
      </w:r>
      <w:r w:rsidR="00EF0565" w:rsidRPr="00EF0565">
        <w:t xml:space="preserve"> </w:t>
      </w:r>
      <w:r w:rsidRPr="00EF0565">
        <w:t>новыми</w:t>
      </w:r>
      <w:r w:rsidR="00EF0565" w:rsidRPr="00EF0565">
        <w:t xml:space="preserve"> </w:t>
      </w:r>
      <w:r w:rsidRPr="00EF0565">
        <w:t>знакомствами,</w:t>
      </w:r>
      <w:r w:rsidR="00EF0565" w:rsidRPr="00EF0565">
        <w:t xml:space="preserve"> </w:t>
      </w:r>
      <w:r w:rsidRPr="00EF0565">
        <w:t>сексом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экстравагантными</w:t>
      </w:r>
      <w:r w:rsidR="00EF0565" w:rsidRPr="00EF0565">
        <w:t xml:space="preserve"> </w:t>
      </w:r>
      <w:r w:rsidRPr="00EF0565">
        <w:t>нарядами</w:t>
      </w:r>
    </w:p>
    <w:p w:rsidR="00527091" w:rsidRPr="00EF0565" w:rsidRDefault="00A47BD9" w:rsidP="00527091">
      <w:r w:rsidRPr="00EF0565">
        <w:t>НАИБОЛЕЕ</w:t>
      </w:r>
      <w:r w:rsidR="00EF0565" w:rsidRPr="00EF0565">
        <w:t xml:space="preserve"> </w:t>
      </w:r>
      <w:r w:rsidRPr="00EF0565">
        <w:t>ЧАСТЫЕ</w:t>
      </w:r>
      <w:r w:rsidR="00EF0565" w:rsidRPr="00EF0565">
        <w:t xml:space="preserve"> </w:t>
      </w:r>
      <w:r w:rsidRPr="00EF0565">
        <w:t>ЭЙДЖИСТСКИЕ</w:t>
      </w:r>
      <w:r w:rsidR="00EF0565" w:rsidRPr="00EF0565">
        <w:t xml:space="preserve"> </w:t>
      </w:r>
      <w:r w:rsidRPr="00EF0565">
        <w:t>СТЕРЕОТИПЫ</w:t>
      </w:r>
    </w:p>
    <w:p w:rsidR="00527091" w:rsidRPr="00EF0565" w:rsidRDefault="00527091" w:rsidP="00527091">
      <w:r w:rsidRPr="00EF0565">
        <w:t>О</w:t>
      </w:r>
      <w:r w:rsidR="00EF0565" w:rsidRPr="00EF0565">
        <w:t xml:space="preserve"> </w:t>
      </w:r>
      <w:r w:rsidRPr="00EF0565">
        <w:t>пожилых</w:t>
      </w:r>
      <w:r w:rsidR="00EF0565" w:rsidRPr="00EF0565">
        <w:t xml:space="preserve"> </w:t>
      </w:r>
      <w:r w:rsidRPr="00EF0565">
        <w:t>людях:</w:t>
      </w:r>
    </w:p>
    <w:p w:rsidR="00527091" w:rsidRPr="00EF0565" w:rsidRDefault="00A47BD9" w:rsidP="00527091">
      <w:r w:rsidRPr="00EF0565">
        <w:t>-</w:t>
      </w:r>
      <w:r w:rsidR="00EF0565" w:rsidRPr="00EF0565">
        <w:t xml:space="preserve"> </w:t>
      </w:r>
      <w:r w:rsidR="00527091" w:rsidRPr="00EF0565">
        <w:t>медлительные,</w:t>
      </w:r>
      <w:r w:rsidR="00EF0565" w:rsidRPr="00EF0565">
        <w:t xml:space="preserve"> </w:t>
      </w:r>
      <w:r w:rsidR="00527091" w:rsidRPr="00EF0565">
        <w:t>не</w:t>
      </w:r>
      <w:r w:rsidR="00EF0565" w:rsidRPr="00EF0565">
        <w:t xml:space="preserve"> </w:t>
      </w:r>
      <w:r w:rsidR="00527091" w:rsidRPr="00EF0565">
        <w:t>хотят</w:t>
      </w:r>
      <w:r w:rsidR="00EF0565" w:rsidRPr="00EF0565">
        <w:t xml:space="preserve"> </w:t>
      </w:r>
      <w:r w:rsidR="00527091" w:rsidRPr="00EF0565">
        <w:t>учиться</w:t>
      </w:r>
      <w:r w:rsidR="00EF0565" w:rsidRPr="00EF0565">
        <w:t xml:space="preserve"> </w:t>
      </w:r>
      <w:r w:rsidR="00527091" w:rsidRPr="00EF0565">
        <w:t>новому</w:t>
      </w:r>
      <w:r w:rsidR="00EF0565" w:rsidRPr="00EF0565">
        <w:t xml:space="preserve"> </w:t>
      </w:r>
      <w:r w:rsidR="00527091" w:rsidRPr="00EF0565">
        <w:t>и</w:t>
      </w:r>
      <w:r w:rsidR="00EF0565" w:rsidRPr="00EF0565">
        <w:t xml:space="preserve"> </w:t>
      </w:r>
      <w:r w:rsidR="00527091" w:rsidRPr="00EF0565">
        <w:t>опираются</w:t>
      </w:r>
      <w:r w:rsidR="00EF0565" w:rsidRPr="00EF0565">
        <w:t xml:space="preserve"> </w:t>
      </w:r>
      <w:r w:rsidR="00527091" w:rsidRPr="00EF0565">
        <w:t>на</w:t>
      </w:r>
      <w:r w:rsidR="00EF0565" w:rsidRPr="00EF0565">
        <w:t xml:space="preserve"> </w:t>
      </w:r>
      <w:r w:rsidR="00527091" w:rsidRPr="00EF0565">
        <w:t>устаревшие</w:t>
      </w:r>
      <w:r w:rsidR="00EF0565" w:rsidRPr="00EF0565">
        <w:t xml:space="preserve"> </w:t>
      </w:r>
      <w:r w:rsidR="00527091" w:rsidRPr="00EF0565">
        <w:t>знания;</w:t>
      </w:r>
    </w:p>
    <w:p w:rsidR="00527091" w:rsidRPr="00EF0565" w:rsidRDefault="00A47BD9" w:rsidP="00527091">
      <w:r w:rsidRPr="00EF0565">
        <w:t>-</w:t>
      </w:r>
      <w:r w:rsidR="00EF0565" w:rsidRPr="00EF0565">
        <w:t xml:space="preserve"> </w:t>
      </w:r>
      <w:r w:rsidR="00527091" w:rsidRPr="00EF0565">
        <w:t>не</w:t>
      </w:r>
      <w:r w:rsidR="00EF0565" w:rsidRPr="00EF0565">
        <w:t xml:space="preserve"> </w:t>
      </w:r>
      <w:r w:rsidR="00527091" w:rsidRPr="00EF0565">
        <w:t>владеют</w:t>
      </w:r>
      <w:r w:rsidR="00EF0565" w:rsidRPr="00EF0565">
        <w:t xml:space="preserve"> </w:t>
      </w:r>
      <w:r w:rsidR="00527091" w:rsidRPr="00EF0565">
        <w:t>современными</w:t>
      </w:r>
      <w:r w:rsidR="00EF0565" w:rsidRPr="00EF0565">
        <w:t xml:space="preserve"> </w:t>
      </w:r>
      <w:r w:rsidR="00527091" w:rsidRPr="00EF0565">
        <w:t>технологиями</w:t>
      </w:r>
      <w:r w:rsidR="00EF0565" w:rsidRPr="00EF0565">
        <w:t xml:space="preserve"> </w:t>
      </w:r>
      <w:r w:rsidR="00527091" w:rsidRPr="00EF0565">
        <w:t>и</w:t>
      </w:r>
      <w:r w:rsidR="00EF0565" w:rsidRPr="00EF0565">
        <w:t xml:space="preserve"> </w:t>
      </w:r>
      <w:r w:rsidR="00527091" w:rsidRPr="00EF0565">
        <w:t>с</w:t>
      </w:r>
      <w:r w:rsidR="00EF0565" w:rsidRPr="00EF0565">
        <w:t xml:space="preserve"> </w:t>
      </w:r>
      <w:r w:rsidR="00527091" w:rsidRPr="00EF0565">
        <w:t>трудом</w:t>
      </w:r>
      <w:r w:rsidR="00EF0565" w:rsidRPr="00EF0565">
        <w:t xml:space="preserve"> </w:t>
      </w:r>
      <w:r w:rsidR="00527091" w:rsidRPr="00EF0565">
        <w:t>их</w:t>
      </w:r>
      <w:r w:rsidR="00EF0565" w:rsidRPr="00EF0565">
        <w:t xml:space="preserve"> </w:t>
      </w:r>
      <w:r w:rsidR="00527091" w:rsidRPr="00EF0565">
        <w:t>осваивают;</w:t>
      </w:r>
    </w:p>
    <w:p w:rsidR="00527091" w:rsidRPr="00EF0565" w:rsidRDefault="00A47BD9" w:rsidP="00527091">
      <w:r w:rsidRPr="00EF0565">
        <w:t>-</w:t>
      </w:r>
      <w:r w:rsidR="00EF0565" w:rsidRPr="00EF0565">
        <w:t xml:space="preserve"> </w:t>
      </w:r>
      <w:r w:rsidR="00527091" w:rsidRPr="00EF0565">
        <w:t>не</w:t>
      </w:r>
      <w:r w:rsidR="00EF0565" w:rsidRPr="00EF0565">
        <w:t xml:space="preserve"> </w:t>
      </w:r>
      <w:r w:rsidR="00527091" w:rsidRPr="00EF0565">
        <w:t>справляются</w:t>
      </w:r>
      <w:r w:rsidR="00EF0565" w:rsidRPr="00EF0565">
        <w:t xml:space="preserve"> </w:t>
      </w:r>
      <w:r w:rsidR="00527091" w:rsidRPr="00EF0565">
        <w:t>с</w:t>
      </w:r>
      <w:r w:rsidR="00EF0565" w:rsidRPr="00EF0565">
        <w:t xml:space="preserve"> </w:t>
      </w:r>
      <w:r w:rsidR="00527091" w:rsidRPr="00EF0565">
        <w:t>большими</w:t>
      </w:r>
      <w:r w:rsidR="00EF0565" w:rsidRPr="00EF0565">
        <w:t xml:space="preserve"> </w:t>
      </w:r>
      <w:r w:rsidR="00527091" w:rsidRPr="00EF0565">
        <w:t>объемами</w:t>
      </w:r>
      <w:r w:rsidR="00EF0565" w:rsidRPr="00EF0565">
        <w:t xml:space="preserve"> </w:t>
      </w:r>
      <w:r w:rsidR="00527091" w:rsidRPr="00EF0565">
        <w:t>информации,</w:t>
      </w:r>
      <w:r w:rsidR="00EF0565" w:rsidRPr="00EF0565">
        <w:t xml:space="preserve"> </w:t>
      </w:r>
      <w:r w:rsidR="00527091" w:rsidRPr="00EF0565">
        <w:t>не</w:t>
      </w:r>
      <w:r w:rsidR="00EF0565" w:rsidRPr="00EF0565">
        <w:t xml:space="preserve"> </w:t>
      </w:r>
      <w:r w:rsidR="00527091" w:rsidRPr="00EF0565">
        <w:t>могут</w:t>
      </w:r>
      <w:r w:rsidR="00EF0565" w:rsidRPr="00EF0565">
        <w:t xml:space="preserve"> </w:t>
      </w:r>
      <w:r w:rsidR="00527091" w:rsidRPr="00EF0565">
        <w:t>проявлять</w:t>
      </w:r>
      <w:r w:rsidR="00EF0565" w:rsidRPr="00EF0565">
        <w:t xml:space="preserve"> </w:t>
      </w:r>
      <w:r w:rsidR="00527091" w:rsidRPr="00EF0565">
        <w:t>гибкость;</w:t>
      </w:r>
    </w:p>
    <w:p w:rsidR="00527091" w:rsidRPr="00EF0565" w:rsidRDefault="00A47BD9" w:rsidP="00527091">
      <w:r w:rsidRPr="00EF0565">
        <w:t>-</w:t>
      </w:r>
      <w:r w:rsidR="00EF0565" w:rsidRPr="00EF0565">
        <w:t xml:space="preserve"> </w:t>
      </w:r>
      <w:r w:rsidR="00527091" w:rsidRPr="00EF0565">
        <w:t>часто</w:t>
      </w:r>
      <w:r w:rsidR="00EF0565" w:rsidRPr="00EF0565">
        <w:t xml:space="preserve"> </w:t>
      </w:r>
      <w:r w:rsidR="00527091" w:rsidRPr="00EF0565">
        <w:t>болеют,</w:t>
      </w:r>
      <w:r w:rsidR="00EF0565" w:rsidRPr="00EF0565">
        <w:t xml:space="preserve"> </w:t>
      </w:r>
      <w:r w:rsidR="00527091" w:rsidRPr="00EF0565">
        <w:t>при</w:t>
      </w:r>
      <w:r w:rsidR="00EF0565" w:rsidRPr="00EF0565">
        <w:t xml:space="preserve"> </w:t>
      </w:r>
      <w:r w:rsidR="00527091" w:rsidRPr="00EF0565">
        <w:t>этом</w:t>
      </w:r>
      <w:r w:rsidR="00EF0565" w:rsidRPr="00EF0565">
        <w:t xml:space="preserve"> </w:t>
      </w:r>
      <w:r w:rsidR="00527091" w:rsidRPr="00EF0565">
        <w:t>многие</w:t>
      </w:r>
      <w:r w:rsidR="00EF0565" w:rsidRPr="00EF0565">
        <w:t xml:space="preserve"> </w:t>
      </w:r>
      <w:r w:rsidR="00527091" w:rsidRPr="00EF0565">
        <w:t>их</w:t>
      </w:r>
      <w:r w:rsidR="00EF0565" w:rsidRPr="00EF0565">
        <w:t xml:space="preserve"> </w:t>
      </w:r>
      <w:r w:rsidR="00527091" w:rsidRPr="00EF0565">
        <w:t>проблемы</w:t>
      </w:r>
      <w:r w:rsidR="00EF0565" w:rsidRPr="00EF0565">
        <w:t xml:space="preserve"> </w:t>
      </w:r>
      <w:r w:rsidR="00527091" w:rsidRPr="00EF0565">
        <w:t>-</w:t>
      </w:r>
      <w:r w:rsidR="00EF0565" w:rsidRPr="00EF0565">
        <w:t xml:space="preserve"> </w:t>
      </w:r>
      <w:r w:rsidR="00527091" w:rsidRPr="00EF0565">
        <w:t>возрастные</w:t>
      </w:r>
      <w:r w:rsidR="00EF0565" w:rsidRPr="00EF0565">
        <w:t xml:space="preserve"> </w:t>
      </w:r>
      <w:r w:rsidR="00527091" w:rsidRPr="00EF0565">
        <w:t>и</w:t>
      </w:r>
      <w:r w:rsidR="00EF0565" w:rsidRPr="00EF0565">
        <w:t xml:space="preserve"> </w:t>
      </w:r>
      <w:r w:rsidR="00527091" w:rsidRPr="00EF0565">
        <w:t>не</w:t>
      </w:r>
      <w:r w:rsidR="00EF0565" w:rsidRPr="00EF0565">
        <w:t xml:space="preserve"> </w:t>
      </w:r>
      <w:r w:rsidR="00527091" w:rsidRPr="00EF0565">
        <w:t>поддаются</w:t>
      </w:r>
      <w:r w:rsidR="00EF0565" w:rsidRPr="00EF0565">
        <w:t xml:space="preserve"> </w:t>
      </w:r>
      <w:r w:rsidR="00527091" w:rsidRPr="00EF0565">
        <w:t>лечению;</w:t>
      </w:r>
    </w:p>
    <w:p w:rsidR="00527091" w:rsidRPr="00EF0565" w:rsidRDefault="00A47BD9" w:rsidP="00527091">
      <w:r w:rsidRPr="00EF0565">
        <w:t>-</w:t>
      </w:r>
      <w:r w:rsidR="00EF0565" w:rsidRPr="00EF0565">
        <w:t xml:space="preserve"> </w:t>
      </w:r>
      <w:r w:rsidR="00527091" w:rsidRPr="00EF0565">
        <w:t>не</w:t>
      </w:r>
      <w:r w:rsidR="00EF0565" w:rsidRPr="00EF0565">
        <w:t xml:space="preserve"> </w:t>
      </w:r>
      <w:r w:rsidR="00527091" w:rsidRPr="00EF0565">
        <w:t>интересуются</w:t>
      </w:r>
      <w:r w:rsidR="00EF0565" w:rsidRPr="00EF0565">
        <w:t xml:space="preserve"> </w:t>
      </w:r>
      <w:r w:rsidR="00527091" w:rsidRPr="00EF0565">
        <w:t>современными</w:t>
      </w:r>
      <w:r w:rsidR="00EF0565" w:rsidRPr="00EF0565">
        <w:t xml:space="preserve"> </w:t>
      </w:r>
      <w:r w:rsidR="00527091" w:rsidRPr="00EF0565">
        <w:t>трендами;</w:t>
      </w:r>
    </w:p>
    <w:p w:rsidR="00527091" w:rsidRPr="00EF0565" w:rsidRDefault="00A47BD9" w:rsidP="00527091">
      <w:r w:rsidRPr="00EF0565">
        <w:t>-</w:t>
      </w:r>
      <w:r w:rsidR="00EF0565" w:rsidRPr="00EF0565">
        <w:t xml:space="preserve"> </w:t>
      </w:r>
      <w:r w:rsidR="00527091" w:rsidRPr="00EF0565">
        <w:t>их</w:t>
      </w:r>
      <w:r w:rsidR="00EF0565" w:rsidRPr="00EF0565">
        <w:t xml:space="preserve"> </w:t>
      </w:r>
      <w:r w:rsidR="00527091" w:rsidRPr="00EF0565">
        <w:t>увлечения</w:t>
      </w:r>
      <w:r w:rsidR="00EF0565" w:rsidRPr="00EF0565">
        <w:t xml:space="preserve"> </w:t>
      </w:r>
      <w:r w:rsidR="00527091" w:rsidRPr="00EF0565">
        <w:t>-</w:t>
      </w:r>
      <w:r w:rsidR="00EF0565" w:rsidRPr="00EF0565">
        <w:t xml:space="preserve"> </w:t>
      </w:r>
      <w:r w:rsidR="00527091" w:rsidRPr="00EF0565">
        <w:t>скучные;</w:t>
      </w:r>
    </w:p>
    <w:p w:rsidR="00527091" w:rsidRPr="00EF0565" w:rsidRDefault="00A47BD9" w:rsidP="00527091">
      <w:r w:rsidRPr="00EF0565">
        <w:t>-</w:t>
      </w:r>
      <w:r w:rsidR="00EF0565" w:rsidRPr="00EF0565">
        <w:t xml:space="preserve"> </w:t>
      </w:r>
      <w:r w:rsidR="00527091" w:rsidRPr="00EF0565">
        <w:t>готовы</w:t>
      </w:r>
      <w:r w:rsidR="00EF0565" w:rsidRPr="00EF0565">
        <w:t xml:space="preserve"> </w:t>
      </w:r>
      <w:r w:rsidR="00527091" w:rsidRPr="00EF0565">
        <w:t>довольствоваться</w:t>
      </w:r>
      <w:r w:rsidR="00EF0565" w:rsidRPr="00EF0565">
        <w:t xml:space="preserve"> </w:t>
      </w:r>
      <w:r w:rsidR="00527091" w:rsidRPr="00EF0565">
        <w:t>тем,</w:t>
      </w:r>
      <w:r w:rsidR="00EF0565" w:rsidRPr="00EF0565">
        <w:t xml:space="preserve"> </w:t>
      </w:r>
      <w:r w:rsidR="00527091" w:rsidRPr="00EF0565">
        <w:t>что</w:t>
      </w:r>
      <w:r w:rsidR="00EF0565" w:rsidRPr="00EF0565">
        <w:t xml:space="preserve"> </w:t>
      </w:r>
      <w:r w:rsidR="00527091" w:rsidRPr="00EF0565">
        <w:t>у</w:t>
      </w:r>
      <w:r w:rsidR="00EF0565" w:rsidRPr="00EF0565">
        <w:t xml:space="preserve"> </w:t>
      </w:r>
      <w:r w:rsidR="00527091" w:rsidRPr="00EF0565">
        <w:t>них</w:t>
      </w:r>
      <w:r w:rsidR="00EF0565" w:rsidRPr="00EF0565">
        <w:t xml:space="preserve"> </w:t>
      </w:r>
      <w:r w:rsidR="00527091" w:rsidRPr="00EF0565">
        <w:t>есть,</w:t>
      </w:r>
      <w:r w:rsidR="00EF0565" w:rsidRPr="00EF0565">
        <w:t xml:space="preserve"> </w:t>
      </w:r>
      <w:r w:rsidR="00527091" w:rsidRPr="00EF0565">
        <w:t>потому</w:t>
      </w:r>
      <w:r w:rsidR="00EF0565" w:rsidRPr="00EF0565">
        <w:t xml:space="preserve"> </w:t>
      </w:r>
      <w:r w:rsidR="00527091" w:rsidRPr="00EF0565">
        <w:t>что</w:t>
      </w:r>
      <w:r w:rsidR="00EF0565" w:rsidRPr="00EF0565">
        <w:t xml:space="preserve"> «</w:t>
      </w:r>
      <w:r w:rsidR="00527091" w:rsidRPr="00EF0565">
        <w:t>жизнь</w:t>
      </w:r>
      <w:r w:rsidR="00EF0565" w:rsidRPr="00EF0565">
        <w:t xml:space="preserve"> </w:t>
      </w:r>
      <w:r w:rsidR="00527091" w:rsidRPr="00EF0565">
        <w:t>уже</w:t>
      </w:r>
      <w:r w:rsidR="00EF0565" w:rsidRPr="00EF0565">
        <w:t xml:space="preserve"> </w:t>
      </w:r>
      <w:r w:rsidR="00527091" w:rsidRPr="00EF0565">
        <w:t>прожита</w:t>
      </w:r>
      <w:r w:rsidR="00EF0565" w:rsidRPr="00EF0565">
        <w:t>»</w:t>
      </w:r>
      <w:r w:rsidR="00527091" w:rsidRPr="00EF0565">
        <w:t>.</w:t>
      </w:r>
    </w:p>
    <w:p w:rsidR="00527091" w:rsidRPr="00EF0565" w:rsidRDefault="00527091" w:rsidP="00527091">
      <w:r w:rsidRPr="00EF0565">
        <w:lastRenderedPageBreak/>
        <w:t>О</w:t>
      </w:r>
      <w:r w:rsidR="00EF0565" w:rsidRPr="00EF0565">
        <w:t xml:space="preserve"> </w:t>
      </w:r>
      <w:r w:rsidRPr="00EF0565">
        <w:t>молодых</w:t>
      </w:r>
      <w:r w:rsidR="00EF0565" w:rsidRPr="00EF0565">
        <w:t xml:space="preserve"> </w:t>
      </w:r>
      <w:r w:rsidRPr="00EF0565">
        <w:t>людях:</w:t>
      </w:r>
    </w:p>
    <w:p w:rsidR="00527091" w:rsidRPr="00EF0565" w:rsidRDefault="00A47BD9" w:rsidP="00527091">
      <w:r w:rsidRPr="00EF0565">
        <w:t>-</w:t>
      </w:r>
      <w:r w:rsidR="00EF0565" w:rsidRPr="00EF0565">
        <w:t xml:space="preserve"> </w:t>
      </w:r>
      <w:r w:rsidR="00527091" w:rsidRPr="00EF0565">
        <w:t>безответственные</w:t>
      </w:r>
      <w:r w:rsidR="00EF0565" w:rsidRPr="00EF0565">
        <w:t xml:space="preserve"> </w:t>
      </w:r>
      <w:r w:rsidR="00527091" w:rsidRPr="00EF0565">
        <w:t>и</w:t>
      </w:r>
      <w:r w:rsidR="00EF0565" w:rsidRPr="00EF0565">
        <w:t xml:space="preserve"> </w:t>
      </w:r>
      <w:r w:rsidR="00527091" w:rsidRPr="00EF0565">
        <w:t>неопытные;</w:t>
      </w:r>
    </w:p>
    <w:p w:rsidR="00527091" w:rsidRPr="00EF0565" w:rsidRDefault="00A47BD9" w:rsidP="00527091">
      <w:r w:rsidRPr="00EF0565">
        <w:t>-</w:t>
      </w:r>
      <w:r w:rsidR="00EF0565" w:rsidRPr="00EF0565">
        <w:t xml:space="preserve"> </w:t>
      </w:r>
      <w:r w:rsidR="00527091" w:rsidRPr="00EF0565">
        <w:t>с</w:t>
      </w:r>
      <w:r w:rsidR="00EF0565" w:rsidRPr="00EF0565">
        <w:t xml:space="preserve"> </w:t>
      </w:r>
      <w:r w:rsidR="00527091" w:rsidRPr="00EF0565">
        <w:t>трудом</w:t>
      </w:r>
      <w:r w:rsidR="00EF0565" w:rsidRPr="00EF0565">
        <w:t xml:space="preserve"> </w:t>
      </w:r>
      <w:r w:rsidR="00527091" w:rsidRPr="00EF0565">
        <w:t>концентрируются</w:t>
      </w:r>
      <w:r w:rsidR="00EF0565" w:rsidRPr="00EF0565">
        <w:t xml:space="preserve"> </w:t>
      </w:r>
      <w:r w:rsidR="00527091" w:rsidRPr="00EF0565">
        <w:t>на</w:t>
      </w:r>
      <w:r w:rsidR="00EF0565" w:rsidRPr="00EF0565">
        <w:t xml:space="preserve"> </w:t>
      </w:r>
      <w:r w:rsidR="00527091" w:rsidRPr="00EF0565">
        <w:t>важных</w:t>
      </w:r>
      <w:r w:rsidR="00EF0565" w:rsidRPr="00EF0565">
        <w:t xml:space="preserve"> </w:t>
      </w:r>
      <w:r w:rsidR="00527091" w:rsidRPr="00EF0565">
        <w:t>задачах,</w:t>
      </w:r>
      <w:r w:rsidR="00EF0565" w:rsidRPr="00EF0565">
        <w:t xml:space="preserve"> </w:t>
      </w:r>
      <w:r w:rsidR="00527091" w:rsidRPr="00EF0565">
        <w:t>не</w:t>
      </w:r>
      <w:r w:rsidR="00EF0565" w:rsidRPr="00EF0565">
        <w:t xml:space="preserve"> </w:t>
      </w:r>
      <w:r w:rsidR="00527091" w:rsidRPr="00EF0565">
        <w:t>могут</w:t>
      </w:r>
      <w:r w:rsidR="00EF0565" w:rsidRPr="00EF0565">
        <w:t xml:space="preserve"> </w:t>
      </w:r>
      <w:r w:rsidR="00527091" w:rsidRPr="00EF0565">
        <w:t>принимать</w:t>
      </w:r>
      <w:r w:rsidR="00EF0565" w:rsidRPr="00EF0565">
        <w:t xml:space="preserve"> </w:t>
      </w:r>
      <w:r w:rsidR="00527091" w:rsidRPr="00EF0565">
        <w:t>взвешенные</w:t>
      </w:r>
      <w:r w:rsidR="00EF0565" w:rsidRPr="00EF0565">
        <w:t xml:space="preserve"> </w:t>
      </w:r>
      <w:r w:rsidR="00527091" w:rsidRPr="00EF0565">
        <w:t>и</w:t>
      </w:r>
      <w:r w:rsidR="00EF0565" w:rsidRPr="00EF0565">
        <w:t xml:space="preserve"> </w:t>
      </w:r>
      <w:r w:rsidR="00527091" w:rsidRPr="00EF0565">
        <w:t>эффективные</w:t>
      </w:r>
      <w:r w:rsidR="00EF0565" w:rsidRPr="00EF0565">
        <w:t xml:space="preserve"> </w:t>
      </w:r>
      <w:r w:rsidR="00527091" w:rsidRPr="00EF0565">
        <w:t>решения;</w:t>
      </w:r>
    </w:p>
    <w:p w:rsidR="00527091" w:rsidRPr="00EF0565" w:rsidRDefault="00A47BD9" w:rsidP="00527091">
      <w:r w:rsidRPr="00EF0565">
        <w:t>-</w:t>
      </w:r>
      <w:r w:rsidR="00EF0565" w:rsidRPr="00EF0565">
        <w:t xml:space="preserve"> </w:t>
      </w:r>
      <w:r w:rsidR="00527091" w:rsidRPr="00EF0565">
        <w:t>проводят</w:t>
      </w:r>
      <w:r w:rsidR="00EF0565" w:rsidRPr="00EF0565">
        <w:t xml:space="preserve"> </w:t>
      </w:r>
      <w:r w:rsidR="00527091" w:rsidRPr="00EF0565">
        <w:t>больше</w:t>
      </w:r>
      <w:r w:rsidR="00EF0565" w:rsidRPr="00EF0565">
        <w:t xml:space="preserve"> </w:t>
      </w:r>
      <w:r w:rsidR="00527091" w:rsidRPr="00EF0565">
        <w:t>времени</w:t>
      </w:r>
      <w:r w:rsidR="00EF0565" w:rsidRPr="00EF0565">
        <w:t xml:space="preserve"> </w:t>
      </w:r>
      <w:r w:rsidR="00527091" w:rsidRPr="00EF0565">
        <w:t>на</w:t>
      </w:r>
      <w:r w:rsidR="00EF0565" w:rsidRPr="00EF0565">
        <w:t xml:space="preserve"> </w:t>
      </w:r>
      <w:r w:rsidR="00527091" w:rsidRPr="00EF0565">
        <w:t>вечеринках,</w:t>
      </w:r>
      <w:r w:rsidR="00EF0565" w:rsidRPr="00EF0565">
        <w:t xml:space="preserve"> </w:t>
      </w:r>
      <w:r w:rsidR="00527091" w:rsidRPr="00EF0565">
        <w:t>чем</w:t>
      </w:r>
      <w:r w:rsidR="00EF0565" w:rsidRPr="00EF0565">
        <w:t xml:space="preserve"> </w:t>
      </w:r>
      <w:r w:rsidR="00527091" w:rsidRPr="00EF0565">
        <w:t>дома,</w:t>
      </w:r>
      <w:r w:rsidR="00EF0565" w:rsidRPr="00EF0565">
        <w:t xml:space="preserve"> </w:t>
      </w:r>
      <w:r w:rsidR="00527091" w:rsidRPr="00EF0565">
        <w:t>много</w:t>
      </w:r>
      <w:r w:rsidR="00EF0565" w:rsidRPr="00EF0565">
        <w:t xml:space="preserve"> </w:t>
      </w:r>
      <w:r w:rsidR="00527091" w:rsidRPr="00EF0565">
        <w:t>пьют</w:t>
      </w:r>
      <w:r w:rsidR="00EF0565" w:rsidRPr="00EF0565">
        <w:t xml:space="preserve"> </w:t>
      </w:r>
      <w:r w:rsidR="00527091" w:rsidRPr="00EF0565">
        <w:t>и</w:t>
      </w:r>
      <w:r w:rsidR="00EF0565" w:rsidRPr="00EF0565">
        <w:t xml:space="preserve"> </w:t>
      </w:r>
      <w:r w:rsidR="00527091" w:rsidRPr="00EF0565">
        <w:t>заводят</w:t>
      </w:r>
      <w:r w:rsidR="00EF0565" w:rsidRPr="00EF0565">
        <w:t xml:space="preserve"> </w:t>
      </w:r>
      <w:r w:rsidR="00527091" w:rsidRPr="00EF0565">
        <w:t>беспорядочные</w:t>
      </w:r>
      <w:r w:rsidR="00EF0565" w:rsidRPr="00EF0565">
        <w:t xml:space="preserve"> </w:t>
      </w:r>
      <w:r w:rsidR="00527091" w:rsidRPr="00EF0565">
        <w:t>знакомства;</w:t>
      </w:r>
    </w:p>
    <w:p w:rsidR="00527091" w:rsidRPr="00EF0565" w:rsidRDefault="00A47BD9" w:rsidP="00527091">
      <w:r w:rsidRPr="00EF0565">
        <w:t>-</w:t>
      </w:r>
      <w:r w:rsidR="00EF0565" w:rsidRPr="00EF0565">
        <w:t xml:space="preserve"> </w:t>
      </w:r>
      <w:r w:rsidR="00527091" w:rsidRPr="00EF0565">
        <w:t>не</w:t>
      </w:r>
      <w:r w:rsidR="00EF0565" w:rsidRPr="00EF0565">
        <w:t xml:space="preserve"> </w:t>
      </w:r>
      <w:r w:rsidR="00527091" w:rsidRPr="00EF0565">
        <w:t>могут</w:t>
      </w:r>
      <w:r w:rsidR="00EF0565" w:rsidRPr="00EF0565">
        <w:t xml:space="preserve"> </w:t>
      </w:r>
      <w:r w:rsidR="00527091" w:rsidRPr="00EF0565">
        <w:t>оторваться</w:t>
      </w:r>
      <w:r w:rsidR="00EF0565" w:rsidRPr="00EF0565">
        <w:t xml:space="preserve"> </w:t>
      </w:r>
      <w:r w:rsidR="00527091" w:rsidRPr="00EF0565">
        <w:t>от</w:t>
      </w:r>
      <w:r w:rsidR="00EF0565" w:rsidRPr="00EF0565">
        <w:t xml:space="preserve"> </w:t>
      </w:r>
      <w:r w:rsidR="00527091" w:rsidRPr="00EF0565">
        <w:t>гаджетов</w:t>
      </w:r>
      <w:r w:rsidR="00EF0565" w:rsidRPr="00EF0565">
        <w:t xml:space="preserve"> </w:t>
      </w:r>
      <w:r w:rsidR="00527091" w:rsidRPr="00EF0565">
        <w:t>и</w:t>
      </w:r>
      <w:r w:rsidR="00EF0565" w:rsidRPr="00EF0565">
        <w:t xml:space="preserve"> </w:t>
      </w:r>
      <w:r w:rsidR="00527091" w:rsidRPr="00EF0565">
        <w:t>не</w:t>
      </w:r>
      <w:r w:rsidR="00EF0565" w:rsidRPr="00EF0565">
        <w:t xml:space="preserve"> </w:t>
      </w:r>
      <w:r w:rsidR="00527091" w:rsidRPr="00EF0565">
        <w:t>умеют</w:t>
      </w:r>
      <w:r w:rsidR="00EF0565" w:rsidRPr="00EF0565">
        <w:t xml:space="preserve"> </w:t>
      </w:r>
      <w:r w:rsidR="00527091" w:rsidRPr="00EF0565">
        <w:t>общаться</w:t>
      </w:r>
      <w:r w:rsidR="00EF0565" w:rsidRPr="00EF0565">
        <w:t xml:space="preserve"> </w:t>
      </w:r>
      <w:r w:rsidR="00527091" w:rsidRPr="00EF0565">
        <w:t>вживую;</w:t>
      </w:r>
    </w:p>
    <w:p w:rsidR="00527091" w:rsidRPr="00EF0565" w:rsidRDefault="00A47BD9" w:rsidP="00527091">
      <w:r w:rsidRPr="00EF0565">
        <w:t>-</w:t>
      </w:r>
      <w:r w:rsidR="00EF0565" w:rsidRPr="00EF0565">
        <w:t xml:space="preserve"> </w:t>
      </w:r>
      <w:r w:rsidR="00527091" w:rsidRPr="00EF0565">
        <w:t>не</w:t>
      </w:r>
      <w:r w:rsidR="00EF0565" w:rsidRPr="00EF0565">
        <w:t xml:space="preserve"> </w:t>
      </w:r>
      <w:r w:rsidR="00527091" w:rsidRPr="00EF0565">
        <w:t>уважают</w:t>
      </w:r>
      <w:r w:rsidR="00EF0565" w:rsidRPr="00EF0565">
        <w:t xml:space="preserve"> </w:t>
      </w:r>
      <w:r w:rsidR="00527091" w:rsidRPr="00EF0565">
        <w:t>старших</w:t>
      </w:r>
      <w:r w:rsidR="00EF0565" w:rsidRPr="00EF0565">
        <w:t xml:space="preserve"> </w:t>
      </w:r>
      <w:r w:rsidR="00527091" w:rsidRPr="00EF0565">
        <w:t>и</w:t>
      </w:r>
      <w:r w:rsidR="00EF0565" w:rsidRPr="00EF0565">
        <w:t xml:space="preserve"> </w:t>
      </w:r>
      <w:r w:rsidR="00527091" w:rsidRPr="00EF0565">
        <w:t>отвергают</w:t>
      </w:r>
      <w:r w:rsidR="00EF0565" w:rsidRPr="00EF0565">
        <w:t xml:space="preserve"> </w:t>
      </w:r>
      <w:r w:rsidR="00527091" w:rsidRPr="00EF0565">
        <w:t>семейные</w:t>
      </w:r>
      <w:r w:rsidR="00EF0565" w:rsidRPr="00EF0565">
        <w:t xml:space="preserve"> </w:t>
      </w:r>
      <w:r w:rsidR="00527091" w:rsidRPr="00EF0565">
        <w:t>ценности.</w:t>
      </w:r>
    </w:p>
    <w:p w:rsidR="00527091" w:rsidRPr="00EF0565" w:rsidRDefault="00A47BD9" w:rsidP="00527091">
      <w:r w:rsidRPr="00EF0565">
        <w:t>ЧЕМ</w:t>
      </w:r>
      <w:r w:rsidR="00EF0565" w:rsidRPr="00EF0565">
        <w:t xml:space="preserve"> </w:t>
      </w:r>
      <w:r w:rsidRPr="00EF0565">
        <w:t>ОПАСНЫ</w:t>
      </w:r>
      <w:r w:rsidR="00EF0565" w:rsidRPr="00EF0565">
        <w:t xml:space="preserve"> </w:t>
      </w:r>
      <w:r w:rsidRPr="00EF0565">
        <w:t>СТЕРЕОТИПЫ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ПРЕДУБЕЖДЕНИЯ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ПОВОДУ</w:t>
      </w:r>
      <w:r w:rsidR="00EF0565" w:rsidRPr="00EF0565">
        <w:t xml:space="preserve"> </w:t>
      </w:r>
      <w:r w:rsidRPr="00EF0565">
        <w:t>ВОЗРАСТА</w:t>
      </w:r>
    </w:p>
    <w:p w:rsidR="00527091" w:rsidRPr="00EF0565" w:rsidRDefault="00527091" w:rsidP="00527091">
      <w:r w:rsidRPr="00EF0565">
        <w:t>По</w:t>
      </w:r>
      <w:r w:rsidR="00EF0565" w:rsidRPr="00EF0565">
        <w:t xml:space="preserve"> </w:t>
      </w:r>
      <w:r w:rsidRPr="00EF0565">
        <w:t>мнению</w:t>
      </w:r>
      <w:r w:rsidR="00EF0565" w:rsidRPr="00EF0565">
        <w:t xml:space="preserve"> </w:t>
      </w:r>
      <w:r w:rsidRPr="00EF0565">
        <w:t>представителей</w:t>
      </w:r>
      <w:r w:rsidR="00EF0565" w:rsidRPr="00EF0565">
        <w:t xml:space="preserve"> </w:t>
      </w:r>
      <w:r w:rsidRPr="00EF0565">
        <w:t>ООН,</w:t>
      </w:r>
      <w:r w:rsidR="00EF0565" w:rsidRPr="00EF0565">
        <w:t xml:space="preserve"> </w:t>
      </w:r>
      <w:r w:rsidRPr="00EF0565">
        <w:t>эйджизм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такая</w:t>
      </w:r>
      <w:r w:rsidR="00EF0565" w:rsidRPr="00EF0565">
        <w:t xml:space="preserve"> </w:t>
      </w:r>
      <w:r w:rsidRPr="00EF0565">
        <w:t>же</w:t>
      </w:r>
      <w:r w:rsidR="00EF0565" w:rsidRPr="00EF0565">
        <w:t xml:space="preserve"> </w:t>
      </w:r>
      <w:r w:rsidRPr="00EF0565">
        <w:t>серьезная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масштабная</w:t>
      </w:r>
      <w:r w:rsidR="00EF0565" w:rsidRPr="00EF0565">
        <w:t xml:space="preserve"> </w:t>
      </w:r>
      <w:r w:rsidRPr="00EF0565">
        <w:t>проблема,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расизм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дискриминация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гендеру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инвалидности.</w:t>
      </w:r>
      <w:r w:rsidR="00EF0565" w:rsidRPr="00EF0565">
        <w:t xml:space="preserve"> </w:t>
      </w:r>
      <w:r w:rsidRPr="00EF0565">
        <w:t>Изучая</w:t>
      </w:r>
      <w:r w:rsidR="00EF0565" w:rsidRPr="00EF0565">
        <w:t xml:space="preserve"> </w:t>
      </w:r>
      <w:r w:rsidRPr="00EF0565">
        <w:t>проблему</w:t>
      </w:r>
      <w:r w:rsidR="00EF0565" w:rsidRPr="00EF0565">
        <w:t xml:space="preserve"> </w:t>
      </w:r>
      <w:r w:rsidRPr="00EF0565">
        <w:t>эйджизма,</w:t>
      </w:r>
      <w:r w:rsidR="00EF0565" w:rsidRPr="00EF0565">
        <w:t xml:space="preserve"> </w:t>
      </w:r>
      <w:r w:rsidRPr="00EF0565">
        <w:t>ученые</w:t>
      </w:r>
      <w:r w:rsidR="00EF0565" w:rsidRPr="00EF0565">
        <w:t xml:space="preserve"> </w:t>
      </w:r>
      <w:r w:rsidRPr="00EF0565">
        <w:t>Йельской</w:t>
      </w:r>
      <w:r w:rsidR="00EF0565" w:rsidRPr="00EF0565">
        <w:t xml:space="preserve"> </w:t>
      </w:r>
      <w:r w:rsidRPr="00EF0565">
        <w:t>школы</w:t>
      </w:r>
      <w:r w:rsidR="00EF0565" w:rsidRPr="00EF0565">
        <w:t xml:space="preserve"> </w:t>
      </w:r>
      <w:r w:rsidRPr="00EF0565">
        <w:t>общественного</w:t>
      </w:r>
      <w:r w:rsidR="00EF0565" w:rsidRPr="00EF0565">
        <w:t xml:space="preserve"> </w:t>
      </w:r>
      <w:r w:rsidRPr="00EF0565">
        <w:t>здравоохранения</w:t>
      </w:r>
      <w:r w:rsidR="00EF0565" w:rsidRPr="00EF0565">
        <w:t xml:space="preserve"> </w:t>
      </w:r>
      <w:r w:rsidRPr="00EF0565">
        <w:t>пришли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выводу,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дискриминация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возрасту</w:t>
      </w:r>
      <w:r w:rsidR="00EF0565" w:rsidRPr="00EF0565">
        <w:t xml:space="preserve"> </w:t>
      </w:r>
      <w:r w:rsidRPr="00EF0565">
        <w:t>негативно</w:t>
      </w:r>
      <w:r w:rsidR="00EF0565" w:rsidRPr="00EF0565">
        <w:t xml:space="preserve"> </w:t>
      </w:r>
      <w:r w:rsidRPr="00EF0565">
        <w:t>влияет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физическое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психическое</w:t>
      </w:r>
      <w:r w:rsidR="00EF0565" w:rsidRPr="00EF0565">
        <w:t xml:space="preserve"> </w:t>
      </w:r>
      <w:r w:rsidRPr="00EF0565">
        <w:t>здоровье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увеличивает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пожилых</w:t>
      </w:r>
      <w:r w:rsidR="00EF0565" w:rsidRPr="00EF0565">
        <w:t xml:space="preserve"> </w:t>
      </w:r>
      <w:r w:rsidRPr="00EF0565">
        <w:t>людей</w:t>
      </w:r>
      <w:r w:rsidR="00EF0565" w:rsidRPr="00EF0565">
        <w:t xml:space="preserve"> </w:t>
      </w:r>
      <w:r w:rsidRPr="00EF0565">
        <w:t>риск</w:t>
      </w:r>
      <w:r w:rsidR="00EF0565" w:rsidRPr="00EF0565">
        <w:t xml:space="preserve"> </w:t>
      </w:r>
      <w:r w:rsidRPr="00EF0565">
        <w:t>развития</w:t>
      </w:r>
      <w:r w:rsidR="00EF0565" w:rsidRPr="00EF0565">
        <w:t xml:space="preserve"> </w:t>
      </w:r>
      <w:r w:rsidRPr="00EF0565">
        <w:t>хронических</w:t>
      </w:r>
      <w:r w:rsidR="00EF0565" w:rsidRPr="00EF0565">
        <w:t xml:space="preserve"> </w:t>
      </w:r>
      <w:r w:rsidRPr="00EF0565">
        <w:t>болезней.</w:t>
      </w:r>
      <w:r w:rsidR="00EF0565" w:rsidRPr="00EF0565">
        <w:t xml:space="preserve"> </w:t>
      </w:r>
      <w:r w:rsidRPr="00EF0565">
        <w:t>Кроме</w:t>
      </w:r>
      <w:r w:rsidR="00EF0565" w:rsidRPr="00EF0565">
        <w:t xml:space="preserve"> </w:t>
      </w:r>
      <w:r w:rsidRPr="00EF0565">
        <w:t>того,</w:t>
      </w:r>
      <w:r w:rsidR="00EF0565" w:rsidRPr="00EF0565">
        <w:t xml:space="preserve"> </w:t>
      </w:r>
      <w:r w:rsidRPr="00EF0565">
        <w:t>общественная</w:t>
      </w:r>
      <w:r w:rsidR="00EF0565" w:rsidRPr="00EF0565">
        <w:t xml:space="preserve"> </w:t>
      </w:r>
      <w:r w:rsidRPr="00EF0565">
        <w:t>неприязнь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отношению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пожилым</w:t>
      </w:r>
      <w:r w:rsidR="00EF0565" w:rsidRPr="00EF0565">
        <w:t xml:space="preserve"> </w:t>
      </w:r>
      <w:r w:rsidRPr="00EF0565">
        <w:t>приводит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отстраненности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социума,</w:t>
      </w:r>
      <w:r w:rsidR="00EF0565" w:rsidRPr="00EF0565">
        <w:t xml:space="preserve"> </w:t>
      </w:r>
      <w:r w:rsidRPr="00EF0565">
        <w:t>часто</w:t>
      </w:r>
      <w:r w:rsidR="00EF0565" w:rsidRPr="00EF0565">
        <w:t xml:space="preserve"> </w:t>
      </w:r>
      <w:r w:rsidRPr="00EF0565">
        <w:t>провоцирует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них</w:t>
      </w:r>
      <w:r w:rsidR="00EF0565" w:rsidRPr="00EF0565">
        <w:t xml:space="preserve"> </w:t>
      </w:r>
      <w:r w:rsidRPr="00EF0565">
        <w:t>депрессию,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конечном</w:t>
      </w:r>
      <w:r w:rsidR="00EF0565" w:rsidRPr="00EF0565">
        <w:t xml:space="preserve"> </w:t>
      </w:r>
      <w:r w:rsidRPr="00EF0565">
        <w:t>итоге</w:t>
      </w:r>
      <w:r w:rsidR="00EF0565" w:rsidRPr="00EF0565">
        <w:t xml:space="preserve"> </w:t>
      </w:r>
      <w:r w:rsidRPr="00EF0565">
        <w:t>снижает</w:t>
      </w:r>
      <w:r w:rsidR="00EF0565" w:rsidRPr="00EF0565">
        <w:t xml:space="preserve"> </w:t>
      </w:r>
      <w:r w:rsidRPr="00EF0565">
        <w:t>продолжительность</w:t>
      </w:r>
      <w:r w:rsidR="00EF0565" w:rsidRPr="00EF0565">
        <w:t xml:space="preserve"> </w:t>
      </w:r>
      <w:r w:rsidRPr="00EF0565">
        <w:t>жизни.</w:t>
      </w:r>
      <w:r w:rsidR="00EF0565" w:rsidRPr="00EF0565">
        <w:t xml:space="preserve"> </w:t>
      </w:r>
      <w:r w:rsidRPr="00EF0565">
        <w:t>Проблемы</w:t>
      </w:r>
      <w:r w:rsidR="00EF0565" w:rsidRPr="00EF0565">
        <w:t xml:space="preserve"> </w:t>
      </w:r>
      <w:r w:rsidRPr="00EF0565">
        <w:t>со</w:t>
      </w:r>
      <w:r w:rsidR="00EF0565" w:rsidRPr="00EF0565">
        <w:t xml:space="preserve"> </w:t>
      </w:r>
      <w:r w:rsidRPr="00EF0565">
        <w:t>здоровьем,</w:t>
      </w:r>
      <w:r w:rsidR="00EF0565" w:rsidRPr="00EF0565">
        <w:t xml:space="preserve"> </w:t>
      </w:r>
      <w:r w:rsidRPr="00EF0565">
        <w:t>вызванные</w:t>
      </w:r>
      <w:r w:rsidR="00EF0565" w:rsidRPr="00EF0565">
        <w:t xml:space="preserve"> </w:t>
      </w:r>
      <w:r w:rsidRPr="00EF0565">
        <w:t>эйджизмом,</w:t>
      </w:r>
      <w:r w:rsidR="00EF0565" w:rsidRPr="00EF0565">
        <w:t xml:space="preserve"> </w:t>
      </w:r>
      <w:r w:rsidRPr="00EF0565">
        <w:t>стоят</w:t>
      </w:r>
      <w:r w:rsidR="00EF0565" w:rsidRPr="00EF0565">
        <w:t xml:space="preserve"> </w:t>
      </w:r>
      <w:r w:rsidRPr="00EF0565">
        <w:t>американской</w:t>
      </w:r>
      <w:r w:rsidR="00EF0565" w:rsidRPr="00EF0565">
        <w:t xml:space="preserve"> </w:t>
      </w:r>
      <w:r w:rsidRPr="00EF0565">
        <w:t>экономике</w:t>
      </w:r>
      <w:r w:rsidR="00EF0565" w:rsidRPr="00EF0565">
        <w:t xml:space="preserve"> </w:t>
      </w:r>
      <w:r w:rsidRPr="00EF0565">
        <w:t>63</w:t>
      </w:r>
      <w:r w:rsidR="00EF0565" w:rsidRPr="00EF0565">
        <w:t xml:space="preserve"> </w:t>
      </w:r>
      <w:r w:rsidRPr="00EF0565">
        <w:t>миллиарда</w:t>
      </w:r>
      <w:r w:rsidR="00EF0565" w:rsidRPr="00EF0565">
        <w:t xml:space="preserve"> </w:t>
      </w:r>
      <w:r w:rsidRPr="00EF0565">
        <w:t>долларов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год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эти</w:t>
      </w:r>
      <w:r w:rsidR="00EF0565" w:rsidRPr="00EF0565">
        <w:t xml:space="preserve"> </w:t>
      </w:r>
      <w:r w:rsidRPr="00EF0565">
        <w:t>средства</w:t>
      </w:r>
      <w:r w:rsidR="00EF0565" w:rsidRPr="00EF0565">
        <w:t xml:space="preserve"> </w:t>
      </w:r>
      <w:r w:rsidRPr="00EF0565">
        <w:t>тратятся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уход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людьми</w:t>
      </w:r>
      <w:r w:rsidR="00EF0565" w:rsidRPr="00EF0565">
        <w:t xml:space="preserve"> </w:t>
      </w:r>
      <w:r w:rsidRPr="00EF0565">
        <w:t>старше</w:t>
      </w:r>
      <w:r w:rsidR="00EF0565" w:rsidRPr="00EF0565">
        <w:t xml:space="preserve"> </w:t>
      </w:r>
      <w:r w:rsidRPr="00EF0565">
        <w:t>60</w:t>
      </w:r>
      <w:r w:rsidR="00EF0565" w:rsidRPr="00EF0565">
        <w:t xml:space="preserve"> </w:t>
      </w:r>
      <w:r w:rsidRPr="00EF0565">
        <w:t>лет.</w:t>
      </w:r>
    </w:p>
    <w:p w:rsidR="00527091" w:rsidRPr="00EF0565" w:rsidRDefault="00527091" w:rsidP="00527091">
      <w:r w:rsidRPr="00EF0565">
        <w:t>При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необходимо</w:t>
      </w:r>
      <w:r w:rsidR="00EF0565" w:rsidRPr="00EF0565">
        <w:t xml:space="preserve"> </w:t>
      </w:r>
      <w:r w:rsidRPr="00EF0565">
        <w:t>помнить,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данный</w:t>
      </w:r>
      <w:r w:rsidR="00EF0565" w:rsidRPr="00EF0565">
        <w:t xml:space="preserve"> </w:t>
      </w:r>
      <w:r w:rsidRPr="00EF0565">
        <w:t>момент</w:t>
      </w:r>
      <w:r w:rsidR="00EF0565" w:rsidRPr="00EF0565">
        <w:t xml:space="preserve"> </w:t>
      </w:r>
      <w:r w:rsidRPr="00EF0565">
        <w:t>население</w:t>
      </w:r>
      <w:r w:rsidR="00EF0565" w:rsidRPr="00EF0565">
        <w:t xml:space="preserve"> </w:t>
      </w:r>
      <w:r w:rsidRPr="00EF0565">
        <w:t>большинства</w:t>
      </w:r>
      <w:r w:rsidR="00EF0565" w:rsidRPr="00EF0565">
        <w:t xml:space="preserve"> </w:t>
      </w:r>
      <w:r w:rsidRPr="00EF0565">
        <w:t>стран</w:t>
      </w:r>
      <w:r w:rsidR="00EF0565" w:rsidRPr="00EF0565">
        <w:t xml:space="preserve"> </w:t>
      </w:r>
      <w:r w:rsidRPr="00EF0565">
        <w:t>мира</w:t>
      </w:r>
      <w:r w:rsidR="00EF0565" w:rsidRPr="00EF0565">
        <w:t xml:space="preserve"> </w:t>
      </w:r>
      <w:r w:rsidRPr="00EF0565">
        <w:t>стареет,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рождаемость</w:t>
      </w:r>
      <w:r w:rsidR="00EF0565" w:rsidRPr="00EF0565">
        <w:t xml:space="preserve"> </w:t>
      </w:r>
      <w:r w:rsidRPr="00EF0565">
        <w:t>снижается.</w:t>
      </w:r>
      <w:r w:rsidR="00EF0565" w:rsidRPr="00EF0565">
        <w:t xml:space="preserve"> </w:t>
      </w:r>
      <w:r w:rsidRPr="00EF0565">
        <w:t>Согласно</w:t>
      </w:r>
      <w:r w:rsidR="00EF0565" w:rsidRPr="00EF0565">
        <w:t xml:space="preserve"> </w:t>
      </w:r>
      <w:r w:rsidRPr="00EF0565">
        <w:t>прогнозам</w:t>
      </w:r>
      <w:r w:rsidR="00EF0565" w:rsidRPr="00EF0565">
        <w:t xml:space="preserve"> </w:t>
      </w:r>
      <w:r w:rsidRPr="00EF0565">
        <w:t>ВОЗ,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2050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доля</w:t>
      </w:r>
      <w:r w:rsidR="00EF0565" w:rsidRPr="00EF0565">
        <w:t xml:space="preserve"> </w:t>
      </w:r>
      <w:r w:rsidRPr="00EF0565">
        <w:t>людей</w:t>
      </w:r>
      <w:r w:rsidR="00EF0565" w:rsidRPr="00EF0565">
        <w:t xml:space="preserve"> </w:t>
      </w:r>
      <w:r w:rsidRPr="00EF0565">
        <w:t>старше</w:t>
      </w:r>
      <w:r w:rsidR="00EF0565" w:rsidRPr="00EF0565">
        <w:t xml:space="preserve"> </w:t>
      </w:r>
      <w:r w:rsidRPr="00EF0565">
        <w:t>60</w:t>
      </w:r>
      <w:r w:rsidR="00EF0565" w:rsidRPr="00EF0565">
        <w:t xml:space="preserve"> </w:t>
      </w:r>
      <w:r w:rsidRPr="00EF0565">
        <w:t>лет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всей</w:t>
      </w:r>
      <w:r w:rsidR="00EF0565" w:rsidRPr="00EF0565">
        <w:t xml:space="preserve"> </w:t>
      </w:r>
      <w:r w:rsidRPr="00EF0565">
        <w:t>планете</w:t>
      </w:r>
      <w:r w:rsidR="00EF0565" w:rsidRPr="00EF0565">
        <w:t xml:space="preserve"> </w:t>
      </w:r>
      <w:r w:rsidRPr="00EF0565">
        <w:t>вырастет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12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22</w:t>
      </w:r>
      <w:r w:rsidR="00EF0565" w:rsidRPr="00EF0565">
        <w:t xml:space="preserve"> </w:t>
      </w:r>
      <w:r w:rsidRPr="00EF0565">
        <w:t>процентов.</w:t>
      </w:r>
    </w:p>
    <w:p w:rsidR="00527091" w:rsidRPr="00EF0565" w:rsidRDefault="00527091" w:rsidP="00527091">
      <w:r w:rsidRPr="00EF0565">
        <w:t>Чтобы</w:t>
      </w:r>
      <w:r w:rsidR="00EF0565" w:rsidRPr="00EF0565">
        <w:t xml:space="preserve"> </w:t>
      </w:r>
      <w:r w:rsidRPr="00EF0565">
        <w:t>минимизировать</w:t>
      </w:r>
      <w:r w:rsidR="00EF0565" w:rsidRPr="00EF0565">
        <w:t xml:space="preserve"> </w:t>
      </w:r>
      <w:r w:rsidRPr="00EF0565">
        <w:t>материальные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человеческие</w:t>
      </w:r>
      <w:r w:rsidR="00EF0565" w:rsidRPr="00EF0565">
        <w:t xml:space="preserve"> </w:t>
      </w:r>
      <w:r w:rsidRPr="00EF0565">
        <w:t>потери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эйджизма,</w:t>
      </w:r>
      <w:r w:rsidR="00EF0565" w:rsidRPr="00EF0565">
        <w:t xml:space="preserve"> </w:t>
      </w:r>
      <w:r w:rsidRPr="00EF0565">
        <w:t>важно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сейчас</w:t>
      </w:r>
      <w:r w:rsidR="00EF0565" w:rsidRPr="00EF0565">
        <w:t xml:space="preserve"> </w:t>
      </w:r>
      <w:r w:rsidRPr="00EF0565">
        <w:t>менять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обществе</w:t>
      </w:r>
      <w:r w:rsidR="00EF0565" w:rsidRPr="00EF0565">
        <w:t xml:space="preserve"> </w:t>
      </w:r>
      <w:r w:rsidRPr="00EF0565">
        <w:t>представление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старости,</w:t>
      </w:r>
      <w:r w:rsidR="00EF0565" w:rsidRPr="00EF0565">
        <w:t xml:space="preserve"> </w:t>
      </w:r>
      <w:r w:rsidRPr="00EF0565">
        <w:t>оказывать</w:t>
      </w:r>
      <w:r w:rsidR="00EF0565" w:rsidRPr="00EF0565">
        <w:t xml:space="preserve"> </w:t>
      </w:r>
      <w:r w:rsidRPr="00EF0565">
        <w:t>пожилым</w:t>
      </w:r>
      <w:r w:rsidR="00EF0565" w:rsidRPr="00EF0565">
        <w:t xml:space="preserve"> </w:t>
      </w:r>
      <w:r w:rsidRPr="00EF0565">
        <w:t>людям</w:t>
      </w:r>
      <w:r w:rsidR="00EF0565" w:rsidRPr="00EF0565">
        <w:t xml:space="preserve"> </w:t>
      </w:r>
      <w:r w:rsidRPr="00EF0565">
        <w:t>необходимую</w:t>
      </w:r>
      <w:r w:rsidR="00EF0565" w:rsidRPr="00EF0565">
        <w:t xml:space="preserve"> </w:t>
      </w:r>
      <w:r w:rsidRPr="00EF0565">
        <w:t>поддержку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создавать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них</w:t>
      </w:r>
      <w:r w:rsidR="00EF0565" w:rsidRPr="00EF0565">
        <w:t xml:space="preserve"> </w:t>
      </w:r>
      <w:r w:rsidRPr="00EF0565">
        <w:t>комфортные</w:t>
      </w:r>
      <w:r w:rsidR="00EF0565" w:rsidRPr="00EF0565">
        <w:t xml:space="preserve"> </w:t>
      </w:r>
      <w:r w:rsidRPr="00EF0565">
        <w:t>условия.</w:t>
      </w:r>
    </w:p>
    <w:p w:rsidR="00527091" w:rsidRPr="00EF0565" w:rsidRDefault="00A47BD9" w:rsidP="00527091">
      <w:r w:rsidRPr="00EF0565">
        <w:t>ЧТО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СДЕЛАТЬ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БОРЬБЫ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ЭЙДЖИЗМОМ</w:t>
      </w:r>
    </w:p>
    <w:p w:rsidR="00527091" w:rsidRPr="00EF0565" w:rsidRDefault="00A47BD9" w:rsidP="00527091">
      <w:r w:rsidRPr="00EF0565">
        <w:t>-</w:t>
      </w:r>
      <w:r w:rsidR="00EF0565" w:rsidRPr="00EF0565">
        <w:t xml:space="preserve"> </w:t>
      </w:r>
      <w:r w:rsidR="00527091" w:rsidRPr="00EF0565">
        <w:t>Запретить</w:t>
      </w:r>
      <w:r w:rsidR="00EF0565" w:rsidRPr="00EF0565">
        <w:t xml:space="preserve"> </w:t>
      </w:r>
      <w:r w:rsidR="00527091" w:rsidRPr="00EF0565">
        <w:t>его</w:t>
      </w:r>
      <w:r w:rsidR="00EF0565" w:rsidRPr="00EF0565">
        <w:t xml:space="preserve"> </w:t>
      </w:r>
      <w:r w:rsidR="00527091" w:rsidRPr="00EF0565">
        <w:t>на</w:t>
      </w:r>
      <w:r w:rsidR="00EF0565" w:rsidRPr="00EF0565">
        <w:t xml:space="preserve"> </w:t>
      </w:r>
      <w:r w:rsidR="00527091" w:rsidRPr="00EF0565">
        <w:t>законодательном</w:t>
      </w:r>
      <w:r w:rsidR="00EF0565" w:rsidRPr="00EF0565">
        <w:t xml:space="preserve"> </w:t>
      </w:r>
      <w:r w:rsidR="00527091" w:rsidRPr="00EF0565">
        <w:t>уровне</w:t>
      </w:r>
    </w:p>
    <w:p w:rsidR="00527091" w:rsidRPr="00EF0565" w:rsidRDefault="00527091" w:rsidP="00527091">
      <w:r w:rsidRPr="00EF0565">
        <w:t>Инициатива</w:t>
      </w:r>
      <w:r w:rsidR="00EF0565" w:rsidRPr="00EF0565">
        <w:t xml:space="preserve"> </w:t>
      </w:r>
      <w:r w:rsidRPr="00EF0565">
        <w:t>должна</w:t>
      </w:r>
      <w:r w:rsidR="00EF0565" w:rsidRPr="00EF0565">
        <w:t xml:space="preserve"> </w:t>
      </w:r>
      <w:r w:rsidRPr="00EF0565">
        <w:t>идти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государства.</w:t>
      </w:r>
      <w:r w:rsidR="00EF0565" w:rsidRPr="00EF0565">
        <w:t xml:space="preserve"> </w:t>
      </w:r>
      <w:r w:rsidRPr="00EF0565">
        <w:t>Сейчас</w:t>
      </w:r>
      <w:r w:rsidR="00EF0565" w:rsidRPr="00EF0565">
        <w:t xml:space="preserve"> </w:t>
      </w:r>
      <w:r w:rsidRPr="00EF0565">
        <w:t>закон</w:t>
      </w:r>
      <w:r w:rsidR="00EF0565" w:rsidRPr="00EF0565">
        <w:t xml:space="preserve"> </w:t>
      </w:r>
      <w:r w:rsidRPr="00EF0565">
        <w:t>касается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трудовой</w:t>
      </w:r>
      <w:r w:rsidR="00EF0565" w:rsidRPr="00EF0565">
        <w:t xml:space="preserve"> </w:t>
      </w:r>
      <w:r w:rsidRPr="00EF0565">
        <w:t>сферы,</w:t>
      </w:r>
      <w:r w:rsidR="00EF0565" w:rsidRPr="00EF0565">
        <w:t xml:space="preserve"> </w:t>
      </w:r>
      <w:r w:rsidRPr="00EF0565">
        <w:t>однако</w:t>
      </w:r>
      <w:r w:rsidR="00EF0565" w:rsidRPr="00EF0565">
        <w:t xml:space="preserve"> </w:t>
      </w:r>
      <w:r w:rsidRPr="00EF0565">
        <w:t>важно</w:t>
      </w:r>
      <w:r w:rsidR="00EF0565" w:rsidRPr="00EF0565">
        <w:t xml:space="preserve"> </w:t>
      </w:r>
      <w:r w:rsidRPr="00EF0565">
        <w:t>выступать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то,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пожилые</w:t>
      </w:r>
      <w:r w:rsidR="00EF0565" w:rsidRPr="00EF0565">
        <w:t xml:space="preserve"> </w:t>
      </w:r>
      <w:r w:rsidRPr="00EF0565">
        <w:t>люди</w:t>
      </w:r>
      <w:r w:rsidR="00EF0565" w:rsidRPr="00EF0565">
        <w:t xml:space="preserve"> </w:t>
      </w:r>
      <w:r w:rsidRPr="00EF0565">
        <w:t>нигде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должны</w:t>
      </w:r>
      <w:r w:rsidR="00EF0565" w:rsidRPr="00EF0565">
        <w:t xml:space="preserve"> </w:t>
      </w:r>
      <w:r w:rsidRPr="00EF0565">
        <w:t>сталкиваться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пренебрежением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дискриминацией.</w:t>
      </w:r>
    </w:p>
    <w:p w:rsidR="00527091" w:rsidRPr="00EF0565" w:rsidRDefault="00A47BD9" w:rsidP="00527091">
      <w:r w:rsidRPr="00EF0565">
        <w:t>-</w:t>
      </w:r>
      <w:r w:rsidR="00EF0565" w:rsidRPr="00EF0565">
        <w:t xml:space="preserve"> </w:t>
      </w:r>
      <w:r w:rsidR="00527091" w:rsidRPr="00EF0565">
        <w:t>Вести</w:t>
      </w:r>
      <w:r w:rsidR="00EF0565" w:rsidRPr="00EF0565">
        <w:t xml:space="preserve"> </w:t>
      </w:r>
      <w:r w:rsidR="00527091" w:rsidRPr="00EF0565">
        <w:t>просветительскую</w:t>
      </w:r>
      <w:r w:rsidR="00EF0565" w:rsidRPr="00EF0565">
        <w:t xml:space="preserve"> </w:t>
      </w:r>
      <w:r w:rsidR="00527091" w:rsidRPr="00EF0565">
        <w:t>работу</w:t>
      </w:r>
    </w:p>
    <w:p w:rsidR="00527091" w:rsidRPr="00EF0565" w:rsidRDefault="00527091" w:rsidP="00527091">
      <w:r w:rsidRPr="00EF0565">
        <w:t>Важно</w:t>
      </w:r>
      <w:r w:rsidR="00EF0565" w:rsidRPr="00EF0565">
        <w:t xml:space="preserve"> </w:t>
      </w:r>
      <w:r w:rsidRPr="00EF0565">
        <w:t>объяснять</w:t>
      </w:r>
      <w:r w:rsidR="00EF0565" w:rsidRPr="00EF0565">
        <w:t xml:space="preserve"> </w:t>
      </w:r>
      <w:r w:rsidRPr="00EF0565">
        <w:t>людям,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старость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болезнь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проклятие,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естественная</w:t>
      </w:r>
      <w:r w:rsidR="00EF0565" w:rsidRPr="00EF0565">
        <w:t xml:space="preserve"> </w:t>
      </w:r>
      <w:r w:rsidRPr="00EF0565">
        <w:t>часть</w:t>
      </w:r>
      <w:r w:rsidR="00EF0565" w:rsidRPr="00EF0565">
        <w:t xml:space="preserve"> </w:t>
      </w:r>
      <w:r w:rsidRPr="00EF0565">
        <w:t>жизни.</w:t>
      </w:r>
      <w:r w:rsidR="00EF0565" w:rsidRPr="00EF0565">
        <w:t xml:space="preserve"> </w:t>
      </w:r>
      <w:r w:rsidRPr="00EF0565">
        <w:t>Люди,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вступают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пожилой</w:t>
      </w:r>
      <w:r w:rsidR="00EF0565" w:rsidRPr="00EF0565">
        <w:t xml:space="preserve"> </w:t>
      </w:r>
      <w:r w:rsidRPr="00EF0565">
        <w:t>возраст,</w:t>
      </w:r>
      <w:r w:rsidR="00EF0565" w:rsidRPr="00EF0565">
        <w:t xml:space="preserve"> </w:t>
      </w:r>
      <w:r w:rsidRPr="00EF0565">
        <w:t>нисколько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хуже</w:t>
      </w:r>
      <w:r w:rsidR="00EF0565" w:rsidRPr="00EF0565">
        <w:t xml:space="preserve"> </w:t>
      </w:r>
      <w:r w:rsidRPr="00EF0565">
        <w:t>людей</w:t>
      </w:r>
      <w:r w:rsidR="00EF0565" w:rsidRPr="00EF0565">
        <w:t xml:space="preserve"> </w:t>
      </w:r>
      <w:r w:rsidRPr="00EF0565">
        <w:t>среднего</w:t>
      </w:r>
      <w:r w:rsidR="00EF0565" w:rsidRPr="00EF0565">
        <w:t xml:space="preserve"> </w:t>
      </w:r>
      <w:r w:rsidRPr="00EF0565">
        <w:t>возраста,</w:t>
      </w:r>
      <w:r w:rsidR="00EF0565" w:rsidRPr="00EF0565">
        <w:t xml:space="preserve"> </w:t>
      </w:r>
      <w:r w:rsidRPr="00EF0565">
        <w:t>так</w:t>
      </w:r>
      <w:r w:rsidR="00EF0565" w:rsidRPr="00EF0565">
        <w:t xml:space="preserve"> </w:t>
      </w:r>
      <w:r w:rsidRPr="00EF0565">
        <w:t>же,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молодые.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них</w:t>
      </w:r>
      <w:r w:rsidR="00EF0565" w:rsidRPr="00EF0565">
        <w:t xml:space="preserve"> </w:t>
      </w:r>
      <w:r w:rsidRPr="00EF0565">
        <w:t>могут</w:t>
      </w:r>
      <w:r w:rsidR="00EF0565" w:rsidRPr="00EF0565">
        <w:t xml:space="preserve"> </w:t>
      </w:r>
      <w:r w:rsidRPr="00EF0565">
        <w:t>быть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свои</w:t>
      </w:r>
      <w:r w:rsidR="00EF0565" w:rsidRPr="00EF0565">
        <w:t xml:space="preserve"> </w:t>
      </w:r>
      <w:r w:rsidRPr="00EF0565">
        <w:t>преимущества</w:t>
      </w:r>
      <w:r w:rsidR="00EF0565" w:rsidRPr="00EF0565">
        <w:t xml:space="preserve"> </w:t>
      </w:r>
      <w:r w:rsidRPr="00EF0565">
        <w:t>(богатый</w:t>
      </w:r>
      <w:r w:rsidR="00EF0565" w:rsidRPr="00EF0565">
        <w:t xml:space="preserve"> </w:t>
      </w:r>
      <w:r w:rsidRPr="00EF0565">
        <w:t>жизненный</w:t>
      </w:r>
      <w:r w:rsidR="00EF0565" w:rsidRPr="00EF0565">
        <w:t xml:space="preserve"> </w:t>
      </w:r>
      <w:r w:rsidRPr="00EF0565">
        <w:t>опыт,</w:t>
      </w:r>
      <w:r w:rsidR="00EF0565" w:rsidRPr="00EF0565">
        <w:t xml:space="preserve"> </w:t>
      </w:r>
      <w:r w:rsidRPr="00EF0565">
        <w:t>хорошее</w:t>
      </w:r>
      <w:r w:rsidR="00EF0565" w:rsidRPr="00EF0565">
        <w:t xml:space="preserve"> </w:t>
      </w:r>
      <w:r w:rsidRPr="00EF0565">
        <w:t>образование),</w:t>
      </w:r>
      <w:r w:rsidR="00EF0565" w:rsidRPr="00EF0565">
        <w:t xml:space="preserve"> </w:t>
      </w:r>
      <w:r w:rsidRPr="00EF0565">
        <w:t>так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недостатки</w:t>
      </w:r>
      <w:r w:rsidR="00EF0565" w:rsidRPr="00EF0565">
        <w:t xml:space="preserve"> </w:t>
      </w:r>
      <w:r w:rsidRPr="00EF0565">
        <w:t>(быстрая</w:t>
      </w:r>
      <w:r w:rsidR="00EF0565" w:rsidRPr="00EF0565">
        <w:t xml:space="preserve"> </w:t>
      </w:r>
      <w:r w:rsidRPr="00EF0565">
        <w:t>физическая</w:t>
      </w:r>
      <w:r w:rsidR="00EF0565" w:rsidRPr="00EF0565">
        <w:t xml:space="preserve"> </w:t>
      </w:r>
      <w:r w:rsidRPr="00EF0565">
        <w:t>утомляемость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неуверенность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обращении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телефоном</w:t>
      </w:r>
      <w:r w:rsidR="00EF0565" w:rsidRPr="00EF0565">
        <w:t xml:space="preserve"> </w:t>
      </w:r>
      <w:r w:rsidRPr="00EF0565">
        <w:t>последней</w:t>
      </w:r>
      <w:r w:rsidR="00EF0565" w:rsidRPr="00EF0565">
        <w:t xml:space="preserve"> </w:t>
      </w:r>
      <w:r w:rsidRPr="00EF0565">
        <w:t>модели).</w:t>
      </w:r>
      <w:r w:rsidR="00EF0565" w:rsidRPr="00EF0565">
        <w:t xml:space="preserve"> </w:t>
      </w:r>
      <w:r w:rsidRPr="00EF0565">
        <w:t>Важно</w:t>
      </w:r>
      <w:r w:rsidR="00EF0565" w:rsidRPr="00EF0565">
        <w:t xml:space="preserve"> </w:t>
      </w:r>
      <w:r w:rsidRPr="00EF0565">
        <w:t>проводить</w:t>
      </w:r>
      <w:r w:rsidR="00EF0565" w:rsidRPr="00EF0565">
        <w:t xml:space="preserve"> </w:t>
      </w:r>
      <w:r w:rsidRPr="00EF0565">
        <w:t>тематические</w:t>
      </w:r>
      <w:r w:rsidR="00EF0565" w:rsidRPr="00EF0565">
        <w:t xml:space="preserve"> </w:t>
      </w:r>
      <w:r w:rsidRPr="00EF0565">
        <w:t>дискуссии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встречи,</w:t>
      </w:r>
      <w:r w:rsidR="00EF0565" w:rsidRPr="00EF0565">
        <w:t xml:space="preserve"> </w:t>
      </w:r>
      <w:r w:rsidRPr="00EF0565">
        <w:t>рассказывать,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интегрировать</w:t>
      </w:r>
      <w:r w:rsidR="00EF0565" w:rsidRPr="00EF0565">
        <w:t xml:space="preserve"> </w:t>
      </w:r>
      <w:r w:rsidRPr="00EF0565">
        <w:t>пожилых</w:t>
      </w:r>
      <w:r w:rsidR="00EF0565" w:rsidRPr="00EF0565">
        <w:t xml:space="preserve"> </w:t>
      </w:r>
      <w:r w:rsidRPr="00EF0565">
        <w:t>людей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молодой</w:t>
      </w:r>
      <w:r w:rsidR="00EF0565" w:rsidRPr="00EF0565">
        <w:t xml:space="preserve"> </w:t>
      </w:r>
      <w:r w:rsidRPr="00EF0565">
        <w:t>коллектив,</w:t>
      </w:r>
      <w:r w:rsidR="00EF0565" w:rsidRPr="00EF0565">
        <w:t xml:space="preserve"> </w:t>
      </w:r>
      <w:r w:rsidRPr="00EF0565">
        <w:t>давать</w:t>
      </w:r>
      <w:r w:rsidR="00EF0565" w:rsidRPr="00EF0565">
        <w:t xml:space="preserve"> </w:t>
      </w:r>
      <w:r w:rsidRPr="00EF0565">
        <w:t>слово</w:t>
      </w:r>
      <w:r w:rsidR="00EF0565" w:rsidRPr="00EF0565">
        <w:t xml:space="preserve"> </w:t>
      </w:r>
      <w:r w:rsidRPr="00EF0565">
        <w:t>представителям</w:t>
      </w:r>
      <w:r w:rsidR="00EF0565" w:rsidRPr="00EF0565">
        <w:t xml:space="preserve"> </w:t>
      </w:r>
      <w:r w:rsidRPr="00EF0565">
        <w:t>старшего</w:t>
      </w:r>
      <w:r w:rsidR="00EF0565" w:rsidRPr="00EF0565">
        <w:t xml:space="preserve"> </w:t>
      </w:r>
      <w:r w:rsidRPr="00EF0565">
        <w:t>поколения.</w:t>
      </w:r>
    </w:p>
    <w:p w:rsidR="00527091" w:rsidRPr="00EF0565" w:rsidRDefault="00A47BD9" w:rsidP="00527091">
      <w:r w:rsidRPr="00EF0565">
        <w:t>-</w:t>
      </w:r>
      <w:r w:rsidR="00EF0565" w:rsidRPr="00EF0565">
        <w:t xml:space="preserve"> </w:t>
      </w:r>
      <w:r w:rsidR="00527091" w:rsidRPr="00EF0565">
        <w:t>Укреплять</w:t>
      </w:r>
      <w:r w:rsidR="00EF0565" w:rsidRPr="00EF0565">
        <w:t xml:space="preserve"> </w:t>
      </w:r>
      <w:r w:rsidR="00527091" w:rsidRPr="00EF0565">
        <w:t>связь</w:t>
      </w:r>
      <w:r w:rsidR="00EF0565" w:rsidRPr="00EF0565">
        <w:t xml:space="preserve"> </w:t>
      </w:r>
      <w:r w:rsidR="00527091" w:rsidRPr="00EF0565">
        <w:t>между</w:t>
      </w:r>
      <w:r w:rsidR="00EF0565" w:rsidRPr="00EF0565">
        <w:t xml:space="preserve"> </w:t>
      </w:r>
      <w:r w:rsidR="00527091" w:rsidRPr="00EF0565">
        <w:t>поколениями</w:t>
      </w:r>
    </w:p>
    <w:p w:rsidR="00527091" w:rsidRPr="00EF0565" w:rsidRDefault="00527091" w:rsidP="00527091">
      <w:r w:rsidRPr="00EF0565">
        <w:lastRenderedPageBreak/>
        <w:t>Для</w:t>
      </w:r>
      <w:r w:rsidR="00EF0565" w:rsidRPr="00EF0565">
        <w:t xml:space="preserve"> </w:t>
      </w:r>
      <w:r w:rsidRPr="00EF0565">
        <w:t>этого</w:t>
      </w:r>
      <w:r w:rsidR="00EF0565" w:rsidRPr="00EF0565">
        <w:t xml:space="preserve"> </w:t>
      </w:r>
      <w:r w:rsidRPr="00EF0565">
        <w:t>стоит</w:t>
      </w:r>
      <w:r w:rsidR="00EF0565" w:rsidRPr="00EF0565">
        <w:t xml:space="preserve"> </w:t>
      </w:r>
      <w:r w:rsidRPr="00EF0565">
        <w:t>устраивать</w:t>
      </w:r>
      <w:r w:rsidR="00EF0565" w:rsidRPr="00EF0565">
        <w:t xml:space="preserve"> </w:t>
      </w:r>
      <w:r w:rsidRPr="00EF0565">
        <w:t>больше</w:t>
      </w:r>
      <w:r w:rsidR="00EF0565" w:rsidRPr="00EF0565">
        <w:t xml:space="preserve"> </w:t>
      </w:r>
      <w:r w:rsidRPr="00EF0565">
        <w:t>мероприятий,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подойдут</w:t>
      </w:r>
      <w:r w:rsidR="00EF0565" w:rsidRPr="00EF0565">
        <w:t xml:space="preserve"> </w:t>
      </w:r>
      <w:r w:rsidRPr="00EF0565">
        <w:t>людям</w:t>
      </w:r>
      <w:r w:rsidR="00EF0565" w:rsidRPr="00EF0565">
        <w:t xml:space="preserve"> </w:t>
      </w:r>
      <w:r w:rsidRPr="00EF0565">
        <w:t>всех</w:t>
      </w:r>
      <w:r w:rsidR="00EF0565" w:rsidRPr="00EF0565">
        <w:t xml:space="preserve"> </w:t>
      </w:r>
      <w:r w:rsidRPr="00EF0565">
        <w:t>возрастов,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также</w:t>
      </w:r>
      <w:r w:rsidR="00EF0565" w:rsidRPr="00EF0565">
        <w:t xml:space="preserve"> </w:t>
      </w:r>
      <w:r w:rsidRPr="00EF0565">
        <w:t>развивать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массовой</w:t>
      </w:r>
      <w:r w:rsidR="00EF0565" w:rsidRPr="00EF0565">
        <w:t xml:space="preserve"> </w:t>
      </w:r>
      <w:r w:rsidRPr="00EF0565">
        <w:t>культуре</w:t>
      </w:r>
      <w:r w:rsidR="00EF0565" w:rsidRPr="00EF0565">
        <w:t xml:space="preserve"> </w:t>
      </w:r>
      <w:r w:rsidRPr="00EF0565">
        <w:t>идею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том,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разрыв</w:t>
      </w:r>
      <w:r w:rsidR="00EF0565" w:rsidRPr="00EF0565">
        <w:t xml:space="preserve"> </w:t>
      </w:r>
      <w:r w:rsidRPr="00EF0565">
        <w:t>между</w:t>
      </w:r>
      <w:r w:rsidR="00EF0565" w:rsidRPr="00EF0565">
        <w:t xml:space="preserve"> </w:t>
      </w:r>
      <w:r w:rsidRPr="00EF0565">
        <w:t>поколениями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проблема,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возможность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исследования</w:t>
      </w:r>
      <w:r w:rsidR="00EF0565" w:rsidRPr="00EF0565">
        <w:t xml:space="preserve"> </w:t>
      </w:r>
      <w:r w:rsidRPr="00EF0565">
        <w:t>потребностей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особенностей</w:t>
      </w:r>
      <w:r w:rsidR="00EF0565" w:rsidRPr="00EF0565">
        <w:t xml:space="preserve"> </w:t>
      </w:r>
      <w:r w:rsidRPr="00EF0565">
        <w:t>другого</w:t>
      </w:r>
      <w:r w:rsidR="00EF0565" w:rsidRPr="00EF0565">
        <w:t xml:space="preserve"> </w:t>
      </w:r>
      <w:r w:rsidRPr="00EF0565">
        <w:t>человека.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конечном</w:t>
      </w:r>
      <w:r w:rsidR="00EF0565" w:rsidRPr="00EF0565">
        <w:t xml:space="preserve"> </w:t>
      </w:r>
      <w:r w:rsidRPr="00EF0565">
        <w:t>итоге,</w:t>
      </w:r>
      <w:r w:rsidR="00EF0565" w:rsidRPr="00EF0565">
        <w:t xml:space="preserve"> </w:t>
      </w:r>
      <w:r w:rsidRPr="00EF0565">
        <w:t>каждый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нас</w:t>
      </w:r>
      <w:r w:rsidR="00EF0565" w:rsidRPr="00EF0565">
        <w:t xml:space="preserve"> </w:t>
      </w:r>
      <w:r w:rsidRPr="00EF0565">
        <w:t>был</w:t>
      </w:r>
      <w:r w:rsidR="00EF0565" w:rsidRPr="00EF0565">
        <w:t xml:space="preserve"> </w:t>
      </w:r>
      <w:r w:rsidRPr="00EF0565">
        <w:t>ребенком</w:t>
      </w:r>
      <w:r w:rsidR="00EF0565" w:rsidRPr="00EF0565">
        <w:t xml:space="preserve"> </w:t>
      </w:r>
      <w:r w:rsidRPr="00EF0565">
        <w:t>и,</w:t>
      </w:r>
      <w:r w:rsidR="00EF0565" w:rsidRPr="00EF0565">
        <w:t xml:space="preserve"> </w:t>
      </w:r>
      <w:r w:rsidRPr="00EF0565">
        <w:t>вероятно,</w:t>
      </w:r>
      <w:r w:rsidR="00EF0565" w:rsidRPr="00EF0565">
        <w:t xml:space="preserve"> </w:t>
      </w:r>
      <w:r w:rsidRPr="00EF0565">
        <w:t>станет</w:t>
      </w:r>
      <w:r w:rsidR="00EF0565" w:rsidRPr="00EF0565">
        <w:t xml:space="preserve"> </w:t>
      </w:r>
      <w:r w:rsidRPr="00EF0565">
        <w:t>пожилым,</w:t>
      </w:r>
      <w:r w:rsidR="00EF0565" w:rsidRPr="00EF0565">
        <w:t xml:space="preserve"> </w:t>
      </w:r>
      <w:r w:rsidRPr="00EF0565">
        <w:t>поэтому</w:t>
      </w:r>
      <w:r w:rsidR="00EF0565" w:rsidRPr="00EF0565">
        <w:t xml:space="preserve"> </w:t>
      </w:r>
      <w:r w:rsidRPr="00EF0565">
        <w:t>вместо</w:t>
      </w:r>
      <w:r w:rsidR="00EF0565" w:rsidRPr="00EF0565">
        <w:t xml:space="preserve"> </w:t>
      </w:r>
      <w:r w:rsidRPr="00EF0565">
        <w:t>того,</w:t>
      </w:r>
      <w:r w:rsidR="00EF0565" w:rsidRPr="00EF0565">
        <w:t xml:space="preserve"> </w:t>
      </w:r>
      <w:r w:rsidRPr="00EF0565">
        <w:t>чтобы</w:t>
      </w:r>
      <w:r w:rsidR="00EF0565" w:rsidRPr="00EF0565">
        <w:t xml:space="preserve"> </w:t>
      </w:r>
      <w:r w:rsidRPr="00EF0565">
        <w:t>отстраняться</w:t>
      </w:r>
      <w:r w:rsidR="00EF0565" w:rsidRPr="00EF0565">
        <w:t xml:space="preserve"> </w:t>
      </w:r>
      <w:r w:rsidRPr="00EF0565">
        <w:t>друг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друга,</w:t>
      </w:r>
      <w:r w:rsidR="00EF0565" w:rsidRPr="00EF0565">
        <w:t xml:space="preserve"> </w:t>
      </w:r>
      <w:r w:rsidRPr="00EF0565">
        <w:t>лучше</w:t>
      </w:r>
      <w:r w:rsidR="00EF0565" w:rsidRPr="00EF0565">
        <w:t xml:space="preserve"> </w:t>
      </w:r>
      <w:r w:rsidRPr="00EF0565">
        <w:t>познакомиться</w:t>
      </w:r>
      <w:r w:rsidR="00EF0565" w:rsidRPr="00EF0565">
        <w:t xml:space="preserve"> </w:t>
      </w:r>
      <w:r w:rsidRPr="00EF0565">
        <w:t>поближе.</w:t>
      </w:r>
    </w:p>
    <w:p w:rsidR="00527091" w:rsidRPr="00EF0565" w:rsidRDefault="00A47BD9" w:rsidP="00527091">
      <w:pPr>
        <w:rPr>
          <w:rStyle w:val="a3"/>
        </w:rPr>
      </w:pPr>
      <w:hyperlink r:id="rId29" w:history="1">
        <w:r w:rsidR="00527091" w:rsidRPr="00EF0565">
          <w:rPr>
            <w:rStyle w:val="a3"/>
          </w:rPr>
          <w:t>https://lenta.ru/articles/2024/02/14/diskriminatsiya-po-vozrastu/</w:t>
        </w:r>
      </w:hyperlink>
    </w:p>
    <w:p w:rsidR="00EA5129" w:rsidRPr="00EF0565" w:rsidRDefault="00EA5129" w:rsidP="00EA5129">
      <w:pPr>
        <w:pStyle w:val="2"/>
      </w:pPr>
      <w:bookmarkStart w:id="80" w:name="_Toc158866558"/>
      <w:bookmarkStart w:id="81" w:name="_Toc158868296"/>
      <w:r w:rsidRPr="00EF0565">
        <w:t>Российская</w:t>
      </w:r>
      <w:r w:rsidR="00EF0565" w:rsidRPr="00EF0565">
        <w:t xml:space="preserve"> </w:t>
      </w:r>
      <w:r w:rsidRPr="00EF0565">
        <w:t>газета,</w:t>
      </w:r>
      <w:r w:rsidR="00EF0565" w:rsidRPr="00EF0565">
        <w:t xml:space="preserve"> </w:t>
      </w:r>
      <w:r w:rsidRPr="00EF0565">
        <w:t>15.02.2024,</w:t>
      </w:r>
      <w:r w:rsidR="00EF0565" w:rsidRPr="00EF0565">
        <w:t xml:space="preserve"> </w:t>
      </w:r>
      <w:r w:rsidRPr="00EF0565">
        <w:t>Ирина</w:t>
      </w:r>
      <w:r w:rsidR="00EF0565" w:rsidRPr="00EF0565">
        <w:t xml:space="preserve"> </w:t>
      </w:r>
      <w:r w:rsidRPr="00EF0565">
        <w:t>ЖАНДАРОВА,</w:t>
      </w:r>
      <w:r w:rsidR="00EF0565" w:rsidRPr="00EF0565">
        <w:t xml:space="preserve"> </w:t>
      </w:r>
      <w:r w:rsidRPr="00EF0565">
        <w:t>Работодатели</w:t>
      </w:r>
      <w:r w:rsidR="00EF0565" w:rsidRPr="00EF0565">
        <w:t xml:space="preserve"> </w:t>
      </w:r>
      <w:r w:rsidRPr="00EF0565">
        <w:t>опасаются</w:t>
      </w:r>
      <w:r w:rsidR="00EF0565" w:rsidRPr="00EF0565">
        <w:t xml:space="preserve"> </w:t>
      </w:r>
      <w:r w:rsidRPr="00EF0565">
        <w:t>привлекать</w:t>
      </w:r>
      <w:r w:rsidR="00EF0565" w:rsidRPr="00EF0565">
        <w:t xml:space="preserve"> </w:t>
      </w:r>
      <w:r w:rsidRPr="00EF0565">
        <w:t>самозанятых</w:t>
      </w:r>
      <w:r w:rsidR="00EF0565" w:rsidRPr="00EF0565">
        <w:t xml:space="preserve"> </w:t>
      </w:r>
      <w:r w:rsidRPr="00EF0565">
        <w:t>из-за</w:t>
      </w:r>
      <w:r w:rsidR="00EF0565" w:rsidRPr="00EF0565">
        <w:t xml:space="preserve"> </w:t>
      </w:r>
      <w:r w:rsidRPr="00EF0565">
        <w:t>излишнего</w:t>
      </w:r>
      <w:r w:rsidR="00EF0565" w:rsidRPr="00EF0565">
        <w:t xml:space="preserve"> </w:t>
      </w:r>
      <w:r w:rsidRPr="00EF0565">
        <w:t>контроля</w:t>
      </w:r>
      <w:bookmarkEnd w:id="80"/>
      <w:bookmarkEnd w:id="81"/>
    </w:p>
    <w:p w:rsidR="00EA5129" w:rsidRPr="00EF0565" w:rsidRDefault="00EA5129" w:rsidP="002B50CD">
      <w:pPr>
        <w:pStyle w:val="3"/>
      </w:pPr>
      <w:bookmarkStart w:id="82" w:name="_Toc158868297"/>
      <w:r w:rsidRPr="00EF0565">
        <w:t>Четверть</w:t>
      </w:r>
      <w:r w:rsidR="00EF0565" w:rsidRPr="00EF0565">
        <w:t xml:space="preserve"> </w:t>
      </w:r>
      <w:r w:rsidRPr="00EF0565">
        <w:t>компаний</w:t>
      </w:r>
      <w:r w:rsidR="00EF0565" w:rsidRPr="00EF0565">
        <w:t xml:space="preserve"> </w:t>
      </w:r>
      <w:r w:rsidRPr="00EF0565">
        <w:t>опасаются</w:t>
      </w:r>
      <w:r w:rsidR="00EF0565" w:rsidRPr="00EF0565">
        <w:t xml:space="preserve"> </w:t>
      </w:r>
      <w:r w:rsidRPr="00EF0565">
        <w:t>привлекать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работе</w:t>
      </w:r>
      <w:r w:rsidR="00EF0565" w:rsidRPr="00EF0565">
        <w:t xml:space="preserve"> </w:t>
      </w:r>
      <w:r w:rsidRPr="00EF0565">
        <w:t>самозанятых</w:t>
      </w:r>
      <w:r w:rsidR="00EF0565" w:rsidRPr="00EF0565">
        <w:t xml:space="preserve"> </w:t>
      </w:r>
      <w:r w:rsidRPr="00EF0565">
        <w:t>из-за</w:t>
      </w:r>
      <w:r w:rsidR="00EF0565" w:rsidRPr="00EF0565">
        <w:t xml:space="preserve"> </w:t>
      </w:r>
      <w:r w:rsidRPr="00EF0565">
        <w:t>излишнего</w:t>
      </w:r>
      <w:r w:rsidR="00EF0565" w:rsidRPr="00EF0565">
        <w:t xml:space="preserve"> </w:t>
      </w:r>
      <w:r w:rsidRPr="00EF0565">
        <w:t>внимания</w:t>
      </w:r>
      <w:r w:rsidR="00EF0565" w:rsidRPr="00EF0565">
        <w:t xml:space="preserve"> </w:t>
      </w:r>
      <w:r w:rsidRPr="00EF0565">
        <w:t>со</w:t>
      </w:r>
      <w:r w:rsidR="00EF0565" w:rsidRPr="00EF0565">
        <w:t xml:space="preserve"> </w:t>
      </w:r>
      <w:r w:rsidRPr="00EF0565">
        <w:t>стороны</w:t>
      </w:r>
      <w:r w:rsidR="00EF0565" w:rsidRPr="00EF0565">
        <w:t xml:space="preserve"> </w:t>
      </w:r>
      <w:r w:rsidRPr="00EF0565">
        <w:t>контролирующих</w:t>
      </w:r>
      <w:r w:rsidR="00EF0565" w:rsidRPr="00EF0565">
        <w:t xml:space="preserve"> </w:t>
      </w:r>
      <w:r w:rsidRPr="00EF0565">
        <w:t>органов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этому</w:t>
      </w:r>
      <w:r w:rsidR="00EF0565" w:rsidRPr="00EF0565">
        <w:t xml:space="preserve"> </w:t>
      </w:r>
      <w:r w:rsidRPr="00EF0565">
        <w:t>виду</w:t>
      </w:r>
      <w:r w:rsidR="00EF0565" w:rsidRPr="00EF0565">
        <w:t xml:space="preserve"> </w:t>
      </w:r>
      <w:r w:rsidRPr="00EF0565">
        <w:t>взаимоотношений.</w:t>
      </w:r>
      <w:r w:rsidR="00EF0565" w:rsidRPr="00EF0565">
        <w:t xml:space="preserve"> </w:t>
      </w:r>
      <w:r w:rsidRPr="00EF0565">
        <w:t>Такую</w:t>
      </w:r>
      <w:r w:rsidR="00EF0565" w:rsidRPr="00EF0565">
        <w:t xml:space="preserve"> </w:t>
      </w:r>
      <w:r w:rsidRPr="00EF0565">
        <w:t>причину</w:t>
      </w:r>
      <w:r w:rsidR="00EF0565" w:rsidRPr="00EF0565">
        <w:t xml:space="preserve"> </w:t>
      </w:r>
      <w:r w:rsidRPr="00EF0565">
        <w:t>руководители</w:t>
      </w:r>
      <w:r w:rsidR="00EF0565" w:rsidRPr="00EF0565">
        <w:t xml:space="preserve"> </w:t>
      </w:r>
      <w:r w:rsidRPr="00EF0565">
        <w:t>назвали</w:t>
      </w:r>
      <w:r w:rsidR="00EF0565" w:rsidRPr="00EF0565">
        <w:t xml:space="preserve"> </w:t>
      </w:r>
      <w:r w:rsidRPr="00EF0565">
        <w:t>существенным</w:t>
      </w:r>
      <w:r w:rsidR="00EF0565" w:rsidRPr="00EF0565">
        <w:t xml:space="preserve"> </w:t>
      </w:r>
      <w:r w:rsidRPr="00EF0565">
        <w:t>минусом</w:t>
      </w:r>
      <w:r w:rsidR="00EF0565" w:rsidRPr="00EF0565">
        <w:t xml:space="preserve"> </w:t>
      </w:r>
      <w:r w:rsidRPr="00EF0565">
        <w:t>сотрудничества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самозанятыми,</w:t>
      </w:r>
      <w:r w:rsidR="00EF0565" w:rsidRPr="00EF0565">
        <w:t xml:space="preserve"> </w:t>
      </w:r>
      <w:r w:rsidRPr="00EF0565">
        <w:t>свидетельствуют</w:t>
      </w:r>
      <w:r w:rsidR="00EF0565" w:rsidRPr="00EF0565">
        <w:t xml:space="preserve"> </w:t>
      </w:r>
      <w:r w:rsidRPr="00EF0565">
        <w:t>результаты</w:t>
      </w:r>
      <w:r w:rsidR="00EF0565" w:rsidRPr="00EF0565">
        <w:t xml:space="preserve"> </w:t>
      </w:r>
      <w:r w:rsidRPr="00EF0565">
        <w:t>опроса</w:t>
      </w:r>
      <w:r w:rsidR="00EF0565" w:rsidRPr="00EF0565">
        <w:t xml:space="preserve"> </w:t>
      </w:r>
      <w:r w:rsidRPr="00EF0565">
        <w:t>аналитического</w:t>
      </w:r>
      <w:r w:rsidR="00EF0565" w:rsidRPr="00EF0565">
        <w:t xml:space="preserve"> </w:t>
      </w:r>
      <w:r w:rsidRPr="00EF0565">
        <w:t>центра</w:t>
      </w:r>
      <w:r w:rsidR="00EF0565" w:rsidRPr="00EF0565">
        <w:t xml:space="preserve"> </w:t>
      </w:r>
      <w:r w:rsidRPr="00EF0565">
        <w:t>Консоль.Про.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же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работодатели</w:t>
      </w:r>
      <w:r w:rsidR="00EF0565" w:rsidRPr="00EF0565">
        <w:t xml:space="preserve"> </w:t>
      </w:r>
      <w:r w:rsidRPr="00EF0565">
        <w:t>сходятся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том,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самозанятость</w:t>
      </w:r>
      <w:r w:rsidR="00EF0565" w:rsidRPr="00EF0565">
        <w:t xml:space="preserve"> </w:t>
      </w:r>
      <w:r w:rsidRPr="00EF0565">
        <w:t>позволяет</w:t>
      </w:r>
      <w:r w:rsidR="00EF0565" w:rsidRPr="00EF0565">
        <w:t xml:space="preserve"> </w:t>
      </w:r>
      <w:r w:rsidRPr="00EF0565">
        <w:t>получить</w:t>
      </w:r>
      <w:r w:rsidR="00EF0565" w:rsidRPr="00EF0565">
        <w:t xml:space="preserve"> </w:t>
      </w:r>
      <w:r w:rsidRPr="00EF0565">
        <w:t>лучшего</w:t>
      </w:r>
      <w:r w:rsidR="00EF0565" w:rsidRPr="00EF0565">
        <w:t xml:space="preserve"> </w:t>
      </w:r>
      <w:r w:rsidRPr="00EF0565">
        <w:t>сотрудника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рынке</w:t>
      </w:r>
      <w:r w:rsidR="00EF0565" w:rsidRPr="00EF0565">
        <w:t xml:space="preserve"> </w:t>
      </w:r>
      <w:r w:rsidRPr="00EF0565">
        <w:t>труда,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даже</w:t>
      </w:r>
      <w:r w:rsidR="00EF0565" w:rsidRPr="00EF0565">
        <w:t xml:space="preserve"> «</w:t>
      </w:r>
      <w:r w:rsidRPr="00EF0565">
        <w:t>занять</w:t>
      </w:r>
      <w:r w:rsidR="00EF0565" w:rsidRPr="00EF0565">
        <w:t xml:space="preserve">» </w:t>
      </w:r>
      <w:r w:rsidRPr="00EF0565">
        <w:t>его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конкурента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выполнения</w:t>
      </w:r>
      <w:r w:rsidR="00EF0565" w:rsidRPr="00EF0565">
        <w:t xml:space="preserve"> </w:t>
      </w:r>
      <w:r w:rsidRPr="00EF0565">
        <w:t>проекта.</w:t>
      </w:r>
      <w:bookmarkEnd w:id="82"/>
    </w:p>
    <w:p w:rsidR="00EA5129" w:rsidRPr="00EF0565" w:rsidRDefault="00EA5129" w:rsidP="00EA5129">
      <w:r w:rsidRPr="00EF0565">
        <w:t>Причиной</w:t>
      </w:r>
      <w:r w:rsidR="00EF0565" w:rsidRPr="00EF0565">
        <w:t xml:space="preserve"> </w:t>
      </w:r>
      <w:r w:rsidRPr="00EF0565">
        <w:t>внимания</w:t>
      </w:r>
      <w:r w:rsidR="00EF0565" w:rsidRPr="00EF0565">
        <w:t xml:space="preserve"> </w:t>
      </w:r>
      <w:r w:rsidRPr="00EF0565">
        <w:t>контролирующих</w:t>
      </w:r>
      <w:r w:rsidR="00EF0565" w:rsidRPr="00EF0565">
        <w:t xml:space="preserve"> </w:t>
      </w:r>
      <w:r w:rsidRPr="00EF0565">
        <w:t>органов</w:t>
      </w:r>
      <w:r w:rsidR="00EF0565" w:rsidRPr="00EF0565">
        <w:t xml:space="preserve"> </w:t>
      </w:r>
      <w:r w:rsidRPr="00EF0565">
        <w:t>может</w:t>
      </w:r>
      <w:r w:rsidR="00EF0565" w:rsidRPr="00EF0565">
        <w:t xml:space="preserve"> </w:t>
      </w:r>
      <w:r w:rsidRPr="00EF0565">
        <w:t>стать</w:t>
      </w:r>
      <w:r w:rsidR="00EF0565" w:rsidRPr="00EF0565">
        <w:t xml:space="preserve"> </w:t>
      </w:r>
      <w:r w:rsidRPr="00EF0565">
        <w:t>то,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под</w:t>
      </w:r>
      <w:r w:rsidR="00EF0565" w:rsidRPr="00EF0565">
        <w:t xml:space="preserve"> </w:t>
      </w:r>
      <w:r w:rsidRPr="00EF0565">
        <w:t>видом</w:t>
      </w:r>
      <w:r w:rsidR="00EF0565" w:rsidRPr="00EF0565">
        <w:t xml:space="preserve"> </w:t>
      </w:r>
      <w:r w:rsidRPr="00EF0565">
        <w:t>сотрудничества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самозанятым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договору</w:t>
      </w:r>
      <w:r w:rsidR="00EF0565" w:rsidRPr="00EF0565">
        <w:t xml:space="preserve"> </w:t>
      </w:r>
      <w:r w:rsidRPr="00EF0565">
        <w:t>ГПХ,</w:t>
      </w:r>
      <w:r w:rsidR="00EF0565" w:rsidRPr="00EF0565">
        <w:t xml:space="preserve"> </w:t>
      </w:r>
      <w:r w:rsidRPr="00EF0565">
        <w:t>работодатель</w:t>
      </w:r>
      <w:r w:rsidR="00EF0565" w:rsidRPr="00EF0565">
        <w:t xml:space="preserve"> </w:t>
      </w:r>
      <w:r w:rsidRPr="00EF0565">
        <w:t>маскирует</w:t>
      </w:r>
      <w:r w:rsidR="00EF0565" w:rsidRPr="00EF0565">
        <w:t xml:space="preserve"> </w:t>
      </w:r>
      <w:r w:rsidRPr="00EF0565">
        <w:t>трудовые</w:t>
      </w:r>
      <w:r w:rsidR="00EF0565" w:rsidRPr="00EF0565">
        <w:t xml:space="preserve"> </w:t>
      </w:r>
      <w:r w:rsidRPr="00EF0565">
        <w:t>отношения.</w:t>
      </w:r>
      <w:r w:rsidR="00EF0565" w:rsidRPr="00EF0565">
        <w:t xml:space="preserve"> </w:t>
      </w:r>
      <w:r w:rsidRPr="00EF0565">
        <w:t>Основания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этого</w:t>
      </w:r>
      <w:r w:rsidR="00EF0565" w:rsidRPr="00EF0565">
        <w:t xml:space="preserve"> </w:t>
      </w:r>
      <w:r w:rsidRPr="00EF0565">
        <w:t>действительно</w:t>
      </w:r>
      <w:r w:rsidR="00EF0565" w:rsidRPr="00EF0565">
        <w:t xml:space="preserve"> </w:t>
      </w:r>
      <w:r w:rsidRPr="00EF0565">
        <w:t>есть.</w:t>
      </w:r>
      <w:r w:rsidR="00EF0565" w:rsidRPr="00EF0565">
        <w:t xml:space="preserve"> </w:t>
      </w:r>
      <w:r w:rsidRPr="00EF0565">
        <w:t>Каждый</w:t>
      </w:r>
      <w:r w:rsidR="00EF0565" w:rsidRPr="00EF0565">
        <w:t xml:space="preserve"> </w:t>
      </w:r>
      <w:r w:rsidRPr="00EF0565">
        <w:t>пятый</w:t>
      </w:r>
      <w:r w:rsidR="00EF0565" w:rsidRPr="00EF0565">
        <w:t xml:space="preserve"> </w:t>
      </w:r>
      <w:r w:rsidRPr="00EF0565">
        <w:t>работодатель</w:t>
      </w:r>
      <w:r w:rsidR="00EF0565" w:rsidRPr="00EF0565">
        <w:t xml:space="preserve"> </w:t>
      </w:r>
      <w:r w:rsidRPr="00EF0565">
        <w:t>признался,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относится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самозанятому</w:t>
      </w:r>
      <w:r w:rsidR="00EF0565" w:rsidRPr="00EF0565">
        <w:t xml:space="preserve"> </w:t>
      </w:r>
      <w:r w:rsidRPr="00EF0565">
        <w:t>специалисту,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нанятому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трудовому</w:t>
      </w:r>
      <w:r w:rsidR="00EF0565" w:rsidRPr="00EF0565">
        <w:t xml:space="preserve"> </w:t>
      </w:r>
      <w:r w:rsidRPr="00EF0565">
        <w:t>договору.</w:t>
      </w:r>
    </w:p>
    <w:p w:rsidR="00EA5129" w:rsidRPr="00EF0565" w:rsidRDefault="00EA5129" w:rsidP="00EA5129">
      <w:r w:rsidRPr="00EF0565">
        <w:t>Самозанятость</w:t>
      </w:r>
      <w:r w:rsidR="00EF0565" w:rsidRPr="00EF0565">
        <w:t xml:space="preserve"> </w:t>
      </w:r>
      <w:r w:rsidRPr="00EF0565">
        <w:t>позволила</w:t>
      </w:r>
      <w:r w:rsidR="00EF0565" w:rsidRPr="00EF0565">
        <w:t xml:space="preserve"> </w:t>
      </w:r>
      <w:r w:rsidRPr="00EF0565">
        <w:t>вывести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тени</w:t>
      </w:r>
      <w:r w:rsidR="00EF0565" w:rsidRPr="00EF0565">
        <w:t xml:space="preserve"> </w:t>
      </w:r>
      <w:r w:rsidRPr="00EF0565">
        <w:t>миллионы</w:t>
      </w:r>
      <w:r w:rsidR="00EF0565" w:rsidRPr="00EF0565">
        <w:t xml:space="preserve"> </w:t>
      </w:r>
      <w:r w:rsidRPr="00EF0565">
        <w:t>людей,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работали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себя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платили</w:t>
      </w:r>
      <w:r w:rsidR="00EF0565" w:rsidRPr="00EF0565">
        <w:t xml:space="preserve"> </w:t>
      </w:r>
      <w:r w:rsidRPr="00EF0565">
        <w:t>налоги.</w:t>
      </w:r>
      <w:r w:rsidR="00EF0565" w:rsidRPr="00EF0565">
        <w:t xml:space="preserve"> </w:t>
      </w:r>
      <w:r w:rsidRPr="00EF0565">
        <w:t>Количество</w:t>
      </w:r>
      <w:r w:rsidR="00EF0565" w:rsidRPr="00EF0565">
        <w:t xml:space="preserve"> </w:t>
      </w:r>
      <w:r w:rsidRPr="00EF0565">
        <w:t>специалистов,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выбирают</w:t>
      </w:r>
      <w:r w:rsidR="00EF0565" w:rsidRPr="00EF0565">
        <w:t xml:space="preserve"> </w:t>
      </w:r>
      <w:r w:rsidRPr="00EF0565">
        <w:t>этот</w:t>
      </w:r>
      <w:r w:rsidR="00EF0565" w:rsidRPr="00EF0565">
        <w:t xml:space="preserve"> </w:t>
      </w:r>
      <w:r w:rsidRPr="00EF0565">
        <w:t>режим</w:t>
      </w:r>
      <w:r w:rsidR="00EF0565" w:rsidRPr="00EF0565">
        <w:t xml:space="preserve"> </w:t>
      </w:r>
      <w:r w:rsidRPr="00EF0565">
        <w:t>налогообложения</w:t>
      </w:r>
      <w:r w:rsidR="00EF0565" w:rsidRPr="00EF0565">
        <w:t xml:space="preserve"> </w:t>
      </w:r>
      <w:r w:rsidRPr="00EF0565">
        <w:t>продолжает</w:t>
      </w:r>
      <w:r w:rsidR="00EF0565" w:rsidRPr="00EF0565">
        <w:t xml:space="preserve"> </w:t>
      </w:r>
      <w:r w:rsidRPr="00EF0565">
        <w:t>расти.</w:t>
      </w:r>
      <w:r w:rsidR="00EF0565" w:rsidRPr="00EF0565">
        <w:t xml:space="preserve"> </w:t>
      </w:r>
      <w:r w:rsidRPr="00EF0565">
        <w:t>Сейчас,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данным</w:t>
      </w:r>
      <w:r w:rsidR="00EF0565" w:rsidRPr="00EF0565">
        <w:t xml:space="preserve"> </w:t>
      </w:r>
      <w:r w:rsidRPr="00EF0565">
        <w:t>ФНС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конец</w:t>
      </w:r>
      <w:r w:rsidR="00EF0565" w:rsidRPr="00EF0565">
        <w:t xml:space="preserve"> </w:t>
      </w:r>
      <w:r w:rsidRPr="00EF0565">
        <w:t>января,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качестве</w:t>
      </w:r>
      <w:r w:rsidR="00EF0565" w:rsidRPr="00EF0565">
        <w:t xml:space="preserve"> </w:t>
      </w:r>
      <w:r w:rsidRPr="00EF0565">
        <w:t>самозанятых</w:t>
      </w:r>
      <w:r w:rsidR="00EF0565" w:rsidRPr="00EF0565">
        <w:t xml:space="preserve"> </w:t>
      </w:r>
      <w:r w:rsidRPr="00EF0565">
        <w:t>зарегистрировано</w:t>
      </w:r>
      <w:r w:rsidR="00EF0565" w:rsidRPr="00EF0565">
        <w:t xml:space="preserve"> </w:t>
      </w:r>
      <w:r w:rsidRPr="00EF0565">
        <w:t>почти</w:t>
      </w:r>
      <w:r w:rsidR="00EF0565" w:rsidRPr="00EF0565">
        <w:t xml:space="preserve"> </w:t>
      </w:r>
      <w:r w:rsidRPr="00EF0565">
        <w:t>9,5</w:t>
      </w:r>
      <w:r w:rsidR="00EF0565" w:rsidRPr="00EF0565">
        <w:t xml:space="preserve"> </w:t>
      </w:r>
      <w:r w:rsidRPr="00EF0565">
        <w:t>млн</w:t>
      </w:r>
      <w:r w:rsidR="00EF0565" w:rsidRPr="00EF0565">
        <w:t xml:space="preserve"> </w:t>
      </w:r>
      <w:r w:rsidRPr="00EF0565">
        <w:t>человек.</w:t>
      </w:r>
      <w:r w:rsidR="00EF0565" w:rsidRPr="00EF0565">
        <w:t xml:space="preserve"> </w:t>
      </w:r>
      <w:r w:rsidRPr="00EF0565">
        <w:t>Слишком</w:t>
      </w:r>
      <w:r w:rsidR="00EF0565" w:rsidRPr="00EF0565">
        <w:t xml:space="preserve"> </w:t>
      </w:r>
      <w:r w:rsidRPr="00EF0565">
        <w:t>быстрый</w:t>
      </w:r>
      <w:r w:rsidR="00EF0565" w:rsidRPr="00EF0565">
        <w:t xml:space="preserve"> </w:t>
      </w:r>
      <w:r w:rsidRPr="00EF0565">
        <w:t>рост</w:t>
      </w:r>
      <w:r w:rsidR="00EF0565" w:rsidRPr="00EF0565">
        <w:t xml:space="preserve"> </w:t>
      </w:r>
      <w:r w:rsidRPr="00EF0565">
        <w:t>числа</w:t>
      </w:r>
      <w:r w:rsidR="00EF0565" w:rsidRPr="00EF0565">
        <w:t xml:space="preserve"> </w:t>
      </w:r>
      <w:r w:rsidRPr="00EF0565">
        <w:t>самозанятых</w:t>
      </w:r>
      <w:r w:rsidR="00EF0565" w:rsidRPr="00EF0565">
        <w:t xml:space="preserve"> </w:t>
      </w:r>
      <w:r w:rsidRPr="00EF0565">
        <w:t>заставляет</w:t>
      </w:r>
      <w:r w:rsidR="00EF0565" w:rsidRPr="00EF0565">
        <w:t xml:space="preserve"> </w:t>
      </w:r>
      <w:r w:rsidRPr="00EF0565">
        <w:t>усомниться,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они</w:t>
      </w:r>
      <w:r w:rsidR="00EF0565" w:rsidRPr="00EF0565">
        <w:t xml:space="preserve"> </w:t>
      </w:r>
      <w:r w:rsidRPr="00EF0565">
        <w:t>работают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себя,</w:t>
      </w:r>
      <w:r w:rsidR="00EF0565" w:rsidRPr="00EF0565">
        <w:t xml:space="preserve"> </w:t>
      </w:r>
      <w:r w:rsidRPr="00EF0565">
        <w:t>считает</w:t>
      </w:r>
      <w:r w:rsidR="00EF0565" w:rsidRPr="00EF0565">
        <w:t xml:space="preserve"> </w:t>
      </w:r>
      <w:r w:rsidRPr="00EF0565">
        <w:t>профессор</w:t>
      </w:r>
      <w:r w:rsidR="00EF0565" w:rsidRPr="00EF0565">
        <w:t xml:space="preserve"> </w:t>
      </w:r>
      <w:r w:rsidRPr="00EF0565">
        <w:t>Финансового</w:t>
      </w:r>
      <w:r w:rsidR="00EF0565" w:rsidRPr="00EF0565">
        <w:t xml:space="preserve"> </w:t>
      </w:r>
      <w:r w:rsidRPr="00EF0565">
        <w:t>университета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правительстве</w:t>
      </w:r>
      <w:r w:rsidR="00EF0565" w:rsidRPr="00EF0565">
        <w:t xml:space="preserve"> </w:t>
      </w:r>
      <w:r w:rsidRPr="00EF0565">
        <w:t>РФ</w:t>
      </w:r>
      <w:r w:rsidR="00EF0565" w:rsidRPr="00EF0565">
        <w:t xml:space="preserve"> </w:t>
      </w:r>
      <w:r w:rsidRPr="00EF0565">
        <w:t>Александр</w:t>
      </w:r>
      <w:r w:rsidR="00EF0565" w:rsidRPr="00EF0565">
        <w:t xml:space="preserve"> </w:t>
      </w:r>
      <w:r w:rsidRPr="00EF0565">
        <w:t>Сафонов.</w:t>
      </w:r>
    </w:p>
    <w:p w:rsidR="00EA5129" w:rsidRPr="00EF0565" w:rsidRDefault="00EA5129" w:rsidP="00EA5129">
      <w:r w:rsidRPr="00EF0565">
        <w:t>Случаи,</w:t>
      </w:r>
      <w:r w:rsidR="00EF0565" w:rsidRPr="00EF0565">
        <w:t xml:space="preserve"> </w:t>
      </w:r>
      <w:r w:rsidRPr="00EF0565">
        <w:t>когда</w:t>
      </w:r>
      <w:r w:rsidR="00EF0565" w:rsidRPr="00EF0565">
        <w:t xml:space="preserve"> </w:t>
      </w:r>
      <w:r w:rsidRPr="00EF0565">
        <w:t>работодатели</w:t>
      </w:r>
      <w:r w:rsidR="00EF0565" w:rsidRPr="00EF0565">
        <w:t xml:space="preserve"> </w:t>
      </w:r>
      <w:r w:rsidRPr="00EF0565">
        <w:t>маскируют</w:t>
      </w:r>
      <w:r w:rsidR="00EF0565" w:rsidRPr="00EF0565">
        <w:t xml:space="preserve"> </w:t>
      </w:r>
      <w:r w:rsidRPr="00EF0565">
        <w:t>под</w:t>
      </w:r>
      <w:r w:rsidR="00EF0565" w:rsidRPr="00EF0565">
        <w:t xml:space="preserve"> </w:t>
      </w:r>
      <w:r w:rsidRPr="00EF0565">
        <w:t>сотрудничество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самозанятым</w:t>
      </w:r>
      <w:r w:rsidR="00EF0565" w:rsidRPr="00EF0565">
        <w:t xml:space="preserve"> </w:t>
      </w:r>
      <w:r w:rsidRPr="00EF0565">
        <w:t>трудовые</w:t>
      </w:r>
      <w:r w:rsidR="00EF0565" w:rsidRPr="00EF0565">
        <w:t xml:space="preserve"> </w:t>
      </w:r>
      <w:r w:rsidRPr="00EF0565">
        <w:t>отношения</w:t>
      </w:r>
      <w:r w:rsidR="00EF0565" w:rsidRPr="00EF0565">
        <w:t xml:space="preserve"> </w:t>
      </w:r>
      <w:r w:rsidRPr="00EF0565">
        <w:t>действительно</w:t>
      </w:r>
      <w:r w:rsidR="00EF0565" w:rsidRPr="00EF0565">
        <w:t xml:space="preserve"> </w:t>
      </w:r>
      <w:r w:rsidRPr="00EF0565">
        <w:t>имеют</w:t>
      </w:r>
      <w:r w:rsidR="00EF0565" w:rsidRPr="00EF0565">
        <w:t xml:space="preserve"> </w:t>
      </w:r>
      <w:r w:rsidRPr="00EF0565">
        <w:t>место</w:t>
      </w:r>
      <w:r w:rsidR="00EF0565" w:rsidRPr="00EF0565">
        <w:t xml:space="preserve"> </w:t>
      </w:r>
      <w:r w:rsidRPr="00EF0565">
        <w:t>быть,</w:t>
      </w:r>
      <w:r w:rsidR="00EF0565" w:rsidRPr="00EF0565">
        <w:t xml:space="preserve"> </w:t>
      </w:r>
      <w:r w:rsidRPr="00EF0565">
        <w:t>отмечает</w:t>
      </w:r>
      <w:r w:rsidR="00EF0565" w:rsidRPr="00EF0565">
        <w:t xml:space="preserve"> </w:t>
      </w:r>
      <w:r w:rsidRPr="00EF0565">
        <w:t>он.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они</w:t>
      </w:r>
      <w:r w:rsidR="00EF0565" w:rsidRPr="00EF0565">
        <w:t xml:space="preserve"> </w:t>
      </w:r>
      <w:r w:rsidRPr="00EF0565">
        <w:t>должны</w:t>
      </w:r>
      <w:r w:rsidR="00EF0565" w:rsidRPr="00EF0565">
        <w:t xml:space="preserve"> </w:t>
      </w:r>
      <w:r w:rsidRPr="00EF0565">
        <w:t>пресекаться,</w:t>
      </w:r>
      <w:r w:rsidR="00EF0565" w:rsidRPr="00EF0565">
        <w:t xml:space="preserve"> </w:t>
      </w:r>
      <w:r w:rsidRPr="00EF0565">
        <w:t>так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отличие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нанятых</w:t>
      </w:r>
      <w:r w:rsidR="00EF0565" w:rsidRPr="00EF0565">
        <w:t xml:space="preserve"> </w:t>
      </w:r>
      <w:r w:rsidRPr="00EF0565">
        <w:t>сотрудников,</w:t>
      </w:r>
      <w:r w:rsidR="00EF0565" w:rsidRPr="00EF0565">
        <w:t xml:space="preserve"> </w:t>
      </w:r>
      <w:r w:rsidRPr="00EF0565">
        <w:t>самозанятые</w:t>
      </w:r>
      <w:r w:rsidR="00EF0565" w:rsidRPr="00EF0565">
        <w:t xml:space="preserve"> </w:t>
      </w:r>
      <w:r w:rsidRPr="00EF0565">
        <w:t>намного</w:t>
      </w:r>
      <w:r w:rsidR="00EF0565" w:rsidRPr="00EF0565">
        <w:t xml:space="preserve"> </w:t>
      </w:r>
      <w:r w:rsidRPr="00EF0565">
        <w:t>меньше</w:t>
      </w:r>
      <w:r w:rsidR="00EF0565" w:rsidRPr="00EF0565">
        <w:t xml:space="preserve"> </w:t>
      </w:r>
      <w:r w:rsidRPr="00EF0565">
        <w:t>социально</w:t>
      </w:r>
      <w:r w:rsidR="00EF0565" w:rsidRPr="00EF0565">
        <w:t xml:space="preserve"> </w:t>
      </w:r>
      <w:r w:rsidRPr="00EF0565">
        <w:t>защищены.</w:t>
      </w:r>
      <w:r w:rsidR="00EF0565" w:rsidRPr="00EF0565">
        <w:t xml:space="preserve"> </w:t>
      </w:r>
      <w:r w:rsidRPr="00EF0565">
        <w:t>Они</w:t>
      </w:r>
      <w:r w:rsidR="00EF0565" w:rsidRPr="00EF0565">
        <w:t xml:space="preserve"> </w:t>
      </w:r>
      <w:r w:rsidRPr="00EF0565">
        <w:t>лишены</w:t>
      </w:r>
      <w:r w:rsidR="00EF0565" w:rsidRPr="00EF0565">
        <w:t xml:space="preserve"> </w:t>
      </w:r>
      <w:r w:rsidRPr="00EF0565">
        <w:t>пенсионных</w:t>
      </w:r>
      <w:r w:rsidR="00EF0565" w:rsidRPr="00EF0565">
        <w:t xml:space="preserve"> </w:t>
      </w:r>
      <w:r w:rsidRPr="00EF0565">
        <w:t>отчислений,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со</w:t>
      </w:r>
      <w:r w:rsidR="00EF0565" w:rsidRPr="00EF0565">
        <w:t xml:space="preserve"> </w:t>
      </w:r>
      <w:r w:rsidRPr="00EF0565">
        <w:t>временем</w:t>
      </w:r>
      <w:r w:rsidR="00EF0565" w:rsidRPr="00EF0565">
        <w:t xml:space="preserve"> </w:t>
      </w:r>
      <w:r w:rsidRPr="00EF0565">
        <w:t>вопрос</w:t>
      </w:r>
      <w:r w:rsidR="00EF0565" w:rsidRPr="00EF0565">
        <w:t xml:space="preserve"> </w:t>
      </w:r>
      <w:r w:rsidRPr="00EF0565">
        <w:t>об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пенсионном</w:t>
      </w:r>
      <w:r w:rsidR="00EF0565" w:rsidRPr="00EF0565">
        <w:t xml:space="preserve"> </w:t>
      </w:r>
      <w:r w:rsidRPr="00EF0565">
        <w:t>обеспечении</w:t>
      </w:r>
      <w:r w:rsidR="00EF0565" w:rsidRPr="00EF0565">
        <w:t xml:space="preserve"> </w:t>
      </w:r>
      <w:r w:rsidRPr="00EF0565">
        <w:t>придется</w:t>
      </w:r>
      <w:r w:rsidR="00EF0565" w:rsidRPr="00EF0565">
        <w:t xml:space="preserve"> </w:t>
      </w:r>
      <w:r w:rsidRPr="00EF0565">
        <w:t>решать,</w:t>
      </w:r>
      <w:r w:rsidR="00EF0565" w:rsidRPr="00EF0565">
        <w:t xml:space="preserve"> </w:t>
      </w:r>
      <w:r w:rsidRPr="00EF0565">
        <w:t>считает</w:t>
      </w:r>
      <w:r w:rsidR="00EF0565" w:rsidRPr="00EF0565">
        <w:t xml:space="preserve"> </w:t>
      </w:r>
      <w:r w:rsidRPr="00EF0565">
        <w:t>Сафонов.</w:t>
      </w:r>
      <w:r w:rsidR="00EF0565" w:rsidRPr="00EF0565">
        <w:t xml:space="preserve"> </w:t>
      </w:r>
      <w:r w:rsidRPr="00EF0565">
        <w:t>Кроме</w:t>
      </w:r>
      <w:r w:rsidR="00EF0565" w:rsidRPr="00EF0565">
        <w:t xml:space="preserve"> </w:t>
      </w:r>
      <w:r w:rsidRPr="00EF0565">
        <w:t>того,</w:t>
      </w:r>
      <w:r w:rsidR="00EF0565" w:rsidRPr="00EF0565">
        <w:t xml:space="preserve"> </w:t>
      </w:r>
      <w:r w:rsidRPr="00EF0565">
        <w:t>самозанятые</w:t>
      </w:r>
      <w:r w:rsidR="00EF0565" w:rsidRPr="00EF0565">
        <w:t xml:space="preserve"> </w:t>
      </w:r>
      <w:r w:rsidRPr="00EF0565">
        <w:t>работают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свой</w:t>
      </w:r>
      <w:r w:rsidR="00EF0565" w:rsidRPr="00EF0565">
        <w:t xml:space="preserve"> </w:t>
      </w:r>
      <w:r w:rsidRPr="00EF0565">
        <w:t>страх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риск,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деятельность</w:t>
      </w:r>
      <w:r w:rsidR="00EF0565" w:rsidRPr="00EF0565">
        <w:t xml:space="preserve"> </w:t>
      </w:r>
      <w:r w:rsidRPr="00EF0565">
        <w:t>связана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выполнением</w:t>
      </w:r>
      <w:r w:rsidR="00EF0565" w:rsidRPr="00EF0565">
        <w:t xml:space="preserve"> </w:t>
      </w:r>
      <w:r w:rsidRPr="00EF0565">
        <w:t>работ</w:t>
      </w:r>
      <w:r w:rsidR="00EF0565" w:rsidRPr="00EF0565">
        <w:t xml:space="preserve"> </w:t>
      </w:r>
      <w:r w:rsidRPr="00EF0565">
        <w:t>во</w:t>
      </w:r>
      <w:r w:rsidR="00EF0565" w:rsidRPr="00EF0565">
        <w:t xml:space="preserve"> </w:t>
      </w:r>
      <w:r w:rsidRPr="00EF0565">
        <w:t>вредных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опасных</w:t>
      </w:r>
      <w:r w:rsidR="00EF0565" w:rsidRPr="00EF0565">
        <w:t xml:space="preserve"> </w:t>
      </w:r>
      <w:r w:rsidRPr="00EF0565">
        <w:t>условиях.</w:t>
      </w:r>
      <w:r w:rsidR="00EF0565" w:rsidRPr="00EF0565">
        <w:t xml:space="preserve"> </w:t>
      </w:r>
      <w:r w:rsidRPr="00EF0565">
        <w:t>Потому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следить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соблюдением</w:t>
      </w:r>
      <w:r w:rsidR="00EF0565" w:rsidRPr="00EF0565">
        <w:t xml:space="preserve"> </w:t>
      </w:r>
      <w:r w:rsidRPr="00EF0565">
        <w:t>норм</w:t>
      </w:r>
      <w:r w:rsidR="00EF0565" w:rsidRPr="00EF0565">
        <w:t xml:space="preserve"> </w:t>
      </w:r>
      <w:r w:rsidRPr="00EF0565">
        <w:t>охраны</w:t>
      </w:r>
      <w:r w:rsidR="00EF0565" w:rsidRPr="00EF0565">
        <w:t xml:space="preserve"> </w:t>
      </w:r>
      <w:r w:rsidRPr="00EF0565">
        <w:t>труда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случае</w:t>
      </w:r>
      <w:r w:rsidR="00EF0565" w:rsidRPr="00EF0565">
        <w:t xml:space="preserve"> </w:t>
      </w:r>
      <w:r w:rsidRPr="00EF0565">
        <w:t>никто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обязан.</w:t>
      </w:r>
    </w:p>
    <w:p w:rsidR="00EA5129" w:rsidRPr="00EF0565" w:rsidRDefault="00EA5129" w:rsidP="00EA5129">
      <w:r w:rsidRPr="00EF0565">
        <w:t>В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контроль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компаниями,</w:t>
      </w:r>
      <w:r w:rsidR="00EF0565" w:rsidRPr="00EF0565">
        <w:t xml:space="preserve"> </w:t>
      </w:r>
      <w:r w:rsidRPr="00EF0565">
        <w:t>работающими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самозанятыми,</w:t>
      </w:r>
      <w:r w:rsidR="00EF0565" w:rsidRPr="00EF0565">
        <w:t xml:space="preserve"> </w:t>
      </w:r>
      <w:r w:rsidRPr="00EF0565">
        <w:t>усилится.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марта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силу</w:t>
      </w:r>
      <w:r w:rsidR="00EF0565" w:rsidRPr="00EF0565">
        <w:t xml:space="preserve"> </w:t>
      </w:r>
      <w:r w:rsidRPr="00EF0565">
        <w:t>вступят</w:t>
      </w:r>
      <w:r w:rsidR="00EF0565" w:rsidRPr="00EF0565">
        <w:t xml:space="preserve"> </w:t>
      </w:r>
      <w:r w:rsidRPr="00EF0565">
        <w:t>положения</w:t>
      </w:r>
      <w:r w:rsidR="00EF0565" w:rsidRPr="00EF0565">
        <w:t xml:space="preserve"> </w:t>
      </w:r>
      <w:r w:rsidRPr="00EF0565">
        <w:t>закона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занятости,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касаются</w:t>
      </w:r>
      <w:r w:rsidR="00EF0565" w:rsidRPr="00EF0565">
        <w:t xml:space="preserve"> </w:t>
      </w:r>
      <w:r w:rsidRPr="00EF0565">
        <w:t>деятельности</w:t>
      </w:r>
      <w:r w:rsidR="00EF0565" w:rsidRPr="00EF0565">
        <w:t xml:space="preserve"> </w:t>
      </w:r>
      <w:r w:rsidRPr="00EF0565">
        <w:t>межведомственных</w:t>
      </w:r>
      <w:r w:rsidR="00EF0565" w:rsidRPr="00EF0565">
        <w:t xml:space="preserve"> </w:t>
      </w:r>
      <w:r w:rsidRPr="00EF0565">
        <w:t>комиссий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борьбе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теневой</w:t>
      </w:r>
      <w:r w:rsidR="00EF0565" w:rsidRPr="00EF0565">
        <w:t xml:space="preserve"> </w:t>
      </w:r>
      <w:r w:rsidRPr="00EF0565">
        <w:t>занятостью.</w:t>
      </w:r>
      <w:r w:rsidR="00EF0565" w:rsidRPr="00EF0565">
        <w:t xml:space="preserve"> </w:t>
      </w:r>
      <w:r w:rsidRPr="00EF0565">
        <w:t>Минтрудом</w:t>
      </w:r>
      <w:r w:rsidR="00EF0565" w:rsidRPr="00EF0565">
        <w:t xml:space="preserve"> </w:t>
      </w:r>
      <w:r w:rsidRPr="00EF0565">
        <w:t>разработан</w:t>
      </w:r>
      <w:r w:rsidR="00EF0565" w:rsidRPr="00EF0565">
        <w:t xml:space="preserve"> </w:t>
      </w:r>
      <w:r w:rsidRPr="00EF0565">
        <w:t>проект,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котором</w:t>
      </w:r>
      <w:r w:rsidR="00EF0565" w:rsidRPr="00EF0565">
        <w:t xml:space="preserve"> </w:t>
      </w:r>
      <w:r w:rsidRPr="00EF0565">
        <w:t>говорится,</w:t>
      </w:r>
      <w:r w:rsidR="00EF0565" w:rsidRPr="00EF0565">
        <w:t xml:space="preserve"> </w:t>
      </w:r>
      <w:r w:rsidRPr="00EF0565">
        <w:t>какие</w:t>
      </w:r>
      <w:r w:rsidR="00EF0565" w:rsidRPr="00EF0565">
        <w:t xml:space="preserve"> </w:t>
      </w:r>
      <w:r w:rsidRPr="00EF0565">
        <w:t>именно</w:t>
      </w:r>
      <w:r w:rsidR="00EF0565" w:rsidRPr="00EF0565">
        <w:t xml:space="preserve"> </w:t>
      </w:r>
      <w:r w:rsidRPr="00EF0565">
        <w:t>сведения</w:t>
      </w:r>
      <w:r w:rsidR="00EF0565" w:rsidRPr="00EF0565">
        <w:t xml:space="preserve"> </w:t>
      </w:r>
      <w:r w:rsidRPr="00EF0565">
        <w:t>будут</w:t>
      </w:r>
      <w:r w:rsidR="00EF0565" w:rsidRPr="00EF0565">
        <w:t xml:space="preserve"> </w:t>
      </w:r>
      <w:r w:rsidRPr="00EF0565">
        <w:t>поступать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эти</w:t>
      </w:r>
      <w:r w:rsidR="00EF0565" w:rsidRPr="00EF0565">
        <w:t xml:space="preserve"> </w:t>
      </w:r>
      <w:r w:rsidRPr="00EF0565">
        <w:t>межведомственные</w:t>
      </w:r>
      <w:r w:rsidR="00EF0565" w:rsidRPr="00EF0565">
        <w:t xml:space="preserve"> </w:t>
      </w:r>
      <w:r w:rsidRPr="00EF0565">
        <w:t>комиссии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налоговых</w:t>
      </w:r>
      <w:r w:rsidR="00EF0565" w:rsidRPr="00EF0565">
        <w:t xml:space="preserve"> </w:t>
      </w:r>
      <w:r w:rsidRPr="00EF0565">
        <w:t>органов.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том</w:t>
      </w:r>
      <w:r w:rsidR="00EF0565" w:rsidRPr="00EF0565">
        <w:t xml:space="preserve"> </w:t>
      </w:r>
      <w:r w:rsidRPr="00EF0565">
        <w:t>числе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информация</w:t>
      </w:r>
      <w:r w:rsidR="00EF0565" w:rsidRPr="00EF0565">
        <w:t xml:space="preserve"> </w:t>
      </w:r>
      <w:r w:rsidRPr="00EF0565">
        <w:lastRenderedPageBreak/>
        <w:t>о</w:t>
      </w:r>
      <w:r w:rsidR="00EF0565" w:rsidRPr="00EF0565">
        <w:t xml:space="preserve"> </w:t>
      </w:r>
      <w:r w:rsidRPr="00EF0565">
        <w:t>возможной</w:t>
      </w:r>
      <w:r w:rsidR="00EF0565" w:rsidRPr="00EF0565">
        <w:t xml:space="preserve"> </w:t>
      </w:r>
      <w:r w:rsidRPr="00EF0565">
        <w:t>переквалификации</w:t>
      </w:r>
      <w:r w:rsidR="00EF0565" w:rsidRPr="00EF0565">
        <w:t xml:space="preserve"> </w:t>
      </w:r>
      <w:r w:rsidRPr="00EF0565">
        <w:t>гражданско-правовых</w:t>
      </w:r>
      <w:r w:rsidR="00EF0565" w:rsidRPr="00EF0565">
        <w:t xml:space="preserve"> </w:t>
      </w:r>
      <w:r w:rsidRPr="00EF0565">
        <w:t>отношений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трудовые,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организациях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ИП,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сотрудничают</w:t>
      </w:r>
      <w:r w:rsidR="00EF0565" w:rsidRPr="00EF0565">
        <w:t xml:space="preserve"> </w:t>
      </w:r>
      <w:r w:rsidRPr="00EF0565">
        <w:t>более</w:t>
      </w:r>
      <w:r w:rsidR="00EF0565" w:rsidRPr="00EF0565">
        <w:t xml:space="preserve"> </w:t>
      </w:r>
      <w:r w:rsidRPr="00EF0565">
        <w:t>чем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10</w:t>
      </w:r>
      <w:r w:rsidR="00EF0565" w:rsidRPr="00EF0565">
        <w:t xml:space="preserve"> </w:t>
      </w:r>
      <w:r w:rsidRPr="00EF0565">
        <w:t>самозанятыми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выплачивают</w:t>
      </w:r>
      <w:r w:rsidR="00EF0565" w:rsidRPr="00EF0565">
        <w:t xml:space="preserve"> </w:t>
      </w:r>
      <w:r w:rsidRPr="00EF0565">
        <w:t>им</w:t>
      </w:r>
      <w:r w:rsidR="00EF0565" w:rsidRPr="00EF0565">
        <w:t xml:space="preserve"> </w:t>
      </w:r>
      <w:r w:rsidRPr="00EF0565">
        <w:t>доход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50</w:t>
      </w:r>
      <w:r w:rsidR="00EF0565" w:rsidRPr="00EF0565">
        <w:t xml:space="preserve"> </w:t>
      </w:r>
      <w:r w:rsidRPr="00EF0565">
        <w:t>тысяч</w:t>
      </w:r>
      <w:r w:rsidR="00EF0565" w:rsidRPr="00EF0565">
        <w:t xml:space="preserve"> </w:t>
      </w:r>
      <w:r w:rsidRPr="00EF0565">
        <w:t>руб.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месяц.</w:t>
      </w:r>
    </w:p>
    <w:p w:rsidR="00EA5129" w:rsidRPr="00EF0565" w:rsidRDefault="00EA5129" w:rsidP="00EA5129">
      <w:r w:rsidRPr="00EF0565">
        <w:t>О</w:t>
      </w:r>
      <w:r w:rsidR="00EF0565" w:rsidRPr="00EF0565">
        <w:t xml:space="preserve"> </w:t>
      </w:r>
      <w:r w:rsidRPr="00EF0565">
        <w:t>том,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стиль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взаимоотношений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самозанятыми</w:t>
      </w:r>
      <w:r w:rsidR="00EF0565" w:rsidRPr="00EF0565">
        <w:t xml:space="preserve"> </w:t>
      </w:r>
      <w:r w:rsidRPr="00EF0565">
        <w:t>специалистами</w:t>
      </w:r>
      <w:r w:rsidR="00EF0565" w:rsidRPr="00EF0565">
        <w:t xml:space="preserve"> </w:t>
      </w:r>
      <w:r w:rsidRPr="00EF0565">
        <w:t>существенно</w:t>
      </w:r>
      <w:r w:rsidR="00EF0565" w:rsidRPr="00EF0565">
        <w:t xml:space="preserve"> </w:t>
      </w:r>
      <w:r w:rsidRPr="00EF0565">
        <w:t>отличается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тех,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они</w:t>
      </w:r>
      <w:r w:rsidR="00EF0565" w:rsidRPr="00EF0565">
        <w:t xml:space="preserve"> </w:t>
      </w:r>
      <w:r w:rsidRPr="00EF0565">
        <w:t>выстраивают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нанятыми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трудовому</w:t>
      </w:r>
      <w:r w:rsidR="00EF0565" w:rsidRPr="00EF0565">
        <w:t xml:space="preserve"> </w:t>
      </w:r>
      <w:r w:rsidRPr="00EF0565">
        <w:t>договору,</w:t>
      </w:r>
      <w:r w:rsidR="00EF0565" w:rsidRPr="00EF0565">
        <w:t xml:space="preserve"> </w:t>
      </w:r>
      <w:r w:rsidRPr="00EF0565">
        <w:t>сообщили</w:t>
      </w:r>
      <w:r w:rsidR="00EF0565" w:rsidRPr="00EF0565">
        <w:t xml:space="preserve"> </w:t>
      </w:r>
      <w:r w:rsidRPr="00EF0565">
        <w:t>46%</w:t>
      </w:r>
      <w:r w:rsidR="00EF0565" w:rsidRPr="00EF0565">
        <w:t xml:space="preserve"> </w:t>
      </w:r>
      <w:r w:rsidRPr="00EF0565">
        <w:t>руководителей.</w:t>
      </w:r>
      <w:r w:rsidR="00EF0565" w:rsidRPr="00EF0565">
        <w:t xml:space="preserve"> </w:t>
      </w:r>
      <w:r w:rsidRPr="00EF0565">
        <w:t>Со</w:t>
      </w:r>
      <w:r w:rsidR="00EF0565" w:rsidRPr="00EF0565">
        <w:t xml:space="preserve"> </w:t>
      </w:r>
      <w:r w:rsidRPr="00EF0565">
        <w:t>специалистами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ГПХ</w:t>
      </w:r>
      <w:r w:rsidR="00EF0565" w:rsidRPr="00EF0565">
        <w:t xml:space="preserve"> </w:t>
      </w:r>
      <w:r w:rsidRPr="00EF0565">
        <w:t>они</w:t>
      </w:r>
      <w:r w:rsidR="00EF0565" w:rsidRPr="00EF0565">
        <w:t xml:space="preserve"> </w:t>
      </w:r>
      <w:r w:rsidRPr="00EF0565">
        <w:t>разрабатывают</w:t>
      </w:r>
      <w:r w:rsidR="00EF0565" w:rsidRPr="00EF0565">
        <w:t xml:space="preserve"> </w:t>
      </w:r>
      <w:r w:rsidRPr="00EF0565">
        <w:t>индивидуальный</w:t>
      </w:r>
      <w:r w:rsidR="00EF0565" w:rsidRPr="00EF0565">
        <w:t xml:space="preserve"> </w:t>
      </w:r>
      <w:r w:rsidRPr="00EF0565">
        <w:t>план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список</w:t>
      </w:r>
      <w:r w:rsidR="00EF0565" w:rsidRPr="00EF0565">
        <w:t xml:space="preserve"> </w:t>
      </w:r>
      <w:r w:rsidRPr="00EF0565">
        <w:t>задач.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четверть</w:t>
      </w:r>
      <w:r w:rsidR="00EF0565" w:rsidRPr="00EF0565">
        <w:t xml:space="preserve"> </w:t>
      </w:r>
      <w:r w:rsidRPr="00EF0565">
        <w:t>опрошенных</w:t>
      </w:r>
      <w:r w:rsidR="00EF0565" w:rsidRPr="00EF0565">
        <w:t xml:space="preserve"> </w:t>
      </w:r>
      <w:r w:rsidRPr="00EF0565">
        <w:t>делегирует</w:t>
      </w:r>
      <w:r w:rsidR="00EF0565" w:rsidRPr="00EF0565">
        <w:t xml:space="preserve"> </w:t>
      </w:r>
      <w:r w:rsidRPr="00EF0565">
        <w:t>внештатным</w:t>
      </w:r>
      <w:r w:rsidR="00EF0565" w:rsidRPr="00EF0565">
        <w:t xml:space="preserve"> </w:t>
      </w:r>
      <w:r w:rsidRPr="00EF0565">
        <w:t>работникам</w:t>
      </w:r>
      <w:r w:rsidR="00EF0565" w:rsidRPr="00EF0565">
        <w:t xml:space="preserve"> </w:t>
      </w:r>
      <w:r w:rsidRPr="00EF0565">
        <w:t>определенную</w:t>
      </w:r>
      <w:r w:rsidR="00EF0565" w:rsidRPr="00EF0565">
        <w:t xml:space="preserve"> </w:t>
      </w:r>
      <w:r w:rsidRPr="00EF0565">
        <w:t>зону</w:t>
      </w:r>
      <w:r w:rsidR="00EF0565" w:rsidRPr="00EF0565">
        <w:t xml:space="preserve"> </w:t>
      </w:r>
      <w:r w:rsidRPr="00EF0565">
        <w:t>ответственности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определенному</w:t>
      </w:r>
      <w:r w:rsidR="00EF0565" w:rsidRPr="00EF0565">
        <w:t xml:space="preserve"> </w:t>
      </w:r>
      <w:r w:rsidRPr="00EF0565">
        <w:t>сроку</w:t>
      </w:r>
      <w:r w:rsidR="00EF0565" w:rsidRPr="00EF0565">
        <w:t xml:space="preserve"> </w:t>
      </w:r>
      <w:r w:rsidRPr="00EF0565">
        <w:t>ждет</w:t>
      </w:r>
      <w:r w:rsidR="00EF0565" w:rsidRPr="00EF0565">
        <w:t xml:space="preserve"> </w:t>
      </w:r>
      <w:r w:rsidRPr="00EF0565">
        <w:t>результат.</w:t>
      </w:r>
    </w:p>
    <w:p w:rsidR="00EA5129" w:rsidRPr="00EF0565" w:rsidRDefault="00EA5129" w:rsidP="00EA5129">
      <w:r w:rsidRPr="00EF0565">
        <w:t>Работодатели</w:t>
      </w:r>
      <w:r w:rsidR="00EF0565" w:rsidRPr="00EF0565">
        <w:t xml:space="preserve"> </w:t>
      </w:r>
      <w:r w:rsidRPr="00EF0565">
        <w:t>поясняют,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сотрудничество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самозанятыми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возможность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разращивать</w:t>
      </w:r>
      <w:r w:rsidR="00EF0565" w:rsidRPr="00EF0565">
        <w:t xml:space="preserve"> </w:t>
      </w:r>
      <w:r w:rsidRPr="00EF0565">
        <w:t>штат</w:t>
      </w:r>
      <w:r w:rsidR="00EF0565" w:rsidRPr="00EF0565">
        <w:t xml:space="preserve"> </w:t>
      </w:r>
      <w:r w:rsidRPr="00EF0565">
        <w:t>сотрудников,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привлекать</w:t>
      </w:r>
      <w:r w:rsidR="00EF0565" w:rsidRPr="00EF0565">
        <w:t xml:space="preserve"> </w:t>
      </w:r>
      <w:r w:rsidRPr="00EF0565">
        <w:t>специалистов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выполнения</w:t>
      </w:r>
      <w:r w:rsidR="00EF0565" w:rsidRPr="00EF0565">
        <w:t xml:space="preserve"> </w:t>
      </w:r>
      <w:r w:rsidRPr="00EF0565">
        <w:t>определенного</w:t>
      </w:r>
      <w:r w:rsidR="00EF0565" w:rsidRPr="00EF0565">
        <w:t xml:space="preserve"> </w:t>
      </w:r>
      <w:r w:rsidRPr="00EF0565">
        <w:t>проекта.</w:t>
      </w:r>
      <w:r w:rsidR="00EF0565" w:rsidRPr="00EF0565">
        <w:t xml:space="preserve"> </w:t>
      </w:r>
      <w:r w:rsidRPr="00EF0565">
        <w:t>Главным</w:t>
      </w:r>
      <w:r w:rsidR="00EF0565" w:rsidRPr="00EF0565">
        <w:t xml:space="preserve"> </w:t>
      </w:r>
      <w:r w:rsidRPr="00EF0565">
        <w:t>преимуществом</w:t>
      </w:r>
      <w:r w:rsidR="00EF0565" w:rsidRPr="00EF0565">
        <w:t xml:space="preserve"> </w:t>
      </w:r>
      <w:r w:rsidRPr="00EF0565">
        <w:t>самозанятости</w:t>
      </w:r>
      <w:r w:rsidR="00EF0565" w:rsidRPr="00EF0565">
        <w:t xml:space="preserve"> </w:t>
      </w:r>
      <w:r w:rsidRPr="00EF0565">
        <w:t>работодатели</w:t>
      </w:r>
      <w:r w:rsidR="00EF0565" w:rsidRPr="00EF0565">
        <w:t xml:space="preserve"> </w:t>
      </w:r>
      <w:r w:rsidRPr="00EF0565">
        <w:t>называют</w:t>
      </w:r>
      <w:r w:rsidR="00EF0565" w:rsidRPr="00EF0565">
        <w:t xml:space="preserve"> </w:t>
      </w:r>
      <w:r w:rsidRPr="00EF0565">
        <w:t>возможность</w:t>
      </w:r>
      <w:r w:rsidR="00EF0565" w:rsidRPr="00EF0565">
        <w:t xml:space="preserve"> </w:t>
      </w:r>
      <w:r w:rsidRPr="00EF0565">
        <w:t>сотрудничества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сильным</w:t>
      </w:r>
      <w:r w:rsidR="00EF0565" w:rsidRPr="00EF0565">
        <w:t xml:space="preserve"> </w:t>
      </w:r>
      <w:r w:rsidRPr="00EF0565">
        <w:t>специалистом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компании-конкурента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рамках</w:t>
      </w:r>
      <w:r w:rsidR="00EF0565" w:rsidRPr="00EF0565">
        <w:t xml:space="preserve"> </w:t>
      </w:r>
      <w:r w:rsidRPr="00EF0565">
        <w:t>проекта,</w:t>
      </w:r>
      <w:r w:rsidR="00EF0565" w:rsidRPr="00EF0565">
        <w:t xml:space="preserve"> </w:t>
      </w:r>
      <w:r w:rsidRPr="00EF0565">
        <w:t>так</w:t>
      </w:r>
      <w:r w:rsidR="00EF0565" w:rsidRPr="00EF0565">
        <w:t xml:space="preserve"> </w:t>
      </w:r>
      <w:r w:rsidRPr="00EF0565">
        <w:t>ответили</w:t>
      </w:r>
      <w:r w:rsidR="00EF0565" w:rsidRPr="00EF0565">
        <w:t xml:space="preserve"> </w:t>
      </w:r>
      <w:r w:rsidRPr="00EF0565">
        <w:t>32%</w:t>
      </w:r>
      <w:r w:rsidR="00EF0565" w:rsidRPr="00EF0565">
        <w:t xml:space="preserve"> </w:t>
      </w:r>
      <w:r w:rsidRPr="00EF0565">
        <w:t>работодателей.</w:t>
      </w:r>
    </w:p>
    <w:p w:rsidR="00EA5129" w:rsidRPr="00EF0565" w:rsidRDefault="00EA5129" w:rsidP="00EA5129">
      <w:r w:rsidRPr="00EF0565">
        <w:t>В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же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руководители</w:t>
      </w:r>
      <w:r w:rsidR="00EF0565" w:rsidRPr="00EF0565">
        <w:t xml:space="preserve"> </w:t>
      </w:r>
      <w:r w:rsidRPr="00EF0565">
        <w:t>отметили,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гораздо</w:t>
      </w:r>
      <w:r w:rsidR="00EF0565" w:rsidRPr="00EF0565">
        <w:t xml:space="preserve"> </w:t>
      </w:r>
      <w:r w:rsidRPr="00EF0565">
        <w:t>меньше</w:t>
      </w:r>
      <w:r w:rsidR="00EF0565" w:rsidRPr="00EF0565">
        <w:t xml:space="preserve"> </w:t>
      </w:r>
      <w:r w:rsidRPr="00EF0565">
        <w:t>могут</w:t>
      </w:r>
      <w:r w:rsidR="00EF0565" w:rsidRPr="00EF0565">
        <w:t xml:space="preserve"> </w:t>
      </w:r>
      <w:r w:rsidRPr="00EF0565">
        <w:t>контролировать</w:t>
      </w:r>
      <w:r w:rsidR="00EF0565" w:rsidRPr="00EF0565">
        <w:t xml:space="preserve"> </w:t>
      </w:r>
      <w:r w:rsidRPr="00EF0565">
        <w:t>сотрудника,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он</w:t>
      </w:r>
      <w:r w:rsidR="00EF0565" w:rsidRPr="00EF0565">
        <w:t xml:space="preserve"> </w:t>
      </w:r>
      <w:r w:rsidRPr="00EF0565">
        <w:t>является</w:t>
      </w:r>
      <w:r w:rsidR="00EF0565" w:rsidRPr="00EF0565">
        <w:t xml:space="preserve"> </w:t>
      </w:r>
      <w:r w:rsidRPr="00EF0565">
        <w:t>самозанятым.</w:t>
      </w:r>
      <w:r w:rsidR="00EF0565" w:rsidRPr="00EF0565">
        <w:t xml:space="preserve"> </w:t>
      </w:r>
      <w:r w:rsidRPr="00EF0565">
        <w:t>Главным</w:t>
      </w:r>
      <w:r w:rsidR="00EF0565" w:rsidRPr="00EF0565">
        <w:t xml:space="preserve"> </w:t>
      </w:r>
      <w:r w:rsidRPr="00EF0565">
        <w:t>минусом</w:t>
      </w:r>
      <w:r w:rsidR="00EF0565" w:rsidRPr="00EF0565">
        <w:t xml:space="preserve"> </w:t>
      </w:r>
      <w:r w:rsidRPr="00EF0565">
        <w:t>внештатного</w:t>
      </w:r>
      <w:r w:rsidR="00EF0565" w:rsidRPr="00EF0565">
        <w:t xml:space="preserve"> </w:t>
      </w:r>
      <w:r w:rsidRPr="00EF0565">
        <w:t>специалиста</w:t>
      </w:r>
      <w:r w:rsidR="00EF0565" w:rsidRPr="00EF0565">
        <w:t xml:space="preserve"> </w:t>
      </w:r>
      <w:r w:rsidRPr="00EF0565">
        <w:t>работодатели</w:t>
      </w:r>
      <w:r w:rsidR="00EF0565" w:rsidRPr="00EF0565">
        <w:t xml:space="preserve"> </w:t>
      </w:r>
      <w:r w:rsidRPr="00EF0565">
        <w:t>считают</w:t>
      </w:r>
      <w:r w:rsidR="00EF0565" w:rsidRPr="00EF0565">
        <w:t xml:space="preserve"> </w:t>
      </w:r>
      <w:r w:rsidRPr="00EF0565">
        <w:t>отсутствие</w:t>
      </w:r>
      <w:r w:rsidR="00EF0565" w:rsidRPr="00EF0565">
        <w:t xml:space="preserve"> </w:t>
      </w:r>
      <w:r w:rsidRPr="00EF0565">
        <w:t>рычагов</w:t>
      </w:r>
      <w:r w:rsidR="00EF0565" w:rsidRPr="00EF0565">
        <w:t xml:space="preserve"> </w:t>
      </w:r>
      <w:r w:rsidRPr="00EF0565">
        <w:t>давления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сроки</w:t>
      </w:r>
      <w:r w:rsidR="00EF0565" w:rsidRPr="00EF0565">
        <w:t xml:space="preserve"> </w:t>
      </w:r>
      <w:r w:rsidRPr="00EF0565">
        <w:t>выполненной</w:t>
      </w:r>
      <w:r w:rsidR="00EF0565" w:rsidRPr="00EF0565">
        <w:t xml:space="preserve"> </w:t>
      </w:r>
      <w:r w:rsidRPr="00EF0565">
        <w:t>задачи</w:t>
      </w:r>
      <w:r w:rsidR="00EF0565" w:rsidRPr="00EF0565">
        <w:t xml:space="preserve"> </w:t>
      </w:r>
      <w:r w:rsidRPr="00EF0565">
        <w:t>(39%)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ее</w:t>
      </w:r>
      <w:r w:rsidR="00EF0565" w:rsidRPr="00EF0565">
        <w:t xml:space="preserve"> </w:t>
      </w:r>
      <w:r w:rsidRPr="00EF0565">
        <w:t>качество</w:t>
      </w:r>
      <w:r w:rsidR="00EF0565" w:rsidRPr="00EF0565">
        <w:t xml:space="preserve"> </w:t>
      </w:r>
      <w:r w:rsidRPr="00EF0565">
        <w:t>(27%).</w:t>
      </w:r>
    </w:p>
    <w:p w:rsidR="00F20C77" w:rsidRPr="00EF0565" w:rsidRDefault="00EA5129" w:rsidP="00F20C77">
      <w:pPr>
        <w:rPr>
          <w:rStyle w:val="DocumentOriginalLink"/>
          <w:rFonts w:ascii="Times New Roman" w:hAnsi="Times New Roman"/>
          <w:sz w:val="24"/>
        </w:rPr>
      </w:pPr>
      <w:hyperlink r:id="rId30" w:history="1">
        <w:r w:rsidRPr="00EF0565">
          <w:rPr>
            <w:rStyle w:val="DocumentOriginalLink"/>
            <w:rFonts w:ascii="Times New Roman" w:hAnsi="Times New Roman"/>
            <w:sz w:val="24"/>
          </w:rPr>
          <w:t>https://rg.ru/2024/02/15/rabotodateli-opasaiutsia-privlekat-samozaniatyh-iz-za-izlishnego-kontrolia.html</w:t>
        </w:r>
      </w:hyperlink>
      <w:bookmarkStart w:id="83" w:name="_Toc158866562"/>
    </w:p>
    <w:p w:rsidR="00F20C77" w:rsidRPr="00EF0565" w:rsidRDefault="00F20C77" w:rsidP="00F20C77">
      <w:pPr>
        <w:pStyle w:val="2"/>
      </w:pPr>
      <w:bookmarkStart w:id="84" w:name="_Toc158868298"/>
      <w:r w:rsidRPr="00EF0565">
        <w:t>Лента.ru,</w:t>
      </w:r>
      <w:r w:rsidR="00EF0565" w:rsidRPr="00EF0565">
        <w:t xml:space="preserve"> </w:t>
      </w:r>
      <w:r w:rsidRPr="00EF0565">
        <w:t>15.02.2024,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материнском</w:t>
      </w:r>
      <w:r w:rsidR="00EF0565" w:rsidRPr="00EF0565">
        <w:t xml:space="preserve"> </w:t>
      </w:r>
      <w:r w:rsidRPr="00EF0565">
        <w:t>капитале.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получить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833</w:t>
      </w:r>
      <w:r w:rsidR="00EF0565" w:rsidRPr="00EF0565">
        <w:t xml:space="preserve"> </w:t>
      </w:r>
      <w:r w:rsidRPr="00EF0565">
        <w:t>тысяч</w:t>
      </w:r>
      <w:r w:rsidR="00EF0565" w:rsidRPr="00EF0565">
        <w:t xml:space="preserve"> </w:t>
      </w:r>
      <w:r w:rsidRPr="00EF0565">
        <w:t>рублей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потратить</w:t>
      </w:r>
      <w:r w:rsidR="00EF0565" w:rsidRPr="00EF0565">
        <w:t xml:space="preserve"> </w:t>
      </w:r>
      <w:r w:rsidRPr="00EF0565">
        <w:t>самое</w:t>
      </w:r>
      <w:r w:rsidR="00EF0565" w:rsidRPr="00EF0565">
        <w:t xml:space="preserve"> </w:t>
      </w:r>
      <w:r w:rsidRPr="00EF0565">
        <w:t>большое</w:t>
      </w:r>
      <w:r w:rsidR="00EF0565" w:rsidRPr="00EF0565">
        <w:t xml:space="preserve"> </w:t>
      </w:r>
      <w:r w:rsidRPr="00EF0565">
        <w:t>пособие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России?</w:t>
      </w:r>
      <w:bookmarkEnd w:id="83"/>
      <w:bookmarkEnd w:id="84"/>
    </w:p>
    <w:p w:rsidR="00F20C77" w:rsidRPr="00EF0565" w:rsidRDefault="00F20C77" w:rsidP="002B50CD">
      <w:pPr>
        <w:pStyle w:val="3"/>
      </w:pPr>
      <w:bookmarkStart w:id="85" w:name="_Toc158868299"/>
      <w:r w:rsidRPr="00EF0565">
        <w:t>Материнство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настоящий</w:t>
      </w:r>
      <w:r w:rsidR="00EF0565" w:rsidRPr="00EF0565">
        <w:t xml:space="preserve"> </w:t>
      </w:r>
      <w:r w:rsidRPr="00EF0565">
        <w:t>труд,</w:t>
      </w:r>
      <w:r w:rsidR="00EF0565" w:rsidRPr="00EF0565">
        <w:t xml:space="preserve"> </w:t>
      </w:r>
      <w:r w:rsidRPr="00EF0565">
        <w:t>часто</w:t>
      </w:r>
      <w:r w:rsidR="00EF0565" w:rsidRPr="00EF0565">
        <w:t xml:space="preserve"> </w:t>
      </w:r>
      <w:r w:rsidRPr="00EF0565">
        <w:t>недооцененный,</w:t>
      </w:r>
      <w:r w:rsidR="00EF0565" w:rsidRPr="00EF0565">
        <w:t xml:space="preserve"> </w:t>
      </w:r>
      <w:r w:rsidRPr="00EF0565">
        <w:t>требующий</w:t>
      </w:r>
      <w:r w:rsidR="00EF0565" w:rsidRPr="00EF0565">
        <w:t xml:space="preserve"> </w:t>
      </w:r>
      <w:r w:rsidRPr="00EF0565">
        <w:t>затрат,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приятный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полезный.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многих</w:t>
      </w:r>
      <w:r w:rsidR="00EF0565" w:rsidRPr="00EF0565">
        <w:t xml:space="preserve"> </w:t>
      </w:r>
      <w:r w:rsidRPr="00EF0565">
        <w:t>материнство</w:t>
      </w:r>
      <w:r w:rsidR="00EF0565" w:rsidRPr="00EF0565">
        <w:t xml:space="preserve"> </w:t>
      </w:r>
      <w:r w:rsidRPr="00EF0565">
        <w:t>становится</w:t>
      </w:r>
      <w:r w:rsidR="00EF0565" w:rsidRPr="00EF0565">
        <w:t xml:space="preserve"> </w:t>
      </w:r>
      <w:r w:rsidRPr="00EF0565">
        <w:t>делом</w:t>
      </w:r>
      <w:r w:rsidR="00EF0565" w:rsidRPr="00EF0565">
        <w:t xml:space="preserve"> </w:t>
      </w:r>
      <w:r w:rsidRPr="00EF0565">
        <w:t>всей</w:t>
      </w:r>
      <w:r w:rsidR="00EF0565" w:rsidRPr="00EF0565">
        <w:t xml:space="preserve"> </w:t>
      </w:r>
      <w:r w:rsidRPr="00EF0565">
        <w:t>жизни.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государство</w:t>
      </w:r>
      <w:r w:rsidR="00EF0565" w:rsidRPr="00EF0565">
        <w:t xml:space="preserve"> </w:t>
      </w:r>
      <w:r w:rsidRPr="00EF0565">
        <w:t>помогает</w:t>
      </w:r>
      <w:r w:rsidR="00EF0565" w:rsidRPr="00EF0565">
        <w:t xml:space="preserve"> </w:t>
      </w:r>
      <w:r w:rsidRPr="00EF0565">
        <w:t>тем,</w:t>
      </w:r>
      <w:r w:rsidR="00EF0565" w:rsidRPr="00EF0565">
        <w:t xml:space="preserve"> </w:t>
      </w:r>
      <w:r w:rsidRPr="00EF0565">
        <w:t>кто</w:t>
      </w:r>
      <w:r w:rsidR="00EF0565" w:rsidRPr="00EF0565">
        <w:t xml:space="preserve"> </w:t>
      </w:r>
      <w:r w:rsidRPr="00EF0565">
        <w:t>решил</w:t>
      </w:r>
      <w:r w:rsidR="00EF0565" w:rsidRPr="00EF0565">
        <w:t xml:space="preserve"> </w:t>
      </w:r>
      <w:r w:rsidRPr="00EF0565">
        <w:t>посвятить</w:t>
      </w:r>
      <w:r w:rsidR="00EF0565" w:rsidRPr="00EF0565">
        <w:t xml:space="preserve"> </w:t>
      </w:r>
      <w:r w:rsidRPr="00EF0565">
        <w:t>себя</w:t>
      </w:r>
      <w:r w:rsidR="00EF0565" w:rsidRPr="00EF0565">
        <w:t xml:space="preserve"> </w:t>
      </w:r>
      <w:r w:rsidRPr="00EF0565">
        <w:t>материнству,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получить</w:t>
      </w:r>
      <w:r w:rsidR="00EF0565" w:rsidRPr="00EF0565">
        <w:t xml:space="preserve"> </w:t>
      </w:r>
      <w:r w:rsidRPr="00EF0565">
        <w:t>самое</w:t>
      </w:r>
      <w:r w:rsidR="00EF0565" w:rsidRPr="00EF0565">
        <w:t xml:space="preserve"> </w:t>
      </w:r>
      <w:r w:rsidRPr="00EF0565">
        <w:t>крупное</w:t>
      </w:r>
      <w:r w:rsidR="00EF0565" w:rsidRPr="00EF0565">
        <w:t xml:space="preserve"> </w:t>
      </w:r>
      <w:r w:rsidRPr="00EF0565">
        <w:t>пособие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материнский</w:t>
      </w:r>
      <w:r w:rsidR="00EF0565" w:rsidRPr="00EF0565">
        <w:t xml:space="preserve"> </w:t>
      </w:r>
      <w:r w:rsidRPr="00EF0565">
        <w:t>капитал?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проекте</w:t>
      </w:r>
      <w:r w:rsidR="00EF0565" w:rsidRPr="00EF0565">
        <w:t xml:space="preserve"> «</w:t>
      </w:r>
      <w:r w:rsidRPr="00EF0565">
        <w:t>Имеешь</w:t>
      </w:r>
      <w:r w:rsidR="00EF0565" w:rsidRPr="00EF0565">
        <w:t xml:space="preserve"> </w:t>
      </w:r>
      <w:r w:rsidRPr="00EF0565">
        <w:t>право</w:t>
      </w:r>
      <w:r w:rsidR="00EF0565" w:rsidRPr="00EF0565">
        <w:t>»</w:t>
      </w:r>
      <w:r w:rsidRPr="00EF0565">
        <w:t>.</w:t>
      </w:r>
      <w:bookmarkEnd w:id="85"/>
    </w:p>
    <w:p w:rsidR="00F20C77" w:rsidRPr="00EF0565" w:rsidRDefault="00F20C77" w:rsidP="00F20C77">
      <w:r w:rsidRPr="00EF0565">
        <w:t>САМОЕ</w:t>
      </w:r>
      <w:r w:rsidR="00EF0565" w:rsidRPr="00EF0565">
        <w:t xml:space="preserve"> </w:t>
      </w:r>
      <w:r w:rsidRPr="00EF0565">
        <w:t>КРУПНОЕ</w:t>
      </w:r>
      <w:r w:rsidR="00EF0565" w:rsidRPr="00EF0565">
        <w:t xml:space="preserve"> </w:t>
      </w:r>
      <w:r w:rsidRPr="00EF0565">
        <w:t>ПОСОБИЕ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ВЫПЛАЧИВАЕТСЯ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РОЖДЕНИЕ</w:t>
      </w:r>
      <w:r w:rsidR="00EF0565" w:rsidRPr="00EF0565">
        <w:t xml:space="preserve"> </w:t>
      </w:r>
      <w:r w:rsidRPr="00EF0565">
        <w:t>РЕБЕНКА</w:t>
      </w:r>
    </w:p>
    <w:p w:rsidR="00F20C77" w:rsidRPr="00EF0565" w:rsidRDefault="00F20C77" w:rsidP="00F20C77">
      <w:r w:rsidRPr="00EF0565">
        <w:t>Материнство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настоящий</w:t>
      </w:r>
      <w:r w:rsidR="00EF0565" w:rsidRPr="00EF0565">
        <w:t xml:space="preserve"> </w:t>
      </w:r>
      <w:r w:rsidRPr="00EF0565">
        <w:t>труд,</w:t>
      </w:r>
      <w:r w:rsidR="00EF0565" w:rsidRPr="00EF0565">
        <w:t xml:space="preserve"> </w:t>
      </w:r>
      <w:r w:rsidRPr="00EF0565">
        <w:t>требующий</w:t>
      </w:r>
      <w:r w:rsidR="00EF0565" w:rsidRPr="00EF0565">
        <w:t xml:space="preserve"> </w:t>
      </w:r>
      <w:r w:rsidRPr="00EF0565">
        <w:t>немалых</w:t>
      </w:r>
      <w:r w:rsidR="00EF0565" w:rsidRPr="00EF0565">
        <w:t xml:space="preserve"> </w:t>
      </w:r>
      <w:r w:rsidRPr="00EF0565">
        <w:t>затрат,</w:t>
      </w:r>
      <w:r w:rsidR="00EF0565" w:rsidRPr="00EF0565">
        <w:t xml:space="preserve"> </w:t>
      </w:r>
      <w:r w:rsidRPr="00EF0565">
        <w:t>зачастую</w:t>
      </w:r>
      <w:r w:rsidR="00EF0565" w:rsidRPr="00EF0565">
        <w:t xml:space="preserve"> </w:t>
      </w:r>
      <w:r w:rsidRPr="00EF0565">
        <w:t>недооцененный,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приятный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полезный.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некоторых</w:t>
      </w:r>
      <w:r w:rsidR="00EF0565" w:rsidRPr="00EF0565">
        <w:t xml:space="preserve"> </w:t>
      </w:r>
      <w:r w:rsidRPr="00EF0565">
        <w:t>материнство</w:t>
      </w:r>
      <w:r w:rsidR="00EF0565" w:rsidRPr="00EF0565">
        <w:t xml:space="preserve"> </w:t>
      </w:r>
      <w:r w:rsidRPr="00EF0565">
        <w:t>становится</w:t>
      </w:r>
      <w:r w:rsidR="00EF0565" w:rsidRPr="00EF0565">
        <w:t xml:space="preserve"> </w:t>
      </w:r>
      <w:r w:rsidRPr="00EF0565">
        <w:t>делом</w:t>
      </w:r>
      <w:r w:rsidR="00EF0565" w:rsidRPr="00EF0565">
        <w:t xml:space="preserve"> </w:t>
      </w:r>
      <w:r w:rsidRPr="00EF0565">
        <w:t>всей</w:t>
      </w:r>
      <w:r w:rsidR="00EF0565" w:rsidRPr="00EF0565">
        <w:t xml:space="preserve"> </w:t>
      </w:r>
      <w:r w:rsidRPr="00EF0565">
        <w:t>жизни,</w:t>
      </w:r>
      <w:r w:rsidR="00EF0565" w:rsidRPr="00EF0565">
        <w:t xml:space="preserve"> </w:t>
      </w:r>
      <w:r w:rsidRPr="00EF0565">
        <w:t>поэтому</w:t>
      </w:r>
      <w:r w:rsidR="00EF0565" w:rsidRPr="00EF0565">
        <w:t xml:space="preserve"> </w:t>
      </w:r>
      <w:r w:rsidRPr="00EF0565">
        <w:t>те,</w:t>
      </w:r>
      <w:r w:rsidR="00EF0565" w:rsidRPr="00EF0565">
        <w:t xml:space="preserve"> </w:t>
      </w:r>
      <w:r w:rsidRPr="00EF0565">
        <w:t>кто</w:t>
      </w:r>
      <w:r w:rsidR="00EF0565" w:rsidRPr="00EF0565">
        <w:t xml:space="preserve"> </w:t>
      </w:r>
      <w:r w:rsidRPr="00EF0565">
        <w:t>вступает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путь</w:t>
      </w:r>
      <w:r w:rsidR="00EF0565" w:rsidRPr="00EF0565">
        <w:t xml:space="preserve"> </w:t>
      </w:r>
      <w:r w:rsidRPr="00EF0565">
        <w:t>родительства,</w:t>
      </w:r>
      <w:r w:rsidR="00EF0565" w:rsidRPr="00EF0565">
        <w:t xml:space="preserve"> </w:t>
      </w:r>
      <w:r w:rsidRPr="00EF0565">
        <w:t>имеют</w:t>
      </w:r>
      <w:r w:rsidR="00EF0565" w:rsidRPr="00EF0565">
        <w:t xml:space="preserve"> </w:t>
      </w:r>
      <w:r w:rsidRPr="00EF0565">
        <w:t>право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капитал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материнский,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семейный.</w:t>
      </w:r>
    </w:p>
    <w:p w:rsidR="00F20C77" w:rsidRPr="00EF0565" w:rsidRDefault="00F20C77" w:rsidP="00F20C77">
      <w:r w:rsidRPr="00EF0565">
        <w:t>В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самое</w:t>
      </w:r>
      <w:r w:rsidR="00EF0565" w:rsidRPr="00EF0565">
        <w:t xml:space="preserve"> </w:t>
      </w:r>
      <w:r w:rsidRPr="00EF0565">
        <w:t>крупное</w:t>
      </w:r>
      <w:r w:rsidR="00EF0565" w:rsidRPr="00EF0565">
        <w:t xml:space="preserve"> </w:t>
      </w:r>
      <w:r w:rsidRPr="00EF0565">
        <w:t>пособие.</w:t>
      </w:r>
      <w:r w:rsidR="00EF0565" w:rsidRPr="00EF0565">
        <w:t xml:space="preserve"> </w:t>
      </w:r>
      <w:r w:rsidRPr="00EF0565">
        <w:t>Программа</w:t>
      </w:r>
      <w:r w:rsidR="00EF0565" w:rsidRPr="00EF0565">
        <w:t xml:space="preserve"> </w:t>
      </w:r>
      <w:r w:rsidRPr="00EF0565">
        <w:t>маткапитала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последние</w:t>
      </w:r>
      <w:r w:rsidR="00EF0565" w:rsidRPr="00EF0565">
        <w:t xml:space="preserve"> </w:t>
      </w:r>
      <w:r w:rsidRPr="00EF0565">
        <w:t>годы</w:t>
      </w:r>
      <w:r w:rsidR="00EF0565" w:rsidRPr="00EF0565">
        <w:t xml:space="preserve"> </w:t>
      </w:r>
      <w:r w:rsidRPr="00EF0565">
        <w:t>претерпела</w:t>
      </w:r>
      <w:r w:rsidR="00EF0565" w:rsidRPr="00EF0565">
        <w:t xml:space="preserve"> </w:t>
      </w:r>
      <w:r w:rsidRPr="00EF0565">
        <w:t>множество</w:t>
      </w:r>
      <w:r w:rsidR="00EF0565" w:rsidRPr="00EF0565">
        <w:t xml:space="preserve"> </w:t>
      </w:r>
      <w:r w:rsidRPr="00EF0565">
        <w:t>изменений:</w:t>
      </w:r>
      <w:r w:rsidR="00EF0565" w:rsidRPr="00EF0565">
        <w:t xml:space="preserve"> </w:t>
      </w:r>
      <w:r w:rsidRPr="00EF0565">
        <w:t>ее</w:t>
      </w:r>
      <w:r w:rsidR="00EF0565" w:rsidRPr="00EF0565">
        <w:t xml:space="preserve"> </w:t>
      </w:r>
      <w:r w:rsidRPr="00EF0565">
        <w:t>действие</w:t>
      </w:r>
      <w:r w:rsidR="00EF0565" w:rsidRPr="00EF0565">
        <w:t xml:space="preserve"> </w:t>
      </w:r>
      <w:r w:rsidRPr="00EF0565">
        <w:t>расширили,</w:t>
      </w:r>
      <w:r w:rsidR="00EF0565" w:rsidRPr="00EF0565">
        <w:t xml:space="preserve"> </w:t>
      </w:r>
      <w:r w:rsidRPr="00EF0565">
        <w:t>получение</w:t>
      </w:r>
      <w:r w:rsidR="00EF0565" w:rsidRPr="00EF0565">
        <w:t xml:space="preserve"> </w:t>
      </w:r>
      <w:r w:rsidRPr="00EF0565">
        <w:t>сертификата</w:t>
      </w:r>
      <w:r w:rsidR="00EF0565" w:rsidRPr="00EF0565">
        <w:t xml:space="preserve"> </w:t>
      </w:r>
      <w:r w:rsidRPr="00EF0565">
        <w:t>упростили,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размер</w:t>
      </w:r>
      <w:r w:rsidR="00EF0565" w:rsidRPr="00EF0565">
        <w:t xml:space="preserve"> </w:t>
      </w:r>
      <w:r w:rsidRPr="00EF0565">
        <w:t>пособия</w:t>
      </w:r>
      <w:r w:rsidR="00EF0565" w:rsidRPr="00EF0565">
        <w:t xml:space="preserve"> </w:t>
      </w:r>
      <w:r w:rsidRPr="00EF0565">
        <w:t>постоянно</w:t>
      </w:r>
      <w:r w:rsidR="00EF0565" w:rsidRPr="00EF0565">
        <w:t xml:space="preserve"> </w:t>
      </w:r>
      <w:r w:rsidRPr="00EF0565">
        <w:t>растет.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такое</w:t>
      </w:r>
      <w:r w:rsidR="00EF0565" w:rsidRPr="00EF0565">
        <w:t xml:space="preserve"> </w:t>
      </w:r>
      <w:r w:rsidRPr="00EF0565">
        <w:t>маткапитал,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оформить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потратить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«</w:t>
      </w:r>
      <w:r w:rsidRPr="00EF0565">
        <w:t>Лента.ру</w:t>
      </w:r>
      <w:r w:rsidR="00EF0565" w:rsidRPr="00EF0565">
        <w:t xml:space="preserve">» </w:t>
      </w:r>
      <w:r w:rsidRPr="00EF0565">
        <w:t>рассказывает</w:t>
      </w:r>
      <w:r w:rsidR="00EF0565" w:rsidRPr="00EF0565">
        <w:t xml:space="preserve"> </w:t>
      </w:r>
      <w:r w:rsidRPr="00EF0565">
        <w:t>обо</w:t>
      </w:r>
      <w:r w:rsidR="00EF0565" w:rsidRPr="00EF0565">
        <w:t xml:space="preserve"> </w:t>
      </w:r>
      <w:r w:rsidRPr="00EF0565">
        <w:t>всех</w:t>
      </w:r>
      <w:r w:rsidR="00EF0565" w:rsidRPr="00EF0565">
        <w:t xml:space="preserve"> </w:t>
      </w:r>
      <w:r w:rsidRPr="00EF0565">
        <w:t>нюансах</w:t>
      </w:r>
      <w:r w:rsidR="00EF0565" w:rsidRPr="00EF0565">
        <w:t xml:space="preserve"> </w:t>
      </w:r>
      <w:r w:rsidRPr="00EF0565">
        <w:t>этой</w:t>
      </w:r>
      <w:r w:rsidR="00EF0565" w:rsidRPr="00EF0565">
        <w:t xml:space="preserve"> </w:t>
      </w:r>
      <w:r w:rsidRPr="00EF0565">
        <w:t>выплаты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рамках</w:t>
      </w:r>
      <w:r w:rsidR="00EF0565" w:rsidRPr="00EF0565">
        <w:t xml:space="preserve"> </w:t>
      </w:r>
      <w:r w:rsidRPr="00EF0565">
        <w:t>проекта</w:t>
      </w:r>
      <w:r w:rsidR="00EF0565" w:rsidRPr="00EF0565">
        <w:t xml:space="preserve"> «</w:t>
      </w:r>
      <w:r w:rsidRPr="00EF0565">
        <w:t>Имеешь</w:t>
      </w:r>
      <w:r w:rsidR="00EF0565" w:rsidRPr="00EF0565">
        <w:t xml:space="preserve"> </w:t>
      </w:r>
      <w:r w:rsidRPr="00EF0565">
        <w:t>право</w:t>
      </w:r>
      <w:r w:rsidR="00EF0565" w:rsidRPr="00EF0565">
        <w:t>»</w:t>
      </w:r>
      <w:r w:rsidRPr="00EF0565">
        <w:t>.</w:t>
      </w:r>
    </w:p>
    <w:p w:rsidR="00F20C77" w:rsidRPr="00EF0565" w:rsidRDefault="00F20C77" w:rsidP="00F20C77">
      <w:r w:rsidRPr="00EF0565">
        <w:t>ЧТО</w:t>
      </w:r>
      <w:r w:rsidR="00EF0565" w:rsidRPr="00EF0565">
        <w:t xml:space="preserve"> </w:t>
      </w:r>
      <w:r w:rsidRPr="00EF0565">
        <w:t>ТАКОЕ</w:t>
      </w:r>
      <w:r w:rsidR="00EF0565" w:rsidRPr="00EF0565">
        <w:t xml:space="preserve"> </w:t>
      </w:r>
      <w:r w:rsidRPr="00EF0565">
        <w:t>МАТКАПИТАЛ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ОН</w:t>
      </w:r>
      <w:r w:rsidR="00EF0565" w:rsidRPr="00EF0565">
        <w:t xml:space="preserve"> </w:t>
      </w:r>
      <w:r w:rsidRPr="00EF0565">
        <w:t>ПОЯВИЛСЯ</w:t>
      </w:r>
    </w:p>
    <w:p w:rsidR="00F20C77" w:rsidRPr="00EF0565" w:rsidRDefault="00F20C77" w:rsidP="00F20C77">
      <w:r w:rsidRPr="00EF0565">
        <w:lastRenderedPageBreak/>
        <w:t>Материнский</w:t>
      </w:r>
      <w:r w:rsidR="00EF0565" w:rsidRPr="00EF0565">
        <w:t xml:space="preserve"> </w:t>
      </w:r>
      <w:r w:rsidRPr="00EF0565">
        <w:t>капитал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выплата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государства</w:t>
      </w:r>
      <w:r w:rsidR="00EF0565" w:rsidRPr="00EF0565">
        <w:t xml:space="preserve"> </w:t>
      </w:r>
      <w:r w:rsidRPr="00EF0565">
        <w:t>семьям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детьми,</w:t>
      </w:r>
      <w:r w:rsidR="00EF0565" w:rsidRPr="00EF0565">
        <w:t xml:space="preserve"> </w:t>
      </w:r>
      <w:r w:rsidRPr="00EF0565">
        <w:t>которую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направить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образование,</w:t>
      </w:r>
      <w:r w:rsidR="00EF0565" w:rsidRPr="00EF0565">
        <w:t xml:space="preserve"> </w:t>
      </w:r>
      <w:r w:rsidRPr="00EF0565">
        <w:t>улучшение</w:t>
      </w:r>
      <w:r w:rsidR="00EF0565" w:rsidRPr="00EF0565">
        <w:t xml:space="preserve"> </w:t>
      </w:r>
      <w:r w:rsidRPr="00EF0565">
        <w:t>жилищных</w:t>
      </w:r>
      <w:r w:rsidR="00EF0565" w:rsidRPr="00EF0565">
        <w:t xml:space="preserve"> </w:t>
      </w:r>
      <w:r w:rsidRPr="00EF0565">
        <w:t>условий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другие</w:t>
      </w:r>
      <w:r w:rsidR="00EF0565" w:rsidRPr="00EF0565">
        <w:t xml:space="preserve"> </w:t>
      </w:r>
      <w:r w:rsidRPr="00EF0565">
        <w:t>цели.</w:t>
      </w:r>
    </w:p>
    <w:p w:rsidR="00F20C77" w:rsidRPr="00EF0565" w:rsidRDefault="00F20C77" w:rsidP="00F20C77">
      <w:r w:rsidRPr="00EF0565">
        <w:t>Маткапитал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мера</w:t>
      </w:r>
      <w:r w:rsidR="00EF0565" w:rsidRPr="00EF0565">
        <w:t xml:space="preserve"> </w:t>
      </w:r>
      <w:r w:rsidRPr="00EF0565">
        <w:t>поддержки</w:t>
      </w:r>
      <w:r w:rsidR="00EF0565" w:rsidRPr="00EF0565">
        <w:t xml:space="preserve"> </w:t>
      </w:r>
      <w:r w:rsidRPr="00EF0565">
        <w:t>появился</w:t>
      </w:r>
      <w:r w:rsidR="00EF0565" w:rsidRPr="00EF0565">
        <w:t xml:space="preserve"> </w:t>
      </w:r>
      <w:r w:rsidRPr="00EF0565">
        <w:t>17</w:t>
      </w:r>
      <w:r w:rsidR="00EF0565" w:rsidRPr="00EF0565">
        <w:t xml:space="preserve"> </w:t>
      </w:r>
      <w:r w:rsidRPr="00EF0565">
        <w:t>лет</w:t>
      </w:r>
      <w:r w:rsidR="00EF0565" w:rsidRPr="00EF0565">
        <w:t xml:space="preserve"> </w:t>
      </w:r>
      <w:r w:rsidRPr="00EF0565">
        <w:t>назад.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2006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президент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Владимир</w:t>
      </w:r>
      <w:r w:rsidR="00EF0565" w:rsidRPr="00EF0565">
        <w:t xml:space="preserve"> </w:t>
      </w:r>
      <w:r w:rsidRPr="00EF0565">
        <w:t>Путин</w:t>
      </w:r>
      <w:r w:rsidR="00EF0565" w:rsidRPr="00EF0565">
        <w:t xml:space="preserve"> </w:t>
      </w:r>
      <w:r w:rsidRPr="00EF0565">
        <w:t>объяснял,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государство</w:t>
      </w:r>
      <w:r w:rsidR="00EF0565" w:rsidRPr="00EF0565">
        <w:t xml:space="preserve"> </w:t>
      </w:r>
      <w:r w:rsidRPr="00EF0565">
        <w:t>действительно</w:t>
      </w:r>
      <w:r w:rsidR="00EF0565" w:rsidRPr="00EF0565">
        <w:t xml:space="preserve"> </w:t>
      </w:r>
      <w:r w:rsidRPr="00EF0565">
        <w:t>заинтересовано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повышении</w:t>
      </w:r>
      <w:r w:rsidR="00EF0565" w:rsidRPr="00EF0565">
        <w:t xml:space="preserve"> </w:t>
      </w:r>
      <w:r w:rsidRPr="00EF0565">
        <w:t>рождаемости,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оно</w:t>
      </w:r>
      <w:r w:rsidR="00EF0565" w:rsidRPr="00EF0565">
        <w:t xml:space="preserve"> </w:t>
      </w:r>
      <w:r w:rsidRPr="00EF0565">
        <w:t>просто</w:t>
      </w:r>
      <w:r w:rsidR="00EF0565" w:rsidRPr="00EF0565">
        <w:t xml:space="preserve"> </w:t>
      </w:r>
      <w:r w:rsidRPr="00EF0565">
        <w:t>обязано</w:t>
      </w:r>
      <w:r w:rsidR="00EF0565" w:rsidRPr="00EF0565">
        <w:t xml:space="preserve"> </w:t>
      </w:r>
      <w:r w:rsidRPr="00EF0565">
        <w:t>помочь</w:t>
      </w:r>
      <w:r w:rsidR="00EF0565" w:rsidRPr="00EF0565">
        <w:t xml:space="preserve"> </w:t>
      </w:r>
      <w:r w:rsidRPr="00EF0565">
        <w:t>женщине,</w:t>
      </w:r>
      <w:r w:rsidR="00EF0565" w:rsidRPr="00EF0565">
        <w:t xml:space="preserve"> </w:t>
      </w:r>
      <w:r w:rsidRPr="00EF0565">
        <w:t>которая</w:t>
      </w:r>
      <w:r w:rsidR="00EF0565" w:rsidRPr="00EF0565">
        <w:t xml:space="preserve"> </w:t>
      </w:r>
      <w:r w:rsidRPr="00EF0565">
        <w:t>родила</w:t>
      </w:r>
      <w:r w:rsidR="00EF0565" w:rsidRPr="00EF0565">
        <w:t xml:space="preserve"> </w:t>
      </w:r>
      <w:r w:rsidRPr="00EF0565">
        <w:t>второго</w:t>
      </w:r>
      <w:r w:rsidR="00EF0565" w:rsidRPr="00EF0565">
        <w:t xml:space="preserve"> </w:t>
      </w:r>
      <w:r w:rsidRPr="00EF0565">
        <w:t>ребенка.</w:t>
      </w:r>
      <w:r w:rsidR="00EF0565" w:rsidRPr="00EF0565">
        <w:t xml:space="preserve"> «</w:t>
      </w:r>
      <w:r w:rsidRPr="00EF0565">
        <w:t>Женщина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планировании</w:t>
      </w:r>
      <w:r w:rsidR="00EF0565" w:rsidRPr="00EF0565">
        <w:t xml:space="preserve"> </w:t>
      </w:r>
      <w:r w:rsidRPr="00EF0565">
        <w:t>ребенка</w:t>
      </w:r>
      <w:r w:rsidR="00EF0565" w:rsidRPr="00EF0565">
        <w:t xml:space="preserve"> </w:t>
      </w:r>
      <w:r w:rsidRPr="00EF0565">
        <w:t>вынуждена</w:t>
      </w:r>
      <w:r w:rsidR="00EF0565" w:rsidRPr="00EF0565">
        <w:t xml:space="preserve"> </w:t>
      </w:r>
      <w:r w:rsidRPr="00EF0565">
        <w:t>выбирать:</w:t>
      </w:r>
      <w:r w:rsidR="00EF0565" w:rsidRPr="00EF0565">
        <w:t xml:space="preserve"> </w:t>
      </w:r>
      <w:r w:rsidRPr="00EF0565">
        <w:t>либо</w:t>
      </w:r>
      <w:r w:rsidR="00EF0565" w:rsidRPr="00EF0565">
        <w:t xml:space="preserve"> </w:t>
      </w:r>
      <w:r w:rsidRPr="00EF0565">
        <w:t>родить,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лишиться</w:t>
      </w:r>
      <w:r w:rsidR="00EF0565" w:rsidRPr="00EF0565">
        <w:t xml:space="preserve"> </w:t>
      </w:r>
      <w:r w:rsidRPr="00EF0565">
        <w:t>работы,</w:t>
      </w:r>
      <w:r w:rsidR="00EF0565" w:rsidRPr="00EF0565">
        <w:t xml:space="preserve"> </w:t>
      </w:r>
      <w:r w:rsidRPr="00EF0565">
        <w:t>либо</w:t>
      </w:r>
      <w:r w:rsidR="00EF0565" w:rsidRPr="00EF0565">
        <w:t xml:space="preserve"> </w:t>
      </w:r>
      <w:r w:rsidRPr="00EF0565">
        <w:t>отказаться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рождения</w:t>
      </w:r>
      <w:r w:rsidR="00EF0565" w:rsidRPr="00EF0565">
        <w:t xml:space="preserve"> </w:t>
      </w:r>
      <w:r w:rsidRPr="00EF0565">
        <w:t>ребенка</w:t>
      </w:r>
      <w:r w:rsidR="00EF0565" w:rsidRPr="00EF0565">
        <w:t>»</w:t>
      </w:r>
      <w:r w:rsidRPr="00EF0565">
        <w:t>,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констатировал</w:t>
      </w:r>
      <w:r w:rsidR="00EF0565" w:rsidRPr="00EF0565">
        <w:t xml:space="preserve"> </w:t>
      </w:r>
      <w:r w:rsidRPr="00EF0565">
        <w:t>президент.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отмечал,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родившая</w:t>
      </w:r>
      <w:r w:rsidR="00EF0565" w:rsidRPr="00EF0565">
        <w:t xml:space="preserve"> </w:t>
      </w:r>
      <w:r w:rsidRPr="00EF0565">
        <w:t>второго</w:t>
      </w:r>
      <w:r w:rsidR="00EF0565" w:rsidRPr="00EF0565">
        <w:t xml:space="preserve"> </w:t>
      </w:r>
      <w:r w:rsidRPr="00EF0565">
        <w:t>ребенка</w:t>
      </w:r>
      <w:r w:rsidR="00EF0565" w:rsidRPr="00EF0565">
        <w:t xml:space="preserve"> </w:t>
      </w:r>
      <w:r w:rsidRPr="00EF0565">
        <w:t>женщина</w:t>
      </w:r>
      <w:r w:rsidR="00EF0565" w:rsidRPr="00EF0565">
        <w:t xml:space="preserve"> </w:t>
      </w:r>
      <w:r w:rsidRPr="00EF0565">
        <w:t>подчас</w:t>
      </w:r>
      <w:r w:rsidR="00EF0565" w:rsidRPr="00EF0565">
        <w:t xml:space="preserve"> </w:t>
      </w:r>
      <w:r w:rsidRPr="00EF0565">
        <w:t>оказывается</w:t>
      </w:r>
      <w:r w:rsidR="00EF0565" w:rsidRPr="00EF0565">
        <w:t xml:space="preserve"> </w:t>
      </w:r>
      <w:r w:rsidRPr="00EF0565">
        <w:t>просто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унизительном</w:t>
      </w:r>
      <w:r w:rsidR="00EF0565" w:rsidRPr="00EF0565">
        <w:t xml:space="preserve"> </w:t>
      </w:r>
      <w:r w:rsidRPr="00EF0565">
        <w:t>положении.</w:t>
      </w:r>
    </w:p>
    <w:p w:rsidR="00F20C77" w:rsidRPr="00EF0565" w:rsidRDefault="00F20C77" w:rsidP="00F20C77">
      <w:r w:rsidRPr="00EF0565">
        <w:t>Первые</w:t>
      </w:r>
      <w:r w:rsidR="00EF0565" w:rsidRPr="00EF0565">
        <w:t xml:space="preserve"> </w:t>
      </w:r>
      <w:r w:rsidRPr="00EF0565">
        <w:t>выплаты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размере</w:t>
      </w:r>
      <w:r w:rsidR="00EF0565" w:rsidRPr="00EF0565">
        <w:t xml:space="preserve"> </w:t>
      </w:r>
      <w:r w:rsidRPr="00EF0565">
        <w:t>250</w:t>
      </w:r>
      <w:r w:rsidR="00EF0565" w:rsidRPr="00EF0565">
        <w:t xml:space="preserve"> </w:t>
      </w:r>
      <w:r w:rsidRPr="00EF0565">
        <w:t>тысяч</w:t>
      </w:r>
      <w:r w:rsidR="00EF0565" w:rsidRPr="00EF0565">
        <w:t xml:space="preserve"> </w:t>
      </w:r>
      <w:r w:rsidRPr="00EF0565">
        <w:t>рублей</w:t>
      </w:r>
      <w:r w:rsidR="00EF0565" w:rsidRPr="00EF0565">
        <w:t xml:space="preserve"> </w:t>
      </w:r>
      <w:r w:rsidRPr="00EF0565">
        <w:t>получили</w:t>
      </w:r>
      <w:r w:rsidR="00EF0565" w:rsidRPr="00EF0565">
        <w:t xml:space="preserve"> </w:t>
      </w:r>
      <w:r w:rsidRPr="00EF0565">
        <w:t>россиянки,</w:t>
      </w:r>
      <w:r w:rsidR="00EF0565" w:rsidRPr="00EF0565">
        <w:t xml:space="preserve"> </w:t>
      </w:r>
      <w:r w:rsidRPr="00EF0565">
        <w:t>родившие</w:t>
      </w:r>
      <w:r w:rsidR="00EF0565" w:rsidRPr="00EF0565">
        <w:t xml:space="preserve"> </w:t>
      </w:r>
      <w:r w:rsidRPr="00EF0565">
        <w:t>второго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последующих</w:t>
      </w:r>
      <w:r w:rsidR="00EF0565" w:rsidRPr="00EF0565">
        <w:t xml:space="preserve"> </w:t>
      </w:r>
      <w:r w:rsidRPr="00EF0565">
        <w:t>детей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января</w:t>
      </w:r>
      <w:r w:rsidR="00EF0565" w:rsidRPr="00EF0565">
        <w:t xml:space="preserve"> </w:t>
      </w:r>
      <w:r w:rsidRPr="00EF0565">
        <w:t>2007</w:t>
      </w:r>
      <w:r w:rsidR="00EF0565" w:rsidRPr="00EF0565">
        <w:t xml:space="preserve"> </w:t>
      </w:r>
      <w:r w:rsidRPr="00EF0565">
        <w:t>года.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тех</w:t>
      </w:r>
      <w:r w:rsidR="00EF0565" w:rsidRPr="00EF0565">
        <w:t xml:space="preserve"> </w:t>
      </w:r>
      <w:r w:rsidRPr="00EF0565">
        <w:t>пор</w:t>
      </w:r>
      <w:r w:rsidR="00EF0565" w:rsidRPr="00EF0565">
        <w:t xml:space="preserve"> </w:t>
      </w:r>
      <w:r w:rsidRPr="00EF0565">
        <w:t>сумма</w:t>
      </w:r>
      <w:r w:rsidR="00EF0565" w:rsidRPr="00EF0565">
        <w:t xml:space="preserve"> </w:t>
      </w:r>
      <w:r w:rsidRPr="00EF0565">
        <w:t>маткапитала</w:t>
      </w:r>
      <w:r w:rsidR="00EF0565" w:rsidRPr="00EF0565">
        <w:t xml:space="preserve"> </w:t>
      </w:r>
      <w:r w:rsidRPr="00EF0565">
        <w:t>неоднократно</w:t>
      </w:r>
      <w:r w:rsidR="00EF0565" w:rsidRPr="00EF0565">
        <w:t xml:space="preserve"> </w:t>
      </w:r>
      <w:r w:rsidRPr="00EF0565">
        <w:t>увеличивалась.</w:t>
      </w:r>
    </w:p>
    <w:p w:rsidR="00F20C77" w:rsidRPr="00EF0565" w:rsidRDefault="00F20C77" w:rsidP="00F20C77">
      <w:r w:rsidRPr="00EF0565">
        <w:t>За</w:t>
      </w:r>
      <w:r w:rsidR="00EF0565" w:rsidRPr="00EF0565">
        <w:t xml:space="preserve"> </w:t>
      </w:r>
      <w:r w:rsidRPr="00EF0565">
        <w:t>17</w:t>
      </w:r>
      <w:r w:rsidR="00EF0565" w:rsidRPr="00EF0565">
        <w:t xml:space="preserve"> </w:t>
      </w:r>
      <w:r w:rsidRPr="00EF0565">
        <w:t>лет</w:t>
      </w:r>
      <w:r w:rsidR="00EF0565" w:rsidRPr="00EF0565">
        <w:t xml:space="preserve"> </w:t>
      </w:r>
      <w:r w:rsidRPr="00EF0565">
        <w:t>получить</w:t>
      </w:r>
      <w:r w:rsidR="00EF0565" w:rsidRPr="00EF0565">
        <w:t xml:space="preserve"> </w:t>
      </w:r>
      <w:r w:rsidRPr="00EF0565">
        <w:t>маткапитал</w:t>
      </w:r>
      <w:r w:rsidR="00EF0565" w:rsidRPr="00EF0565">
        <w:t xml:space="preserve"> </w:t>
      </w:r>
      <w:r w:rsidRPr="00EF0565">
        <w:t>стало</w:t>
      </w:r>
      <w:r w:rsidR="00EF0565" w:rsidRPr="00EF0565">
        <w:t xml:space="preserve"> </w:t>
      </w:r>
      <w:r w:rsidRPr="00EF0565">
        <w:t>гораздо</w:t>
      </w:r>
      <w:r w:rsidR="00EF0565" w:rsidRPr="00EF0565">
        <w:t xml:space="preserve"> </w:t>
      </w:r>
      <w:r w:rsidRPr="00EF0565">
        <w:t>быстрее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удобнее:</w:t>
      </w:r>
      <w:r w:rsidR="00EF0565" w:rsidRPr="00EF0565">
        <w:t xml:space="preserve"> </w:t>
      </w:r>
      <w:r w:rsidRPr="00EF0565">
        <w:t>власти</w:t>
      </w:r>
      <w:r w:rsidR="00EF0565" w:rsidRPr="00EF0565">
        <w:t xml:space="preserve"> </w:t>
      </w:r>
      <w:r w:rsidRPr="00EF0565">
        <w:t>упростили</w:t>
      </w:r>
      <w:r w:rsidR="00EF0565" w:rsidRPr="00EF0565">
        <w:t xml:space="preserve"> </w:t>
      </w:r>
      <w:r w:rsidRPr="00EF0565">
        <w:t>порядок</w:t>
      </w:r>
      <w:r w:rsidR="00EF0565" w:rsidRPr="00EF0565">
        <w:t xml:space="preserve"> </w:t>
      </w:r>
      <w:r w:rsidRPr="00EF0565">
        <w:t>выдачи</w:t>
      </w:r>
      <w:r w:rsidR="00EF0565" w:rsidRPr="00EF0565">
        <w:t xml:space="preserve"> </w:t>
      </w:r>
      <w:r w:rsidRPr="00EF0565">
        <w:t>сертификата,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данные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рождении</w:t>
      </w:r>
      <w:r w:rsidR="00EF0565" w:rsidRPr="00EF0565">
        <w:t xml:space="preserve"> </w:t>
      </w:r>
      <w:r w:rsidRPr="00EF0565">
        <w:t>малыша</w:t>
      </w:r>
      <w:r w:rsidR="00EF0565" w:rsidRPr="00EF0565">
        <w:t xml:space="preserve"> </w:t>
      </w:r>
      <w:r w:rsidRPr="00EF0565">
        <w:t>стали</w:t>
      </w:r>
      <w:r w:rsidR="00EF0565" w:rsidRPr="00EF0565">
        <w:t xml:space="preserve"> </w:t>
      </w:r>
      <w:r w:rsidRPr="00EF0565">
        <w:t>автоматически</w:t>
      </w:r>
      <w:r w:rsidR="00EF0565" w:rsidRPr="00EF0565">
        <w:t xml:space="preserve"> </w:t>
      </w:r>
      <w:r w:rsidRPr="00EF0565">
        <w:t>поступать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Социальный</w:t>
      </w:r>
      <w:r w:rsidR="00EF0565" w:rsidRPr="00EF0565">
        <w:t xml:space="preserve"> </w:t>
      </w:r>
      <w:r w:rsidRPr="00EF0565">
        <w:t>фонд</w:t>
      </w:r>
      <w:r w:rsidR="00EF0565" w:rsidRPr="00EF0565">
        <w:t xml:space="preserve"> </w:t>
      </w:r>
      <w:r w:rsidRPr="00EF0565">
        <w:t>(СФР),</w:t>
      </w:r>
      <w:r w:rsidR="00EF0565" w:rsidRPr="00EF0565">
        <w:t xml:space="preserve"> </w:t>
      </w:r>
      <w:r w:rsidRPr="00EF0565">
        <w:t>чтобы</w:t>
      </w:r>
      <w:r w:rsidR="00EF0565" w:rsidRPr="00EF0565">
        <w:t xml:space="preserve"> </w:t>
      </w:r>
      <w:r w:rsidRPr="00EF0565">
        <w:t>потом</w:t>
      </w:r>
      <w:r w:rsidR="00EF0565" w:rsidRPr="00EF0565">
        <w:t xml:space="preserve"> </w:t>
      </w:r>
      <w:r w:rsidRPr="00EF0565">
        <w:t>через</w:t>
      </w:r>
      <w:r w:rsidR="00EF0565" w:rsidRPr="00EF0565">
        <w:t xml:space="preserve"> «</w:t>
      </w:r>
      <w:r w:rsidRPr="00EF0565">
        <w:t>Госуслуги</w:t>
      </w:r>
      <w:r w:rsidR="00EF0565" w:rsidRPr="00EF0565">
        <w:t xml:space="preserve">» </w:t>
      </w:r>
      <w:r w:rsidRPr="00EF0565">
        <w:t>родители</w:t>
      </w:r>
      <w:r w:rsidR="00EF0565" w:rsidRPr="00EF0565">
        <w:t xml:space="preserve"> </w:t>
      </w:r>
      <w:r w:rsidRPr="00EF0565">
        <w:t>получили</w:t>
      </w:r>
      <w:r w:rsidR="00EF0565" w:rsidRPr="00EF0565">
        <w:t xml:space="preserve"> </w:t>
      </w:r>
      <w:r w:rsidRPr="00EF0565">
        <w:t>уведомление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выплате.</w:t>
      </w:r>
      <w:r w:rsidR="00EF0565" w:rsidRPr="00EF0565">
        <w:t xml:space="preserve"> </w:t>
      </w:r>
      <w:r w:rsidRPr="00EF0565">
        <w:t>Кроме</w:t>
      </w:r>
      <w:r w:rsidR="00EF0565" w:rsidRPr="00EF0565">
        <w:t xml:space="preserve"> </w:t>
      </w:r>
      <w:r w:rsidRPr="00EF0565">
        <w:t>того,</w:t>
      </w:r>
      <w:r w:rsidR="00EF0565" w:rsidRPr="00EF0565">
        <w:t xml:space="preserve"> </w:t>
      </w:r>
      <w:r w:rsidRPr="00EF0565">
        <w:t>сроки</w:t>
      </w:r>
      <w:r w:rsidR="00EF0565" w:rsidRPr="00EF0565">
        <w:t xml:space="preserve"> </w:t>
      </w:r>
      <w:r w:rsidRPr="00EF0565">
        <w:t>выдачи</w:t>
      </w:r>
      <w:r w:rsidR="00EF0565" w:rsidRPr="00EF0565">
        <w:t xml:space="preserve"> </w:t>
      </w:r>
      <w:r w:rsidRPr="00EF0565">
        <w:t>маткапитала</w:t>
      </w:r>
      <w:r w:rsidR="00EF0565" w:rsidRPr="00EF0565">
        <w:t xml:space="preserve"> </w:t>
      </w:r>
      <w:r w:rsidRPr="00EF0565">
        <w:t>сократились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три</w:t>
      </w:r>
      <w:r w:rsidR="00EF0565" w:rsidRPr="00EF0565">
        <w:t xml:space="preserve"> </w:t>
      </w:r>
      <w:r w:rsidRPr="00EF0565">
        <w:t>раза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15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5</w:t>
      </w:r>
      <w:r w:rsidR="00EF0565" w:rsidRPr="00EF0565">
        <w:t xml:space="preserve"> </w:t>
      </w:r>
      <w:r w:rsidRPr="00EF0565">
        <w:t>дней.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случаях,</w:t>
      </w:r>
      <w:r w:rsidR="00EF0565" w:rsidRPr="00EF0565">
        <w:t xml:space="preserve"> </w:t>
      </w:r>
      <w:r w:rsidRPr="00EF0565">
        <w:t>когда</w:t>
      </w:r>
      <w:r w:rsidR="00EF0565" w:rsidRPr="00EF0565">
        <w:t xml:space="preserve"> </w:t>
      </w:r>
      <w:r w:rsidRPr="00EF0565">
        <w:t>без</w:t>
      </w:r>
      <w:r w:rsidR="00EF0565" w:rsidRPr="00EF0565">
        <w:t xml:space="preserve"> </w:t>
      </w:r>
      <w:r w:rsidRPr="00EF0565">
        <w:t>заявления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обойтись,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рассматривают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месяц,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было</w:t>
      </w:r>
      <w:r w:rsidR="00EF0565" w:rsidRPr="00EF0565">
        <w:t xml:space="preserve"> </w:t>
      </w:r>
      <w:r w:rsidRPr="00EF0565">
        <w:t>раньше,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максимум</w:t>
      </w:r>
      <w:r w:rsidR="00EF0565" w:rsidRPr="00EF0565">
        <w:t xml:space="preserve"> </w:t>
      </w:r>
      <w:r w:rsidRPr="00EF0565">
        <w:t>десять</w:t>
      </w:r>
      <w:r w:rsidR="00EF0565" w:rsidRPr="00EF0565">
        <w:t xml:space="preserve"> </w:t>
      </w:r>
      <w:r w:rsidRPr="00EF0565">
        <w:t>рабочих</w:t>
      </w:r>
      <w:r w:rsidR="00EF0565" w:rsidRPr="00EF0565">
        <w:t xml:space="preserve"> </w:t>
      </w:r>
      <w:r w:rsidRPr="00EF0565">
        <w:t>дней.</w:t>
      </w:r>
    </w:p>
    <w:p w:rsidR="00F20C77" w:rsidRPr="00EF0565" w:rsidRDefault="00F20C77" w:rsidP="00F20C77">
      <w:r w:rsidRPr="00EF0565">
        <w:t>ПРОГРАММА</w:t>
      </w:r>
      <w:r w:rsidR="00EF0565" w:rsidRPr="00EF0565">
        <w:t xml:space="preserve"> </w:t>
      </w:r>
      <w:r w:rsidRPr="00EF0565">
        <w:t>МАТКАПИТАЛА</w:t>
      </w:r>
      <w:r w:rsidR="00EF0565" w:rsidRPr="00EF0565">
        <w:t xml:space="preserve"> </w:t>
      </w:r>
      <w:r w:rsidRPr="00EF0565">
        <w:t>ПРОДЛЕНА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КОНЦА</w:t>
      </w:r>
      <w:r w:rsidR="00EF0565" w:rsidRPr="00EF0565">
        <w:t xml:space="preserve"> </w:t>
      </w:r>
      <w:r w:rsidRPr="00EF0565">
        <w:t>2026</w:t>
      </w:r>
      <w:r w:rsidR="00EF0565" w:rsidRPr="00EF0565">
        <w:t xml:space="preserve"> </w:t>
      </w:r>
      <w:r w:rsidRPr="00EF0565">
        <w:t>ГОДА</w:t>
      </w:r>
    </w:p>
    <w:p w:rsidR="00F20C77" w:rsidRPr="00EF0565" w:rsidRDefault="00F20C77" w:rsidP="00F20C77">
      <w:r w:rsidRPr="00EF0565">
        <w:t>Маткапитал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одна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главных</w:t>
      </w:r>
      <w:r w:rsidR="00EF0565" w:rsidRPr="00EF0565">
        <w:t xml:space="preserve"> </w:t>
      </w:r>
      <w:r w:rsidRPr="00EF0565">
        <w:t>мер</w:t>
      </w:r>
      <w:r w:rsidR="00EF0565" w:rsidRPr="00EF0565">
        <w:t xml:space="preserve"> </w:t>
      </w:r>
      <w:r w:rsidRPr="00EF0565">
        <w:t>поддержки</w:t>
      </w:r>
      <w:r w:rsidR="00EF0565" w:rsidRPr="00EF0565">
        <w:t xml:space="preserve"> </w:t>
      </w:r>
      <w:r w:rsidRPr="00EF0565">
        <w:t>национального</w:t>
      </w:r>
      <w:r w:rsidR="00EF0565" w:rsidRPr="00EF0565">
        <w:t xml:space="preserve"> </w:t>
      </w:r>
      <w:r w:rsidRPr="00EF0565">
        <w:t>проекта</w:t>
      </w:r>
      <w:r w:rsidR="00EF0565" w:rsidRPr="00EF0565">
        <w:t xml:space="preserve"> «</w:t>
      </w:r>
      <w:r w:rsidRPr="00EF0565">
        <w:t>Демография</w:t>
      </w:r>
      <w:r w:rsidR="00EF0565" w:rsidRPr="00EF0565">
        <w:t>»</w:t>
      </w:r>
      <w:r w:rsidRPr="00EF0565">
        <w:t>.</w:t>
      </w:r>
      <w:r w:rsidR="00EF0565" w:rsidRPr="00EF0565">
        <w:t xml:space="preserve"> </w:t>
      </w:r>
      <w:r w:rsidRPr="00EF0565">
        <w:t>Настоящей</w:t>
      </w:r>
      <w:r w:rsidR="00EF0565" w:rsidRPr="00EF0565">
        <w:t xml:space="preserve"> </w:t>
      </w:r>
      <w:r w:rsidRPr="00EF0565">
        <w:t>вехой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марте</w:t>
      </w:r>
      <w:r w:rsidR="00EF0565" w:rsidRPr="00EF0565">
        <w:t xml:space="preserve"> </w:t>
      </w:r>
      <w:r w:rsidRPr="00EF0565">
        <w:t>2020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стало</w:t>
      </w:r>
      <w:r w:rsidR="00EF0565" w:rsidRPr="00EF0565">
        <w:t xml:space="preserve"> </w:t>
      </w:r>
      <w:r w:rsidRPr="00EF0565">
        <w:t>то,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программу</w:t>
      </w:r>
      <w:r w:rsidR="00EF0565" w:rsidRPr="00EF0565">
        <w:t xml:space="preserve"> </w:t>
      </w:r>
      <w:r w:rsidRPr="00EF0565">
        <w:t>распространили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семьи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первенцами,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появились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свет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были</w:t>
      </w:r>
      <w:r w:rsidR="00EF0565" w:rsidRPr="00EF0565">
        <w:t xml:space="preserve"> </w:t>
      </w:r>
      <w:r w:rsidRPr="00EF0565">
        <w:t>усыновлены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января</w:t>
      </w:r>
      <w:r w:rsidR="00EF0565" w:rsidRPr="00EF0565">
        <w:t xml:space="preserve"> </w:t>
      </w:r>
      <w:r w:rsidRPr="00EF0565">
        <w:t>2020</w:t>
      </w:r>
      <w:r w:rsidR="00EF0565" w:rsidRPr="00EF0565">
        <w:t xml:space="preserve"> </w:t>
      </w:r>
      <w:r w:rsidRPr="00EF0565">
        <w:t>года.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том</w:t>
      </w:r>
      <w:r w:rsidR="00EF0565" w:rsidRPr="00EF0565">
        <w:t xml:space="preserve"> </w:t>
      </w:r>
      <w:r w:rsidRPr="00EF0565">
        <w:t>же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президент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Владимир</w:t>
      </w:r>
      <w:r w:rsidR="00EF0565" w:rsidRPr="00EF0565">
        <w:t xml:space="preserve"> </w:t>
      </w:r>
      <w:r w:rsidRPr="00EF0565">
        <w:t>Путин</w:t>
      </w:r>
      <w:r w:rsidR="00EF0565" w:rsidRPr="00EF0565">
        <w:t xml:space="preserve"> </w:t>
      </w:r>
      <w:r w:rsidRPr="00EF0565">
        <w:t>распорядился</w:t>
      </w:r>
      <w:r w:rsidR="00EF0565" w:rsidRPr="00EF0565">
        <w:t xml:space="preserve"> </w:t>
      </w:r>
      <w:r w:rsidRPr="00EF0565">
        <w:t>продлить</w:t>
      </w:r>
      <w:r w:rsidR="00EF0565" w:rsidRPr="00EF0565">
        <w:t xml:space="preserve"> </w:t>
      </w:r>
      <w:r w:rsidRPr="00EF0565">
        <w:t>программу</w:t>
      </w:r>
      <w:r w:rsidR="00EF0565" w:rsidRPr="00EF0565">
        <w:t xml:space="preserve"> </w:t>
      </w:r>
      <w:r w:rsidRPr="00EF0565">
        <w:t>маткапитала</w:t>
      </w:r>
      <w:r w:rsidR="00EF0565" w:rsidRPr="00EF0565">
        <w:t xml:space="preserve"> </w:t>
      </w:r>
      <w:r w:rsidRPr="00EF0565">
        <w:t>минимум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31</w:t>
      </w:r>
      <w:r w:rsidR="00EF0565" w:rsidRPr="00EF0565">
        <w:t xml:space="preserve"> </w:t>
      </w:r>
      <w:r w:rsidRPr="00EF0565">
        <w:t>декабря</w:t>
      </w:r>
      <w:r w:rsidR="00EF0565" w:rsidRPr="00EF0565">
        <w:t xml:space="preserve"> </w:t>
      </w:r>
      <w:r w:rsidRPr="00EF0565">
        <w:t>2026</w:t>
      </w:r>
      <w:r w:rsidR="00EF0565" w:rsidRPr="00EF0565">
        <w:t xml:space="preserve"> </w:t>
      </w:r>
      <w:r w:rsidRPr="00EF0565">
        <w:t>года.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момента</w:t>
      </w:r>
      <w:r w:rsidR="00EF0565" w:rsidRPr="00EF0565">
        <w:t xml:space="preserve"> </w:t>
      </w:r>
      <w:r w:rsidRPr="00EF0565">
        <w:t>ее</w:t>
      </w:r>
      <w:r w:rsidR="00EF0565" w:rsidRPr="00EF0565">
        <w:t xml:space="preserve"> </w:t>
      </w:r>
      <w:r w:rsidRPr="00EF0565">
        <w:t>запуска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2007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сертификат</w:t>
      </w:r>
      <w:r w:rsidR="00EF0565" w:rsidRPr="00EF0565">
        <w:t xml:space="preserve"> </w:t>
      </w:r>
      <w:r w:rsidRPr="00EF0565">
        <w:t>получили</w:t>
      </w:r>
      <w:r w:rsidR="00EF0565" w:rsidRPr="00EF0565">
        <w:t xml:space="preserve"> </w:t>
      </w:r>
      <w:r w:rsidRPr="00EF0565">
        <w:t>13,8</w:t>
      </w:r>
      <w:r w:rsidR="00EF0565" w:rsidRPr="00EF0565">
        <w:t xml:space="preserve"> </w:t>
      </w:r>
      <w:r w:rsidRPr="00EF0565">
        <w:t>миллионов</w:t>
      </w:r>
      <w:r w:rsidR="00EF0565" w:rsidRPr="00EF0565">
        <w:t xml:space="preserve"> </w:t>
      </w:r>
      <w:r w:rsidRPr="00EF0565">
        <w:t>семей.</w:t>
      </w:r>
    </w:p>
    <w:p w:rsidR="00F20C77" w:rsidRPr="00EF0565" w:rsidRDefault="00F20C77" w:rsidP="00F20C77">
      <w:r w:rsidRPr="00EF0565">
        <w:t>СКОЛЬКО</w:t>
      </w:r>
      <w:r w:rsidR="00EF0565" w:rsidRPr="00EF0565">
        <w:t xml:space="preserve"> </w:t>
      </w:r>
      <w:r w:rsidRPr="00EF0565">
        <w:t>ДЕНЕГ</w:t>
      </w:r>
      <w:r w:rsidR="00EF0565" w:rsidRPr="00EF0565">
        <w:t xml:space="preserve"> </w:t>
      </w:r>
      <w:r w:rsidRPr="00EF0565">
        <w:t>Я</w:t>
      </w:r>
      <w:r w:rsidR="00EF0565" w:rsidRPr="00EF0565">
        <w:t xml:space="preserve"> </w:t>
      </w:r>
      <w:r w:rsidRPr="00EF0565">
        <w:t>ПОЛУЧУ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ПЕРВОГО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ВТОРОГО</w:t>
      </w:r>
      <w:r w:rsidR="00EF0565" w:rsidRPr="00EF0565">
        <w:t xml:space="preserve"> </w:t>
      </w:r>
      <w:r w:rsidRPr="00EF0565">
        <w:t>РЕБЕНКА?</w:t>
      </w:r>
    </w:p>
    <w:p w:rsidR="00F20C77" w:rsidRPr="00EF0565" w:rsidRDefault="00F20C77" w:rsidP="00F20C77">
      <w:r w:rsidRPr="00EF0565">
        <w:t>Строго</w:t>
      </w:r>
      <w:r w:rsidR="00EF0565" w:rsidRPr="00EF0565">
        <w:t xml:space="preserve"> </w:t>
      </w:r>
      <w:r w:rsidRPr="00EF0565">
        <w:t>говоря,</w:t>
      </w:r>
      <w:r w:rsidR="00EF0565" w:rsidRPr="00EF0565">
        <w:t xml:space="preserve"> </w:t>
      </w:r>
      <w:r w:rsidRPr="00EF0565">
        <w:t>именно</w:t>
      </w:r>
      <w:r w:rsidR="00EF0565" w:rsidRPr="00EF0565">
        <w:t xml:space="preserve"> </w:t>
      </w:r>
      <w:r w:rsidRPr="00EF0565">
        <w:t>получить</w:t>
      </w:r>
      <w:r w:rsidR="00EF0565" w:rsidRPr="00EF0565">
        <w:t xml:space="preserve"> </w:t>
      </w:r>
      <w:r w:rsidRPr="00EF0565">
        <w:t>деньги,</w:t>
      </w:r>
      <w:r w:rsidR="00EF0565" w:rsidRPr="00EF0565">
        <w:t xml:space="preserve"> </w:t>
      </w:r>
      <w:r w:rsidRPr="00EF0565">
        <w:t>пощупать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потратить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шопинг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получится.</w:t>
      </w:r>
      <w:r w:rsidR="00EF0565" w:rsidRPr="00EF0565">
        <w:t xml:space="preserve"> </w:t>
      </w:r>
      <w:r w:rsidRPr="00EF0565">
        <w:t>Маткапитал</w:t>
      </w:r>
      <w:r w:rsidR="00EF0565" w:rsidRPr="00EF0565">
        <w:t xml:space="preserve"> </w:t>
      </w:r>
      <w:r w:rsidRPr="00EF0565">
        <w:t>выдается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виде</w:t>
      </w:r>
      <w:r w:rsidR="00EF0565" w:rsidRPr="00EF0565">
        <w:t xml:space="preserve"> </w:t>
      </w:r>
      <w:r w:rsidRPr="00EF0565">
        <w:t>сертификата.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размер</w:t>
      </w:r>
      <w:r w:rsidR="00EF0565" w:rsidRPr="00EF0565">
        <w:t xml:space="preserve"> </w:t>
      </w:r>
      <w:r w:rsidRPr="00EF0565">
        <w:t>составляет</w:t>
      </w:r>
      <w:r w:rsidR="00EF0565" w:rsidRPr="00EF0565">
        <w:t xml:space="preserve"> </w:t>
      </w:r>
      <w:r w:rsidRPr="00EF0565">
        <w:t>630</w:t>
      </w:r>
      <w:r w:rsidR="00EF0565" w:rsidRPr="00EF0565">
        <w:t xml:space="preserve"> </w:t>
      </w:r>
      <w:r w:rsidRPr="00EF0565">
        <w:t>380,78</w:t>
      </w:r>
      <w:r w:rsidR="00EF0565" w:rsidRPr="00EF0565">
        <w:t xml:space="preserve"> </w:t>
      </w:r>
      <w:r w:rsidRPr="00EF0565">
        <w:t>рублей.</w:t>
      </w:r>
      <w:r w:rsidR="00EF0565" w:rsidRPr="00EF0565">
        <w:t xml:space="preserve"> </w:t>
      </w:r>
      <w:r w:rsidRPr="00EF0565">
        <w:t>Столько</w:t>
      </w:r>
      <w:r w:rsidR="00EF0565" w:rsidRPr="00EF0565">
        <w:t xml:space="preserve"> </w:t>
      </w:r>
      <w:r w:rsidRPr="00EF0565">
        <w:t>семья</w:t>
      </w:r>
      <w:r w:rsidR="00EF0565" w:rsidRPr="00EF0565">
        <w:t xml:space="preserve"> </w:t>
      </w:r>
      <w:r w:rsidRPr="00EF0565">
        <w:t>получит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рождении</w:t>
      </w:r>
      <w:r w:rsidR="00EF0565" w:rsidRPr="00EF0565">
        <w:t xml:space="preserve"> </w:t>
      </w:r>
      <w:r w:rsidRPr="00EF0565">
        <w:t>первенца.</w:t>
      </w:r>
      <w:r w:rsidR="00EF0565" w:rsidRPr="00EF0565">
        <w:t xml:space="preserve"> </w:t>
      </w:r>
      <w:r w:rsidRPr="00EF0565">
        <w:t>После</w:t>
      </w:r>
      <w:r w:rsidR="00EF0565" w:rsidRPr="00EF0565">
        <w:t xml:space="preserve"> </w:t>
      </w:r>
      <w:r w:rsidRPr="00EF0565">
        <w:t>появления</w:t>
      </w:r>
      <w:r w:rsidR="00EF0565" w:rsidRPr="00EF0565">
        <w:t xml:space="preserve"> </w:t>
      </w:r>
      <w:r w:rsidRPr="00EF0565">
        <w:t>второго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любого</w:t>
      </w:r>
      <w:r w:rsidR="00EF0565" w:rsidRPr="00EF0565">
        <w:t xml:space="preserve"> </w:t>
      </w:r>
      <w:r w:rsidRPr="00EF0565">
        <w:t>последующего</w:t>
      </w:r>
      <w:r w:rsidR="00EF0565" w:rsidRPr="00EF0565">
        <w:t xml:space="preserve"> </w:t>
      </w:r>
      <w:r w:rsidRPr="00EF0565">
        <w:t>ребенка,</w:t>
      </w:r>
      <w:r w:rsidR="00EF0565" w:rsidRPr="00EF0565">
        <w:t xml:space="preserve"> </w:t>
      </w:r>
      <w:r w:rsidRPr="00EF0565">
        <w:t>рожденного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2020</w:t>
      </w:r>
      <w:r w:rsidR="00EF0565" w:rsidRPr="00EF0565">
        <w:t xml:space="preserve"> </w:t>
      </w:r>
      <w:r w:rsidRPr="00EF0565">
        <w:t>года,</w:t>
      </w:r>
      <w:r w:rsidR="00EF0565" w:rsidRPr="00EF0565">
        <w:t xml:space="preserve"> </w:t>
      </w:r>
      <w:r w:rsidRPr="00EF0565">
        <w:t>государство</w:t>
      </w:r>
      <w:r w:rsidR="00EF0565" w:rsidRPr="00EF0565">
        <w:t xml:space="preserve"> </w:t>
      </w:r>
      <w:r w:rsidRPr="00EF0565">
        <w:t>выплатит</w:t>
      </w:r>
      <w:r w:rsidR="00EF0565" w:rsidRPr="00EF0565">
        <w:t xml:space="preserve"> </w:t>
      </w:r>
      <w:r w:rsidRPr="00EF0565">
        <w:t>833</w:t>
      </w:r>
      <w:r w:rsidR="00EF0565" w:rsidRPr="00EF0565">
        <w:t xml:space="preserve"> </w:t>
      </w:r>
      <w:r w:rsidRPr="00EF0565">
        <w:t>тысячи</w:t>
      </w:r>
      <w:r w:rsidR="00EF0565" w:rsidRPr="00EF0565">
        <w:t xml:space="preserve"> </w:t>
      </w:r>
      <w:r w:rsidRPr="00EF0565">
        <w:t>рублей,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этого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семьи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было</w:t>
      </w:r>
      <w:r w:rsidR="00EF0565" w:rsidRPr="00EF0565">
        <w:t xml:space="preserve"> </w:t>
      </w:r>
      <w:r w:rsidRPr="00EF0565">
        <w:t>права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маткапитал.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она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получала,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родителям</w:t>
      </w:r>
      <w:r w:rsidR="00EF0565" w:rsidRPr="00EF0565">
        <w:t xml:space="preserve"> </w:t>
      </w:r>
      <w:r w:rsidRPr="00EF0565">
        <w:t>доплатят</w:t>
      </w:r>
      <w:r w:rsidR="00EF0565" w:rsidRPr="00EF0565">
        <w:t xml:space="preserve"> </w:t>
      </w:r>
      <w:r w:rsidRPr="00EF0565">
        <w:t>202,6</w:t>
      </w:r>
      <w:r w:rsidR="00EF0565" w:rsidRPr="00EF0565">
        <w:t xml:space="preserve"> </w:t>
      </w:r>
      <w:r w:rsidRPr="00EF0565">
        <w:t>тысячи</w:t>
      </w:r>
      <w:r w:rsidR="00EF0565" w:rsidRPr="00EF0565">
        <w:t xml:space="preserve"> </w:t>
      </w:r>
      <w:r w:rsidRPr="00EF0565">
        <w:t>рублей.</w:t>
      </w:r>
    </w:p>
    <w:p w:rsidR="00F20C77" w:rsidRPr="00EF0565" w:rsidRDefault="00F20C77" w:rsidP="00F20C77">
      <w:r w:rsidRPr="00EF0565">
        <w:t>Сумма</w:t>
      </w:r>
      <w:r w:rsidR="00EF0565" w:rsidRPr="00EF0565">
        <w:t xml:space="preserve"> </w:t>
      </w:r>
      <w:r w:rsidRPr="00EF0565">
        <w:t>выплат</w:t>
      </w:r>
      <w:r w:rsidR="00EF0565" w:rsidRPr="00EF0565">
        <w:t xml:space="preserve"> </w:t>
      </w:r>
      <w:r w:rsidRPr="00EF0565">
        <w:t>каждый</w:t>
      </w:r>
      <w:r w:rsidR="00EF0565" w:rsidRPr="00EF0565">
        <w:t xml:space="preserve"> </w:t>
      </w:r>
      <w:r w:rsidRPr="00EF0565">
        <w:t>год</w:t>
      </w:r>
      <w:r w:rsidR="00EF0565" w:rsidRPr="00EF0565">
        <w:t xml:space="preserve"> </w:t>
      </w:r>
      <w:r w:rsidRPr="00EF0565">
        <w:t>растет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поправкой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инфляцию.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полученный,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еще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использованный</w:t>
      </w:r>
      <w:r w:rsidR="00EF0565" w:rsidRPr="00EF0565">
        <w:t xml:space="preserve"> </w:t>
      </w:r>
      <w:r w:rsidRPr="00EF0565">
        <w:t>маткапитал</w:t>
      </w:r>
      <w:r w:rsidR="00EF0565" w:rsidRPr="00EF0565">
        <w:t xml:space="preserve"> </w:t>
      </w:r>
      <w:r w:rsidRPr="00EF0565">
        <w:t>либо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остаток</w:t>
      </w:r>
      <w:r w:rsidR="00EF0565" w:rsidRPr="00EF0565">
        <w:t xml:space="preserve"> </w:t>
      </w:r>
      <w:r w:rsidRPr="00EF0565">
        <w:t>тоже</w:t>
      </w:r>
      <w:r w:rsidR="00EF0565" w:rsidRPr="00EF0565">
        <w:t xml:space="preserve"> </w:t>
      </w:r>
      <w:r w:rsidRPr="00EF0565">
        <w:t>индексируются.</w:t>
      </w:r>
    </w:p>
    <w:p w:rsidR="00F20C77" w:rsidRPr="00EF0565" w:rsidRDefault="00F20C77" w:rsidP="00F20C77">
      <w:r w:rsidRPr="00EF0565">
        <w:t>Например,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вы</w:t>
      </w:r>
      <w:r w:rsidR="00EF0565" w:rsidRPr="00EF0565">
        <w:t xml:space="preserve"> </w:t>
      </w:r>
      <w:r w:rsidRPr="00EF0565">
        <w:t>получили</w:t>
      </w:r>
      <w:r w:rsidR="00EF0565" w:rsidRPr="00EF0565">
        <w:t xml:space="preserve"> </w:t>
      </w:r>
      <w:r w:rsidRPr="00EF0565">
        <w:t>сертификат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рождение</w:t>
      </w:r>
      <w:r w:rsidR="00EF0565" w:rsidRPr="00EF0565">
        <w:t xml:space="preserve"> </w:t>
      </w:r>
      <w:r w:rsidRPr="00EF0565">
        <w:t>второго</w:t>
      </w:r>
      <w:r w:rsidR="00EF0565" w:rsidRPr="00EF0565">
        <w:t xml:space="preserve"> </w:t>
      </w:r>
      <w:r w:rsidRPr="00EF0565">
        <w:t>ребенка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размере</w:t>
      </w:r>
      <w:r w:rsidR="00EF0565" w:rsidRPr="00EF0565">
        <w:t xml:space="preserve"> </w:t>
      </w:r>
      <w:r w:rsidRPr="00EF0565">
        <w:t>775</w:t>
      </w:r>
      <w:r w:rsidR="00EF0565" w:rsidRPr="00EF0565">
        <w:t xml:space="preserve"> </w:t>
      </w:r>
      <w:r w:rsidRPr="00EF0565">
        <w:t>628</w:t>
      </w:r>
      <w:r w:rsidR="00EF0565" w:rsidRPr="00EF0565">
        <w:t xml:space="preserve"> </w:t>
      </w:r>
      <w:r w:rsidRPr="00EF0565">
        <w:t>рублей,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успели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потратить,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учетом</w:t>
      </w:r>
      <w:r w:rsidR="00EF0565" w:rsidRPr="00EF0565">
        <w:t xml:space="preserve"> </w:t>
      </w:r>
      <w:r w:rsidRPr="00EF0565">
        <w:t>индексации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сумма</w:t>
      </w:r>
      <w:r w:rsidR="00EF0565" w:rsidRPr="00EF0565">
        <w:t xml:space="preserve"> </w:t>
      </w:r>
      <w:r w:rsidRPr="00EF0565">
        <w:t>увеличится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833</w:t>
      </w:r>
      <w:r w:rsidR="00EF0565" w:rsidRPr="00EF0565">
        <w:t xml:space="preserve"> </w:t>
      </w:r>
      <w:r w:rsidRPr="00EF0565">
        <w:t>тысяч</w:t>
      </w:r>
      <w:r w:rsidR="00EF0565" w:rsidRPr="00EF0565">
        <w:t xml:space="preserve"> </w:t>
      </w:r>
      <w:r w:rsidRPr="00EF0565">
        <w:t>рублей.</w:t>
      </w:r>
      <w:r w:rsidR="00EF0565" w:rsidRPr="00EF0565">
        <w:t xml:space="preserve"> </w:t>
      </w:r>
      <w:r w:rsidRPr="00EF0565">
        <w:t>Проверить</w:t>
      </w:r>
      <w:r w:rsidR="00EF0565" w:rsidRPr="00EF0565">
        <w:t xml:space="preserve"> </w:t>
      </w:r>
      <w:r w:rsidRPr="00EF0565">
        <w:t>остаток</w:t>
      </w:r>
      <w:r w:rsidR="00EF0565" w:rsidRPr="00EF0565">
        <w:t xml:space="preserve"> </w:t>
      </w:r>
      <w:r w:rsidRPr="00EF0565">
        <w:t>маткапитала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через</w:t>
      </w:r>
      <w:r w:rsidR="00EF0565" w:rsidRPr="00EF0565">
        <w:t xml:space="preserve"> «</w:t>
      </w:r>
      <w:r w:rsidRPr="00EF0565">
        <w:t>Госуслуги</w:t>
      </w:r>
      <w:r w:rsidR="00EF0565" w:rsidRPr="00EF0565">
        <w:t>»</w:t>
      </w:r>
      <w:r w:rsidRPr="00EF0565">
        <w:t>.</w:t>
      </w:r>
    </w:p>
    <w:p w:rsidR="00F20C77" w:rsidRPr="00EF0565" w:rsidRDefault="00F20C77" w:rsidP="00F20C77">
      <w:r w:rsidRPr="00EF0565">
        <w:t>КТО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СКОЛЬКО</w:t>
      </w:r>
      <w:r w:rsidR="00EF0565" w:rsidRPr="00EF0565">
        <w:t xml:space="preserve"> </w:t>
      </w:r>
      <w:r w:rsidRPr="00EF0565">
        <w:t>РАЗ</w:t>
      </w:r>
      <w:r w:rsidR="00EF0565" w:rsidRPr="00EF0565">
        <w:t xml:space="preserve"> </w:t>
      </w:r>
      <w:r w:rsidRPr="00EF0565">
        <w:t>МОЖЕТ</w:t>
      </w:r>
      <w:r w:rsidR="00EF0565" w:rsidRPr="00EF0565">
        <w:t xml:space="preserve"> </w:t>
      </w:r>
      <w:r w:rsidRPr="00EF0565">
        <w:t>ПОЛУЧИТЬ</w:t>
      </w:r>
      <w:r w:rsidR="00EF0565" w:rsidRPr="00EF0565">
        <w:t xml:space="preserve"> </w:t>
      </w:r>
      <w:r w:rsidRPr="00EF0565">
        <w:t>МАТКАПИТАЛ?</w:t>
      </w:r>
    </w:p>
    <w:p w:rsidR="00F20C77" w:rsidRPr="00EF0565" w:rsidRDefault="00F20C77" w:rsidP="00F20C77">
      <w:r w:rsidRPr="00EF0565">
        <w:t>Материнский</w:t>
      </w:r>
      <w:r w:rsidR="00EF0565" w:rsidRPr="00EF0565">
        <w:t xml:space="preserve"> </w:t>
      </w:r>
      <w:r w:rsidRPr="00EF0565">
        <w:t>капитал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одна</w:t>
      </w:r>
      <w:r w:rsidR="00EF0565" w:rsidRPr="00EF0565">
        <w:t xml:space="preserve"> </w:t>
      </w:r>
      <w:r w:rsidRPr="00EF0565">
        <w:t>выплата,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тратить</w:t>
      </w:r>
      <w:r w:rsidR="00EF0565" w:rsidRPr="00EF0565">
        <w:t xml:space="preserve"> </w:t>
      </w:r>
      <w:r w:rsidRPr="00EF0565">
        <w:t>ее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частями.</w:t>
      </w:r>
      <w:r w:rsidR="00EF0565" w:rsidRPr="00EF0565">
        <w:t xml:space="preserve"> </w:t>
      </w:r>
      <w:r w:rsidRPr="00EF0565">
        <w:t>Рождение</w:t>
      </w:r>
      <w:r w:rsidR="00EF0565" w:rsidRPr="00EF0565">
        <w:t xml:space="preserve"> </w:t>
      </w:r>
      <w:r w:rsidRPr="00EF0565">
        <w:t>детей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повторном</w:t>
      </w:r>
      <w:r w:rsidR="00EF0565" w:rsidRPr="00EF0565">
        <w:t xml:space="preserve"> </w:t>
      </w:r>
      <w:r w:rsidRPr="00EF0565">
        <w:t>браке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является</w:t>
      </w:r>
      <w:r w:rsidR="00EF0565" w:rsidRPr="00EF0565">
        <w:t xml:space="preserve"> </w:t>
      </w:r>
      <w:r w:rsidRPr="00EF0565">
        <w:t>основанием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повторного</w:t>
      </w:r>
      <w:r w:rsidR="00EF0565" w:rsidRPr="00EF0565">
        <w:t xml:space="preserve"> </w:t>
      </w:r>
      <w:r w:rsidRPr="00EF0565">
        <w:t>получения.</w:t>
      </w:r>
    </w:p>
    <w:p w:rsidR="00F20C77" w:rsidRPr="00EF0565" w:rsidRDefault="00F20C77" w:rsidP="00F20C77">
      <w:r w:rsidRPr="00EF0565">
        <w:lastRenderedPageBreak/>
        <w:t>Получить</w:t>
      </w:r>
      <w:r w:rsidR="00EF0565" w:rsidRPr="00EF0565">
        <w:t xml:space="preserve"> </w:t>
      </w:r>
      <w:r w:rsidRPr="00EF0565">
        <w:t>маткапитал</w:t>
      </w:r>
      <w:r w:rsidR="00EF0565" w:rsidRPr="00EF0565">
        <w:t xml:space="preserve"> </w:t>
      </w:r>
      <w:r w:rsidRPr="00EF0565">
        <w:t>могут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россиянки,</w:t>
      </w:r>
      <w:r w:rsidR="00EF0565" w:rsidRPr="00EF0565">
        <w:t xml:space="preserve"> </w:t>
      </w:r>
      <w:r w:rsidRPr="00EF0565">
        <w:t>родившие</w:t>
      </w:r>
      <w:r w:rsidR="00EF0565" w:rsidRPr="00EF0565">
        <w:t xml:space="preserve"> </w:t>
      </w:r>
      <w:r w:rsidRPr="00EF0565">
        <w:t>либо</w:t>
      </w:r>
      <w:r w:rsidR="00EF0565" w:rsidRPr="00EF0565">
        <w:t xml:space="preserve"> </w:t>
      </w:r>
      <w:r w:rsidRPr="00EF0565">
        <w:t>усыновившие</w:t>
      </w:r>
      <w:r w:rsidR="00EF0565" w:rsidRPr="00EF0565">
        <w:t xml:space="preserve"> </w:t>
      </w:r>
      <w:r w:rsidRPr="00EF0565">
        <w:t>второго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последующих</w:t>
      </w:r>
      <w:r w:rsidR="00EF0565" w:rsidRPr="00EF0565">
        <w:t xml:space="preserve"> </w:t>
      </w:r>
      <w:r w:rsidRPr="00EF0565">
        <w:t>детей</w:t>
      </w:r>
      <w:r w:rsidR="00EF0565" w:rsidRPr="00EF0565">
        <w:t xml:space="preserve"> </w:t>
      </w:r>
      <w:r w:rsidRPr="00EF0565">
        <w:t>начиная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января</w:t>
      </w:r>
      <w:r w:rsidR="00EF0565" w:rsidRPr="00EF0565">
        <w:t xml:space="preserve"> </w:t>
      </w:r>
      <w:r w:rsidRPr="00EF0565">
        <w:t>2007</w:t>
      </w:r>
      <w:r w:rsidR="00EF0565" w:rsidRPr="00EF0565">
        <w:t xml:space="preserve"> </w:t>
      </w:r>
      <w:r w:rsidRPr="00EF0565">
        <w:t>года.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есть</w:t>
      </w:r>
      <w:r w:rsidR="00EF0565" w:rsidRPr="00EF0565">
        <w:t xml:space="preserve"> </w:t>
      </w:r>
      <w:r w:rsidRPr="00EF0565">
        <w:t>нюанс:</w:t>
      </w:r>
      <w:r w:rsidR="00EF0565" w:rsidRPr="00EF0565">
        <w:t xml:space="preserve"> </w:t>
      </w:r>
      <w:r w:rsidRPr="00EF0565">
        <w:t>маткапитал</w:t>
      </w:r>
      <w:r w:rsidR="00EF0565" w:rsidRPr="00EF0565">
        <w:t xml:space="preserve"> </w:t>
      </w:r>
      <w:r w:rsidRPr="00EF0565">
        <w:t>выдается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детей,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являются</w:t>
      </w:r>
      <w:r w:rsidR="00EF0565" w:rsidRPr="00EF0565">
        <w:t xml:space="preserve"> </w:t>
      </w:r>
      <w:r w:rsidRPr="00EF0565">
        <w:t>гражданами</w:t>
      </w:r>
      <w:r w:rsidR="00EF0565" w:rsidRPr="00EF0565">
        <w:t xml:space="preserve"> </w:t>
      </w:r>
      <w:r w:rsidRPr="00EF0565">
        <w:t>Российской</w:t>
      </w:r>
      <w:r w:rsidR="00EF0565" w:rsidRPr="00EF0565">
        <w:t xml:space="preserve"> </w:t>
      </w:r>
      <w:r w:rsidRPr="00EF0565">
        <w:t>Федерации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рождению.</w:t>
      </w:r>
      <w:r w:rsidR="00EF0565" w:rsidRPr="00EF0565">
        <w:t xml:space="preserve"> </w:t>
      </w:r>
      <w:r w:rsidRPr="00EF0565">
        <w:t>Еще</w:t>
      </w:r>
      <w:r w:rsidR="00EF0565" w:rsidRPr="00EF0565">
        <w:t xml:space="preserve"> </w:t>
      </w:r>
      <w:r w:rsidRPr="00EF0565">
        <w:t>одно</w:t>
      </w:r>
      <w:r w:rsidR="00EF0565" w:rsidRPr="00EF0565">
        <w:t xml:space="preserve"> </w:t>
      </w:r>
      <w:r w:rsidRPr="00EF0565">
        <w:t>условие</w:t>
      </w:r>
      <w:r w:rsidR="00EF0565" w:rsidRPr="00EF0565">
        <w:t xml:space="preserve"> </w:t>
      </w:r>
      <w:r w:rsidRPr="00EF0565">
        <w:t>получения</w:t>
      </w:r>
      <w:r w:rsidR="00EF0565" w:rsidRPr="00EF0565">
        <w:t xml:space="preserve"> </w:t>
      </w:r>
      <w:r w:rsidRPr="00EF0565">
        <w:t>выплаты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родители,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оформляют</w:t>
      </w:r>
      <w:r w:rsidR="00EF0565" w:rsidRPr="00EF0565">
        <w:t xml:space="preserve"> </w:t>
      </w:r>
      <w:r w:rsidRPr="00EF0565">
        <w:t>маткапитал,</w:t>
      </w:r>
      <w:r w:rsidR="00EF0565" w:rsidRPr="00EF0565">
        <w:t xml:space="preserve"> </w:t>
      </w:r>
      <w:r w:rsidRPr="00EF0565">
        <w:t>должны</w:t>
      </w:r>
      <w:r w:rsidR="00EF0565" w:rsidRPr="00EF0565">
        <w:t xml:space="preserve"> </w:t>
      </w:r>
      <w:r w:rsidRPr="00EF0565">
        <w:t>иметь</w:t>
      </w:r>
      <w:r w:rsidR="00EF0565" w:rsidRPr="00EF0565">
        <w:t xml:space="preserve"> </w:t>
      </w:r>
      <w:r w:rsidRPr="00EF0565">
        <w:t>российское</w:t>
      </w:r>
      <w:r w:rsidR="00EF0565" w:rsidRPr="00EF0565">
        <w:t xml:space="preserve"> </w:t>
      </w:r>
      <w:r w:rsidRPr="00EF0565">
        <w:t>гражданство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момент</w:t>
      </w:r>
      <w:r w:rsidR="00EF0565" w:rsidRPr="00EF0565">
        <w:t xml:space="preserve"> </w:t>
      </w:r>
      <w:r w:rsidRPr="00EF0565">
        <w:t>появления</w:t>
      </w:r>
      <w:r w:rsidR="00EF0565" w:rsidRPr="00EF0565">
        <w:t xml:space="preserve"> </w:t>
      </w:r>
      <w:r w:rsidRPr="00EF0565">
        <w:t>ребенка.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нововведение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года,</w:t>
      </w:r>
      <w:r w:rsidR="00EF0565" w:rsidRPr="00EF0565">
        <w:t xml:space="preserve"> </w:t>
      </w:r>
      <w:r w:rsidRPr="00EF0565">
        <w:t>ограничившее</w:t>
      </w:r>
      <w:r w:rsidR="00EF0565" w:rsidRPr="00EF0565">
        <w:t xml:space="preserve"> </w:t>
      </w:r>
      <w:r w:rsidRPr="00EF0565">
        <w:t>возможность</w:t>
      </w:r>
      <w:r w:rsidR="00EF0565" w:rsidRPr="00EF0565">
        <w:t xml:space="preserve"> </w:t>
      </w:r>
      <w:r w:rsidRPr="00EF0565">
        <w:t>получения</w:t>
      </w:r>
      <w:r w:rsidR="00EF0565" w:rsidRPr="00EF0565">
        <w:t xml:space="preserve"> </w:t>
      </w:r>
      <w:r w:rsidRPr="00EF0565">
        <w:t>выплаты</w:t>
      </w:r>
      <w:r w:rsidR="00EF0565" w:rsidRPr="00EF0565">
        <w:t xml:space="preserve"> </w:t>
      </w:r>
      <w:r w:rsidRPr="00EF0565">
        <w:t>мигрантами.</w:t>
      </w:r>
    </w:p>
    <w:p w:rsidR="00F20C77" w:rsidRPr="00EF0565" w:rsidRDefault="00F20C77" w:rsidP="00F20C77">
      <w:r w:rsidRPr="00EF0565">
        <w:t>За</w:t>
      </w:r>
      <w:r w:rsidR="00EF0565" w:rsidRPr="00EF0565">
        <w:t xml:space="preserve"> </w:t>
      </w:r>
      <w:r w:rsidRPr="00EF0565">
        <w:t>первого</w:t>
      </w:r>
      <w:r w:rsidR="00EF0565" w:rsidRPr="00EF0565">
        <w:t xml:space="preserve"> </w:t>
      </w:r>
      <w:r w:rsidRPr="00EF0565">
        <w:t>ребенка</w:t>
      </w:r>
      <w:r w:rsidR="00EF0565" w:rsidRPr="00EF0565">
        <w:t xml:space="preserve"> </w:t>
      </w:r>
      <w:r w:rsidRPr="00EF0565">
        <w:t>тоже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получить</w:t>
      </w:r>
      <w:r w:rsidR="00EF0565" w:rsidRPr="00EF0565">
        <w:t xml:space="preserve"> </w:t>
      </w:r>
      <w:r w:rsidRPr="00EF0565">
        <w:t>выплату,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он</w:t>
      </w:r>
      <w:r w:rsidR="00EF0565" w:rsidRPr="00EF0565">
        <w:t xml:space="preserve"> </w:t>
      </w:r>
      <w:r w:rsidRPr="00EF0565">
        <w:t>родился</w:t>
      </w:r>
      <w:r w:rsidR="00EF0565" w:rsidRPr="00EF0565">
        <w:t xml:space="preserve"> </w:t>
      </w:r>
      <w:r w:rsidRPr="00EF0565">
        <w:t>после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января</w:t>
      </w:r>
      <w:r w:rsidR="00EF0565" w:rsidRPr="00EF0565">
        <w:t xml:space="preserve"> </w:t>
      </w:r>
      <w:r w:rsidRPr="00EF0565">
        <w:t>2020</w:t>
      </w:r>
      <w:r w:rsidR="00EF0565" w:rsidRPr="00EF0565">
        <w:t xml:space="preserve"> </w:t>
      </w:r>
      <w:r w:rsidRPr="00EF0565">
        <w:t>года.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случае</w:t>
      </w:r>
      <w:r w:rsidR="00EF0565" w:rsidRPr="00EF0565">
        <w:t xml:space="preserve"> </w:t>
      </w:r>
      <w:r w:rsidRPr="00EF0565">
        <w:t>после</w:t>
      </w:r>
      <w:r w:rsidR="00EF0565" w:rsidRPr="00EF0565">
        <w:t xml:space="preserve"> </w:t>
      </w:r>
      <w:r w:rsidRPr="00EF0565">
        <w:t>рождения</w:t>
      </w:r>
      <w:r w:rsidR="00EF0565" w:rsidRPr="00EF0565">
        <w:t xml:space="preserve"> </w:t>
      </w:r>
      <w:r w:rsidRPr="00EF0565">
        <w:t>второго</w:t>
      </w:r>
      <w:r w:rsidR="00EF0565" w:rsidRPr="00EF0565">
        <w:t xml:space="preserve"> </w:t>
      </w:r>
      <w:r w:rsidRPr="00EF0565">
        <w:t>ребенка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матери</w:t>
      </w:r>
      <w:r w:rsidR="00EF0565" w:rsidRPr="00EF0565">
        <w:t xml:space="preserve"> </w:t>
      </w:r>
      <w:r w:rsidRPr="00EF0565">
        <w:t>полагается</w:t>
      </w:r>
      <w:r w:rsidR="00EF0565" w:rsidRPr="00EF0565">
        <w:t xml:space="preserve"> </w:t>
      </w:r>
      <w:r w:rsidRPr="00EF0565">
        <w:t>доплата.</w:t>
      </w:r>
      <w:r w:rsidR="00EF0565" w:rsidRPr="00EF0565">
        <w:t xml:space="preserve"> </w:t>
      </w:r>
      <w:r w:rsidRPr="00EF0565">
        <w:t>Выплата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размере</w:t>
      </w:r>
      <w:r w:rsidR="00EF0565" w:rsidRPr="00EF0565">
        <w:t xml:space="preserve"> </w:t>
      </w:r>
      <w:r w:rsidRPr="00EF0565">
        <w:t>833</w:t>
      </w:r>
      <w:r w:rsidR="00EF0565" w:rsidRPr="00EF0565">
        <w:t xml:space="preserve"> </w:t>
      </w:r>
      <w:r w:rsidRPr="00EF0565">
        <w:t>тысячи</w:t>
      </w:r>
      <w:r w:rsidR="00EF0565" w:rsidRPr="00EF0565">
        <w:t xml:space="preserve"> </w:t>
      </w:r>
      <w:r w:rsidRPr="00EF0565">
        <w:t>рублей</w:t>
      </w:r>
      <w:r w:rsidR="00EF0565" w:rsidRPr="00EF0565">
        <w:t xml:space="preserve"> </w:t>
      </w:r>
      <w:r w:rsidRPr="00EF0565">
        <w:t>положена</w:t>
      </w:r>
      <w:r w:rsidR="00EF0565" w:rsidRPr="00EF0565">
        <w:t xml:space="preserve"> </w:t>
      </w:r>
      <w:r w:rsidRPr="00EF0565">
        <w:t>семьям,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которых</w:t>
      </w:r>
      <w:r w:rsidR="00EF0565" w:rsidRPr="00EF0565">
        <w:t xml:space="preserve"> </w:t>
      </w:r>
      <w:r w:rsidRPr="00EF0565">
        <w:t>второй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любой</w:t>
      </w:r>
      <w:r w:rsidR="00EF0565" w:rsidRPr="00EF0565">
        <w:t xml:space="preserve"> </w:t>
      </w:r>
      <w:r w:rsidRPr="00EF0565">
        <w:t>последующий</w:t>
      </w:r>
      <w:r w:rsidR="00EF0565" w:rsidRPr="00EF0565">
        <w:t xml:space="preserve"> </w:t>
      </w:r>
      <w:r w:rsidRPr="00EF0565">
        <w:t>ребенок</w:t>
      </w:r>
      <w:r w:rsidR="00EF0565" w:rsidRPr="00EF0565">
        <w:t xml:space="preserve"> </w:t>
      </w:r>
      <w:r w:rsidRPr="00EF0565">
        <w:t>родился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2020</w:t>
      </w:r>
      <w:r w:rsidR="00EF0565" w:rsidRPr="00EF0565">
        <w:t xml:space="preserve"> </w:t>
      </w:r>
      <w:r w:rsidRPr="00EF0565">
        <w:t>года,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этого</w:t>
      </w:r>
      <w:r w:rsidR="00EF0565" w:rsidRPr="00EF0565">
        <w:t xml:space="preserve"> </w:t>
      </w:r>
      <w:r w:rsidRPr="00EF0565">
        <w:t>материнский</w:t>
      </w:r>
      <w:r w:rsidR="00EF0565" w:rsidRPr="00EF0565">
        <w:t xml:space="preserve"> </w:t>
      </w:r>
      <w:r w:rsidRPr="00EF0565">
        <w:t>капитал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выплачивался.</w:t>
      </w:r>
    </w:p>
    <w:p w:rsidR="00F20C77" w:rsidRPr="00EF0565" w:rsidRDefault="00F20C77" w:rsidP="00F20C77">
      <w:r w:rsidRPr="00EF0565">
        <w:t>Выплата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размере</w:t>
      </w:r>
      <w:r w:rsidR="00EF0565" w:rsidRPr="00EF0565">
        <w:t xml:space="preserve"> </w:t>
      </w:r>
      <w:r w:rsidRPr="00EF0565">
        <w:t>630,3</w:t>
      </w:r>
      <w:r w:rsidR="00EF0565" w:rsidRPr="00EF0565">
        <w:t xml:space="preserve"> </w:t>
      </w:r>
      <w:r w:rsidRPr="00EF0565">
        <w:t>тысячи</w:t>
      </w:r>
      <w:r w:rsidR="00EF0565" w:rsidRPr="00EF0565">
        <w:t xml:space="preserve"> </w:t>
      </w:r>
      <w:r w:rsidRPr="00EF0565">
        <w:t>рублей</w:t>
      </w:r>
      <w:r w:rsidR="00EF0565" w:rsidRPr="00EF0565">
        <w:t xml:space="preserve"> </w:t>
      </w:r>
      <w:r w:rsidRPr="00EF0565">
        <w:t>положена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первого</w:t>
      </w:r>
      <w:r w:rsidR="00EF0565" w:rsidRPr="00EF0565">
        <w:t xml:space="preserve"> </w:t>
      </w:r>
      <w:r w:rsidRPr="00EF0565">
        <w:t>ребенка,</w:t>
      </w:r>
      <w:r w:rsidR="00EF0565" w:rsidRPr="00EF0565">
        <w:t xml:space="preserve"> </w:t>
      </w:r>
      <w:r w:rsidRPr="00EF0565">
        <w:t>родившегося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2020</w:t>
      </w:r>
      <w:r w:rsidR="00EF0565" w:rsidRPr="00EF0565">
        <w:t xml:space="preserve"> </w:t>
      </w:r>
      <w:r w:rsidRPr="00EF0565">
        <w:t>года,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также</w:t>
      </w:r>
      <w:r w:rsidR="00EF0565" w:rsidRPr="00EF0565">
        <w:t xml:space="preserve"> </w:t>
      </w:r>
      <w:r w:rsidRPr="00EF0565">
        <w:t>семьям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двумя</w:t>
      </w:r>
      <w:r w:rsidR="00EF0565" w:rsidRPr="00EF0565">
        <w:t xml:space="preserve"> </w:t>
      </w:r>
      <w:r w:rsidRPr="00EF0565">
        <w:t>детьми,</w:t>
      </w:r>
      <w:r w:rsidR="00EF0565" w:rsidRPr="00EF0565">
        <w:t xml:space="preserve"> </w:t>
      </w:r>
      <w:r w:rsidRPr="00EF0565">
        <w:t>родившимися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усыновленными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2007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2019</w:t>
      </w:r>
      <w:r w:rsidR="00EF0565" w:rsidRPr="00EF0565">
        <w:t xml:space="preserve"> </w:t>
      </w:r>
      <w:r w:rsidRPr="00EF0565">
        <w:t>год.</w:t>
      </w:r>
    </w:p>
    <w:p w:rsidR="00F20C77" w:rsidRPr="00EF0565" w:rsidRDefault="00F20C77" w:rsidP="00F20C77">
      <w:r w:rsidRPr="00EF0565">
        <w:t>Доплата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размере</w:t>
      </w:r>
      <w:r w:rsidR="00EF0565" w:rsidRPr="00EF0565">
        <w:t xml:space="preserve"> </w:t>
      </w:r>
      <w:r w:rsidRPr="00EF0565">
        <w:t>202,6</w:t>
      </w:r>
      <w:r w:rsidR="00EF0565" w:rsidRPr="00EF0565">
        <w:t xml:space="preserve"> </w:t>
      </w:r>
      <w:r w:rsidRPr="00EF0565">
        <w:t>тысячи</w:t>
      </w:r>
      <w:r w:rsidR="00EF0565" w:rsidRPr="00EF0565">
        <w:t xml:space="preserve"> </w:t>
      </w:r>
      <w:r w:rsidRPr="00EF0565">
        <w:t>рублей</w:t>
      </w:r>
      <w:r w:rsidR="00EF0565" w:rsidRPr="00EF0565">
        <w:t xml:space="preserve"> </w:t>
      </w:r>
      <w:r w:rsidRPr="00EF0565">
        <w:t>полагается</w:t>
      </w:r>
      <w:r w:rsidR="00EF0565" w:rsidRPr="00EF0565">
        <w:t xml:space="preserve"> </w:t>
      </w:r>
      <w:r w:rsidRPr="00EF0565">
        <w:t>семьям,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которых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2020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родился</w:t>
      </w:r>
      <w:r w:rsidR="00EF0565" w:rsidRPr="00EF0565">
        <w:t xml:space="preserve"> </w:t>
      </w:r>
      <w:r w:rsidRPr="00EF0565">
        <w:t>второй</w:t>
      </w:r>
      <w:r w:rsidR="00EF0565" w:rsidRPr="00EF0565">
        <w:t xml:space="preserve"> </w:t>
      </w:r>
      <w:r w:rsidRPr="00EF0565">
        <w:t>ребенок,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маткапитал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был</w:t>
      </w:r>
      <w:r w:rsidR="00EF0565" w:rsidRPr="00EF0565">
        <w:t xml:space="preserve"> </w:t>
      </w:r>
      <w:r w:rsidRPr="00EF0565">
        <w:t>получен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первенца.</w:t>
      </w:r>
    </w:p>
    <w:p w:rsidR="00F20C77" w:rsidRPr="00EF0565" w:rsidRDefault="00F20C77" w:rsidP="00F20C77">
      <w:r w:rsidRPr="00EF0565">
        <w:t>А</w:t>
      </w:r>
      <w:r w:rsidR="00EF0565" w:rsidRPr="00EF0565">
        <w:t xml:space="preserve"> </w:t>
      </w:r>
      <w:r w:rsidRPr="00EF0565">
        <w:t>МУЖЧИНА</w:t>
      </w:r>
      <w:r w:rsidR="00EF0565" w:rsidRPr="00EF0565">
        <w:t xml:space="preserve"> </w:t>
      </w:r>
      <w:r w:rsidRPr="00EF0565">
        <w:t>МОЖЕТ</w:t>
      </w:r>
      <w:r w:rsidR="00EF0565" w:rsidRPr="00EF0565">
        <w:t xml:space="preserve"> </w:t>
      </w:r>
      <w:r w:rsidRPr="00EF0565">
        <w:t>ОФОРМИТЬ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СЕБЯ</w:t>
      </w:r>
      <w:r w:rsidR="00EF0565" w:rsidRPr="00EF0565">
        <w:t xml:space="preserve"> </w:t>
      </w:r>
      <w:r w:rsidRPr="00EF0565">
        <w:t>МАТКАПИТАЛ?</w:t>
      </w:r>
    </w:p>
    <w:p w:rsidR="00F20C77" w:rsidRPr="00EF0565" w:rsidRDefault="00F20C77" w:rsidP="00F20C77">
      <w:r w:rsidRPr="00EF0565">
        <w:t>Может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том</w:t>
      </w:r>
      <w:r w:rsidR="00EF0565" w:rsidRPr="00EF0565">
        <w:t xml:space="preserve"> </w:t>
      </w:r>
      <w:r w:rsidRPr="00EF0565">
        <w:t>случае,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мать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ребенка</w:t>
      </w:r>
      <w:r w:rsidR="00EF0565" w:rsidRPr="00EF0565">
        <w:t xml:space="preserve"> </w:t>
      </w:r>
      <w:r w:rsidRPr="00EF0565">
        <w:t>лишили</w:t>
      </w:r>
      <w:r w:rsidR="00EF0565" w:rsidRPr="00EF0565">
        <w:t xml:space="preserve"> </w:t>
      </w:r>
      <w:r w:rsidRPr="00EF0565">
        <w:t>родительских</w:t>
      </w:r>
      <w:r w:rsidR="00EF0565" w:rsidRPr="00EF0565">
        <w:t xml:space="preserve"> </w:t>
      </w:r>
      <w:r w:rsidRPr="00EF0565">
        <w:t>прав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он</w:t>
      </w:r>
      <w:r w:rsidR="00EF0565" w:rsidRPr="00EF0565">
        <w:t xml:space="preserve"> </w:t>
      </w:r>
      <w:r w:rsidRPr="00EF0565">
        <w:t>стал</w:t>
      </w:r>
      <w:r w:rsidR="00EF0565" w:rsidRPr="00EF0565">
        <w:t xml:space="preserve"> </w:t>
      </w:r>
      <w:r w:rsidRPr="00EF0565">
        <w:t>вдовцом.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должны</w:t>
      </w:r>
      <w:r w:rsidR="00EF0565" w:rsidRPr="00EF0565">
        <w:t xml:space="preserve"> </w:t>
      </w:r>
      <w:r w:rsidRPr="00EF0565">
        <w:t>подтверждать</w:t>
      </w:r>
      <w:r w:rsidR="00EF0565" w:rsidRPr="00EF0565">
        <w:t xml:space="preserve"> </w:t>
      </w:r>
      <w:r w:rsidRPr="00EF0565">
        <w:t>соответствующие</w:t>
      </w:r>
      <w:r w:rsidR="00EF0565" w:rsidRPr="00EF0565">
        <w:t xml:space="preserve"> </w:t>
      </w:r>
      <w:r w:rsidRPr="00EF0565">
        <w:t>документы.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россиянин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единственный</w:t>
      </w:r>
      <w:r w:rsidR="00EF0565" w:rsidRPr="00EF0565">
        <w:t xml:space="preserve"> </w:t>
      </w:r>
      <w:r w:rsidRPr="00EF0565">
        <w:t>усыновитель</w:t>
      </w:r>
      <w:r w:rsidR="00EF0565" w:rsidRPr="00EF0565">
        <w:t xml:space="preserve"> </w:t>
      </w:r>
      <w:r w:rsidRPr="00EF0565">
        <w:t>второго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последующих</w:t>
      </w:r>
      <w:r w:rsidR="00EF0565" w:rsidRPr="00EF0565">
        <w:t xml:space="preserve"> </w:t>
      </w:r>
      <w:r w:rsidRPr="00EF0565">
        <w:t>детей,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решение</w:t>
      </w:r>
      <w:r w:rsidR="00EF0565" w:rsidRPr="00EF0565">
        <w:t xml:space="preserve"> </w:t>
      </w:r>
      <w:r w:rsidRPr="00EF0565">
        <w:t>суда,</w:t>
      </w:r>
      <w:r w:rsidR="00EF0565" w:rsidRPr="00EF0565">
        <w:t xml:space="preserve"> </w:t>
      </w:r>
      <w:r w:rsidRPr="00EF0565">
        <w:t>которое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подтверждает,</w:t>
      </w:r>
      <w:r w:rsidR="00EF0565" w:rsidRPr="00EF0565">
        <w:t xml:space="preserve"> </w:t>
      </w:r>
      <w:r w:rsidRPr="00EF0565">
        <w:t>должно</w:t>
      </w:r>
      <w:r w:rsidR="00EF0565" w:rsidRPr="00EF0565">
        <w:t xml:space="preserve"> </w:t>
      </w:r>
      <w:r w:rsidRPr="00EF0565">
        <w:t>вступить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законную</w:t>
      </w:r>
      <w:r w:rsidR="00EF0565" w:rsidRPr="00EF0565">
        <w:t xml:space="preserve"> </w:t>
      </w:r>
      <w:r w:rsidRPr="00EF0565">
        <w:t>силу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ранее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января</w:t>
      </w:r>
      <w:r w:rsidR="00EF0565" w:rsidRPr="00EF0565">
        <w:t xml:space="preserve"> </w:t>
      </w:r>
      <w:r w:rsidRPr="00EF0565">
        <w:t>2007</w:t>
      </w:r>
      <w:r w:rsidR="00EF0565" w:rsidRPr="00EF0565">
        <w:t xml:space="preserve"> </w:t>
      </w:r>
      <w:r w:rsidRPr="00EF0565">
        <w:t>года.</w:t>
      </w:r>
      <w:r w:rsidR="00EF0565" w:rsidRPr="00EF0565">
        <w:t xml:space="preserve"> </w:t>
      </w:r>
      <w:r w:rsidRPr="00EF0565">
        <w:t>Маткапитал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первенца</w:t>
      </w:r>
      <w:r w:rsidR="00EF0565" w:rsidRPr="00EF0565">
        <w:t xml:space="preserve"> </w:t>
      </w:r>
      <w:r w:rsidRPr="00EF0565">
        <w:t>выдадут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том</w:t>
      </w:r>
      <w:r w:rsidR="00EF0565" w:rsidRPr="00EF0565">
        <w:t xml:space="preserve"> </w:t>
      </w:r>
      <w:r w:rsidRPr="00EF0565">
        <w:t>случае,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ребенок</w:t>
      </w:r>
      <w:r w:rsidR="00EF0565" w:rsidRPr="00EF0565">
        <w:t xml:space="preserve"> </w:t>
      </w:r>
      <w:r w:rsidRPr="00EF0565">
        <w:t>был</w:t>
      </w:r>
      <w:r w:rsidR="00EF0565" w:rsidRPr="00EF0565">
        <w:t xml:space="preserve"> </w:t>
      </w:r>
      <w:r w:rsidRPr="00EF0565">
        <w:t>усыновлен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раньше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января</w:t>
      </w:r>
      <w:r w:rsidR="00EF0565" w:rsidRPr="00EF0565">
        <w:t xml:space="preserve"> </w:t>
      </w:r>
      <w:r w:rsidRPr="00EF0565">
        <w:t>2020</w:t>
      </w:r>
      <w:r w:rsidR="00EF0565" w:rsidRPr="00EF0565">
        <w:t xml:space="preserve"> </w:t>
      </w:r>
      <w:r w:rsidRPr="00EF0565">
        <w:t>года.</w:t>
      </w:r>
    </w:p>
    <w:p w:rsidR="00F20C77" w:rsidRPr="00EF0565" w:rsidRDefault="00F20C77" w:rsidP="00F20C77">
      <w:r w:rsidRPr="00EF0565">
        <w:t>А</w:t>
      </w:r>
      <w:r w:rsidR="00EF0565" w:rsidRPr="00EF0565">
        <w:t xml:space="preserve"> </w:t>
      </w:r>
      <w:r w:rsidRPr="00EF0565">
        <w:t>еще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2022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право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выплату</w:t>
      </w:r>
      <w:r w:rsidR="00EF0565" w:rsidRPr="00EF0565">
        <w:t xml:space="preserve"> </w:t>
      </w:r>
      <w:r w:rsidRPr="00EF0565">
        <w:t>получили</w:t>
      </w:r>
      <w:r w:rsidR="00EF0565" w:rsidRPr="00EF0565">
        <w:t xml:space="preserve"> </w:t>
      </w:r>
      <w:r w:rsidRPr="00EF0565">
        <w:t>вдовцы,</w:t>
      </w:r>
      <w:r w:rsidR="00EF0565" w:rsidRPr="00EF0565">
        <w:t xml:space="preserve"> </w:t>
      </w:r>
      <w:r w:rsidRPr="00EF0565">
        <w:t>чьи</w:t>
      </w:r>
      <w:r w:rsidR="00EF0565" w:rsidRPr="00EF0565">
        <w:t xml:space="preserve"> </w:t>
      </w:r>
      <w:r w:rsidRPr="00EF0565">
        <w:t>жены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имели</w:t>
      </w:r>
      <w:r w:rsidR="00EF0565" w:rsidRPr="00EF0565">
        <w:t xml:space="preserve"> </w:t>
      </w:r>
      <w:r w:rsidRPr="00EF0565">
        <w:t>российского</w:t>
      </w:r>
      <w:r w:rsidR="00EF0565" w:rsidRPr="00EF0565">
        <w:t xml:space="preserve"> </w:t>
      </w:r>
      <w:r w:rsidRPr="00EF0565">
        <w:t>гражданства:</w:t>
      </w:r>
      <w:r w:rsidR="00EF0565" w:rsidRPr="00EF0565">
        <w:t xml:space="preserve"> </w:t>
      </w:r>
      <w:r w:rsidRPr="00EF0565">
        <w:t>раньше</w:t>
      </w:r>
      <w:r w:rsidR="00EF0565" w:rsidRPr="00EF0565">
        <w:t xml:space="preserve"> </w:t>
      </w:r>
      <w:r w:rsidRPr="00EF0565">
        <w:t>им</w:t>
      </w:r>
      <w:r w:rsidR="00EF0565" w:rsidRPr="00EF0565">
        <w:t xml:space="preserve"> </w:t>
      </w:r>
      <w:r w:rsidRPr="00EF0565">
        <w:t>выдавали</w:t>
      </w:r>
      <w:r w:rsidR="00EF0565" w:rsidRPr="00EF0565">
        <w:t xml:space="preserve"> </w:t>
      </w:r>
      <w:r w:rsidRPr="00EF0565">
        <w:t>сертификат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условии,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мать</w:t>
      </w:r>
      <w:r w:rsidR="00EF0565" w:rsidRPr="00EF0565">
        <w:t xml:space="preserve"> </w:t>
      </w:r>
      <w:r w:rsidRPr="00EF0565">
        <w:t>ребенка</w:t>
      </w:r>
      <w:r w:rsidR="00EF0565" w:rsidRPr="00EF0565">
        <w:t xml:space="preserve"> </w:t>
      </w:r>
      <w:r w:rsidRPr="00EF0565">
        <w:t>была</w:t>
      </w:r>
      <w:r w:rsidR="00EF0565" w:rsidRPr="00EF0565">
        <w:t xml:space="preserve"> </w:t>
      </w:r>
      <w:r w:rsidRPr="00EF0565">
        <w:t>гражданкой</w:t>
      </w:r>
      <w:r w:rsidR="00EF0565" w:rsidRPr="00EF0565">
        <w:t xml:space="preserve"> </w:t>
      </w:r>
      <w:r w:rsidRPr="00EF0565">
        <w:t>России.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мужчина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дети,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которых</w:t>
      </w:r>
      <w:r w:rsidR="00EF0565" w:rsidRPr="00EF0565">
        <w:t xml:space="preserve"> </w:t>
      </w:r>
      <w:r w:rsidRPr="00EF0565">
        <w:t>оформляется</w:t>
      </w:r>
      <w:r w:rsidR="00EF0565" w:rsidRPr="00EF0565">
        <w:t xml:space="preserve"> </w:t>
      </w:r>
      <w:r w:rsidRPr="00EF0565">
        <w:t>сертификат,</w:t>
      </w:r>
      <w:r w:rsidR="00EF0565" w:rsidRPr="00EF0565">
        <w:t xml:space="preserve"> </w:t>
      </w:r>
      <w:r w:rsidRPr="00EF0565">
        <w:t>должны</w:t>
      </w:r>
      <w:r w:rsidR="00EF0565" w:rsidRPr="00EF0565">
        <w:t xml:space="preserve"> </w:t>
      </w:r>
      <w:r w:rsidRPr="00EF0565">
        <w:t>иметь</w:t>
      </w:r>
      <w:r w:rsidR="00EF0565" w:rsidRPr="00EF0565">
        <w:t xml:space="preserve"> </w:t>
      </w:r>
      <w:r w:rsidRPr="00EF0565">
        <w:t>российское</w:t>
      </w:r>
      <w:r w:rsidR="00EF0565" w:rsidRPr="00EF0565">
        <w:t xml:space="preserve"> </w:t>
      </w:r>
      <w:r w:rsidRPr="00EF0565">
        <w:t>гражданство.</w:t>
      </w:r>
    </w:p>
    <w:p w:rsidR="00F20C77" w:rsidRPr="00EF0565" w:rsidRDefault="00F20C77" w:rsidP="00F20C77">
      <w:r w:rsidRPr="00EF0565">
        <w:t>КАК</w:t>
      </w:r>
      <w:r w:rsidR="00EF0565" w:rsidRPr="00EF0565">
        <w:t xml:space="preserve"> </w:t>
      </w:r>
      <w:r w:rsidRPr="00EF0565">
        <w:t>ОФОРМИТЬ</w:t>
      </w:r>
      <w:r w:rsidR="00EF0565" w:rsidRPr="00EF0565">
        <w:t xml:space="preserve"> </w:t>
      </w:r>
      <w:r w:rsidRPr="00EF0565">
        <w:t>МАТЕРИНСКИЙ</w:t>
      </w:r>
      <w:r w:rsidR="00EF0565" w:rsidRPr="00EF0565">
        <w:t xml:space="preserve"> </w:t>
      </w:r>
      <w:r w:rsidRPr="00EF0565">
        <w:t>КАПИТАЛ?</w:t>
      </w:r>
    </w:p>
    <w:p w:rsidR="00F20C77" w:rsidRPr="00EF0565" w:rsidRDefault="00F20C77" w:rsidP="00F20C77">
      <w:r w:rsidRPr="00EF0565">
        <w:t>С</w:t>
      </w:r>
      <w:r w:rsidR="00EF0565" w:rsidRPr="00EF0565">
        <w:t xml:space="preserve"> </w:t>
      </w:r>
      <w:r w:rsidRPr="00EF0565">
        <w:t>теми,</w:t>
      </w:r>
      <w:r w:rsidR="00EF0565" w:rsidRPr="00EF0565">
        <w:t xml:space="preserve"> </w:t>
      </w:r>
      <w:r w:rsidRPr="00EF0565">
        <w:t>кто</w:t>
      </w:r>
      <w:r w:rsidR="00EF0565" w:rsidRPr="00EF0565">
        <w:t xml:space="preserve"> </w:t>
      </w:r>
      <w:r w:rsidRPr="00EF0565">
        <w:t>может</w:t>
      </w:r>
      <w:r w:rsidR="00EF0565" w:rsidRPr="00EF0565">
        <w:t xml:space="preserve"> </w:t>
      </w:r>
      <w:r w:rsidRPr="00EF0565">
        <w:t>претендовать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маткапитал,</w:t>
      </w:r>
      <w:r w:rsidR="00EF0565" w:rsidRPr="00EF0565">
        <w:t xml:space="preserve"> </w:t>
      </w:r>
      <w:r w:rsidRPr="00EF0565">
        <w:t>разобрались.</w:t>
      </w:r>
      <w:r w:rsidR="00EF0565" w:rsidRPr="00EF0565">
        <w:t xml:space="preserve"> </w:t>
      </w:r>
      <w:r w:rsidRPr="00EF0565">
        <w:t>Теперь</w:t>
      </w:r>
      <w:r w:rsidR="00EF0565" w:rsidRPr="00EF0565">
        <w:t xml:space="preserve"> </w:t>
      </w:r>
      <w:r w:rsidRPr="00EF0565">
        <w:t>поймем,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оформить.</w:t>
      </w:r>
    </w:p>
    <w:p w:rsidR="00F20C77" w:rsidRPr="00EF0565" w:rsidRDefault="00F20C77" w:rsidP="00F20C77">
      <w:r w:rsidRPr="00EF0565">
        <w:t>Обязательное</w:t>
      </w:r>
      <w:r w:rsidR="00EF0565" w:rsidRPr="00EF0565">
        <w:t xml:space="preserve"> </w:t>
      </w:r>
      <w:r w:rsidRPr="00EF0565">
        <w:t>условие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получения</w:t>
      </w:r>
      <w:r w:rsidR="00EF0565" w:rsidRPr="00EF0565">
        <w:t xml:space="preserve"> </w:t>
      </w:r>
      <w:r w:rsidRPr="00EF0565">
        <w:t>сертификата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наличие</w:t>
      </w:r>
      <w:r w:rsidR="00EF0565" w:rsidRPr="00EF0565">
        <w:t xml:space="preserve"> </w:t>
      </w:r>
      <w:r w:rsidRPr="00EF0565">
        <w:t>российского</w:t>
      </w:r>
      <w:r w:rsidR="00EF0565" w:rsidRPr="00EF0565">
        <w:t xml:space="preserve"> </w:t>
      </w:r>
      <w:r w:rsidRPr="00EF0565">
        <w:t>гражданства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родителей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усыновителей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момент</w:t>
      </w:r>
      <w:r w:rsidR="00EF0565" w:rsidRPr="00EF0565">
        <w:t xml:space="preserve"> </w:t>
      </w:r>
      <w:r w:rsidRPr="00EF0565">
        <w:t>появления</w:t>
      </w:r>
      <w:r w:rsidR="00EF0565" w:rsidRPr="00EF0565">
        <w:t xml:space="preserve"> </w:t>
      </w:r>
      <w:r w:rsidRPr="00EF0565">
        <w:t>ребенка,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также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самого</w:t>
      </w:r>
      <w:r w:rsidR="00EF0565" w:rsidRPr="00EF0565">
        <w:t xml:space="preserve"> </w:t>
      </w:r>
      <w:r w:rsidRPr="00EF0565">
        <w:t>несовершеннолетнего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рождению.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место</w:t>
      </w:r>
      <w:r w:rsidR="00EF0565" w:rsidRPr="00EF0565">
        <w:t xml:space="preserve"> </w:t>
      </w:r>
      <w:r w:rsidRPr="00EF0565">
        <w:t>жительства</w:t>
      </w:r>
      <w:r w:rsidR="00EF0565" w:rsidRPr="00EF0565">
        <w:t xml:space="preserve"> </w:t>
      </w:r>
      <w:r w:rsidRPr="00EF0565">
        <w:t>никакой</w:t>
      </w:r>
      <w:r w:rsidR="00EF0565" w:rsidRPr="00EF0565">
        <w:t xml:space="preserve"> </w:t>
      </w:r>
      <w:r w:rsidRPr="00EF0565">
        <w:t>роли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играет,</w:t>
      </w:r>
      <w:r w:rsidR="00EF0565" w:rsidRPr="00EF0565">
        <w:t xml:space="preserve"> </w:t>
      </w:r>
      <w:r w:rsidRPr="00EF0565">
        <w:t>соискатель</w:t>
      </w:r>
      <w:r w:rsidR="00EF0565" w:rsidRPr="00EF0565">
        <w:t xml:space="preserve"> </w:t>
      </w:r>
      <w:r w:rsidRPr="00EF0565">
        <w:t>господдержки</w:t>
      </w:r>
      <w:r w:rsidR="00EF0565" w:rsidRPr="00EF0565">
        <w:t xml:space="preserve"> </w:t>
      </w:r>
      <w:r w:rsidRPr="00EF0565">
        <w:t>может</w:t>
      </w:r>
      <w:r w:rsidR="00EF0565" w:rsidRPr="00EF0565">
        <w:t xml:space="preserve"> </w:t>
      </w:r>
      <w:r w:rsidRPr="00EF0565">
        <w:t>находиться</w:t>
      </w:r>
      <w:r w:rsidR="00EF0565" w:rsidRPr="00EF0565">
        <w:t xml:space="preserve"> </w:t>
      </w:r>
      <w:r w:rsidRPr="00EF0565">
        <w:t>хоть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другой</w:t>
      </w:r>
      <w:r w:rsidR="00EF0565" w:rsidRPr="00EF0565">
        <w:t xml:space="preserve"> </w:t>
      </w:r>
      <w:r w:rsidRPr="00EF0565">
        <w:t>стране.</w:t>
      </w:r>
    </w:p>
    <w:p w:rsidR="00F20C77" w:rsidRPr="00EF0565" w:rsidRDefault="00F20C77" w:rsidP="00F20C77">
      <w:r w:rsidRPr="00EF0565">
        <w:t>Если</w:t>
      </w:r>
      <w:r w:rsidR="00EF0565" w:rsidRPr="00EF0565">
        <w:t xml:space="preserve"> </w:t>
      </w:r>
      <w:r w:rsidRPr="00EF0565">
        <w:t>вы</w:t>
      </w:r>
      <w:r w:rsidR="00EF0565" w:rsidRPr="00EF0565">
        <w:t xml:space="preserve"> </w:t>
      </w:r>
      <w:r w:rsidRPr="00EF0565">
        <w:t>соответствуете</w:t>
      </w:r>
      <w:r w:rsidR="00EF0565" w:rsidRPr="00EF0565">
        <w:t xml:space="preserve"> </w:t>
      </w:r>
      <w:r w:rsidRPr="00EF0565">
        <w:t>всем</w:t>
      </w:r>
      <w:r w:rsidR="00EF0565" w:rsidRPr="00EF0565">
        <w:t xml:space="preserve"> </w:t>
      </w:r>
      <w:r w:rsidRPr="00EF0565">
        <w:t>требованиям,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после</w:t>
      </w:r>
      <w:r w:rsidR="00EF0565" w:rsidRPr="00EF0565">
        <w:t xml:space="preserve"> </w:t>
      </w:r>
      <w:r w:rsidRPr="00EF0565">
        <w:t>поступления</w:t>
      </w:r>
      <w:r w:rsidR="00EF0565" w:rsidRPr="00EF0565">
        <w:t xml:space="preserve"> </w:t>
      </w:r>
      <w:r w:rsidRPr="00EF0565">
        <w:t>информации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рождении</w:t>
      </w:r>
      <w:r w:rsidR="00EF0565" w:rsidRPr="00EF0565">
        <w:t xml:space="preserve"> </w:t>
      </w:r>
      <w:r w:rsidRPr="00EF0565">
        <w:t>ребенка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ЗАГС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соцфонд</w:t>
      </w:r>
      <w:r w:rsidR="00EF0565" w:rsidRPr="00EF0565">
        <w:t xml:space="preserve"> </w:t>
      </w:r>
      <w:r w:rsidRPr="00EF0565">
        <w:t>материнский</w:t>
      </w:r>
      <w:r w:rsidR="00EF0565" w:rsidRPr="00EF0565">
        <w:t xml:space="preserve"> </w:t>
      </w:r>
      <w:r w:rsidRPr="00EF0565">
        <w:t>капитал</w:t>
      </w:r>
      <w:r w:rsidR="00EF0565" w:rsidRPr="00EF0565">
        <w:t xml:space="preserve"> </w:t>
      </w:r>
      <w:r w:rsidRPr="00EF0565">
        <w:t>оформляется</w:t>
      </w:r>
      <w:r w:rsidR="00EF0565" w:rsidRPr="00EF0565">
        <w:t xml:space="preserve"> </w:t>
      </w:r>
      <w:r w:rsidRPr="00EF0565">
        <w:t>автоматически.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этого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произошло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ребенок</w:t>
      </w:r>
      <w:r w:rsidR="00EF0565" w:rsidRPr="00EF0565">
        <w:t xml:space="preserve"> </w:t>
      </w:r>
      <w:r w:rsidRPr="00EF0565">
        <w:t>был</w:t>
      </w:r>
      <w:r w:rsidR="00EF0565" w:rsidRPr="00EF0565">
        <w:t xml:space="preserve"> </w:t>
      </w:r>
      <w:r w:rsidRPr="00EF0565">
        <w:t>усыновлен,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надо</w:t>
      </w:r>
      <w:r w:rsidR="00EF0565" w:rsidRPr="00EF0565">
        <w:t xml:space="preserve"> </w:t>
      </w:r>
      <w:r w:rsidRPr="00EF0565">
        <w:t>подавать</w:t>
      </w:r>
      <w:r w:rsidR="00EF0565" w:rsidRPr="00EF0565">
        <w:t xml:space="preserve"> </w:t>
      </w:r>
      <w:r w:rsidRPr="00EF0565">
        <w:t>заявление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МФЦ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территориальный</w:t>
      </w:r>
      <w:r w:rsidR="00EF0565" w:rsidRPr="00EF0565">
        <w:t xml:space="preserve"> </w:t>
      </w:r>
      <w:r w:rsidRPr="00EF0565">
        <w:t>орган</w:t>
      </w:r>
      <w:r w:rsidR="00EF0565" w:rsidRPr="00EF0565">
        <w:t xml:space="preserve"> </w:t>
      </w:r>
      <w:r w:rsidRPr="00EF0565">
        <w:t>СФР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месту</w:t>
      </w:r>
      <w:r w:rsidR="00EF0565" w:rsidRPr="00EF0565">
        <w:t xml:space="preserve"> </w:t>
      </w:r>
      <w:r w:rsidRPr="00EF0565">
        <w:t>пребывания.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сделать</w:t>
      </w:r>
      <w:r w:rsidR="00EF0565" w:rsidRPr="00EF0565">
        <w:t xml:space="preserve"> </w:t>
      </w:r>
      <w:r w:rsidRPr="00EF0565">
        <w:t>самостоятельно,</w:t>
      </w:r>
      <w:r w:rsidR="00EF0565" w:rsidRPr="00EF0565">
        <w:t xml:space="preserve"> </w:t>
      </w:r>
      <w:r w:rsidRPr="00EF0565">
        <w:t>через</w:t>
      </w:r>
      <w:r w:rsidR="00EF0565" w:rsidRPr="00EF0565">
        <w:t xml:space="preserve"> </w:t>
      </w:r>
      <w:r w:rsidRPr="00EF0565">
        <w:t>доверенное</w:t>
      </w:r>
      <w:r w:rsidR="00EF0565" w:rsidRPr="00EF0565">
        <w:t xml:space="preserve"> </w:t>
      </w:r>
      <w:r w:rsidRPr="00EF0565">
        <w:t>лицо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«</w:t>
      </w:r>
      <w:r w:rsidRPr="00EF0565">
        <w:t>Госуслугах</w:t>
      </w:r>
      <w:r w:rsidR="00EF0565" w:rsidRPr="00EF0565">
        <w:t>»</w:t>
      </w:r>
      <w:r w:rsidRPr="00EF0565">
        <w:t>.</w:t>
      </w:r>
    </w:p>
    <w:p w:rsidR="00F20C77" w:rsidRPr="00EF0565" w:rsidRDefault="00F20C77" w:rsidP="00F20C77">
      <w:r w:rsidRPr="00EF0565">
        <w:t>Помимо</w:t>
      </w:r>
      <w:r w:rsidR="00EF0565" w:rsidRPr="00EF0565">
        <w:t xml:space="preserve"> </w:t>
      </w:r>
      <w:r w:rsidRPr="00EF0565">
        <w:t>заявления</w:t>
      </w:r>
      <w:r w:rsidR="00EF0565" w:rsidRPr="00EF0565">
        <w:t xml:space="preserve"> </w:t>
      </w:r>
      <w:r w:rsidRPr="00EF0565">
        <w:t>понадобится</w:t>
      </w:r>
      <w:r w:rsidR="00EF0565" w:rsidRPr="00EF0565">
        <w:t xml:space="preserve"> </w:t>
      </w:r>
      <w:r w:rsidRPr="00EF0565">
        <w:t>паспорт,</w:t>
      </w:r>
      <w:r w:rsidR="00EF0565" w:rsidRPr="00EF0565">
        <w:t xml:space="preserve"> </w:t>
      </w:r>
      <w:r w:rsidRPr="00EF0565">
        <w:t>СНИЛС,</w:t>
      </w:r>
      <w:r w:rsidR="00EF0565" w:rsidRPr="00EF0565">
        <w:t xml:space="preserve"> </w:t>
      </w:r>
      <w:r w:rsidRPr="00EF0565">
        <w:t>свидетельство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рождении</w:t>
      </w:r>
      <w:r w:rsidR="00EF0565" w:rsidRPr="00EF0565">
        <w:t xml:space="preserve"> </w:t>
      </w:r>
      <w:r w:rsidRPr="00EF0565">
        <w:t>ребенка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решение</w:t>
      </w:r>
      <w:r w:rsidR="00EF0565" w:rsidRPr="00EF0565">
        <w:t xml:space="preserve"> </w:t>
      </w:r>
      <w:r w:rsidRPr="00EF0565">
        <w:t>суда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усыновлении,</w:t>
      </w:r>
      <w:r w:rsidR="00EF0565" w:rsidRPr="00EF0565">
        <w:t xml:space="preserve"> </w:t>
      </w:r>
      <w:r w:rsidRPr="00EF0565">
        <w:t>подтверждение</w:t>
      </w:r>
      <w:r w:rsidR="00EF0565" w:rsidRPr="00EF0565">
        <w:t xml:space="preserve"> </w:t>
      </w:r>
      <w:r w:rsidRPr="00EF0565">
        <w:t>российского</w:t>
      </w:r>
      <w:r w:rsidR="00EF0565" w:rsidRPr="00EF0565">
        <w:t xml:space="preserve"> </w:t>
      </w:r>
      <w:r w:rsidRPr="00EF0565">
        <w:t>гражданства</w:t>
      </w:r>
      <w:r w:rsidR="00EF0565" w:rsidRPr="00EF0565">
        <w:t xml:space="preserve"> </w:t>
      </w:r>
      <w:r w:rsidRPr="00EF0565">
        <w:t>ребенка,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также</w:t>
      </w:r>
      <w:r w:rsidR="00EF0565" w:rsidRPr="00EF0565">
        <w:t xml:space="preserve"> </w:t>
      </w:r>
      <w:r w:rsidRPr="00EF0565">
        <w:t>удостоверение</w:t>
      </w:r>
      <w:r w:rsidR="00EF0565" w:rsidRPr="00EF0565">
        <w:t xml:space="preserve"> </w:t>
      </w:r>
      <w:r w:rsidRPr="00EF0565">
        <w:t>доверенного</w:t>
      </w:r>
      <w:r w:rsidR="00EF0565" w:rsidRPr="00EF0565">
        <w:t xml:space="preserve"> </w:t>
      </w:r>
      <w:r w:rsidRPr="00EF0565">
        <w:t>лица.</w:t>
      </w:r>
      <w:r w:rsidR="00EF0565" w:rsidRPr="00EF0565">
        <w:t xml:space="preserve"> </w:t>
      </w:r>
      <w:r w:rsidRPr="00EF0565">
        <w:t>Мужчинам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отдельных</w:t>
      </w:r>
      <w:r w:rsidR="00EF0565" w:rsidRPr="00EF0565">
        <w:t xml:space="preserve"> </w:t>
      </w:r>
      <w:r w:rsidRPr="00EF0565">
        <w:t>случаях</w:t>
      </w:r>
      <w:r w:rsidR="00EF0565" w:rsidRPr="00EF0565">
        <w:t xml:space="preserve"> </w:t>
      </w:r>
      <w:r w:rsidRPr="00EF0565">
        <w:t>понадобятся</w:t>
      </w:r>
      <w:r w:rsidR="00EF0565" w:rsidRPr="00EF0565">
        <w:t xml:space="preserve"> </w:t>
      </w:r>
      <w:r w:rsidRPr="00EF0565">
        <w:t>документы,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подтверждают</w:t>
      </w:r>
      <w:r w:rsidR="00EF0565" w:rsidRPr="00EF0565">
        <w:t xml:space="preserve"> </w:t>
      </w:r>
      <w:r w:rsidRPr="00EF0565">
        <w:t>вдовство.</w:t>
      </w:r>
    </w:p>
    <w:p w:rsidR="00F20C77" w:rsidRPr="00EF0565" w:rsidRDefault="00F20C77" w:rsidP="00F20C77">
      <w:r w:rsidRPr="00EF0565">
        <w:lastRenderedPageBreak/>
        <w:t>Если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документами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порядке,</w:t>
      </w:r>
      <w:r w:rsidR="00EF0565" w:rsidRPr="00EF0565">
        <w:t xml:space="preserve"> </w:t>
      </w:r>
      <w:r w:rsidRPr="00EF0565">
        <w:t>решение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выплате</w:t>
      </w:r>
      <w:r w:rsidR="00EF0565" w:rsidRPr="00EF0565">
        <w:t xml:space="preserve"> </w:t>
      </w:r>
      <w:r w:rsidRPr="00EF0565">
        <w:t>примут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течение</w:t>
      </w:r>
      <w:r w:rsidR="00EF0565" w:rsidRPr="00EF0565">
        <w:t xml:space="preserve"> </w:t>
      </w:r>
      <w:r w:rsidRPr="00EF0565">
        <w:t>пяти</w:t>
      </w:r>
      <w:r w:rsidR="00EF0565" w:rsidRPr="00EF0565">
        <w:t xml:space="preserve"> </w:t>
      </w:r>
      <w:r w:rsidRPr="00EF0565">
        <w:t>рабочих</w:t>
      </w:r>
      <w:r w:rsidR="00EF0565" w:rsidRPr="00EF0565">
        <w:t xml:space="preserve"> </w:t>
      </w:r>
      <w:r w:rsidRPr="00EF0565">
        <w:t>дней.</w:t>
      </w:r>
      <w:r w:rsidR="00EF0565" w:rsidRPr="00EF0565">
        <w:t xml:space="preserve"> </w:t>
      </w:r>
      <w:r w:rsidRPr="00EF0565">
        <w:t>После</w:t>
      </w:r>
      <w:r w:rsidR="00EF0565" w:rsidRPr="00EF0565">
        <w:t xml:space="preserve"> </w:t>
      </w:r>
      <w:r w:rsidRPr="00EF0565">
        <w:t>этого</w:t>
      </w:r>
      <w:r w:rsidR="00EF0565" w:rsidRPr="00EF0565">
        <w:t xml:space="preserve"> </w:t>
      </w:r>
      <w:r w:rsidRPr="00EF0565">
        <w:t>заявителю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личный</w:t>
      </w:r>
      <w:r w:rsidR="00EF0565" w:rsidRPr="00EF0565">
        <w:t xml:space="preserve"> </w:t>
      </w:r>
      <w:r w:rsidRPr="00EF0565">
        <w:t>кабинет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«</w:t>
      </w:r>
      <w:r w:rsidRPr="00EF0565">
        <w:t>Госуслугах</w:t>
      </w:r>
      <w:r w:rsidR="00EF0565" w:rsidRPr="00EF0565">
        <w:t xml:space="preserve">» </w:t>
      </w:r>
      <w:r w:rsidRPr="00EF0565">
        <w:t>придет</w:t>
      </w:r>
      <w:r w:rsidR="00EF0565" w:rsidRPr="00EF0565">
        <w:t xml:space="preserve"> </w:t>
      </w:r>
      <w:r w:rsidRPr="00EF0565">
        <w:t>оповещение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том,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он</w:t>
      </w:r>
      <w:r w:rsidR="00EF0565" w:rsidRPr="00EF0565">
        <w:t xml:space="preserve"> </w:t>
      </w:r>
      <w:r w:rsidRPr="00EF0565">
        <w:t>может</w:t>
      </w:r>
      <w:r w:rsidR="00EF0565" w:rsidRPr="00EF0565">
        <w:t xml:space="preserve"> </w:t>
      </w:r>
      <w:r w:rsidRPr="00EF0565">
        <w:t>получить</w:t>
      </w:r>
      <w:r w:rsidR="00EF0565" w:rsidRPr="00EF0565">
        <w:t xml:space="preserve"> </w:t>
      </w:r>
      <w:r w:rsidRPr="00EF0565">
        <w:t>электронный</w:t>
      </w:r>
      <w:r w:rsidR="00EF0565" w:rsidRPr="00EF0565">
        <w:t xml:space="preserve"> </w:t>
      </w:r>
      <w:r w:rsidRPr="00EF0565">
        <w:t>сертификат.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бумажном</w:t>
      </w:r>
      <w:r w:rsidR="00EF0565" w:rsidRPr="00EF0565">
        <w:t xml:space="preserve"> </w:t>
      </w:r>
      <w:r w:rsidRPr="00EF0565">
        <w:t>виде</w:t>
      </w:r>
      <w:r w:rsidR="00EF0565" w:rsidRPr="00EF0565">
        <w:t xml:space="preserve"> </w:t>
      </w:r>
      <w:r w:rsidRPr="00EF0565">
        <w:t>документ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забрать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отделении</w:t>
      </w:r>
      <w:r w:rsidR="00EF0565" w:rsidRPr="00EF0565">
        <w:t xml:space="preserve"> </w:t>
      </w:r>
      <w:r w:rsidRPr="00EF0565">
        <w:t>СФР.</w:t>
      </w:r>
    </w:p>
    <w:p w:rsidR="00F20C77" w:rsidRPr="00EF0565" w:rsidRDefault="00F20C77" w:rsidP="00F20C77">
      <w:r w:rsidRPr="00EF0565">
        <w:t>Если</w:t>
      </w:r>
      <w:r w:rsidR="00EF0565" w:rsidRPr="00EF0565">
        <w:t xml:space="preserve"> </w:t>
      </w:r>
      <w:r w:rsidRPr="00EF0565">
        <w:t>ваш</w:t>
      </w:r>
      <w:r w:rsidR="00EF0565" w:rsidRPr="00EF0565">
        <w:t xml:space="preserve"> </w:t>
      </w:r>
      <w:r w:rsidRPr="00EF0565">
        <w:t>ребенок</w:t>
      </w:r>
      <w:r w:rsidR="00EF0565" w:rsidRPr="00EF0565">
        <w:t xml:space="preserve"> </w:t>
      </w:r>
      <w:r w:rsidRPr="00EF0565">
        <w:t>рожден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15</w:t>
      </w:r>
      <w:r w:rsidR="00EF0565" w:rsidRPr="00EF0565">
        <w:t xml:space="preserve"> </w:t>
      </w:r>
      <w:r w:rsidRPr="00EF0565">
        <w:t>апреля</w:t>
      </w:r>
      <w:r w:rsidR="00EF0565" w:rsidRPr="00EF0565">
        <w:t xml:space="preserve"> </w:t>
      </w:r>
      <w:r w:rsidRPr="00EF0565">
        <w:t>2020</w:t>
      </w:r>
      <w:r w:rsidR="00EF0565" w:rsidRPr="00EF0565">
        <w:t xml:space="preserve"> </w:t>
      </w:r>
      <w:r w:rsidRPr="00EF0565">
        <w:t>года,</w:t>
      </w:r>
      <w:r w:rsidR="00EF0565" w:rsidRPr="00EF0565">
        <w:t xml:space="preserve"> </w:t>
      </w:r>
      <w:r w:rsidRPr="00EF0565">
        <w:t>материнский</w:t>
      </w:r>
      <w:r w:rsidR="00EF0565" w:rsidRPr="00EF0565">
        <w:t xml:space="preserve"> </w:t>
      </w:r>
      <w:r w:rsidRPr="00EF0565">
        <w:t>капитал</w:t>
      </w:r>
      <w:r w:rsidR="00EF0565" w:rsidRPr="00EF0565">
        <w:t xml:space="preserve"> </w:t>
      </w:r>
      <w:r w:rsidRPr="00EF0565">
        <w:t>оформляется</w:t>
      </w:r>
      <w:r w:rsidR="00EF0565" w:rsidRPr="00EF0565">
        <w:t xml:space="preserve"> </w:t>
      </w:r>
      <w:r w:rsidRPr="00EF0565">
        <w:t>автоматически,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чем</w:t>
      </w:r>
      <w:r w:rsidR="00EF0565" w:rsidRPr="00EF0565">
        <w:t xml:space="preserve"> </w:t>
      </w:r>
      <w:r w:rsidRPr="00EF0565">
        <w:t>родителей</w:t>
      </w:r>
      <w:r w:rsidR="00EF0565" w:rsidRPr="00EF0565">
        <w:t xml:space="preserve"> </w:t>
      </w:r>
      <w:r w:rsidRPr="00EF0565">
        <w:t>оповещают</w:t>
      </w:r>
      <w:r w:rsidR="00EF0565" w:rsidRPr="00EF0565">
        <w:t xml:space="preserve"> </w:t>
      </w:r>
      <w:r w:rsidRPr="00EF0565">
        <w:t>через</w:t>
      </w:r>
      <w:r w:rsidR="00EF0565" w:rsidRPr="00EF0565">
        <w:t xml:space="preserve"> «</w:t>
      </w:r>
      <w:r w:rsidRPr="00EF0565">
        <w:t>Госуслуги</w:t>
      </w:r>
      <w:r w:rsidR="00EF0565" w:rsidRPr="00EF0565">
        <w:t>»</w:t>
      </w:r>
      <w:r w:rsidRPr="00EF0565">
        <w:t>.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вы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зарегистрированы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портале,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вам</w:t>
      </w:r>
      <w:r w:rsidR="00EF0565" w:rsidRPr="00EF0565">
        <w:t xml:space="preserve"> </w:t>
      </w:r>
      <w:r w:rsidRPr="00EF0565">
        <w:t>придется</w:t>
      </w:r>
      <w:r w:rsidR="00EF0565" w:rsidRPr="00EF0565">
        <w:t xml:space="preserve"> </w:t>
      </w:r>
      <w:r w:rsidRPr="00EF0565">
        <w:t>подавать</w:t>
      </w:r>
      <w:r w:rsidR="00EF0565" w:rsidRPr="00EF0565">
        <w:t xml:space="preserve"> </w:t>
      </w:r>
      <w:r w:rsidRPr="00EF0565">
        <w:t>заявление</w:t>
      </w:r>
      <w:r w:rsidR="00EF0565" w:rsidRPr="00EF0565">
        <w:t xml:space="preserve"> </w:t>
      </w:r>
      <w:r w:rsidRPr="00EF0565">
        <w:t>самостоятельно</w:t>
      </w:r>
    </w:p>
    <w:p w:rsidR="00F20C77" w:rsidRPr="00EF0565" w:rsidRDefault="00F20C77" w:rsidP="00F20C77">
      <w:r w:rsidRPr="00EF0565">
        <w:t>А</w:t>
      </w:r>
      <w:r w:rsidR="00EF0565" w:rsidRPr="00EF0565">
        <w:t xml:space="preserve"> </w:t>
      </w:r>
      <w:r w:rsidRPr="00EF0565">
        <w:t>МОГУТ</w:t>
      </w:r>
      <w:r w:rsidR="00EF0565" w:rsidRPr="00EF0565">
        <w:t xml:space="preserve"> </w:t>
      </w:r>
      <w:r w:rsidRPr="00EF0565">
        <w:t>ЛИ</w:t>
      </w:r>
      <w:r w:rsidR="00EF0565" w:rsidRPr="00EF0565">
        <w:t xml:space="preserve"> </w:t>
      </w:r>
      <w:r w:rsidRPr="00EF0565">
        <w:t>ОТКАЗАТЬ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МАТКАПИТАЛЕ?</w:t>
      </w:r>
    </w:p>
    <w:p w:rsidR="00F20C77" w:rsidRPr="00EF0565" w:rsidRDefault="00F20C77" w:rsidP="00F20C77">
      <w:r w:rsidRPr="00EF0565">
        <w:t>Вероятность</w:t>
      </w:r>
      <w:r w:rsidR="00EF0565" w:rsidRPr="00EF0565">
        <w:t xml:space="preserve"> </w:t>
      </w:r>
      <w:r w:rsidRPr="00EF0565">
        <w:t>отказа</w:t>
      </w:r>
      <w:r w:rsidR="00EF0565" w:rsidRPr="00EF0565">
        <w:t xml:space="preserve"> </w:t>
      </w:r>
      <w:r w:rsidRPr="00EF0565">
        <w:t>существует,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этого</w:t>
      </w:r>
      <w:r w:rsidR="00EF0565" w:rsidRPr="00EF0565">
        <w:t xml:space="preserve"> </w:t>
      </w:r>
      <w:r w:rsidRPr="00EF0565">
        <w:t>должны</w:t>
      </w:r>
      <w:r w:rsidR="00EF0565" w:rsidRPr="00EF0565">
        <w:t xml:space="preserve"> </w:t>
      </w:r>
      <w:r w:rsidRPr="00EF0565">
        <w:t>быть</w:t>
      </w:r>
      <w:r w:rsidR="00EF0565" w:rsidRPr="00EF0565">
        <w:t xml:space="preserve"> </w:t>
      </w:r>
      <w:r w:rsidRPr="00EF0565">
        <w:t>веские</w:t>
      </w:r>
      <w:r w:rsidR="00EF0565" w:rsidRPr="00EF0565">
        <w:t xml:space="preserve"> </w:t>
      </w:r>
      <w:r w:rsidRPr="00EF0565">
        <w:t>основания,</w:t>
      </w:r>
      <w:r w:rsidR="00EF0565" w:rsidRPr="00EF0565">
        <w:t xml:space="preserve"> </w:t>
      </w:r>
      <w:r w:rsidRPr="00EF0565">
        <w:t>подкрепленные</w:t>
      </w:r>
      <w:r w:rsidR="00EF0565" w:rsidRPr="00EF0565">
        <w:t xml:space="preserve"> </w:t>
      </w:r>
      <w:r w:rsidRPr="00EF0565">
        <w:t>законом.</w:t>
      </w:r>
      <w:r w:rsidR="00EF0565" w:rsidRPr="00EF0565">
        <w:t xml:space="preserve"> </w:t>
      </w:r>
      <w:r w:rsidRPr="00EF0565">
        <w:t>Основная</w:t>
      </w:r>
      <w:r w:rsidR="00EF0565" w:rsidRPr="00EF0565">
        <w:t xml:space="preserve"> </w:t>
      </w:r>
      <w:r w:rsidRPr="00EF0565">
        <w:t>причина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несоответствие</w:t>
      </w:r>
      <w:r w:rsidR="00EF0565" w:rsidRPr="00EF0565">
        <w:t xml:space="preserve"> </w:t>
      </w:r>
      <w:r w:rsidRPr="00EF0565">
        <w:t>требованиям,</w:t>
      </w:r>
      <w:r w:rsidR="00EF0565" w:rsidRPr="00EF0565">
        <w:t xml:space="preserve"> </w:t>
      </w:r>
      <w:r w:rsidRPr="00EF0565">
        <w:t>например,</w:t>
      </w:r>
      <w:r w:rsidR="00EF0565" w:rsidRPr="00EF0565">
        <w:t xml:space="preserve"> </w:t>
      </w:r>
      <w:r w:rsidRPr="00EF0565">
        <w:t>отсутствие</w:t>
      </w:r>
      <w:r w:rsidR="00EF0565" w:rsidRPr="00EF0565">
        <w:t xml:space="preserve"> </w:t>
      </w:r>
      <w:r w:rsidRPr="00EF0565">
        <w:t>российского</w:t>
      </w:r>
      <w:r w:rsidR="00EF0565" w:rsidRPr="00EF0565">
        <w:t xml:space="preserve"> </w:t>
      </w:r>
      <w:r w:rsidRPr="00EF0565">
        <w:t>гражданства.</w:t>
      </w:r>
      <w:r w:rsidR="00EF0565" w:rsidRPr="00EF0565">
        <w:t xml:space="preserve"> </w:t>
      </w:r>
      <w:r w:rsidRPr="00EF0565">
        <w:t>Кроме</w:t>
      </w:r>
      <w:r w:rsidR="00EF0565" w:rsidRPr="00EF0565">
        <w:t xml:space="preserve"> </w:t>
      </w:r>
      <w:r w:rsidRPr="00EF0565">
        <w:t>того,</w:t>
      </w:r>
      <w:r w:rsidR="00EF0565" w:rsidRPr="00EF0565">
        <w:t xml:space="preserve"> </w:t>
      </w:r>
      <w:r w:rsidRPr="00EF0565">
        <w:t>сертификат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дадут</w:t>
      </w:r>
      <w:r w:rsidR="00EF0565" w:rsidRPr="00EF0565">
        <w:t xml:space="preserve"> </w:t>
      </w:r>
      <w:r w:rsidRPr="00EF0565">
        <w:t>человеку,</w:t>
      </w:r>
      <w:r w:rsidR="00EF0565" w:rsidRPr="00EF0565">
        <w:t xml:space="preserve"> </w:t>
      </w:r>
      <w:r w:rsidRPr="00EF0565">
        <w:t>который</w:t>
      </w:r>
      <w:r w:rsidR="00EF0565" w:rsidRPr="00EF0565">
        <w:t xml:space="preserve"> </w:t>
      </w:r>
      <w:r w:rsidRPr="00EF0565">
        <w:t>совершил</w:t>
      </w:r>
      <w:r w:rsidR="00EF0565" w:rsidRPr="00EF0565">
        <w:t xml:space="preserve"> </w:t>
      </w:r>
      <w:r w:rsidRPr="00EF0565">
        <w:t>умышленное</w:t>
      </w:r>
      <w:r w:rsidR="00EF0565" w:rsidRPr="00EF0565">
        <w:t xml:space="preserve"> </w:t>
      </w:r>
      <w:r w:rsidRPr="00EF0565">
        <w:t>преступление</w:t>
      </w:r>
      <w:r w:rsidR="00EF0565" w:rsidRPr="00EF0565">
        <w:t xml:space="preserve"> </w:t>
      </w:r>
      <w:r w:rsidRPr="00EF0565">
        <w:t>против</w:t>
      </w:r>
      <w:r w:rsidR="00EF0565" w:rsidRPr="00EF0565">
        <w:t xml:space="preserve"> </w:t>
      </w:r>
      <w:r w:rsidRPr="00EF0565">
        <w:t>ребенка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предоставил</w:t>
      </w:r>
      <w:r w:rsidR="00EF0565" w:rsidRPr="00EF0565">
        <w:t xml:space="preserve"> </w:t>
      </w:r>
      <w:r w:rsidRPr="00EF0565">
        <w:t>неверные</w:t>
      </w:r>
      <w:r w:rsidR="00EF0565" w:rsidRPr="00EF0565">
        <w:t xml:space="preserve"> </w:t>
      </w:r>
      <w:r w:rsidRPr="00EF0565">
        <w:t>сведения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подаче</w:t>
      </w:r>
      <w:r w:rsidR="00EF0565" w:rsidRPr="00EF0565">
        <w:t xml:space="preserve"> </w:t>
      </w:r>
      <w:r w:rsidRPr="00EF0565">
        <w:t>документов.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заявитель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согласен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решением,</w:t>
      </w:r>
      <w:r w:rsidR="00EF0565" w:rsidRPr="00EF0565">
        <w:t xml:space="preserve"> </w:t>
      </w:r>
      <w:r w:rsidRPr="00EF0565">
        <w:t>он</w:t>
      </w:r>
      <w:r w:rsidR="00EF0565" w:rsidRPr="00EF0565">
        <w:t xml:space="preserve"> </w:t>
      </w:r>
      <w:r w:rsidRPr="00EF0565">
        <w:t>может</w:t>
      </w:r>
      <w:r w:rsidR="00EF0565" w:rsidRPr="00EF0565">
        <w:t xml:space="preserve"> </w:t>
      </w:r>
      <w:r w:rsidRPr="00EF0565">
        <w:t>обжаловать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через</w:t>
      </w:r>
      <w:r w:rsidR="00EF0565" w:rsidRPr="00EF0565">
        <w:t xml:space="preserve"> </w:t>
      </w:r>
      <w:r w:rsidRPr="00EF0565">
        <w:t>суд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вышестоящий</w:t>
      </w:r>
      <w:r w:rsidR="00EF0565" w:rsidRPr="00EF0565">
        <w:t xml:space="preserve"> </w:t>
      </w:r>
      <w:r w:rsidRPr="00EF0565">
        <w:t>орган</w:t>
      </w:r>
      <w:r w:rsidR="00EF0565" w:rsidRPr="00EF0565">
        <w:t xml:space="preserve"> </w:t>
      </w:r>
      <w:r w:rsidRPr="00EF0565">
        <w:t>СФР.</w:t>
      </w:r>
    </w:p>
    <w:p w:rsidR="00F20C77" w:rsidRPr="00EF0565" w:rsidRDefault="00F20C77" w:rsidP="00F20C77">
      <w:r w:rsidRPr="00EF0565">
        <w:t>НА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НАПРАВИТЬ</w:t>
      </w:r>
      <w:r w:rsidR="00EF0565" w:rsidRPr="00EF0565">
        <w:t xml:space="preserve"> </w:t>
      </w:r>
      <w:r w:rsidRPr="00EF0565">
        <w:t>МАТЕРИНСКИЙ</w:t>
      </w:r>
      <w:r w:rsidR="00EF0565" w:rsidRPr="00EF0565">
        <w:t xml:space="preserve"> </w:t>
      </w:r>
      <w:r w:rsidRPr="00EF0565">
        <w:t>КАПИТАЛ?</w:t>
      </w:r>
    </w:p>
    <w:p w:rsidR="00F20C77" w:rsidRPr="00EF0565" w:rsidRDefault="00F20C77" w:rsidP="00F20C77">
      <w:r w:rsidRPr="00EF0565">
        <w:t>Материнский</w:t>
      </w:r>
      <w:r w:rsidR="00EF0565" w:rsidRPr="00EF0565">
        <w:t xml:space="preserve"> </w:t>
      </w:r>
      <w:r w:rsidRPr="00EF0565">
        <w:t>капитал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использовать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цели,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перечислены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статье</w:t>
      </w:r>
      <w:r w:rsidR="00EF0565" w:rsidRPr="00EF0565">
        <w:t xml:space="preserve"> </w:t>
      </w:r>
      <w:r w:rsidRPr="00EF0565">
        <w:t>7</w:t>
      </w:r>
      <w:r w:rsidR="00EF0565" w:rsidRPr="00EF0565">
        <w:t xml:space="preserve"> </w:t>
      </w:r>
      <w:r w:rsidRPr="00EF0565">
        <w:t>закона</w:t>
      </w:r>
      <w:r w:rsidR="00EF0565" w:rsidRPr="00EF0565">
        <w:t xml:space="preserve"> «</w:t>
      </w:r>
      <w:r w:rsidRPr="00EF0565">
        <w:t>О</w:t>
      </w:r>
      <w:r w:rsidR="00EF0565" w:rsidRPr="00EF0565">
        <w:t xml:space="preserve"> </w:t>
      </w:r>
      <w:r w:rsidRPr="00EF0565">
        <w:t>дополнительных</w:t>
      </w:r>
      <w:r w:rsidR="00EF0565" w:rsidRPr="00EF0565">
        <w:t xml:space="preserve"> </w:t>
      </w:r>
      <w:r w:rsidRPr="00EF0565">
        <w:t>мерах</w:t>
      </w:r>
      <w:r w:rsidR="00EF0565" w:rsidRPr="00EF0565">
        <w:t xml:space="preserve"> </w:t>
      </w:r>
      <w:r w:rsidRPr="00EF0565">
        <w:t>государственной</w:t>
      </w:r>
      <w:r w:rsidR="00EF0565" w:rsidRPr="00EF0565">
        <w:t xml:space="preserve"> </w:t>
      </w:r>
      <w:r w:rsidRPr="00EF0565">
        <w:t>поддержки</w:t>
      </w:r>
      <w:r w:rsidR="00EF0565" w:rsidRPr="00EF0565">
        <w:t xml:space="preserve"> </w:t>
      </w:r>
      <w:r w:rsidRPr="00EF0565">
        <w:t>семей,</w:t>
      </w:r>
      <w:r w:rsidR="00EF0565" w:rsidRPr="00EF0565">
        <w:t xml:space="preserve"> </w:t>
      </w:r>
      <w:r w:rsidRPr="00EF0565">
        <w:t>имеющих</w:t>
      </w:r>
      <w:r w:rsidR="00EF0565" w:rsidRPr="00EF0565">
        <w:t xml:space="preserve"> </w:t>
      </w:r>
      <w:r w:rsidRPr="00EF0565">
        <w:t>детей</w:t>
      </w:r>
      <w:r w:rsidR="00EF0565" w:rsidRPr="00EF0565">
        <w:t>»</w:t>
      </w:r>
      <w:r w:rsidRPr="00EF0565">
        <w:t>.</w:t>
      </w:r>
    </w:p>
    <w:p w:rsidR="00F20C77" w:rsidRPr="00EF0565" w:rsidRDefault="00F20C77" w:rsidP="00F20C77">
      <w:r w:rsidRPr="00EF0565">
        <w:t>-</w:t>
      </w:r>
      <w:r w:rsidR="00EF0565" w:rsidRPr="00EF0565">
        <w:t xml:space="preserve"> </w:t>
      </w:r>
      <w:r w:rsidRPr="00EF0565">
        <w:t>Улучшение</w:t>
      </w:r>
      <w:r w:rsidR="00EF0565" w:rsidRPr="00EF0565">
        <w:t xml:space="preserve"> </w:t>
      </w:r>
      <w:r w:rsidRPr="00EF0565">
        <w:t>жилищных</w:t>
      </w:r>
      <w:r w:rsidR="00EF0565" w:rsidRPr="00EF0565">
        <w:t xml:space="preserve"> </w:t>
      </w:r>
      <w:r w:rsidRPr="00EF0565">
        <w:t>условий.</w:t>
      </w:r>
      <w:r w:rsidR="00EF0565" w:rsidRPr="00EF0565">
        <w:t xml:space="preserve"> </w:t>
      </w:r>
      <w:r w:rsidRPr="00EF0565">
        <w:t>Сертификатом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частично</w:t>
      </w:r>
      <w:r w:rsidR="00EF0565" w:rsidRPr="00EF0565">
        <w:t xml:space="preserve"> </w:t>
      </w:r>
      <w:r w:rsidRPr="00EF0565">
        <w:t>оплатить</w:t>
      </w:r>
      <w:r w:rsidR="00EF0565" w:rsidRPr="00EF0565">
        <w:t xml:space="preserve"> </w:t>
      </w:r>
      <w:r w:rsidRPr="00EF0565">
        <w:t>покупку,</w:t>
      </w:r>
      <w:r w:rsidR="00EF0565" w:rsidRPr="00EF0565">
        <w:t xml:space="preserve"> </w:t>
      </w:r>
      <w:r w:rsidRPr="00EF0565">
        <w:t>строительство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реконструкцию</w:t>
      </w:r>
      <w:r w:rsidR="00EF0565" w:rsidRPr="00EF0565">
        <w:t xml:space="preserve"> </w:t>
      </w:r>
      <w:r w:rsidRPr="00EF0565">
        <w:t>жилья.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сделать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можно,</w:t>
      </w:r>
      <w:r w:rsidR="00EF0565" w:rsidRPr="00EF0565">
        <w:t xml:space="preserve"> </w:t>
      </w:r>
      <w:r w:rsidRPr="00EF0565">
        <w:t>когда</w:t>
      </w:r>
      <w:r w:rsidR="00EF0565" w:rsidRPr="00EF0565">
        <w:t xml:space="preserve"> </w:t>
      </w:r>
      <w:r w:rsidRPr="00EF0565">
        <w:t>ребенку</w:t>
      </w:r>
      <w:r w:rsidR="00EF0565" w:rsidRPr="00EF0565">
        <w:t xml:space="preserve"> </w:t>
      </w:r>
      <w:r w:rsidRPr="00EF0565">
        <w:t>исполнится</w:t>
      </w:r>
      <w:r w:rsidR="00EF0565" w:rsidRPr="00EF0565">
        <w:t xml:space="preserve"> </w:t>
      </w:r>
      <w:r w:rsidRPr="00EF0565">
        <w:t>три</w:t>
      </w:r>
      <w:r w:rsidR="00EF0565" w:rsidRPr="00EF0565">
        <w:t xml:space="preserve"> </w:t>
      </w:r>
      <w:r w:rsidRPr="00EF0565">
        <w:t>года.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речь</w:t>
      </w:r>
      <w:r w:rsidR="00EF0565" w:rsidRPr="00EF0565">
        <w:t xml:space="preserve"> </w:t>
      </w:r>
      <w:r w:rsidRPr="00EF0565">
        <w:t>идет</w:t>
      </w:r>
      <w:r w:rsidR="00EF0565" w:rsidRPr="00EF0565">
        <w:t xml:space="preserve"> </w:t>
      </w:r>
      <w:r w:rsidRPr="00EF0565">
        <w:t>об</w:t>
      </w:r>
      <w:r w:rsidR="00EF0565" w:rsidRPr="00EF0565">
        <w:t xml:space="preserve"> </w:t>
      </w:r>
      <w:r w:rsidRPr="00EF0565">
        <w:t>ипотеке,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возраст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важен.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случае</w:t>
      </w:r>
      <w:r w:rsidR="00EF0565" w:rsidRPr="00EF0565">
        <w:t xml:space="preserve"> </w:t>
      </w:r>
      <w:r w:rsidRPr="00EF0565">
        <w:t>сразу</w:t>
      </w:r>
      <w:r w:rsidR="00EF0565" w:rsidRPr="00EF0565">
        <w:t xml:space="preserve"> </w:t>
      </w:r>
      <w:r w:rsidRPr="00EF0565">
        <w:t>после</w:t>
      </w:r>
      <w:r w:rsidR="00EF0565" w:rsidRPr="00EF0565">
        <w:t xml:space="preserve"> </w:t>
      </w:r>
      <w:r w:rsidRPr="00EF0565">
        <w:t>получения</w:t>
      </w:r>
      <w:r w:rsidR="00EF0565" w:rsidRPr="00EF0565">
        <w:t xml:space="preserve"> </w:t>
      </w:r>
      <w:r w:rsidRPr="00EF0565">
        <w:t>выплаты</w:t>
      </w:r>
      <w:r w:rsidR="00EF0565" w:rsidRPr="00EF0565">
        <w:t xml:space="preserve"> </w:t>
      </w:r>
      <w:r w:rsidRPr="00EF0565">
        <w:t>ей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погасить</w:t>
      </w:r>
      <w:r w:rsidR="00EF0565" w:rsidRPr="00EF0565">
        <w:t xml:space="preserve"> </w:t>
      </w:r>
      <w:r w:rsidRPr="00EF0565">
        <w:t>первоначальный</w:t>
      </w:r>
      <w:r w:rsidR="00EF0565" w:rsidRPr="00EF0565">
        <w:t xml:space="preserve"> </w:t>
      </w:r>
      <w:r w:rsidRPr="00EF0565">
        <w:t>взнос,</w:t>
      </w:r>
      <w:r w:rsidR="00EF0565" w:rsidRPr="00EF0565">
        <w:t xml:space="preserve"> </w:t>
      </w:r>
      <w:r w:rsidRPr="00EF0565">
        <w:t>долг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проценты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приобретенному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новому</w:t>
      </w:r>
      <w:r w:rsidR="00EF0565" w:rsidRPr="00EF0565">
        <w:t xml:space="preserve"> </w:t>
      </w:r>
      <w:r w:rsidRPr="00EF0565">
        <w:t>жилищному</w:t>
      </w:r>
      <w:r w:rsidR="00EF0565" w:rsidRPr="00EF0565">
        <w:t xml:space="preserve"> </w:t>
      </w:r>
      <w:r w:rsidRPr="00EF0565">
        <w:t>кредиту.</w:t>
      </w:r>
      <w:r w:rsidR="00EF0565" w:rsidRPr="00EF0565">
        <w:t xml:space="preserve"> </w:t>
      </w:r>
      <w:r w:rsidRPr="00EF0565">
        <w:t>разрешили</w:t>
      </w:r>
      <w:r w:rsidR="00EF0565" w:rsidRPr="00EF0565">
        <w:t xml:space="preserve"> </w:t>
      </w:r>
      <w:r w:rsidRPr="00EF0565">
        <w:t>тратить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ремонт</w:t>
      </w:r>
      <w:r w:rsidR="00EF0565" w:rsidRPr="00EF0565">
        <w:t xml:space="preserve"> </w:t>
      </w:r>
      <w:r w:rsidRPr="00EF0565">
        <w:t>домов</w:t>
      </w:r>
      <w:r w:rsidR="00EF0565" w:rsidRPr="00EF0565">
        <w:t xml:space="preserve"> </w:t>
      </w:r>
      <w:r w:rsidRPr="00EF0565">
        <w:t>блокированной</w:t>
      </w:r>
      <w:r w:rsidR="00EF0565" w:rsidRPr="00EF0565">
        <w:t xml:space="preserve"> </w:t>
      </w:r>
      <w:r w:rsidRPr="00EF0565">
        <w:t>застройки,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которым</w:t>
      </w:r>
      <w:r w:rsidR="00EF0565" w:rsidRPr="00EF0565">
        <w:t xml:space="preserve"> </w:t>
      </w:r>
      <w:r w:rsidRPr="00EF0565">
        <w:t>относятся</w:t>
      </w:r>
      <w:r w:rsidR="00EF0565" w:rsidRPr="00EF0565">
        <w:t xml:space="preserve"> </w:t>
      </w:r>
      <w:r w:rsidRPr="00EF0565">
        <w:t>таунхаусы,</w:t>
      </w:r>
      <w:r w:rsidR="00EF0565" w:rsidRPr="00EF0565">
        <w:t xml:space="preserve"> </w:t>
      </w:r>
      <w:r w:rsidRPr="00EF0565">
        <w:t>дуплексы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лейнхаусы.</w:t>
      </w:r>
    </w:p>
    <w:p w:rsidR="00F20C77" w:rsidRPr="00EF0565" w:rsidRDefault="00F20C77" w:rsidP="00F20C77">
      <w:r w:rsidRPr="00EF0565">
        <w:t>-</w:t>
      </w:r>
      <w:r w:rsidR="00EF0565" w:rsidRPr="00EF0565">
        <w:t xml:space="preserve"> </w:t>
      </w:r>
      <w:r w:rsidRPr="00EF0565">
        <w:t>Образование.</w:t>
      </w:r>
      <w:r w:rsidR="00EF0565" w:rsidRPr="00EF0565">
        <w:t xml:space="preserve"> </w:t>
      </w:r>
      <w:r w:rsidRPr="00EF0565">
        <w:t>Деньги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направить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оплату</w:t>
      </w:r>
      <w:r w:rsidR="00EF0565" w:rsidRPr="00EF0565">
        <w:t xml:space="preserve"> </w:t>
      </w:r>
      <w:r w:rsidRPr="00EF0565">
        <w:t>обучения</w:t>
      </w:r>
      <w:r w:rsidR="00EF0565" w:rsidRPr="00EF0565">
        <w:t xml:space="preserve"> </w:t>
      </w:r>
      <w:r w:rsidRPr="00EF0565">
        <w:t>любого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детей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возрасте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25</w:t>
      </w:r>
      <w:r w:rsidR="00EF0565" w:rsidRPr="00EF0565">
        <w:t xml:space="preserve"> </w:t>
      </w:r>
      <w:r w:rsidRPr="00EF0565">
        <w:t>лет,</w:t>
      </w:r>
      <w:r w:rsidR="00EF0565" w:rsidRPr="00EF0565">
        <w:t xml:space="preserve"> </w:t>
      </w:r>
      <w:r w:rsidRPr="00EF0565">
        <w:t>когда</w:t>
      </w:r>
      <w:r w:rsidR="00EF0565" w:rsidRPr="00EF0565">
        <w:t xml:space="preserve"> </w:t>
      </w:r>
      <w:r w:rsidRPr="00EF0565">
        <w:t>ребенку,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связи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рождением</w:t>
      </w:r>
      <w:r w:rsidR="00EF0565" w:rsidRPr="00EF0565">
        <w:t xml:space="preserve"> </w:t>
      </w:r>
      <w:r w:rsidRPr="00EF0565">
        <w:t>которого</w:t>
      </w:r>
      <w:r w:rsidR="00EF0565" w:rsidRPr="00EF0565">
        <w:t xml:space="preserve"> </w:t>
      </w:r>
      <w:r w:rsidRPr="00EF0565">
        <w:t>был</w:t>
      </w:r>
      <w:r w:rsidR="00EF0565" w:rsidRPr="00EF0565">
        <w:t xml:space="preserve"> </w:t>
      </w:r>
      <w:r w:rsidRPr="00EF0565">
        <w:t>выдан</w:t>
      </w:r>
      <w:r w:rsidR="00EF0565" w:rsidRPr="00EF0565">
        <w:t xml:space="preserve"> </w:t>
      </w:r>
      <w:r w:rsidRPr="00EF0565">
        <w:t>сертификат,</w:t>
      </w:r>
      <w:r w:rsidR="00EF0565" w:rsidRPr="00EF0565">
        <w:t xml:space="preserve"> </w:t>
      </w:r>
      <w:r w:rsidRPr="00EF0565">
        <w:t>исполнится</w:t>
      </w:r>
      <w:r w:rsidR="00EF0565" w:rsidRPr="00EF0565">
        <w:t xml:space="preserve"> </w:t>
      </w:r>
      <w:r w:rsidRPr="00EF0565">
        <w:t>три</w:t>
      </w:r>
      <w:r w:rsidR="00EF0565" w:rsidRPr="00EF0565">
        <w:t xml:space="preserve"> </w:t>
      </w:r>
      <w:r w:rsidRPr="00EF0565">
        <w:t>года.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употребить</w:t>
      </w:r>
      <w:r w:rsidR="00EF0565" w:rsidRPr="00EF0565">
        <w:t xml:space="preserve"> </w:t>
      </w:r>
      <w:r w:rsidRPr="00EF0565">
        <w:t>маткапитал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оплату</w:t>
      </w:r>
      <w:r w:rsidR="00EF0565" w:rsidRPr="00EF0565">
        <w:t xml:space="preserve"> </w:t>
      </w:r>
      <w:r w:rsidRPr="00EF0565">
        <w:t>дошкольного</w:t>
      </w:r>
      <w:r w:rsidR="00EF0565" w:rsidRPr="00EF0565">
        <w:t xml:space="preserve"> </w:t>
      </w:r>
      <w:r w:rsidRPr="00EF0565">
        <w:t>образования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сразу</w:t>
      </w:r>
      <w:r w:rsidR="00EF0565" w:rsidRPr="00EF0565">
        <w:t xml:space="preserve"> </w:t>
      </w:r>
      <w:r w:rsidRPr="00EF0565">
        <w:t>после</w:t>
      </w:r>
      <w:r w:rsidR="00EF0565" w:rsidRPr="00EF0565">
        <w:t xml:space="preserve"> </w:t>
      </w:r>
      <w:r w:rsidRPr="00EF0565">
        <w:t>получения</w:t>
      </w:r>
      <w:r w:rsidR="00EF0565" w:rsidRPr="00EF0565">
        <w:t xml:space="preserve"> </w:t>
      </w:r>
      <w:r w:rsidRPr="00EF0565">
        <w:t>сертификата.</w:t>
      </w:r>
      <w:r w:rsidR="00EF0565" w:rsidRPr="00EF0565">
        <w:t xml:space="preserve"> </w:t>
      </w:r>
      <w:r w:rsidRPr="00EF0565">
        <w:t>Еще</w:t>
      </w:r>
      <w:r w:rsidR="00EF0565" w:rsidRPr="00EF0565">
        <w:t xml:space="preserve"> </w:t>
      </w:r>
      <w:r w:rsidRPr="00EF0565">
        <w:t>эти</w:t>
      </w:r>
      <w:r w:rsidR="00EF0565" w:rsidRPr="00EF0565">
        <w:t xml:space="preserve"> </w:t>
      </w:r>
      <w:r w:rsidRPr="00EF0565">
        <w:t>деньги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потратить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занятия</w:t>
      </w:r>
      <w:r w:rsidR="00EF0565" w:rsidRPr="00EF0565">
        <w:t xml:space="preserve"> </w:t>
      </w:r>
      <w:r w:rsidRPr="00EF0565">
        <w:t>ребенка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репетитором,</w:t>
      </w:r>
      <w:r w:rsidR="00EF0565" w:rsidRPr="00EF0565">
        <w:t xml:space="preserve"> </w:t>
      </w:r>
      <w:r w:rsidRPr="00EF0565">
        <w:t>который</w:t>
      </w:r>
      <w:r w:rsidR="00EF0565" w:rsidRPr="00EF0565">
        <w:t xml:space="preserve"> </w:t>
      </w:r>
      <w:r w:rsidRPr="00EF0565">
        <w:t>оформлен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ИП.</w:t>
      </w:r>
    </w:p>
    <w:p w:rsidR="00F20C77" w:rsidRPr="00EF0565" w:rsidRDefault="00F20C77" w:rsidP="00F20C77">
      <w:r w:rsidRPr="00EF0565">
        <w:t>-</w:t>
      </w:r>
      <w:r w:rsidR="00EF0565" w:rsidRPr="00EF0565">
        <w:t xml:space="preserve"> </w:t>
      </w:r>
      <w:r w:rsidRPr="00EF0565">
        <w:t>Ежемесячная</w:t>
      </w:r>
      <w:r w:rsidR="00EF0565" w:rsidRPr="00EF0565">
        <w:t xml:space="preserve"> </w:t>
      </w:r>
      <w:r w:rsidRPr="00EF0565">
        <w:t>выплата.</w:t>
      </w:r>
      <w:r w:rsidR="00EF0565" w:rsidRPr="00EF0565">
        <w:t xml:space="preserve"> </w:t>
      </w:r>
      <w:r w:rsidRPr="00EF0565">
        <w:t>Семьи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ребенком,</w:t>
      </w:r>
      <w:r w:rsidR="00EF0565" w:rsidRPr="00EF0565">
        <w:t xml:space="preserve"> </w:t>
      </w:r>
      <w:r w:rsidRPr="00EF0565">
        <w:t>родившимся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января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года,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которых</w:t>
      </w:r>
      <w:r w:rsidR="00EF0565" w:rsidRPr="00EF0565">
        <w:t xml:space="preserve"> </w:t>
      </w:r>
      <w:r w:rsidRPr="00EF0565">
        <w:t>средний</w:t>
      </w:r>
      <w:r w:rsidR="00EF0565" w:rsidRPr="00EF0565">
        <w:t xml:space="preserve"> </w:t>
      </w:r>
      <w:r w:rsidRPr="00EF0565">
        <w:t>доход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превышает</w:t>
      </w:r>
      <w:r w:rsidR="00EF0565" w:rsidRPr="00EF0565">
        <w:t xml:space="preserve"> </w:t>
      </w:r>
      <w:r w:rsidRPr="00EF0565">
        <w:t>двух</w:t>
      </w:r>
      <w:r w:rsidR="00EF0565" w:rsidRPr="00EF0565">
        <w:t xml:space="preserve"> </w:t>
      </w:r>
      <w:r w:rsidRPr="00EF0565">
        <w:t>региональных</w:t>
      </w:r>
      <w:r w:rsidR="00EF0565" w:rsidRPr="00EF0565">
        <w:t xml:space="preserve"> </w:t>
      </w:r>
      <w:r w:rsidRPr="00EF0565">
        <w:t>прожиточных</w:t>
      </w:r>
      <w:r w:rsidR="00EF0565" w:rsidRPr="00EF0565">
        <w:t xml:space="preserve"> </w:t>
      </w:r>
      <w:r w:rsidRPr="00EF0565">
        <w:t>минимумов,</w:t>
      </w:r>
      <w:r w:rsidR="00EF0565" w:rsidRPr="00EF0565">
        <w:t xml:space="preserve"> </w:t>
      </w:r>
      <w:r w:rsidRPr="00EF0565">
        <w:t>могут</w:t>
      </w:r>
      <w:r w:rsidR="00EF0565" w:rsidRPr="00EF0565">
        <w:t xml:space="preserve"> </w:t>
      </w:r>
      <w:r w:rsidRPr="00EF0565">
        <w:t>получать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счет</w:t>
      </w:r>
      <w:r w:rsidR="00EF0565" w:rsidRPr="00EF0565">
        <w:t xml:space="preserve"> </w:t>
      </w:r>
      <w:r w:rsidRPr="00EF0565">
        <w:t>маткапитала</w:t>
      </w:r>
      <w:r w:rsidR="00EF0565" w:rsidRPr="00EF0565">
        <w:t xml:space="preserve"> </w:t>
      </w:r>
      <w:r w:rsidRPr="00EF0565">
        <w:t>выплату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размере</w:t>
      </w:r>
      <w:r w:rsidR="00EF0565" w:rsidRPr="00EF0565">
        <w:t xml:space="preserve"> </w:t>
      </w:r>
      <w:r w:rsidRPr="00EF0565">
        <w:t>одного</w:t>
      </w:r>
      <w:r w:rsidR="00EF0565" w:rsidRPr="00EF0565">
        <w:t xml:space="preserve"> </w:t>
      </w:r>
      <w:r w:rsidRPr="00EF0565">
        <w:t>прожиточного</w:t>
      </w:r>
      <w:r w:rsidR="00EF0565" w:rsidRPr="00EF0565">
        <w:t xml:space="preserve"> </w:t>
      </w:r>
      <w:r w:rsidRPr="00EF0565">
        <w:t>минимума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любого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детей</w:t>
      </w:r>
      <w:r w:rsidR="00EF0565" w:rsidRPr="00EF0565">
        <w:t xml:space="preserve"> </w:t>
      </w:r>
      <w:r w:rsidRPr="00EF0565">
        <w:t>младше</w:t>
      </w:r>
      <w:r w:rsidR="00EF0565" w:rsidRPr="00EF0565">
        <w:t xml:space="preserve"> </w:t>
      </w:r>
      <w:r w:rsidRPr="00EF0565">
        <w:t>трех</w:t>
      </w:r>
      <w:r w:rsidR="00EF0565" w:rsidRPr="00EF0565">
        <w:t xml:space="preserve"> </w:t>
      </w:r>
      <w:r w:rsidRPr="00EF0565">
        <w:t>лет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достижения</w:t>
      </w:r>
      <w:r w:rsidR="00EF0565" w:rsidRPr="00EF0565">
        <w:t xml:space="preserve"> </w:t>
      </w:r>
      <w:r w:rsidRPr="00EF0565">
        <w:t>им</w:t>
      </w:r>
      <w:r w:rsidR="00EF0565" w:rsidRPr="00EF0565">
        <w:t xml:space="preserve"> </w:t>
      </w:r>
      <w:r w:rsidRPr="00EF0565">
        <w:t>этого</w:t>
      </w:r>
      <w:r w:rsidR="00EF0565" w:rsidRPr="00EF0565">
        <w:t xml:space="preserve"> </w:t>
      </w:r>
      <w:r w:rsidRPr="00EF0565">
        <w:t>возраста.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эта</w:t>
      </w:r>
      <w:r w:rsidR="00EF0565" w:rsidRPr="00EF0565">
        <w:t xml:space="preserve"> </w:t>
      </w:r>
      <w:r w:rsidRPr="00EF0565">
        <w:t>выплата</w:t>
      </w:r>
      <w:r w:rsidR="00EF0565" w:rsidRPr="00EF0565">
        <w:t xml:space="preserve"> </w:t>
      </w:r>
      <w:r w:rsidRPr="00EF0565">
        <w:t>вошла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единое</w:t>
      </w:r>
      <w:r w:rsidR="00EF0565" w:rsidRPr="00EF0565">
        <w:t xml:space="preserve"> </w:t>
      </w:r>
      <w:r w:rsidRPr="00EF0565">
        <w:t>детское</w:t>
      </w:r>
      <w:r w:rsidR="00EF0565" w:rsidRPr="00EF0565">
        <w:t xml:space="preserve"> </w:t>
      </w:r>
      <w:r w:rsidRPr="00EF0565">
        <w:t>пособие.</w:t>
      </w:r>
    </w:p>
    <w:p w:rsidR="00F20C77" w:rsidRPr="00EF0565" w:rsidRDefault="00F20C77" w:rsidP="00F20C77">
      <w:r w:rsidRPr="00EF0565">
        <w:t>-</w:t>
      </w:r>
      <w:r w:rsidR="00EF0565" w:rsidRPr="00EF0565">
        <w:t xml:space="preserve"> </w:t>
      </w:r>
      <w:r w:rsidRPr="00EF0565">
        <w:t>Увеличение</w:t>
      </w:r>
      <w:r w:rsidR="00EF0565" w:rsidRPr="00EF0565">
        <w:t xml:space="preserve"> </w:t>
      </w:r>
      <w:r w:rsidRPr="00EF0565">
        <w:t>накопительной</w:t>
      </w:r>
      <w:r w:rsidR="00EF0565" w:rsidRPr="00EF0565">
        <w:t xml:space="preserve"> </w:t>
      </w:r>
      <w:r w:rsidRPr="00EF0565">
        <w:t>части</w:t>
      </w:r>
      <w:r w:rsidR="00EF0565" w:rsidRPr="00EF0565">
        <w:t xml:space="preserve"> </w:t>
      </w:r>
      <w:r w:rsidRPr="00EF0565">
        <w:t>пенсии.</w:t>
      </w:r>
      <w:r w:rsidR="00EF0565" w:rsidRPr="00EF0565">
        <w:t xml:space="preserve"> </w:t>
      </w:r>
      <w:r w:rsidRPr="00EF0565">
        <w:t>Раньше</w:t>
      </w:r>
      <w:r w:rsidR="00EF0565" w:rsidRPr="00EF0565">
        <w:t xml:space="preserve"> </w:t>
      </w:r>
      <w:r w:rsidRPr="00EF0565">
        <w:t>маткапитал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формирование</w:t>
      </w:r>
      <w:r w:rsidR="00EF0565" w:rsidRPr="00EF0565">
        <w:t xml:space="preserve"> </w:t>
      </w:r>
      <w:r w:rsidRPr="00EF0565">
        <w:t>пенсии</w:t>
      </w:r>
      <w:r w:rsidR="00EF0565" w:rsidRPr="00EF0565">
        <w:t xml:space="preserve"> </w:t>
      </w:r>
      <w:r w:rsidRPr="00EF0565">
        <w:t>могли</w:t>
      </w:r>
      <w:r w:rsidR="00EF0565" w:rsidRPr="00EF0565">
        <w:t xml:space="preserve"> </w:t>
      </w:r>
      <w:r w:rsidRPr="00EF0565">
        <w:t>направить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мать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усыновительница</w:t>
      </w:r>
      <w:r w:rsidR="00EF0565" w:rsidRPr="00EF0565">
        <w:t xml:space="preserve"> </w:t>
      </w:r>
      <w:r w:rsidRPr="00EF0565">
        <w:t>ребенка.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эта</w:t>
      </w:r>
      <w:r w:rsidR="00EF0565" w:rsidRPr="00EF0565">
        <w:t xml:space="preserve"> </w:t>
      </w:r>
      <w:r w:rsidRPr="00EF0565">
        <w:t>возможность</w:t>
      </w:r>
      <w:r w:rsidR="00EF0565" w:rsidRPr="00EF0565">
        <w:t xml:space="preserve"> </w:t>
      </w:r>
      <w:r w:rsidRPr="00EF0565">
        <w:t>появилась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мужчин.</w:t>
      </w:r>
      <w:r w:rsidR="00EF0565" w:rsidRPr="00EF0565">
        <w:t xml:space="preserve"> </w:t>
      </w:r>
      <w:r w:rsidRPr="00EF0565">
        <w:t>Родители,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передумали</w:t>
      </w:r>
      <w:r w:rsidR="00EF0565" w:rsidRPr="00EF0565">
        <w:t xml:space="preserve"> </w:t>
      </w:r>
      <w:r w:rsidRPr="00EF0565">
        <w:t>тратить</w:t>
      </w:r>
      <w:r w:rsidR="00EF0565" w:rsidRPr="00EF0565">
        <w:t xml:space="preserve"> </w:t>
      </w:r>
      <w:r w:rsidRPr="00EF0565">
        <w:t>сертификат</w:t>
      </w:r>
      <w:r w:rsidR="00EF0565" w:rsidRPr="00EF0565">
        <w:t xml:space="preserve"> </w:t>
      </w:r>
      <w:r w:rsidRPr="00EF0565">
        <w:t>таким</w:t>
      </w:r>
      <w:r w:rsidR="00EF0565" w:rsidRPr="00EF0565">
        <w:t xml:space="preserve"> </w:t>
      </w:r>
      <w:r w:rsidRPr="00EF0565">
        <w:t>образом,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начала</w:t>
      </w:r>
      <w:r w:rsidR="00EF0565" w:rsidRPr="00EF0565">
        <w:t xml:space="preserve"> </w:t>
      </w:r>
      <w:r w:rsidRPr="00EF0565">
        <w:t>пенсионных</w:t>
      </w:r>
      <w:r w:rsidR="00EF0565" w:rsidRPr="00EF0565">
        <w:t xml:space="preserve"> </w:t>
      </w:r>
      <w:r w:rsidRPr="00EF0565">
        <w:t>выплат</w:t>
      </w:r>
      <w:r w:rsidR="00EF0565" w:rsidRPr="00EF0565">
        <w:t xml:space="preserve"> </w:t>
      </w:r>
      <w:r w:rsidRPr="00EF0565">
        <w:t>могут</w:t>
      </w:r>
      <w:r w:rsidR="00EF0565" w:rsidRPr="00EF0565">
        <w:t xml:space="preserve"> </w:t>
      </w:r>
      <w:r w:rsidRPr="00EF0565">
        <w:t>обратиться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СФР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заявлением</w:t>
      </w:r>
      <w:r w:rsidR="00EF0565" w:rsidRPr="00EF0565">
        <w:t xml:space="preserve"> </w:t>
      </w:r>
      <w:r w:rsidRPr="00EF0565">
        <w:t>об</w:t>
      </w:r>
      <w:r w:rsidR="00EF0565" w:rsidRPr="00EF0565">
        <w:t xml:space="preserve"> </w:t>
      </w:r>
      <w:r w:rsidRPr="00EF0565">
        <w:t>отказе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своего</w:t>
      </w:r>
      <w:r w:rsidR="00EF0565" w:rsidRPr="00EF0565">
        <w:t xml:space="preserve"> </w:t>
      </w:r>
      <w:r w:rsidRPr="00EF0565">
        <w:t>решения.</w:t>
      </w:r>
    </w:p>
    <w:p w:rsidR="00F20C77" w:rsidRPr="00EF0565" w:rsidRDefault="00F20C77" w:rsidP="00F20C77">
      <w:r w:rsidRPr="00EF0565">
        <w:t>-</w:t>
      </w:r>
      <w:r w:rsidR="00EF0565" w:rsidRPr="00EF0565">
        <w:t xml:space="preserve"> </w:t>
      </w:r>
      <w:r w:rsidRPr="00EF0565">
        <w:t>Товары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услуги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социальной</w:t>
      </w:r>
      <w:r w:rsidR="00EF0565" w:rsidRPr="00EF0565">
        <w:t xml:space="preserve"> </w:t>
      </w:r>
      <w:r w:rsidRPr="00EF0565">
        <w:t>адаптации</w:t>
      </w:r>
      <w:r w:rsidR="00EF0565" w:rsidRPr="00EF0565">
        <w:t xml:space="preserve"> </w:t>
      </w:r>
      <w:r w:rsidRPr="00EF0565">
        <w:t>детей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инвалидностью.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перечень</w:t>
      </w:r>
      <w:r w:rsidR="00EF0565" w:rsidRPr="00EF0565">
        <w:t xml:space="preserve"> </w:t>
      </w:r>
      <w:r w:rsidRPr="00EF0565">
        <w:t>установлен</w:t>
      </w:r>
      <w:r w:rsidR="00EF0565" w:rsidRPr="00EF0565">
        <w:t xml:space="preserve"> </w:t>
      </w:r>
      <w:r w:rsidRPr="00EF0565">
        <w:t>правительством</w:t>
      </w:r>
      <w:r w:rsidR="00EF0565" w:rsidRPr="00EF0565">
        <w:t xml:space="preserve"> </w:t>
      </w:r>
      <w:r w:rsidRPr="00EF0565">
        <w:t>России.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него</w:t>
      </w:r>
      <w:r w:rsidR="00EF0565" w:rsidRPr="00EF0565">
        <w:t xml:space="preserve"> </w:t>
      </w:r>
      <w:r w:rsidRPr="00EF0565">
        <w:t>входят,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частности,</w:t>
      </w:r>
      <w:r w:rsidR="00EF0565" w:rsidRPr="00EF0565">
        <w:t xml:space="preserve"> </w:t>
      </w:r>
      <w:r w:rsidRPr="00EF0565">
        <w:t>принадлежности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lastRenderedPageBreak/>
        <w:t>рисования,</w:t>
      </w:r>
      <w:r w:rsidR="00EF0565" w:rsidRPr="00EF0565">
        <w:t xml:space="preserve"> </w:t>
      </w:r>
      <w:r w:rsidRPr="00EF0565">
        <w:t>игры,</w:t>
      </w:r>
      <w:r w:rsidR="00EF0565" w:rsidRPr="00EF0565">
        <w:t xml:space="preserve"> </w:t>
      </w:r>
      <w:r w:rsidRPr="00EF0565">
        <w:t>специальные</w:t>
      </w:r>
      <w:r w:rsidR="00EF0565" w:rsidRPr="00EF0565">
        <w:t xml:space="preserve"> </w:t>
      </w:r>
      <w:r w:rsidRPr="00EF0565">
        <w:t>компьютеры,</w:t>
      </w:r>
      <w:r w:rsidR="00EF0565" w:rsidRPr="00EF0565">
        <w:t xml:space="preserve"> </w:t>
      </w:r>
      <w:r w:rsidRPr="00EF0565">
        <w:t>очки.</w:t>
      </w:r>
      <w:r w:rsidR="00EF0565" w:rsidRPr="00EF0565">
        <w:t xml:space="preserve"> </w:t>
      </w:r>
      <w:r w:rsidRPr="00EF0565">
        <w:t>Услуги</w:t>
      </w:r>
      <w:r w:rsidR="00EF0565" w:rsidRPr="00EF0565">
        <w:t xml:space="preserve"> </w:t>
      </w:r>
      <w:r w:rsidRPr="00EF0565">
        <w:t>вне</w:t>
      </w:r>
      <w:r w:rsidR="00EF0565" w:rsidRPr="00EF0565">
        <w:t xml:space="preserve"> </w:t>
      </w:r>
      <w:r w:rsidRPr="00EF0565">
        <w:t>этого</w:t>
      </w:r>
      <w:r w:rsidR="00EF0565" w:rsidRPr="00EF0565">
        <w:t xml:space="preserve"> </w:t>
      </w:r>
      <w:r w:rsidRPr="00EF0565">
        <w:t>списка</w:t>
      </w:r>
      <w:r w:rsidR="00EF0565" w:rsidRPr="00EF0565">
        <w:t xml:space="preserve"> </w:t>
      </w:r>
      <w:r w:rsidRPr="00EF0565">
        <w:t>оплатить</w:t>
      </w:r>
      <w:r w:rsidR="00EF0565" w:rsidRPr="00EF0565">
        <w:t xml:space="preserve"> </w:t>
      </w:r>
      <w:r w:rsidRPr="00EF0565">
        <w:t>сертификатом</w:t>
      </w:r>
      <w:r w:rsidR="00EF0565" w:rsidRPr="00EF0565">
        <w:t xml:space="preserve"> </w:t>
      </w:r>
      <w:r w:rsidRPr="00EF0565">
        <w:t>нельзя.</w:t>
      </w:r>
    </w:p>
    <w:p w:rsidR="00F20C77" w:rsidRPr="00EF0565" w:rsidRDefault="00F20C77" w:rsidP="00F20C77">
      <w:r w:rsidRPr="00EF0565">
        <w:t>Чтобы</w:t>
      </w:r>
      <w:r w:rsidR="00EF0565" w:rsidRPr="00EF0565">
        <w:t xml:space="preserve"> </w:t>
      </w:r>
      <w:r w:rsidRPr="00EF0565">
        <w:t>использовать</w:t>
      </w:r>
      <w:r w:rsidR="00EF0565" w:rsidRPr="00EF0565">
        <w:t xml:space="preserve"> </w:t>
      </w:r>
      <w:r w:rsidRPr="00EF0565">
        <w:t>деньги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маткапитала,</w:t>
      </w:r>
      <w:r w:rsidR="00EF0565" w:rsidRPr="00EF0565">
        <w:t xml:space="preserve"> </w:t>
      </w:r>
      <w:r w:rsidRPr="00EF0565">
        <w:t>тоже</w:t>
      </w:r>
      <w:r w:rsidR="00EF0565" w:rsidRPr="00EF0565">
        <w:t xml:space="preserve"> </w:t>
      </w:r>
      <w:r w:rsidRPr="00EF0565">
        <w:t>нужно</w:t>
      </w:r>
      <w:r w:rsidR="00EF0565" w:rsidRPr="00EF0565">
        <w:t xml:space="preserve"> </w:t>
      </w:r>
      <w:r w:rsidRPr="00EF0565">
        <w:t>подать</w:t>
      </w:r>
      <w:r w:rsidR="00EF0565" w:rsidRPr="00EF0565">
        <w:t xml:space="preserve"> </w:t>
      </w:r>
      <w:r w:rsidRPr="00EF0565">
        <w:t>заявление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МФЦ,</w:t>
      </w:r>
      <w:r w:rsidR="00EF0565" w:rsidRPr="00EF0565">
        <w:t xml:space="preserve"> </w:t>
      </w:r>
      <w:r w:rsidRPr="00EF0565">
        <w:t>СФР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через</w:t>
      </w:r>
      <w:r w:rsidR="00EF0565" w:rsidRPr="00EF0565">
        <w:t xml:space="preserve"> «</w:t>
      </w:r>
      <w:r w:rsidRPr="00EF0565">
        <w:t>Госуслуги</w:t>
      </w:r>
      <w:r w:rsidR="00EF0565" w:rsidRPr="00EF0565">
        <w:t>»</w:t>
      </w:r>
      <w:r w:rsidRPr="00EF0565">
        <w:t>.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случае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одобрением</w:t>
      </w:r>
      <w:r w:rsidR="00EF0565" w:rsidRPr="00EF0565">
        <w:t xml:space="preserve"> </w:t>
      </w:r>
      <w:r w:rsidRPr="00EF0565">
        <w:t>маткапитала,</w:t>
      </w:r>
      <w:r w:rsidR="00EF0565" w:rsidRPr="00EF0565">
        <w:t xml:space="preserve"> </w:t>
      </w:r>
      <w:r w:rsidRPr="00EF0565">
        <w:t>решение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принято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течение</w:t>
      </w:r>
      <w:r w:rsidR="00EF0565" w:rsidRPr="00EF0565">
        <w:t xml:space="preserve"> </w:t>
      </w:r>
      <w:r w:rsidRPr="00EF0565">
        <w:t>пяти</w:t>
      </w:r>
      <w:r w:rsidR="00EF0565" w:rsidRPr="00EF0565">
        <w:t xml:space="preserve"> </w:t>
      </w:r>
      <w:r w:rsidRPr="00EF0565">
        <w:t>рабочих</w:t>
      </w:r>
      <w:r w:rsidR="00EF0565" w:rsidRPr="00EF0565">
        <w:t xml:space="preserve"> </w:t>
      </w:r>
      <w:r w:rsidRPr="00EF0565">
        <w:t>дней.</w:t>
      </w:r>
    </w:p>
    <w:p w:rsidR="00F20C77" w:rsidRPr="00EF0565" w:rsidRDefault="00F20C77" w:rsidP="00F20C77">
      <w:r w:rsidRPr="00EF0565">
        <w:t>Я</w:t>
      </w:r>
      <w:r w:rsidR="00EF0565" w:rsidRPr="00EF0565">
        <w:t xml:space="preserve"> </w:t>
      </w:r>
      <w:r w:rsidRPr="00EF0565">
        <w:t>ЖИВУ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РЕГИОНЕ.</w:t>
      </w:r>
      <w:r w:rsidR="00EF0565" w:rsidRPr="00EF0565">
        <w:t xml:space="preserve"> </w:t>
      </w:r>
      <w:r w:rsidRPr="00EF0565">
        <w:t>ПОЛОЖЕНЫ</w:t>
      </w:r>
      <w:r w:rsidR="00EF0565" w:rsidRPr="00EF0565">
        <w:t xml:space="preserve"> </w:t>
      </w:r>
      <w:r w:rsidRPr="00EF0565">
        <w:t>ЛИ</w:t>
      </w:r>
      <w:r w:rsidR="00EF0565" w:rsidRPr="00EF0565">
        <w:t xml:space="preserve"> </w:t>
      </w:r>
      <w:r w:rsidRPr="00EF0565">
        <w:t>МНЕ</w:t>
      </w:r>
      <w:r w:rsidR="00EF0565" w:rsidRPr="00EF0565">
        <w:t xml:space="preserve"> </w:t>
      </w:r>
      <w:r w:rsidRPr="00EF0565">
        <w:t>КАКИЕ-ТО</w:t>
      </w:r>
      <w:r w:rsidR="00EF0565" w:rsidRPr="00EF0565">
        <w:t xml:space="preserve"> </w:t>
      </w:r>
      <w:r w:rsidRPr="00EF0565">
        <w:t>НАДБАВКИ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РОЖДЕНИЕ</w:t>
      </w:r>
      <w:r w:rsidR="00EF0565" w:rsidRPr="00EF0565">
        <w:t xml:space="preserve"> </w:t>
      </w:r>
      <w:r w:rsidRPr="00EF0565">
        <w:t>ДЕТЕЙ?</w:t>
      </w:r>
    </w:p>
    <w:p w:rsidR="00F20C77" w:rsidRPr="00EF0565" w:rsidRDefault="00F20C77" w:rsidP="00F20C77">
      <w:r w:rsidRPr="00EF0565">
        <w:t>Во</w:t>
      </w:r>
      <w:r w:rsidR="00EF0565" w:rsidRPr="00EF0565">
        <w:t xml:space="preserve"> </w:t>
      </w:r>
      <w:r w:rsidRPr="00EF0565">
        <w:t>многих</w:t>
      </w:r>
      <w:r w:rsidR="00EF0565" w:rsidRPr="00EF0565">
        <w:t xml:space="preserve"> </w:t>
      </w:r>
      <w:r w:rsidRPr="00EF0565">
        <w:t>российских</w:t>
      </w:r>
      <w:r w:rsidR="00EF0565" w:rsidRPr="00EF0565">
        <w:t xml:space="preserve"> </w:t>
      </w:r>
      <w:r w:rsidRPr="00EF0565">
        <w:t>регионах</w:t>
      </w:r>
      <w:r w:rsidR="00EF0565" w:rsidRPr="00EF0565">
        <w:t xml:space="preserve"> </w:t>
      </w:r>
      <w:r w:rsidRPr="00EF0565">
        <w:t>действуют</w:t>
      </w:r>
      <w:r w:rsidR="00EF0565" w:rsidRPr="00EF0565">
        <w:t xml:space="preserve"> </w:t>
      </w:r>
      <w:r w:rsidRPr="00EF0565">
        <w:t>собственные</w:t>
      </w:r>
      <w:r w:rsidR="00EF0565" w:rsidRPr="00EF0565">
        <w:t xml:space="preserve"> </w:t>
      </w:r>
      <w:r w:rsidRPr="00EF0565">
        <w:t>программы</w:t>
      </w:r>
      <w:r w:rsidR="00EF0565" w:rsidRPr="00EF0565">
        <w:t xml:space="preserve"> </w:t>
      </w:r>
      <w:r w:rsidRPr="00EF0565">
        <w:t>материнского</w:t>
      </w:r>
      <w:r w:rsidR="00EF0565" w:rsidRPr="00EF0565">
        <w:t xml:space="preserve"> </w:t>
      </w:r>
      <w:r w:rsidRPr="00EF0565">
        <w:t>капитала,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зависят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федеральной.</w:t>
      </w:r>
      <w:r w:rsidR="00EF0565" w:rsidRPr="00EF0565">
        <w:t xml:space="preserve"> </w:t>
      </w:r>
      <w:r w:rsidRPr="00EF0565">
        <w:t>Средства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них</w:t>
      </w:r>
      <w:r w:rsidR="00EF0565" w:rsidRPr="00EF0565">
        <w:t xml:space="preserve"> </w:t>
      </w:r>
      <w:r w:rsidRPr="00EF0565">
        <w:t>выделяются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местного</w:t>
      </w:r>
      <w:r w:rsidR="00EF0565" w:rsidRPr="00EF0565">
        <w:t xml:space="preserve"> </w:t>
      </w:r>
      <w:r w:rsidRPr="00EF0565">
        <w:t>бюджета.</w:t>
      </w:r>
      <w:r w:rsidR="00EF0565" w:rsidRPr="00EF0565">
        <w:t xml:space="preserve"> </w:t>
      </w:r>
      <w:r w:rsidRPr="00EF0565">
        <w:t>Сумма</w:t>
      </w:r>
      <w:r w:rsidR="00EF0565" w:rsidRPr="00EF0565">
        <w:t xml:space="preserve"> </w:t>
      </w:r>
      <w:r w:rsidRPr="00EF0565">
        <w:t>выплат,</w:t>
      </w:r>
      <w:r w:rsidR="00EF0565" w:rsidRPr="00EF0565">
        <w:t xml:space="preserve"> </w:t>
      </w:r>
      <w:r w:rsidRPr="00EF0565">
        <w:t>условия</w:t>
      </w:r>
      <w:r w:rsidR="00EF0565" w:rsidRPr="00EF0565">
        <w:t xml:space="preserve"> </w:t>
      </w:r>
      <w:r w:rsidRPr="00EF0565">
        <w:t>получения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цели,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сертификат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потратить,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региона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региону</w:t>
      </w:r>
      <w:r w:rsidR="00EF0565" w:rsidRPr="00EF0565">
        <w:t xml:space="preserve"> </w:t>
      </w:r>
      <w:r w:rsidRPr="00EF0565">
        <w:t>различаются.</w:t>
      </w:r>
    </w:p>
    <w:p w:rsidR="00F20C77" w:rsidRPr="00EF0565" w:rsidRDefault="00F20C77" w:rsidP="00F20C77">
      <w:r w:rsidRPr="00EF0565">
        <w:t>Рекордный</w:t>
      </w:r>
      <w:r w:rsidR="00EF0565" w:rsidRPr="00EF0565">
        <w:t xml:space="preserve"> </w:t>
      </w:r>
      <w:r w:rsidRPr="00EF0565">
        <w:t>номинал</w:t>
      </w:r>
      <w:r w:rsidR="00EF0565" w:rsidRPr="00EF0565">
        <w:t xml:space="preserve"> </w:t>
      </w:r>
      <w:r w:rsidRPr="00EF0565">
        <w:t>сертификата</w:t>
      </w:r>
      <w:r w:rsidR="00EF0565" w:rsidRPr="00EF0565">
        <w:t xml:space="preserve"> </w:t>
      </w:r>
      <w:r w:rsidRPr="00EF0565">
        <w:t>установлен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Брянской</w:t>
      </w:r>
      <w:r w:rsidR="00EF0565" w:rsidRPr="00EF0565">
        <w:t xml:space="preserve"> </w:t>
      </w:r>
      <w:r w:rsidRPr="00EF0565">
        <w:t>области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1,2</w:t>
      </w:r>
      <w:r w:rsidR="00EF0565" w:rsidRPr="00EF0565">
        <w:t xml:space="preserve"> </w:t>
      </w:r>
      <w:r w:rsidRPr="00EF0565">
        <w:t>миллиона</w:t>
      </w:r>
      <w:r w:rsidR="00EF0565" w:rsidRPr="00EF0565">
        <w:t xml:space="preserve"> </w:t>
      </w:r>
      <w:r w:rsidRPr="00EF0565">
        <w:t>рублей.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претендовать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эту</w:t>
      </w:r>
      <w:r w:rsidR="00EF0565" w:rsidRPr="00EF0565">
        <w:t xml:space="preserve"> </w:t>
      </w:r>
      <w:r w:rsidRPr="00EF0565">
        <w:t>сумму</w:t>
      </w:r>
      <w:r w:rsidR="00EF0565" w:rsidRPr="00EF0565">
        <w:t xml:space="preserve"> </w:t>
      </w:r>
      <w:r w:rsidRPr="00EF0565">
        <w:t>могут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те,</w:t>
      </w:r>
      <w:r w:rsidR="00EF0565" w:rsidRPr="00EF0565">
        <w:t xml:space="preserve"> </w:t>
      </w:r>
      <w:r w:rsidRPr="00EF0565">
        <w:t>кто</w:t>
      </w:r>
      <w:r w:rsidR="00EF0565" w:rsidRPr="00EF0565">
        <w:t xml:space="preserve"> </w:t>
      </w:r>
      <w:r w:rsidRPr="00EF0565">
        <w:t>родил</w:t>
      </w:r>
      <w:r w:rsidR="00EF0565" w:rsidRPr="00EF0565">
        <w:t xml:space="preserve"> </w:t>
      </w:r>
      <w:r w:rsidRPr="00EF0565">
        <w:t>троих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больше</w:t>
      </w:r>
      <w:r w:rsidR="00EF0565" w:rsidRPr="00EF0565">
        <w:t xml:space="preserve"> </w:t>
      </w:r>
      <w:r w:rsidRPr="00EF0565">
        <w:t>детей</w:t>
      </w:r>
      <w:r w:rsidR="00EF0565" w:rsidRPr="00EF0565">
        <w:t xml:space="preserve"> </w:t>
      </w:r>
      <w:r w:rsidRPr="00EF0565">
        <w:t>одновременно.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некоторых</w:t>
      </w:r>
      <w:r w:rsidR="00EF0565" w:rsidRPr="00EF0565">
        <w:t xml:space="preserve"> </w:t>
      </w:r>
      <w:r w:rsidRPr="00EF0565">
        <w:t>регионах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того,</w:t>
      </w:r>
      <w:r w:rsidR="00EF0565" w:rsidRPr="00EF0565">
        <w:t xml:space="preserve"> </w:t>
      </w:r>
      <w:r w:rsidRPr="00EF0565">
        <w:t>чтобы</w:t>
      </w:r>
      <w:r w:rsidR="00EF0565" w:rsidRPr="00EF0565">
        <w:t xml:space="preserve"> </w:t>
      </w:r>
      <w:r w:rsidRPr="00EF0565">
        <w:t>получить</w:t>
      </w:r>
      <w:r w:rsidR="00EF0565" w:rsidRPr="00EF0565">
        <w:t xml:space="preserve"> </w:t>
      </w:r>
      <w:r w:rsidRPr="00EF0565">
        <w:t>маткапитал,</w:t>
      </w:r>
      <w:r w:rsidR="00EF0565" w:rsidRPr="00EF0565">
        <w:t xml:space="preserve"> </w:t>
      </w:r>
      <w:r w:rsidRPr="00EF0565">
        <w:t>нужно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быть</w:t>
      </w:r>
      <w:r w:rsidR="00EF0565" w:rsidRPr="00EF0565">
        <w:t xml:space="preserve"> </w:t>
      </w:r>
      <w:r w:rsidRPr="00EF0565">
        <w:t>зарегистрированным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территории</w:t>
      </w:r>
      <w:r w:rsidR="00EF0565" w:rsidRPr="00EF0565">
        <w:t xml:space="preserve"> </w:t>
      </w:r>
      <w:r w:rsidRPr="00EF0565">
        <w:t>этого</w:t>
      </w:r>
      <w:r w:rsidR="00EF0565" w:rsidRPr="00EF0565">
        <w:t xml:space="preserve"> </w:t>
      </w:r>
      <w:r w:rsidRPr="00EF0565">
        <w:t>субъекта</w:t>
      </w:r>
      <w:r w:rsidR="00EF0565" w:rsidRPr="00EF0565">
        <w:t xml:space="preserve"> </w:t>
      </w:r>
      <w:r w:rsidRPr="00EF0565">
        <w:t>федерации,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прожить</w:t>
      </w:r>
      <w:r w:rsidR="00EF0565" w:rsidRPr="00EF0565">
        <w:t xml:space="preserve"> </w:t>
      </w:r>
      <w:r w:rsidRPr="00EF0565">
        <w:t>там</w:t>
      </w:r>
      <w:r w:rsidR="00EF0565" w:rsidRPr="00EF0565">
        <w:t xml:space="preserve"> </w:t>
      </w:r>
      <w:r w:rsidRPr="00EF0565">
        <w:t>какое-то</w:t>
      </w:r>
      <w:r w:rsidR="00EF0565" w:rsidRPr="00EF0565">
        <w:t xml:space="preserve"> </w:t>
      </w:r>
      <w:r w:rsidRPr="00EF0565">
        <w:t>время: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Ямале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менее</w:t>
      </w:r>
      <w:r w:rsidR="00EF0565" w:rsidRPr="00EF0565">
        <w:t xml:space="preserve"> </w:t>
      </w:r>
      <w:r w:rsidRPr="00EF0565">
        <w:t>года,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Тюменской</w:t>
      </w:r>
      <w:r w:rsidR="00EF0565" w:rsidRPr="00EF0565">
        <w:t xml:space="preserve"> </w:t>
      </w:r>
      <w:r w:rsidRPr="00EF0565">
        <w:t>области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менее</w:t>
      </w:r>
      <w:r w:rsidR="00EF0565" w:rsidRPr="00EF0565">
        <w:t xml:space="preserve"> </w:t>
      </w:r>
      <w:r w:rsidRPr="00EF0565">
        <w:t>пяти</w:t>
      </w:r>
      <w:r w:rsidR="00EF0565" w:rsidRPr="00EF0565">
        <w:t xml:space="preserve"> </w:t>
      </w:r>
      <w:r w:rsidRPr="00EF0565">
        <w:t>лет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рождения</w:t>
      </w:r>
      <w:r w:rsidR="00EF0565" w:rsidRPr="00EF0565">
        <w:t xml:space="preserve"> </w:t>
      </w:r>
      <w:r w:rsidRPr="00EF0565">
        <w:t>первого</w:t>
      </w:r>
      <w:r w:rsidR="00EF0565" w:rsidRPr="00EF0565">
        <w:t xml:space="preserve"> </w:t>
      </w:r>
      <w:r w:rsidRPr="00EF0565">
        <w:t>ребенка.</w:t>
      </w:r>
    </w:p>
    <w:p w:rsidR="00F20C77" w:rsidRPr="00EF0565" w:rsidRDefault="00F20C77" w:rsidP="00F20C77">
      <w:r w:rsidRPr="00EF0565">
        <w:t>Еще</w:t>
      </w:r>
      <w:r w:rsidR="00EF0565" w:rsidRPr="00EF0565">
        <w:t xml:space="preserve"> </w:t>
      </w:r>
      <w:r w:rsidRPr="00EF0565">
        <w:t>одна</w:t>
      </w:r>
      <w:r w:rsidR="00EF0565" w:rsidRPr="00EF0565">
        <w:t xml:space="preserve"> </w:t>
      </w:r>
      <w:r w:rsidRPr="00EF0565">
        <w:t>особенность</w:t>
      </w:r>
      <w:r w:rsidR="00EF0565" w:rsidRPr="00EF0565">
        <w:t xml:space="preserve"> </w:t>
      </w:r>
      <w:r w:rsidRPr="00EF0565">
        <w:t>регионального</w:t>
      </w:r>
      <w:r w:rsidR="00EF0565" w:rsidRPr="00EF0565">
        <w:t xml:space="preserve"> </w:t>
      </w:r>
      <w:r w:rsidRPr="00EF0565">
        <w:t>маткапитала:</w:t>
      </w:r>
      <w:r w:rsidR="00EF0565" w:rsidRPr="00EF0565">
        <w:t xml:space="preserve"> </w:t>
      </w:r>
      <w:r w:rsidRPr="00EF0565">
        <w:t>кое-где</w:t>
      </w:r>
      <w:r w:rsidR="00EF0565" w:rsidRPr="00EF0565">
        <w:t xml:space="preserve"> </w:t>
      </w:r>
      <w:r w:rsidRPr="00EF0565">
        <w:t>местные</w:t>
      </w:r>
      <w:r w:rsidR="00EF0565" w:rsidRPr="00EF0565">
        <w:t xml:space="preserve"> </w:t>
      </w:r>
      <w:r w:rsidRPr="00EF0565">
        <w:t>органы</w:t>
      </w:r>
      <w:r w:rsidR="00EF0565" w:rsidRPr="00EF0565">
        <w:t xml:space="preserve"> </w:t>
      </w:r>
      <w:r w:rsidRPr="00EF0565">
        <w:t>оценивают,</w:t>
      </w:r>
      <w:r w:rsidR="00EF0565" w:rsidRPr="00EF0565">
        <w:t xml:space="preserve"> </w:t>
      </w:r>
      <w:r w:rsidRPr="00EF0565">
        <w:t>насколько</w:t>
      </w:r>
      <w:r w:rsidR="00EF0565" w:rsidRPr="00EF0565">
        <w:t xml:space="preserve"> </w:t>
      </w:r>
      <w:r w:rsidRPr="00EF0565">
        <w:t>семья</w:t>
      </w:r>
      <w:r w:rsidR="00EF0565" w:rsidRPr="00EF0565">
        <w:t xml:space="preserve"> </w:t>
      </w:r>
      <w:r w:rsidRPr="00EF0565">
        <w:t>нуждается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деньгах.</w:t>
      </w:r>
      <w:r w:rsidR="00EF0565" w:rsidRPr="00EF0565">
        <w:t xml:space="preserve"> </w:t>
      </w:r>
      <w:r w:rsidRPr="00EF0565">
        <w:t>Например,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Псковской</w:t>
      </w:r>
      <w:r w:rsidR="00EF0565" w:rsidRPr="00EF0565">
        <w:t xml:space="preserve"> </w:t>
      </w:r>
      <w:r w:rsidRPr="00EF0565">
        <w:t>области</w:t>
      </w:r>
      <w:r w:rsidR="00EF0565" w:rsidRPr="00EF0565">
        <w:t xml:space="preserve"> </w:t>
      </w:r>
      <w:r w:rsidRPr="00EF0565">
        <w:t>среднедушевой</w:t>
      </w:r>
      <w:r w:rsidR="00EF0565" w:rsidRPr="00EF0565">
        <w:t xml:space="preserve"> </w:t>
      </w:r>
      <w:r w:rsidRPr="00EF0565">
        <w:t>доход</w:t>
      </w:r>
      <w:r w:rsidR="00EF0565" w:rsidRPr="00EF0565">
        <w:t xml:space="preserve"> </w:t>
      </w:r>
      <w:r w:rsidRPr="00EF0565">
        <w:t>семьи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должен</w:t>
      </w:r>
      <w:r w:rsidR="00EF0565" w:rsidRPr="00EF0565">
        <w:t xml:space="preserve"> </w:t>
      </w:r>
      <w:r w:rsidRPr="00EF0565">
        <w:t>превышать</w:t>
      </w:r>
      <w:r w:rsidR="00EF0565" w:rsidRPr="00EF0565">
        <w:t xml:space="preserve"> </w:t>
      </w:r>
      <w:r w:rsidRPr="00EF0565">
        <w:t>одного</w:t>
      </w:r>
      <w:r w:rsidR="00EF0565" w:rsidRPr="00EF0565">
        <w:t xml:space="preserve"> </w:t>
      </w:r>
      <w:r w:rsidRPr="00EF0565">
        <w:t>прожиточного</w:t>
      </w:r>
      <w:r w:rsidR="00EF0565" w:rsidRPr="00EF0565">
        <w:t xml:space="preserve"> </w:t>
      </w:r>
      <w:r w:rsidRPr="00EF0565">
        <w:t>минимума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региону,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Томской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двух.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некоторых</w:t>
      </w:r>
      <w:r w:rsidR="00EF0565" w:rsidRPr="00EF0565">
        <w:t xml:space="preserve"> </w:t>
      </w:r>
      <w:r w:rsidRPr="00EF0565">
        <w:t>случаях</w:t>
      </w:r>
      <w:r w:rsidR="00EF0565" w:rsidRPr="00EF0565">
        <w:t xml:space="preserve"> </w:t>
      </w:r>
      <w:r w:rsidRPr="00EF0565">
        <w:t>региональный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федеральный</w:t>
      </w:r>
      <w:r w:rsidR="00EF0565" w:rsidRPr="00EF0565">
        <w:t xml:space="preserve"> </w:t>
      </w:r>
      <w:r w:rsidRPr="00EF0565">
        <w:t>маткапиталы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совмещать,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том</w:t>
      </w:r>
      <w:r w:rsidR="00EF0565" w:rsidRPr="00EF0565">
        <w:t xml:space="preserve"> </w:t>
      </w:r>
      <w:r w:rsidRPr="00EF0565">
        <w:t>числе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оплате</w:t>
      </w:r>
      <w:r w:rsidR="00EF0565" w:rsidRPr="00EF0565">
        <w:t xml:space="preserve"> </w:t>
      </w:r>
      <w:r w:rsidRPr="00EF0565">
        <w:t>ипотеки.</w:t>
      </w:r>
      <w:r w:rsidR="00EF0565" w:rsidRPr="00EF0565">
        <w:t xml:space="preserve"> </w:t>
      </w:r>
      <w:r w:rsidRPr="00EF0565">
        <w:t>Кроме</w:t>
      </w:r>
      <w:r w:rsidR="00EF0565" w:rsidRPr="00EF0565">
        <w:t xml:space="preserve"> </w:t>
      </w:r>
      <w:r w:rsidRPr="00EF0565">
        <w:t>того,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ряде</w:t>
      </w:r>
      <w:r w:rsidR="00EF0565" w:rsidRPr="00EF0565">
        <w:t xml:space="preserve"> </w:t>
      </w:r>
      <w:r w:rsidRPr="00EF0565">
        <w:t>субъектов</w:t>
      </w:r>
      <w:r w:rsidR="00EF0565" w:rsidRPr="00EF0565">
        <w:t xml:space="preserve"> </w:t>
      </w:r>
      <w:r w:rsidRPr="00EF0565">
        <w:t>сертификат</w:t>
      </w:r>
      <w:r w:rsidR="00EF0565" w:rsidRPr="00EF0565">
        <w:t xml:space="preserve"> </w:t>
      </w:r>
      <w:r w:rsidRPr="00EF0565">
        <w:t>разрешается</w:t>
      </w:r>
      <w:r w:rsidR="00EF0565" w:rsidRPr="00EF0565">
        <w:t xml:space="preserve"> </w:t>
      </w:r>
      <w:r w:rsidRPr="00EF0565">
        <w:t>потратить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покупку</w:t>
      </w:r>
      <w:r w:rsidR="00EF0565" w:rsidRPr="00EF0565">
        <w:t xml:space="preserve"> </w:t>
      </w:r>
      <w:r w:rsidRPr="00EF0565">
        <w:t>автомобиля,</w:t>
      </w:r>
      <w:r w:rsidR="00EF0565" w:rsidRPr="00EF0565">
        <w:t xml:space="preserve"> </w:t>
      </w:r>
      <w:r w:rsidRPr="00EF0565">
        <w:t>например,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Якутии,</w:t>
      </w:r>
      <w:r w:rsidR="00EF0565" w:rsidRPr="00EF0565">
        <w:t xml:space="preserve"> </w:t>
      </w:r>
      <w:r w:rsidRPr="00EF0565">
        <w:t>Санкт-Петербурге,</w:t>
      </w:r>
      <w:r w:rsidR="00EF0565" w:rsidRPr="00EF0565">
        <w:t xml:space="preserve"> </w:t>
      </w:r>
      <w:r w:rsidRPr="00EF0565">
        <w:t>Ленинградской,</w:t>
      </w:r>
      <w:r w:rsidR="00EF0565" w:rsidRPr="00EF0565">
        <w:t xml:space="preserve"> </w:t>
      </w:r>
      <w:r w:rsidRPr="00EF0565">
        <w:t>Ростовской,</w:t>
      </w:r>
      <w:r w:rsidR="00EF0565" w:rsidRPr="00EF0565">
        <w:t xml:space="preserve"> </w:t>
      </w:r>
      <w:r w:rsidRPr="00EF0565">
        <w:t>Самарской</w:t>
      </w:r>
      <w:r w:rsidR="00EF0565" w:rsidRPr="00EF0565">
        <w:t xml:space="preserve"> </w:t>
      </w:r>
      <w:r w:rsidRPr="00EF0565">
        <w:t>областях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других</w:t>
      </w:r>
      <w:r w:rsidR="00EF0565" w:rsidRPr="00EF0565">
        <w:t xml:space="preserve"> </w:t>
      </w:r>
      <w:r w:rsidRPr="00EF0565">
        <w:t>регионах.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некоторых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них</w:t>
      </w:r>
      <w:r w:rsidR="00EF0565" w:rsidRPr="00EF0565">
        <w:t xml:space="preserve"> </w:t>
      </w:r>
      <w:r w:rsidRPr="00EF0565">
        <w:t>есть</w:t>
      </w:r>
      <w:r w:rsidR="00EF0565" w:rsidRPr="00EF0565">
        <w:t xml:space="preserve"> </w:t>
      </w:r>
      <w:r w:rsidRPr="00EF0565">
        <w:t>свои</w:t>
      </w:r>
      <w:r w:rsidR="00EF0565" w:rsidRPr="00EF0565">
        <w:t xml:space="preserve"> </w:t>
      </w:r>
      <w:r w:rsidRPr="00EF0565">
        <w:t>нюансы.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Тульской</w:t>
      </w:r>
      <w:r w:rsidR="00EF0565" w:rsidRPr="00EF0565">
        <w:t xml:space="preserve"> </w:t>
      </w:r>
      <w:r w:rsidRPr="00EF0565">
        <w:t>области</w:t>
      </w:r>
      <w:r w:rsidR="00EF0565" w:rsidRPr="00EF0565">
        <w:t xml:space="preserve"> </w:t>
      </w:r>
      <w:r w:rsidRPr="00EF0565">
        <w:t>разрешается</w:t>
      </w:r>
      <w:r w:rsidR="00EF0565" w:rsidRPr="00EF0565">
        <w:t xml:space="preserve"> </w:t>
      </w:r>
      <w:r w:rsidRPr="00EF0565">
        <w:t>оплатить</w:t>
      </w:r>
      <w:r w:rsidR="00EF0565" w:rsidRPr="00EF0565">
        <w:t xml:space="preserve"> </w:t>
      </w:r>
      <w:r w:rsidRPr="00EF0565">
        <w:t>сертификатом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машину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автобус</w:t>
      </w:r>
      <w:r w:rsidR="00EF0565" w:rsidRPr="00EF0565">
        <w:t xml:space="preserve"> </w:t>
      </w:r>
      <w:r w:rsidRPr="00EF0565">
        <w:t>российского</w:t>
      </w:r>
      <w:r w:rsidR="00EF0565" w:rsidRPr="00EF0565">
        <w:t xml:space="preserve"> </w:t>
      </w:r>
      <w:r w:rsidRPr="00EF0565">
        <w:t>производства.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жители</w:t>
      </w:r>
      <w:r w:rsidR="00EF0565" w:rsidRPr="00EF0565">
        <w:t xml:space="preserve"> </w:t>
      </w:r>
      <w:r w:rsidRPr="00EF0565">
        <w:t>Камчатки</w:t>
      </w:r>
      <w:r w:rsidR="00EF0565" w:rsidRPr="00EF0565">
        <w:t xml:space="preserve"> </w:t>
      </w:r>
      <w:r w:rsidRPr="00EF0565">
        <w:t>могут</w:t>
      </w:r>
      <w:r w:rsidR="00EF0565" w:rsidRPr="00EF0565">
        <w:t xml:space="preserve"> </w:t>
      </w:r>
      <w:r w:rsidRPr="00EF0565">
        <w:t>направить</w:t>
      </w:r>
      <w:r w:rsidR="00EF0565" w:rsidRPr="00EF0565">
        <w:t xml:space="preserve"> </w:t>
      </w:r>
      <w:r w:rsidRPr="00EF0565">
        <w:t>деньги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авто,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новый</w:t>
      </w:r>
      <w:r w:rsidR="00EF0565" w:rsidRPr="00EF0565">
        <w:t xml:space="preserve"> </w:t>
      </w:r>
      <w:r w:rsidRPr="00EF0565">
        <w:t>снегоход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мотосани.</w:t>
      </w:r>
    </w:p>
    <w:p w:rsidR="00F20C77" w:rsidRPr="00EF0565" w:rsidRDefault="00F20C77" w:rsidP="00F20C77">
      <w:r w:rsidRPr="00EF0565">
        <w:t>Узнать,</w:t>
      </w:r>
      <w:r w:rsidR="00EF0565" w:rsidRPr="00EF0565">
        <w:t xml:space="preserve"> </w:t>
      </w:r>
      <w:r w:rsidRPr="00EF0565">
        <w:t>есть</w:t>
      </w:r>
      <w:r w:rsidR="00EF0565" w:rsidRPr="00EF0565">
        <w:t xml:space="preserve"> </w:t>
      </w:r>
      <w:r w:rsidRPr="00EF0565">
        <w:t>ли</w:t>
      </w:r>
      <w:r w:rsidR="00EF0565" w:rsidRPr="00EF0565">
        <w:t xml:space="preserve"> </w:t>
      </w:r>
      <w:r w:rsidRPr="00EF0565">
        <w:t>собственный</w:t>
      </w:r>
      <w:r w:rsidR="00EF0565" w:rsidRPr="00EF0565">
        <w:t xml:space="preserve"> </w:t>
      </w:r>
      <w:r w:rsidRPr="00EF0565">
        <w:t>маткапитал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вашем</w:t>
      </w:r>
      <w:r w:rsidR="00EF0565" w:rsidRPr="00EF0565">
        <w:t xml:space="preserve"> </w:t>
      </w:r>
      <w:r w:rsidRPr="00EF0565">
        <w:t>регионе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получить,</w:t>
      </w:r>
      <w:r w:rsidR="00EF0565" w:rsidRPr="00EF0565">
        <w:t xml:space="preserve"> </w:t>
      </w:r>
      <w:r w:rsidRPr="00EF0565">
        <w:t>можно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местных</w:t>
      </w:r>
      <w:r w:rsidR="00EF0565" w:rsidRPr="00EF0565">
        <w:t xml:space="preserve"> </w:t>
      </w:r>
      <w:r w:rsidRPr="00EF0565">
        <w:t>органах</w:t>
      </w:r>
      <w:r w:rsidR="00EF0565" w:rsidRPr="00EF0565">
        <w:t xml:space="preserve"> </w:t>
      </w:r>
      <w:r w:rsidRPr="00EF0565">
        <w:t>социальной</w:t>
      </w:r>
      <w:r w:rsidR="00EF0565" w:rsidRPr="00EF0565">
        <w:t xml:space="preserve"> </w:t>
      </w:r>
      <w:r w:rsidRPr="00EF0565">
        <w:t>защиты.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правило,</w:t>
      </w:r>
      <w:r w:rsidR="00EF0565" w:rsidRPr="00EF0565">
        <w:t xml:space="preserve"> </w:t>
      </w:r>
      <w:r w:rsidRPr="00EF0565">
        <w:t>соответствующие</w:t>
      </w:r>
      <w:r w:rsidR="00EF0565" w:rsidRPr="00EF0565">
        <w:t xml:space="preserve"> </w:t>
      </w:r>
      <w:r w:rsidRPr="00EF0565">
        <w:t>нормативные</w:t>
      </w:r>
      <w:r w:rsidR="00EF0565" w:rsidRPr="00EF0565">
        <w:t xml:space="preserve"> </w:t>
      </w:r>
      <w:r w:rsidRPr="00EF0565">
        <w:t>акты</w:t>
      </w:r>
      <w:r w:rsidR="00EF0565" w:rsidRPr="00EF0565">
        <w:t xml:space="preserve"> </w:t>
      </w:r>
      <w:r w:rsidRPr="00EF0565">
        <w:t>публикуются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сайтах.</w:t>
      </w:r>
    </w:p>
    <w:p w:rsidR="00F20C77" w:rsidRPr="00EF0565" w:rsidRDefault="00F20C77" w:rsidP="00F20C77">
      <w:r w:rsidRPr="00EF0565">
        <w:t>ЧТО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МАТКАПИТАЛОМ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2025</w:t>
      </w:r>
      <w:r w:rsidR="00EF0565" w:rsidRPr="00EF0565">
        <w:t xml:space="preserve"> </w:t>
      </w:r>
      <w:r w:rsidRPr="00EF0565">
        <w:t>ГОДУ?</w:t>
      </w:r>
    </w:p>
    <w:p w:rsidR="00F20C77" w:rsidRPr="00EF0565" w:rsidRDefault="00F20C77" w:rsidP="00F20C77">
      <w:r w:rsidRPr="00EF0565">
        <w:t>В</w:t>
      </w:r>
      <w:r w:rsidR="00EF0565" w:rsidRPr="00EF0565">
        <w:t xml:space="preserve"> </w:t>
      </w:r>
      <w:r w:rsidRPr="00EF0565">
        <w:t>2025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материнский</w:t>
      </w:r>
      <w:r w:rsidR="00EF0565" w:rsidRPr="00EF0565">
        <w:t xml:space="preserve"> </w:t>
      </w:r>
      <w:r w:rsidRPr="00EF0565">
        <w:t>капитал</w:t>
      </w:r>
      <w:r w:rsidR="00EF0565" w:rsidRPr="00EF0565">
        <w:t xml:space="preserve"> </w:t>
      </w:r>
      <w:r w:rsidRPr="00EF0565">
        <w:t>планируется</w:t>
      </w:r>
      <w:r w:rsidR="00EF0565" w:rsidRPr="00EF0565">
        <w:t xml:space="preserve"> </w:t>
      </w:r>
      <w:r w:rsidRPr="00EF0565">
        <w:t>проиндексировать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4,5</w:t>
      </w:r>
      <w:r w:rsidR="00EF0565" w:rsidRPr="00EF0565">
        <w:t xml:space="preserve"> </w:t>
      </w:r>
      <w:r w:rsidRPr="00EF0565">
        <w:t>процента.</w:t>
      </w:r>
      <w:r w:rsidR="00EF0565" w:rsidRPr="00EF0565">
        <w:t xml:space="preserve"> </w:t>
      </w:r>
      <w:r w:rsidRPr="00EF0565">
        <w:t>Таким</w:t>
      </w:r>
      <w:r w:rsidR="00EF0565" w:rsidRPr="00EF0565">
        <w:t xml:space="preserve"> </w:t>
      </w:r>
      <w:r w:rsidRPr="00EF0565">
        <w:t>образом,</w:t>
      </w:r>
      <w:r w:rsidR="00EF0565" w:rsidRPr="00EF0565">
        <w:t xml:space="preserve"> </w:t>
      </w:r>
      <w:r w:rsidRPr="00EF0565">
        <w:t>выплату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рождение</w:t>
      </w:r>
      <w:r w:rsidR="00EF0565" w:rsidRPr="00EF0565">
        <w:t xml:space="preserve"> </w:t>
      </w:r>
      <w:r w:rsidRPr="00EF0565">
        <w:t>первого</w:t>
      </w:r>
      <w:r w:rsidR="00EF0565" w:rsidRPr="00EF0565">
        <w:t xml:space="preserve"> </w:t>
      </w:r>
      <w:r w:rsidRPr="00EF0565">
        <w:t>ребенка</w:t>
      </w:r>
      <w:r w:rsidR="00EF0565" w:rsidRPr="00EF0565">
        <w:t xml:space="preserve"> </w:t>
      </w:r>
      <w:r w:rsidRPr="00EF0565">
        <w:t>увеличат</w:t>
      </w:r>
      <w:r w:rsidR="00EF0565" w:rsidRPr="00EF0565">
        <w:t xml:space="preserve"> </w:t>
      </w:r>
      <w:r w:rsidRPr="00EF0565">
        <w:t>почти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659</w:t>
      </w:r>
      <w:r w:rsidR="00EF0565" w:rsidRPr="00EF0565">
        <w:t xml:space="preserve"> </w:t>
      </w:r>
      <w:r w:rsidRPr="00EF0565">
        <w:t>тысяч</w:t>
      </w:r>
      <w:r w:rsidR="00EF0565" w:rsidRPr="00EF0565">
        <w:t xml:space="preserve"> </w:t>
      </w:r>
      <w:r w:rsidRPr="00EF0565">
        <w:t>рублей,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второго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871</w:t>
      </w:r>
      <w:r w:rsidR="00EF0565" w:rsidRPr="00EF0565">
        <w:t xml:space="preserve"> </w:t>
      </w:r>
      <w:r w:rsidRPr="00EF0565">
        <w:t>тысячи</w:t>
      </w:r>
      <w:r w:rsidR="00EF0565" w:rsidRPr="00EF0565">
        <w:t xml:space="preserve"> </w:t>
      </w:r>
      <w:r w:rsidRPr="00EF0565">
        <w:t>рублей.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2026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выплата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первого</w:t>
      </w:r>
      <w:r w:rsidR="00EF0565" w:rsidRPr="00EF0565">
        <w:t xml:space="preserve"> </w:t>
      </w:r>
      <w:r w:rsidRPr="00EF0565">
        <w:t>ребенка</w:t>
      </w:r>
      <w:r w:rsidR="00EF0565" w:rsidRPr="00EF0565">
        <w:t xml:space="preserve"> </w:t>
      </w:r>
      <w:r w:rsidRPr="00EF0565">
        <w:t>может</w:t>
      </w:r>
      <w:r w:rsidR="00EF0565" w:rsidRPr="00EF0565">
        <w:t xml:space="preserve"> </w:t>
      </w:r>
      <w:r w:rsidRPr="00EF0565">
        <w:t>составить</w:t>
      </w:r>
      <w:r w:rsidR="00EF0565" w:rsidRPr="00EF0565">
        <w:t xml:space="preserve"> </w:t>
      </w:r>
      <w:r w:rsidRPr="00EF0565">
        <w:t>около</w:t>
      </w:r>
      <w:r w:rsidR="00EF0565" w:rsidRPr="00EF0565">
        <w:t xml:space="preserve"> </w:t>
      </w:r>
      <w:r w:rsidRPr="00EF0565">
        <w:t>685</w:t>
      </w:r>
      <w:r w:rsidR="00EF0565" w:rsidRPr="00EF0565">
        <w:t xml:space="preserve"> </w:t>
      </w:r>
      <w:r w:rsidRPr="00EF0565">
        <w:t>тысяч</w:t>
      </w:r>
      <w:r w:rsidR="00EF0565" w:rsidRPr="00EF0565">
        <w:t xml:space="preserve"> </w:t>
      </w:r>
      <w:r w:rsidRPr="00EF0565">
        <w:t>рублей,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второго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почти</w:t>
      </w:r>
      <w:r w:rsidR="00EF0565" w:rsidRPr="00EF0565">
        <w:t xml:space="preserve"> </w:t>
      </w:r>
      <w:r w:rsidRPr="00EF0565">
        <w:t>906</w:t>
      </w:r>
      <w:r w:rsidR="00EF0565" w:rsidRPr="00EF0565">
        <w:t xml:space="preserve"> </w:t>
      </w:r>
      <w:r w:rsidRPr="00EF0565">
        <w:t>тысяч</w:t>
      </w:r>
      <w:r w:rsidR="00EF0565" w:rsidRPr="00EF0565">
        <w:t xml:space="preserve"> </w:t>
      </w:r>
      <w:r w:rsidRPr="00EF0565">
        <w:t>рублей.</w:t>
      </w:r>
      <w:r w:rsidR="00EF0565" w:rsidRPr="00EF0565">
        <w:t xml:space="preserve"> </w:t>
      </w:r>
      <w:r w:rsidRPr="00EF0565">
        <w:t>Действие</w:t>
      </w:r>
      <w:r w:rsidR="00EF0565" w:rsidRPr="00EF0565">
        <w:t xml:space="preserve"> </w:t>
      </w:r>
      <w:r w:rsidRPr="00EF0565">
        <w:t>материнского</w:t>
      </w:r>
      <w:r w:rsidR="00EF0565" w:rsidRPr="00EF0565">
        <w:t xml:space="preserve"> </w:t>
      </w:r>
      <w:r w:rsidRPr="00EF0565">
        <w:t>капитала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последующие</w:t>
      </w:r>
      <w:r w:rsidR="00EF0565" w:rsidRPr="00EF0565">
        <w:t xml:space="preserve"> </w:t>
      </w:r>
      <w:r w:rsidRPr="00EF0565">
        <w:t>годы</w:t>
      </w:r>
      <w:r w:rsidR="00EF0565" w:rsidRPr="00EF0565">
        <w:t xml:space="preserve"> </w:t>
      </w:r>
      <w:r w:rsidRPr="00EF0565">
        <w:t>пока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продляли.</w:t>
      </w:r>
    </w:p>
    <w:p w:rsidR="00F20C77" w:rsidRPr="00EF0565" w:rsidRDefault="00F20C77" w:rsidP="00F20C77">
      <w:r w:rsidRPr="00EF0565">
        <w:t>ЧТО</w:t>
      </w:r>
      <w:r w:rsidR="00EF0565" w:rsidRPr="00EF0565">
        <w:t xml:space="preserve"> </w:t>
      </w:r>
      <w:r w:rsidRPr="00EF0565">
        <w:t>ЖДЕТ</w:t>
      </w:r>
      <w:r w:rsidR="00EF0565" w:rsidRPr="00EF0565">
        <w:t xml:space="preserve"> </w:t>
      </w:r>
      <w:r w:rsidRPr="00EF0565">
        <w:t>МАТКАПИТАЛ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БУДУЩЕМ?</w:t>
      </w:r>
    </w:p>
    <w:p w:rsidR="00F20C77" w:rsidRPr="00EF0565" w:rsidRDefault="00F20C77" w:rsidP="00F20C77">
      <w:r w:rsidRPr="00EF0565">
        <w:t>Программа</w:t>
      </w:r>
      <w:r w:rsidR="00EF0565" w:rsidRPr="00EF0565">
        <w:t xml:space="preserve"> </w:t>
      </w:r>
      <w:r w:rsidRPr="00EF0565">
        <w:t>материнского</w:t>
      </w:r>
      <w:r w:rsidR="00EF0565" w:rsidRPr="00EF0565">
        <w:t xml:space="preserve"> </w:t>
      </w:r>
      <w:r w:rsidRPr="00EF0565">
        <w:t>капитала</w:t>
      </w:r>
      <w:r w:rsidR="00EF0565" w:rsidRPr="00EF0565">
        <w:t xml:space="preserve"> </w:t>
      </w:r>
      <w:r w:rsidRPr="00EF0565">
        <w:t>регулярно</w:t>
      </w:r>
      <w:r w:rsidR="00EF0565" w:rsidRPr="00EF0565">
        <w:t xml:space="preserve"> </w:t>
      </w:r>
      <w:r w:rsidRPr="00EF0565">
        <w:t>совершенствуется.</w:t>
      </w:r>
      <w:r w:rsidR="00EF0565" w:rsidRPr="00EF0565">
        <w:t xml:space="preserve"> </w:t>
      </w:r>
      <w:r w:rsidRPr="00EF0565">
        <w:t>Многие</w:t>
      </w:r>
      <w:r w:rsidR="00EF0565" w:rsidRPr="00EF0565">
        <w:t xml:space="preserve"> </w:t>
      </w:r>
      <w:r w:rsidRPr="00EF0565">
        <w:t>идеи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предложения</w:t>
      </w:r>
      <w:r w:rsidR="00EF0565" w:rsidRPr="00EF0565">
        <w:t xml:space="preserve"> </w:t>
      </w:r>
      <w:r w:rsidRPr="00EF0565">
        <w:t>пока</w:t>
      </w:r>
      <w:r w:rsidR="00EF0565" w:rsidRPr="00EF0565">
        <w:t xml:space="preserve"> </w:t>
      </w:r>
      <w:r w:rsidRPr="00EF0565">
        <w:t>находятся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стадии</w:t>
      </w:r>
      <w:r w:rsidR="00EF0565" w:rsidRPr="00EF0565">
        <w:t xml:space="preserve"> </w:t>
      </w:r>
      <w:r w:rsidRPr="00EF0565">
        <w:t>обсуждения.</w:t>
      </w:r>
    </w:p>
    <w:p w:rsidR="00F20C77" w:rsidRPr="00EF0565" w:rsidRDefault="00F20C77" w:rsidP="00F20C77">
      <w:r w:rsidRPr="00EF0565">
        <w:t>Одна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самых</w:t>
      </w:r>
      <w:r w:rsidR="00EF0565" w:rsidRPr="00EF0565">
        <w:t xml:space="preserve"> </w:t>
      </w:r>
      <w:r w:rsidRPr="00EF0565">
        <w:t>популярных</w:t>
      </w:r>
      <w:r w:rsidR="00EF0565" w:rsidRPr="00EF0565">
        <w:t xml:space="preserve"> </w:t>
      </w:r>
      <w:r w:rsidRPr="00EF0565">
        <w:t>инициатив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возможность</w:t>
      </w:r>
      <w:r w:rsidR="00EF0565" w:rsidRPr="00EF0565">
        <w:t xml:space="preserve"> </w:t>
      </w:r>
      <w:r w:rsidRPr="00EF0565">
        <w:t>тратить</w:t>
      </w:r>
      <w:r w:rsidR="00EF0565" w:rsidRPr="00EF0565">
        <w:t xml:space="preserve"> </w:t>
      </w:r>
      <w:r w:rsidRPr="00EF0565">
        <w:t>маткапитал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покупку</w:t>
      </w:r>
      <w:r w:rsidR="00EF0565" w:rsidRPr="00EF0565">
        <w:t xml:space="preserve"> </w:t>
      </w:r>
      <w:r w:rsidRPr="00EF0565">
        <w:t>автомобиля.</w:t>
      </w:r>
      <w:r w:rsidR="00EF0565" w:rsidRPr="00EF0565">
        <w:t xml:space="preserve"> </w:t>
      </w:r>
      <w:r w:rsidRPr="00EF0565">
        <w:t>Ее</w:t>
      </w:r>
      <w:r w:rsidR="00EF0565" w:rsidRPr="00EF0565">
        <w:t xml:space="preserve"> </w:t>
      </w:r>
      <w:r w:rsidRPr="00EF0565">
        <w:t>инициаторы</w:t>
      </w:r>
      <w:r w:rsidR="00EF0565" w:rsidRPr="00EF0565">
        <w:t xml:space="preserve"> </w:t>
      </w:r>
      <w:r w:rsidRPr="00EF0565">
        <w:t>подчеркивают,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семейная</w:t>
      </w:r>
      <w:r w:rsidR="00EF0565" w:rsidRPr="00EF0565">
        <w:t xml:space="preserve"> </w:t>
      </w:r>
      <w:r w:rsidRPr="00EF0565">
        <w:t>машина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реальная</w:t>
      </w:r>
      <w:r w:rsidR="00EF0565" w:rsidRPr="00EF0565">
        <w:t xml:space="preserve"> </w:t>
      </w:r>
      <w:r w:rsidRPr="00EF0565">
        <w:t>необходимость,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роскошь.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феврале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рассмотрение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Госдуму</w:t>
      </w:r>
      <w:r w:rsidR="00EF0565" w:rsidRPr="00EF0565">
        <w:t xml:space="preserve"> </w:t>
      </w:r>
      <w:r w:rsidRPr="00EF0565">
        <w:t>внесли</w:t>
      </w:r>
      <w:r w:rsidR="00EF0565" w:rsidRPr="00EF0565">
        <w:t xml:space="preserve"> </w:t>
      </w:r>
      <w:r w:rsidRPr="00EF0565">
        <w:lastRenderedPageBreak/>
        <w:t>соответствующий</w:t>
      </w:r>
      <w:r w:rsidR="00EF0565" w:rsidRPr="00EF0565">
        <w:t xml:space="preserve"> </w:t>
      </w:r>
      <w:r w:rsidRPr="00EF0565">
        <w:t>законопроект,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спустя</w:t>
      </w:r>
      <w:r w:rsidR="00EF0565" w:rsidRPr="00EF0565">
        <w:t xml:space="preserve"> </w:t>
      </w:r>
      <w:r w:rsidRPr="00EF0565">
        <w:t>месяц</w:t>
      </w:r>
      <w:r w:rsidR="00EF0565" w:rsidRPr="00EF0565">
        <w:t xml:space="preserve"> </w:t>
      </w:r>
      <w:r w:rsidRPr="00EF0565">
        <w:t>он</w:t>
      </w:r>
      <w:r w:rsidR="00EF0565" w:rsidRPr="00EF0565">
        <w:t xml:space="preserve"> </w:t>
      </w:r>
      <w:r w:rsidRPr="00EF0565">
        <w:t>был</w:t>
      </w:r>
      <w:r w:rsidR="00EF0565" w:rsidRPr="00EF0565">
        <w:t xml:space="preserve"> </w:t>
      </w:r>
      <w:r w:rsidRPr="00EF0565">
        <w:t>отклонен,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дойдя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первого</w:t>
      </w:r>
      <w:r w:rsidR="00EF0565" w:rsidRPr="00EF0565">
        <w:t xml:space="preserve"> </w:t>
      </w:r>
      <w:r w:rsidRPr="00EF0565">
        <w:t>чтения.</w:t>
      </w:r>
      <w:r w:rsidR="00EF0565" w:rsidRPr="00EF0565">
        <w:t xml:space="preserve"> </w:t>
      </w:r>
      <w:r w:rsidRPr="00EF0565">
        <w:t>Против</w:t>
      </w:r>
      <w:r w:rsidR="00EF0565" w:rsidRPr="00EF0565">
        <w:t xml:space="preserve"> </w:t>
      </w:r>
      <w:r w:rsidRPr="00EF0565">
        <w:t>использования</w:t>
      </w:r>
      <w:r w:rsidR="00EF0565" w:rsidRPr="00EF0565">
        <w:t xml:space="preserve"> </w:t>
      </w:r>
      <w:r w:rsidRPr="00EF0565">
        <w:t>маткапитала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приобретение</w:t>
      </w:r>
      <w:r w:rsidR="00EF0565" w:rsidRPr="00EF0565">
        <w:t xml:space="preserve"> </w:t>
      </w:r>
      <w:r w:rsidRPr="00EF0565">
        <w:t>транспорта</w:t>
      </w:r>
      <w:r w:rsidR="00EF0565" w:rsidRPr="00EF0565">
        <w:t xml:space="preserve"> </w:t>
      </w:r>
      <w:r w:rsidRPr="00EF0565">
        <w:t>также</w:t>
      </w:r>
      <w:r w:rsidR="00EF0565" w:rsidRPr="00EF0565">
        <w:t xml:space="preserve"> </w:t>
      </w:r>
      <w:r w:rsidRPr="00EF0565">
        <w:t>высказался</w:t>
      </w:r>
      <w:r w:rsidR="00EF0565" w:rsidRPr="00EF0565">
        <w:t xml:space="preserve"> </w:t>
      </w:r>
      <w:r w:rsidRPr="00EF0565">
        <w:t>президент</w:t>
      </w:r>
      <w:r w:rsidR="00EF0565" w:rsidRPr="00EF0565">
        <w:t xml:space="preserve"> </w:t>
      </w:r>
      <w:r w:rsidRPr="00EF0565">
        <w:t>Путин.</w:t>
      </w:r>
    </w:p>
    <w:p w:rsidR="00F20C77" w:rsidRPr="00EF0565" w:rsidRDefault="00F20C77" w:rsidP="00F20C77">
      <w:r w:rsidRPr="00EF0565">
        <w:t>Кроме</w:t>
      </w:r>
      <w:r w:rsidR="00EF0565" w:rsidRPr="00EF0565">
        <w:t xml:space="preserve"> </w:t>
      </w:r>
      <w:r w:rsidRPr="00EF0565">
        <w:t>того,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январе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депутат</w:t>
      </w:r>
      <w:r w:rsidR="00EF0565" w:rsidRPr="00EF0565">
        <w:t xml:space="preserve"> </w:t>
      </w:r>
      <w:r w:rsidRPr="00EF0565">
        <w:t>нижней</w:t>
      </w:r>
      <w:r w:rsidR="00EF0565" w:rsidRPr="00EF0565">
        <w:t xml:space="preserve"> </w:t>
      </w:r>
      <w:r w:rsidRPr="00EF0565">
        <w:t>палаты</w:t>
      </w:r>
      <w:r w:rsidR="00EF0565" w:rsidRPr="00EF0565">
        <w:t xml:space="preserve"> </w:t>
      </w:r>
      <w:r w:rsidRPr="00EF0565">
        <w:t>парламента</w:t>
      </w:r>
      <w:r w:rsidR="00EF0565" w:rsidRPr="00EF0565">
        <w:t xml:space="preserve"> </w:t>
      </w:r>
      <w:r w:rsidRPr="00EF0565">
        <w:t>Яна</w:t>
      </w:r>
      <w:r w:rsidR="00EF0565" w:rsidRPr="00EF0565">
        <w:t xml:space="preserve"> </w:t>
      </w:r>
      <w:r w:rsidRPr="00EF0565">
        <w:t>Лантратова</w:t>
      </w:r>
      <w:r w:rsidR="00EF0565" w:rsidRPr="00EF0565">
        <w:t xml:space="preserve"> </w:t>
      </w:r>
      <w:r w:rsidRPr="00EF0565">
        <w:t>обратилась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вице-премьеру</w:t>
      </w:r>
      <w:r w:rsidR="00EF0565" w:rsidRPr="00EF0565">
        <w:t xml:space="preserve"> </w:t>
      </w:r>
      <w:r w:rsidRPr="00EF0565">
        <w:t>Татьяне</w:t>
      </w:r>
      <w:r w:rsidR="00EF0565" w:rsidRPr="00EF0565">
        <w:t xml:space="preserve"> </w:t>
      </w:r>
      <w:r w:rsidRPr="00EF0565">
        <w:t>Голиковой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предложением</w:t>
      </w:r>
      <w:r w:rsidR="00EF0565" w:rsidRPr="00EF0565">
        <w:t xml:space="preserve"> </w:t>
      </w:r>
      <w:r w:rsidRPr="00EF0565">
        <w:t>разрешить</w:t>
      </w:r>
      <w:r w:rsidR="00EF0565" w:rsidRPr="00EF0565">
        <w:t xml:space="preserve"> </w:t>
      </w:r>
      <w:r w:rsidRPr="00EF0565">
        <w:t>россиянам</w:t>
      </w:r>
      <w:r w:rsidR="00EF0565" w:rsidRPr="00EF0565">
        <w:t xml:space="preserve"> </w:t>
      </w:r>
      <w:r w:rsidRPr="00EF0565">
        <w:t>тратить</w:t>
      </w:r>
      <w:r w:rsidR="00EF0565" w:rsidRPr="00EF0565">
        <w:t xml:space="preserve"> </w:t>
      </w:r>
      <w:r w:rsidRPr="00EF0565">
        <w:t>материнский</w:t>
      </w:r>
      <w:r w:rsidR="00EF0565" w:rsidRPr="00EF0565">
        <w:t xml:space="preserve"> </w:t>
      </w:r>
      <w:r w:rsidRPr="00EF0565">
        <w:t>капитал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оплату</w:t>
      </w:r>
      <w:r w:rsidR="00EF0565" w:rsidRPr="00EF0565">
        <w:t xml:space="preserve"> </w:t>
      </w:r>
      <w:r w:rsidRPr="00EF0565">
        <w:t>услуг</w:t>
      </w:r>
      <w:r w:rsidR="00EF0565" w:rsidRPr="00EF0565">
        <w:t xml:space="preserve"> </w:t>
      </w:r>
      <w:r w:rsidRPr="00EF0565">
        <w:t>ЖКХ.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ее</w:t>
      </w:r>
      <w:r w:rsidR="00EF0565" w:rsidRPr="00EF0565">
        <w:t xml:space="preserve"> </w:t>
      </w:r>
      <w:r w:rsidRPr="00EF0565">
        <w:t>словам,</w:t>
      </w:r>
      <w:r w:rsidR="00EF0565" w:rsidRPr="00EF0565">
        <w:t xml:space="preserve"> </w:t>
      </w:r>
      <w:r w:rsidRPr="00EF0565">
        <w:t>рост</w:t>
      </w:r>
      <w:r w:rsidR="00EF0565" w:rsidRPr="00EF0565">
        <w:t xml:space="preserve"> </w:t>
      </w:r>
      <w:r w:rsidRPr="00EF0565">
        <w:t>коммунальных</w:t>
      </w:r>
      <w:r w:rsidR="00EF0565" w:rsidRPr="00EF0565">
        <w:t xml:space="preserve"> </w:t>
      </w:r>
      <w:r w:rsidRPr="00EF0565">
        <w:t>тарифов</w:t>
      </w:r>
      <w:r w:rsidR="00EF0565" w:rsidRPr="00EF0565">
        <w:t xml:space="preserve"> </w:t>
      </w:r>
      <w:r w:rsidRPr="00EF0565">
        <w:t>отразился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расходах</w:t>
      </w:r>
      <w:r w:rsidR="00EF0565" w:rsidRPr="00EF0565">
        <w:t xml:space="preserve"> </w:t>
      </w:r>
      <w:r w:rsidRPr="00EF0565">
        <w:t>граждан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особенно</w:t>
      </w:r>
      <w:r w:rsidR="00EF0565" w:rsidRPr="00EF0565">
        <w:t xml:space="preserve"> </w:t>
      </w:r>
      <w:r w:rsidRPr="00EF0565">
        <w:t>ударил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малообеспеченным</w:t>
      </w:r>
      <w:r w:rsidR="00EF0565" w:rsidRPr="00EF0565">
        <w:t xml:space="preserve"> </w:t>
      </w:r>
      <w:r w:rsidRPr="00EF0565">
        <w:t>слоям</w:t>
      </w:r>
      <w:r w:rsidR="00EF0565" w:rsidRPr="00EF0565">
        <w:t xml:space="preserve"> </w:t>
      </w:r>
      <w:r w:rsidRPr="00EF0565">
        <w:t>населения.</w:t>
      </w:r>
      <w:r w:rsidR="00EF0565" w:rsidRPr="00EF0565">
        <w:t xml:space="preserve"> </w:t>
      </w:r>
      <w:r w:rsidRPr="00EF0565">
        <w:t>Лантратова</w:t>
      </w:r>
      <w:r w:rsidR="00EF0565" w:rsidRPr="00EF0565">
        <w:t xml:space="preserve"> </w:t>
      </w:r>
      <w:r w:rsidRPr="00EF0565">
        <w:t>также</w:t>
      </w:r>
      <w:r w:rsidR="00EF0565" w:rsidRPr="00EF0565">
        <w:t xml:space="preserve"> </w:t>
      </w:r>
      <w:r w:rsidRPr="00EF0565">
        <w:t>предлагала</w:t>
      </w:r>
      <w:r w:rsidR="00EF0565" w:rsidRPr="00EF0565">
        <w:t xml:space="preserve"> </w:t>
      </w:r>
      <w:r w:rsidRPr="00EF0565">
        <w:t>разрешить</w:t>
      </w:r>
      <w:r w:rsidR="00EF0565" w:rsidRPr="00EF0565">
        <w:t xml:space="preserve"> </w:t>
      </w:r>
      <w:r w:rsidRPr="00EF0565">
        <w:t>использовать</w:t>
      </w:r>
      <w:r w:rsidR="00EF0565" w:rsidRPr="00EF0565">
        <w:t xml:space="preserve"> </w:t>
      </w:r>
      <w:r w:rsidRPr="00EF0565">
        <w:t>выплату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банковского</w:t>
      </w:r>
      <w:r w:rsidR="00EF0565" w:rsidRPr="00EF0565">
        <w:t xml:space="preserve"> </w:t>
      </w:r>
      <w:r w:rsidRPr="00EF0565">
        <w:t>вклада.</w:t>
      </w:r>
    </w:p>
    <w:p w:rsidR="00F20C77" w:rsidRPr="00EF0565" w:rsidRDefault="00F20C77" w:rsidP="00F20C77">
      <w:r w:rsidRPr="00EF0565">
        <w:t>ЕЩЕ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НЕОДНОКРАТНО</w:t>
      </w:r>
      <w:r w:rsidR="00EF0565" w:rsidRPr="00EF0565">
        <w:t xml:space="preserve"> </w:t>
      </w:r>
      <w:r w:rsidRPr="00EF0565">
        <w:t>ОБСУЖДАЛАСЬ</w:t>
      </w:r>
      <w:r w:rsidR="00EF0565" w:rsidRPr="00EF0565">
        <w:t xml:space="preserve"> </w:t>
      </w:r>
      <w:r w:rsidRPr="00EF0565">
        <w:t>ВОЗМОЖНОСТЬ</w:t>
      </w:r>
      <w:r w:rsidR="00EF0565" w:rsidRPr="00EF0565">
        <w:t xml:space="preserve"> </w:t>
      </w:r>
      <w:r w:rsidRPr="00EF0565">
        <w:t>ТРАТИТЬ</w:t>
      </w:r>
      <w:r w:rsidR="00EF0565" w:rsidRPr="00EF0565">
        <w:t xml:space="preserve"> </w:t>
      </w:r>
      <w:r w:rsidRPr="00EF0565">
        <w:t>МАТЕРИНСКИЙ</w:t>
      </w:r>
      <w:r w:rsidR="00EF0565" w:rsidRPr="00EF0565">
        <w:t xml:space="preserve"> </w:t>
      </w:r>
      <w:r w:rsidRPr="00EF0565">
        <w:t>КАПИТАЛ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ЗАНЯТИЯ</w:t>
      </w:r>
      <w:r w:rsidR="00EF0565" w:rsidRPr="00EF0565">
        <w:t xml:space="preserve"> </w:t>
      </w:r>
      <w:r w:rsidRPr="00EF0565">
        <w:t>ДЕТЕЙ</w:t>
      </w:r>
      <w:r w:rsidR="00EF0565" w:rsidRPr="00EF0565">
        <w:t xml:space="preserve"> </w:t>
      </w:r>
      <w:r w:rsidRPr="00EF0565">
        <w:t>СПОРТОМ</w:t>
      </w:r>
    </w:p>
    <w:p w:rsidR="00F20C77" w:rsidRPr="00EF0565" w:rsidRDefault="00F20C77" w:rsidP="00F20C77">
      <w:r w:rsidRPr="00EF0565">
        <w:t>Так,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феврале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этот</w:t>
      </w:r>
      <w:r w:rsidR="00EF0565" w:rsidRPr="00EF0565">
        <w:t xml:space="preserve"> </w:t>
      </w:r>
      <w:r w:rsidRPr="00EF0565">
        <w:t>вопрос</w:t>
      </w:r>
      <w:r w:rsidR="00EF0565" w:rsidRPr="00EF0565">
        <w:t xml:space="preserve"> </w:t>
      </w:r>
      <w:r w:rsidRPr="00EF0565">
        <w:t>обратил</w:t>
      </w:r>
      <w:r w:rsidR="00EF0565" w:rsidRPr="00EF0565">
        <w:t xml:space="preserve"> </w:t>
      </w:r>
      <w:r w:rsidRPr="00EF0565">
        <w:t>внимание</w:t>
      </w:r>
      <w:r w:rsidR="00EF0565" w:rsidRPr="00EF0565">
        <w:t xml:space="preserve"> </w:t>
      </w:r>
      <w:r w:rsidRPr="00EF0565">
        <w:t>тогдашний</w:t>
      </w:r>
      <w:r w:rsidR="00EF0565" w:rsidRPr="00EF0565">
        <w:t xml:space="preserve"> </w:t>
      </w:r>
      <w:r w:rsidRPr="00EF0565">
        <w:t>депутат</w:t>
      </w:r>
      <w:r w:rsidR="00EF0565" w:rsidRPr="00EF0565">
        <w:t xml:space="preserve"> </w:t>
      </w:r>
      <w:r w:rsidRPr="00EF0565">
        <w:t>Госдумы</w:t>
      </w:r>
      <w:r w:rsidR="00EF0565" w:rsidRPr="00EF0565">
        <w:t xml:space="preserve"> </w:t>
      </w:r>
      <w:r w:rsidRPr="00EF0565">
        <w:t>Василий</w:t>
      </w:r>
      <w:r w:rsidR="00EF0565" w:rsidRPr="00EF0565">
        <w:t xml:space="preserve"> </w:t>
      </w:r>
      <w:r w:rsidRPr="00EF0565">
        <w:t>Власов.</w:t>
      </w:r>
      <w:r w:rsidR="00EF0565" w:rsidRPr="00EF0565">
        <w:t xml:space="preserve"> </w:t>
      </w:r>
      <w:r w:rsidRPr="00EF0565">
        <w:t>Он</w:t>
      </w:r>
      <w:r w:rsidR="00EF0565" w:rsidRPr="00EF0565">
        <w:t xml:space="preserve"> </w:t>
      </w:r>
      <w:r w:rsidRPr="00EF0565">
        <w:t>предлагал</w:t>
      </w:r>
      <w:r w:rsidR="00EF0565" w:rsidRPr="00EF0565">
        <w:t xml:space="preserve"> </w:t>
      </w:r>
      <w:r w:rsidRPr="00EF0565">
        <w:t>разрешить</w:t>
      </w:r>
      <w:r w:rsidR="00EF0565" w:rsidRPr="00EF0565">
        <w:t xml:space="preserve"> </w:t>
      </w:r>
      <w:r w:rsidRPr="00EF0565">
        <w:t>россиянам</w:t>
      </w:r>
      <w:r w:rsidR="00EF0565" w:rsidRPr="00EF0565">
        <w:t xml:space="preserve"> </w:t>
      </w:r>
      <w:r w:rsidRPr="00EF0565">
        <w:t>покупать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средства</w:t>
      </w:r>
      <w:r w:rsidR="00EF0565" w:rsidRPr="00EF0565">
        <w:t xml:space="preserve"> </w:t>
      </w:r>
      <w:r w:rsidRPr="00EF0565">
        <w:t>маткапитала</w:t>
      </w:r>
      <w:r w:rsidR="00EF0565" w:rsidRPr="00EF0565">
        <w:t xml:space="preserve"> </w:t>
      </w:r>
      <w:r w:rsidRPr="00EF0565">
        <w:t>спортивный</w:t>
      </w:r>
      <w:r w:rsidR="00EF0565" w:rsidRPr="00EF0565">
        <w:t xml:space="preserve"> </w:t>
      </w:r>
      <w:r w:rsidRPr="00EF0565">
        <w:t>инвентарь.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похожей</w:t>
      </w:r>
      <w:r w:rsidR="00EF0565" w:rsidRPr="00EF0565">
        <w:t xml:space="preserve"> </w:t>
      </w:r>
      <w:r w:rsidRPr="00EF0565">
        <w:t>инициативой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мае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выступил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сенатор</w:t>
      </w:r>
      <w:r w:rsidR="00EF0565" w:rsidRPr="00EF0565">
        <w:t xml:space="preserve"> </w:t>
      </w:r>
      <w:r w:rsidRPr="00EF0565">
        <w:t>Андрей</w:t>
      </w:r>
      <w:r w:rsidR="00EF0565" w:rsidRPr="00EF0565">
        <w:t xml:space="preserve"> </w:t>
      </w:r>
      <w:r w:rsidRPr="00EF0565">
        <w:t>Кутепов.</w:t>
      </w:r>
      <w:r w:rsidR="00EF0565" w:rsidRPr="00EF0565">
        <w:t xml:space="preserve"> </w:t>
      </w:r>
      <w:r w:rsidRPr="00EF0565">
        <w:t>Он</w:t>
      </w:r>
      <w:r w:rsidR="00EF0565" w:rsidRPr="00EF0565">
        <w:t xml:space="preserve"> </w:t>
      </w:r>
      <w:r w:rsidRPr="00EF0565">
        <w:t>считает,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родителям</w:t>
      </w:r>
      <w:r w:rsidR="00EF0565" w:rsidRPr="00EF0565">
        <w:t xml:space="preserve"> </w:t>
      </w:r>
      <w:r w:rsidRPr="00EF0565">
        <w:t>нужно</w:t>
      </w:r>
      <w:r w:rsidR="00EF0565" w:rsidRPr="00EF0565">
        <w:t xml:space="preserve"> </w:t>
      </w:r>
      <w:r w:rsidRPr="00EF0565">
        <w:t>дать</w:t>
      </w:r>
      <w:r w:rsidR="00EF0565" w:rsidRPr="00EF0565">
        <w:t xml:space="preserve"> </w:t>
      </w:r>
      <w:r w:rsidRPr="00EF0565">
        <w:t>право</w:t>
      </w:r>
      <w:r w:rsidR="00EF0565" w:rsidRPr="00EF0565">
        <w:t xml:space="preserve"> </w:t>
      </w:r>
      <w:r w:rsidRPr="00EF0565">
        <w:t>использовать</w:t>
      </w:r>
      <w:r w:rsidR="00EF0565" w:rsidRPr="00EF0565">
        <w:t xml:space="preserve"> </w:t>
      </w:r>
      <w:r w:rsidRPr="00EF0565">
        <w:t>сертификат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оплату</w:t>
      </w:r>
      <w:r w:rsidR="00EF0565" w:rsidRPr="00EF0565">
        <w:t xml:space="preserve"> </w:t>
      </w:r>
      <w:r w:rsidRPr="00EF0565">
        <w:t>спортивных</w:t>
      </w:r>
      <w:r w:rsidR="00EF0565" w:rsidRPr="00EF0565">
        <w:t xml:space="preserve"> </w:t>
      </w:r>
      <w:r w:rsidRPr="00EF0565">
        <w:t>секций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детей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18</w:t>
      </w:r>
      <w:r w:rsidR="00EF0565" w:rsidRPr="00EF0565">
        <w:t xml:space="preserve"> </w:t>
      </w:r>
      <w:r w:rsidRPr="00EF0565">
        <w:t>лет.</w:t>
      </w:r>
    </w:p>
    <w:p w:rsidR="00F20C77" w:rsidRPr="00EF0565" w:rsidRDefault="00F20C77" w:rsidP="00F20C77">
      <w:r w:rsidRPr="00EF0565">
        <w:t>Еще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говорят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расширении</w:t>
      </w:r>
      <w:r w:rsidR="00EF0565" w:rsidRPr="00EF0565">
        <w:t xml:space="preserve"> </w:t>
      </w:r>
      <w:r w:rsidRPr="00EF0565">
        <w:t>прав</w:t>
      </w:r>
      <w:r w:rsidR="00EF0565" w:rsidRPr="00EF0565">
        <w:t xml:space="preserve"> </w:t>
      </w:r>
      <w:r w:rsidRPr="00EF0565">
        <w:t>отцов,</w:t>
      </w:r>
      <w:r w:rsidR="00EF0565" w:rsidRPr="00EF0565">
        <w:t xml:space="preserve"> </w:t>
      </w:r>
      <w:r w:rsidRPr="00EF0565">
        <w:t>получивших</w:t>
      </w:r>
      <w:r w:rsidR="00EF0565" w:rsidRPr="00EF0565">
        <w:t xml:space="preserve"> </w:t>
      </w:r>
      <w:r w:rsidRPr="00EF0565">
        <w:t>маткапитал.</w:t>
      </w:r>
      <w:r w:rsidR="00EF0565" w:rsidRPr="00EF0565">
        <w:t xml:space="preserve"> </w:t>
      </w:r>
      <w:r w:rsidRPr="00EF0565">
        <w:t>Один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законопроектов</w:t>
      </w:r>
      <w:r w:rsidR="00EF0565" w:rsidRPr="00EF0565">
        <w:t xml:space="preserve"> </w:t>
      </w:r>
      <w:r w:rsidRPr="00EF0565">
        <w:t>предлагает</w:t>
      </w:r>
      <w:r w:rsidR="00EF0565" w:rsidRPr="00EF0565">
        <w:t xml:space="preserve"> </w:t>
      </w:r>
      <w:r w:rsidRPr="00EF0565">
        <w:t>разрешить</w:t>
      </w:r>
      <w:r w:rsidR="00EF0565" w:rsidRPr="00EF0565">
        <w:t xml:space="preserve"> </w:t>
      </w:r>
      <w:r w:rsidRPr="00EF0565">
        <w:t>отцам-одиночкам</w:t>
      </w:r>
      <w:r w:rsidR="00EF0565" w:rsidRPr="00EF0565">
        <w:t xml:space="preserve"> </w:t>
      </w:r>
      <w:r w:rsidRPr="00EF0565">
        <w:t>направлять</w:t>
      </w:r>
      <w:r w:rsidR="00EF0565" w:rsidRPr="00EF0565">
        <w:t xml:space="preserve"> </w:t>
      </w:r>
      <w:r w:rsidRPr="00EF0565">
        <w:t>материнский</w:t>
      </w:r>
      <w:r w:rsidR="00EF0565" w:rsidRPr="00EF0565">
        <w:t xml:space="preserve"> </w:t>
      </w:r>
      <w:r w:rsidRPr="00EF0565">
        <w:t>капитал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накопительную</w:t>
      </w:r>
      <w:r w:rsidR="00EF0565" w:rsidRPr="00EF0565">
        <w:t xml:space="preserve"> </w:t>
      </w:r>
      <w:r w:rsidRPr="00EF0565">
        <w:t>часть</w:t>
      </w:r>
      <w:r w:rsidR="00EF0565" w:rsidRPr="00EF0565">
        <w:t xml:space="preserve"> </w:t>
      </w:r>
      <w:r w:rsidRPr="00EF0565">
        <w:t>пенсии.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справедливо,</w:t>
      </w:r>
      <w:r w:rsidR="00EF0565" w:rsidRPr="00EF0565">
        <w:t xml:space="preserve"> </w:t>
      </w:r>
      <w:r w:rsidRPr="00EF0565">
        <w:t>ведь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женщин</w:t>
      </w:r>
      <w:r w:rsidR="00EF0565" w:rsidRPr="00EF0565">
        <w:t xml:space="preserve"> </w:t>
      </w:r>
      <w:r w:rsidRPr="00EF0565">
        <w:t>такая</w:t>
      </w:r>
      <w:r w:rsidR="00EF0565" w:rsidRPr="00EF0565">
        <w:t xml:space="preserve"> </w:t>
      </w:r>
      <w:r w:rsidRPr="00EF0565">
        <w:t>возможность</w:t>
      </w:r>
      <w:r w:rsidR="00EF0565" w:rsidRPr="00EF0565">
        <w:t xml:space="preserve"> </w:t>
      </w:r>
      <w:r w:rsidRPr="00EF0565">
        <w:t>есть.</w:t>
      </w:r>
      <w:r w:rsidR="00EF0565" w:rsidRPr="00EF0565">
        <w:t xml:space="preserve"> </w:t>
      </w:r>
      <w:r w:rsidRPr="00EF0565">
        <w:t>Инициатива</w:t>
      </w:r>
      <w:r w:rsidR="00EF0565" w:rsidRPr="00EF0565">
        <w:t xml:space="preserve"> </w:t>
      </w:r>
      <w:r w:rsidRPr="00EF0565">
        <w:t>нашла</w:t>
      </w:r>
      <w:r w:rsidR="00EF0565" w:rsidRPr="00EF0565">
        <w:t xml:space="preserve"> </w:t>
      </w:r>
      <w:r w:rsidRPr="00EF0565">
        <w:t>поддержку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правительства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ждет</w:t>
      </w:r>
      <w:r w:rsidR="00EF0565" w:rsidRPr="00EF0565">
        <w:t xml:space="preserve"> </w:t>
      </w:r>
      <w:r w:rsidRPr="00EF0565">
        <w:t>своего</w:t>
      </w:r>
      <w:r w:rsidR="00EF0565" w:rsidRPr="00EF0565">
        <w:t xml:space="preserve"> </w:t>
      </w:r>
      <w:r w:rsidRPr="00EF0565">
        <w:t>часа,</w:t>
      </w:r>
      <w:r w:rsidR="00EF0565" w:rsidRPr="00EF0565">
        <w:t xml:space="preserve"> </w:t>
      </w:r>
      <w:r w:rsidRPr="00EF0565">
        <w:t>когда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доработано</w:t>
      </w:r>
      <w:r w:rsidR="00EF0565" w:rsidRPr="00EF0565">
        <w:t xml:space="preserve"> </w:t>
      </w:r>
      <w:r w:rsidRPr="00EF0565">
        <w:t>ее</w:t>
      </w:r>
      <w:r w:rsidR="00EF0565" w:rsidRPr="00EF0565">
        <w:t xml:space="preserve"> </w:t>
      </w:r>
      <w:r w:rsidRPr="00EF0565">
        <w:t>финансово-экономическое</w:t>
      </w:r>
      <w:r w:rsidR="00EF0565" w:rsidRPr="00EF0565">
        <w:t xml:space="preserve"> </w:t>
      </w:r>
      <w:r w:rsidRPr="00EF0565">
        <w:t>обоснование.</w:t>
      </w:r>
    </w:p>
    <w:p w:rsidR="00F20C77" w:rsidRPr="00EF0565" w:rsidRDefault="00F20C77" w:rsidP="00F20C77">
      <w:r w:rsidRPr="00EF0565">
        <w:t>Помимо</w:t>
      </w:r>
      <w:r w:rsidR="00EF0565" w:rsidRPr="00EF0565">
        <w:t xml:space="preserve"> </w:t>
      </w:r>
      <w:r w:rsidRPr="00EF0565">
        <w:t>этого,</w:t>
      </w:r>
      <w:r w:rsidR="00EF0565" w:rsidRPr="00EF0565">
        <w:t xml:space="preserve"> </w:t>
      </w:r>
      <w:r w:rsidRPr="00EF0565">
        <w:t>депутаты</w:t>
      </w:r>
      <w:r w:rsidR="00EF0565" w:rsidRPr="00EF0565">
        <w:t xml:space="preserve"> </w:t>
      </w:r>
      <w:r w:rsidRPr="00EF0565">
        <w:t>Госдумы</w:t>
      </w:r>
      <w:r w:rsidR="00EF0565" w:rsidRPr="00EF0565">
        <w:t xml:space="preserve"> </w:t>
      </w:r>
      <w:r w:rsidRPr="00EF0565">
        <w:t>готовят</w:t>
      </w:r>
      <w:r w:rsidR="00EF0565" w:rsidRPr="00EF0565">
        <w:t xml:space="preserve"> </w:t>
      </w:r>
      <w:r w:rsidRPr="00EF0565">
        <w:t>законопроект,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случае</w:t>
      </w:r>
      <w:r w:rsidR="00EF0565" w:rsidRPr="00EF0565">
        <w:t xml:space="preserve"> </w:t>
      </w:r>
      <w:r w:rsidRPr="00EF0565">
        <w:t>принятия</w:t>
      </w:r>
      <w:r w:rsidR="00EF0565" w:rsidRPr="00EF0565">
        <w:t xml:space="preserve"> </w:t>
      </w:r>
      <w:r w:rsidRPr="00EF0565">
        <w:t>которого</w:t>
      </w:r>
      <w:r w:rsidR="00EF0565" w:rsidRPr="00EF0565">
        <w:t xml:space="preserve"> </w:t>
      </w:r>
      <w:r w:rsidRPr="00EF0565">
        <w:t>программу</w:t>
      </w:r>
      <w:r w:rsidR="00EF0565" w:rsidRPr="00EF0565">
        <w:t xml:space="preserve"> </w:t>
      </w:r>
      <w:r w:rsidRPr="00EF0565">
        <w:t>маткапитала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вовсе</w:t>
      </w:r>
      <w:r w:rsidR="00EF0565" w:rsidRPr="00EF0565">
        <w:t xml:space="preserve"> </w:t>
      </w:r>
      <w:r w:rsidRPr="00EF0565">
        <w:t>станет</w:t>
      </w:r>
      <w:r w:rsidR="00EF0565" w:rsidRPr="00EF0565">
        <w:t xml:space="preserve"> </w:t>
      </w:r>
      <w:r w:rsidRPr="00EF0565">
        <w:t>бессрочной.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декабре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председатель</w:t>
      </w:r>
      <w:r w:rsidR="00EF0565" w:rsidRPr="00EF0565">
        <w:t xml:space="preserve"> </w:t>
      </w:r>
      <w:r w:rsidRPr="00EF0565">
        <w:t>комитета</w:t>
      </w:r>
      <w:r w:rsidR="00EF0565" w:rsidRPr="00EF0565">
        <w:t xml:space="preserve"> </w:t>
      </w:r>
      <w:r w:rsidRPr="00EF0565">
        <w:t>нижней</w:t>
      </w:r>
      <w:r w:rsidR="00EF0565" w:rsidRPr="00EF0565">
        <w:t xml:space="preserve"> </w:t>
      </w:r>
      <w:r w:rsidRPr="00EF0565">
        <w:t>палаты</w:t>
      </w:r>
      <w:r w:rsidR="00EF0565" w:rsidRPr="00EF0565">
        <w:t xml:space="preserve"> </w:t>
      </w:r>
      <w:r w:rsidRPr="00EF0565">
        <w:t>парламента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защите</w:t>
      </w:r>
      <w:r w:rsidR="00EF0565" w:rsidRPr="00EF0565">
        <w:t xml:space="preserve"> </w:t>
      </w:r>
      <w:r w:rsidRPr="00EF0565">
        <w:t>семьи,</w:t>
      </w:r>
      <w:r w:rsidR="00EF0565" w:rsidRPr="00EF0565">
        <w:t xml:space="preserve"> </w:t>
      </w:r>
      <w:r w:rsidRPr="00EF0565">
        <w:t>вопросам</w:t>
      </w:r>
      <w:r w:rsidR="00EF0565" w:rsidRPr="00EF0565">
        <w:t xml:space="preserve"> </w:t>
      </w:r>
      <w:r w:rsidRPr="00EF0565">
        <w:t>отцовства,</w:t>
      </w:r>
      <w:r w:rsidR="00EF0565" w:rsidRPr="00EF0565">
        <w:t xml:space="preserve"> </w:t>
      </w:r>
      <w:r w:rsidRPr="00EF0565">
        <w:t>материнства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детства</w:t>
      </w:r>
      <w:r w:rsidR="00EF0565" w:rsidRPr="00EF0565">
        <w:t xml:space="preserve"> </w:t>
      </w:r>
      <w:r w:rsidRPr="00EF0565">
        <w:t>Нина</w:t>
      </w:r>
      <w:r w:rsidR="00EF0565" w:rsidRPr="00EF0565">
        <w:t xml:space="preserve"> </w:t>
      </w:r>
      <w:r w:rsidRPr="00EF0565">
        <w:t>Останина</w:t>
      </w:r>
      <w:r w:rsidR="00EF0565" w:rsidRPr="00EF0565">
        <w:t xml:space="preserve"> </w:t>
      </w:r>
      <w:r w:rsidRPr="00EF0565">
        <w:t>заявила,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документ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направлен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правительство.</w:t>
      </w:r>
      <w:r w:rsidR="00EF0565" w:rsidRPr="00EF0565">
        <w:t xml:space="preserve"> </w:t>
      </w:r>
      <w:r w:rsidRPr="00EF0565">
        <w:t>Она</w:t>
      </w:r>
      <w:r w:rsidR="00EF0565" w:rsidRPr="00EF0565">
        <w:t xml:space="preserve"> </w:t>
      </w:r>
      <w:r w:rsidRPr="00EF0565">
        <w:t>также</w:t>
      </w:r>
      <w:r w:rsidR="00EF0565" w:rsidRPr="00EF0565">
        <w:t xml:space="preserve"> </w:t>
      </w:r>
      <w:r w:rsidRPr="00EF0565">
        <w:t>предложила</w:t>
      </w:r>
      <w:r w:rsidR="00EF0565" w:rsidRPr="00EF0565">
        <w:t xml:space="preserve"> </w:t>
      </w:r>
      <w:r w:rsidRPr="00EF0565">
        <w:t>сделать</w:t>
      </w:r>
      <w:r w:rsidR="00EF0565" w:rsidRPr="00EF0565">
        <w:t xml:space="preserve"> </w:t>
      </w:r>
      <w:r w:rsidRPr="00EF0565">
        <w:t>выплаты</w:t>
      </w:r>
      <w:r w:rsidR="00EF0565" w:rsidRPr="00EF0565">
        <w:t xml:space="preserve"> </w:t>
      </w:r>
      <w:r w:rsidRPr="00EF0565">
        <w:t>прогрессивными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ростом</w:t>
      </w:r>
      <w:r w:rsidR="00EF0565" w:rsidRPr="00EF0565">
        <w:t xml:space="preserve"> </w:t>
      </w:r>
      <w:r w:rsidRPr="00EF0565">
        <w:t>минимум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25</w:t>
      </w:r>
      <w:r w:rsidR="00EF0565" w:rsidRPr="00EF0565">
        <w:t xml:space="preserve"> </w:t>
      </w:r>
      <w:r w:rsidRPr="00EF0565">
        <w:t>процентов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рождением</w:t>
      </w:r>
      <w:r w:rsidR="00EF0565" w:rsidRPr="00EF0565">
        <w:t xml:space="preserve"> </w:t>
      </w:r>
      <w:r w:rsidRPr="00EF0565">
        <w:t>каждого</w:t>
      </w:r>
      <w:r w:rsidR="00EF0565" w:rsidRPr="00EF0565">
        <w:t xml:space="preserve"> </w:t>
      </w:r>
      <w:r w:rsidRPr="00EF0565">
        <w:t>последующего</w:t>
      </w:r>
      <w:r w:rsidR="00EF0565" w:rsidRPr="00EF0565">
        <w:t xml:space="preserve"> </w:t>
      </w:r>
      <w:r w:rsidRPr="00EF0565">
        <w:t>ребенка.</w:t>
      </w:r>
    </w:p>
    <w:p w:rsidR="00F20C77" w:rsidRPr="00EF0565" w:rsidRDefault="00F20C77" w:rsidP="00F20C77">
      <w:r w:rsidRPr="00EF0565">
        <w:lastRenderedPageBreak/>
        <w:pict>
          <v:shape id="_x0000_i1027" type="#_x0000_t75" style="width:396.75pt;height:575.25pt">
            <v:imagedata r:id="rId31" o:title="1"/>
          </v:shape>
        </w:pict>
      </w:r>
    </w:p>
    <w:p w:rsidR="00F20C77" w:rsidRPr="00EF0565" w:rsidRDefault="00F20C77" w:rsidP="00527091">
      <w:hyperlink r:id="rId32" w:history="1">
        <w:r w:rsidRPr="00EF0565">
          <w:rPr>
            <w:rStyle w:val="DocumentOriginalLink"/>
            <w:rFonts w:ascii="Times New Roman" w:hAnsi="Times New Roman"/>
            <w:sz w:val="24"/>
          </w:rPr>
          <w:t>https://lenta.ru/brief/2024/02/15/maternitycapital/</w:t>
        </w:r>
      </w:hyperlink>
    </w:p>
    <w:p w:rsidR="00D1642B" w:rsidRPr="00EF0565" w:rsidRDefault="00D1642B" w:rsidP="00D1642B">
      <w:pPr>
        <w:pStyle w:val="10"/>
      </w:pPr>
      <w:bookmarkStart w:id="86" w:name="_Toc99318655"/>
      <w:bookmarkStart w:id="87" w:name="_Toc158868300"/>
      <w:r w:rsidRPr="00EF0565">
        <w:lastRenderedPageBreak/>
        <w:t>Региональные</w:t>
      </w:r>
      <w:r w:rsidR="00EF0565" w:rsidRPr="00EF0565">
        <w:t xml:space="preserve"> </w:t>
      </w:r>
      <w:r w:rsidRPr="00EF0565">
        <w:t>СМИ</w:t>
      </w:r>
      <w:bookmarkEnd w:id="39"/>
      <w:bookmarkEnd w:id="86"/>
      <w:bookmarkEnd w:id="87"/>
    </w:p>
    <w:p w:rsidR="00170D41" w:rsidRPr="00EF0565" w:rsidRDefault="00170D41" w:rsidP="00170D41">
      <w:pPr>
        <w:pStyle w:val="2"/>
      </w:pPr>
      <w:bookmarkStart w:id="88" w:name="_Toc158868301"/>
      <w:r w:rsidRPr="00EF0565">
        <w:t>ForPost</w:t>
      </w:r>
      <w:r w:rsidR="00EF0565" w:rsidRPr="00EF0565">
        <w:t xml:space="preserve"> </w:t>
      </w:r>
      <w:r w:rsidR="00EA5129" w:rsidRPr="00EF0565">
        <w:t>(Севастополь)</w:t>
      </w:r>
      <w:r w:rsidRPr="00EF0565">
        <w:t>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Севастопольцы</w:t>
      </w:r>
      <w:r w:rsidR="00EF0565" w:rsidRPr="00EF0565">
        <w:t xml:space="preserve"> </w:t>
      </w:r>
      <w:r w:rsidRPr="00EF0565">
        <w:t>смогут</w:t>
      </w:r>
      <w:r w:rsidR="00EF0565" w:rsidRPr="00EF0565">
        <w:t xml:space="preserve"> </w:t>
      </w:r>
      <w:r w:rsidRPr="00EF0565">
        <w:t>включить</w:t>
      </w:r>
      <w:r w:rsidR="00EF0565" w:rsidRPr="00EF0565">
        <w:t xml:space="preserve"> </w:t>
      </w:r>
      <w:r w:rsidRPr="00EF0565">
        <w:t>украинские</w:t>
      </w:r>
      <w:r w:rsidR="00EF0565" w:rsidRPr="00EF0565">
        <w:t xml:space="preserve"> </w:t>
      </w:r>
      <w:r w:rsidRPr="00EF0565">
        <w:t>годы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трудовой</w:t>
      </w:r>
      <w:r w:rsidR="00EF0565" w:rsidRPr="00EF0565">
        <w:t xml:space="preserve"> </w:t>
      </w:r>
      <w:r w:rsidRPr="00EF0565">
        <w:t>стаж</w:t>
      </w:r>
      <w:bookmarkEnd w:id="88"/>
    </w:p>
    <w:p w:rsidR="00170D41" w:rsidRPr="00EF0565" w:rsidRDefault="00170D41" w:rsidP="002B50CD">
      <w:pPr>
        <w:pStyle w:val="3"/>
      </w:pPr>
      <w:bookmarkStart w:id="89" w:name="_Toc158868302"/>
      <w:r w:rsidRPr="00EF0565">
        <w:t>Уже</w:t>
      </w:r>
      <w:r w:rsidR="00EF0565" w:rsidRPr="00EF0565">
        <w:t xml:space="preserve"> </w:t>
      </w:r>
      <w:r w:rsidRPr="00EF0565">
        <w:t>через</w:t>
      </w:r>
      <w:r w:rsidR="00EF0565" w:rsidRPr="00EF0565">
        <w:t xml:space="preserve"> </w:t>
      </w:r>
      <w:r w:rsidRPr="00EF0565">
        <w:t>месяц</w:t>
      </w:r>
      <w:r w:rsidR="00EF0565" w:rsidRPr="00EF0565">
        <w:t xml:space="preserve"> </w:t>
      </w:r>
      <w:r w:rsidRPr="00EF0565">
        <w:t>город</w:t>
      </w:r>
      <w:r w:rsidR="00EF0565" w:rsidRPr="00EF0565">
        <w:t xml:space="preserve"> </w:t>
      </w:r>
      <w:r w:rsidRPr="00EF0565">
        <w:t>Севастополь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Республика</w:t>
      </w:r>
      <w:r w:rsidR="00EF0565" w:rsidRPr="00EF0565">
        <w:t xml:space="preserve"> </w:t>
      </w:r>
      <w:r w:rsidRPr="00EF0565">
        <w:t>Крым</w:t>
      </w:r>
      <w:r w:rsidR="00EF0565" w:rsidRPr="00EF0565">
        <w:t xml:space="preserve"> </w:t>
      </w:r>
      <w:r w:rsidRPr="00EF0565">
        <w:t>отметят</w:t>
      </w:r>
      <w:r w:rsidR="00EF0565" w:rsidRPr="00EF0565">
        <w:t xml:space="preserve"> </w:t>
      </w:r>
      <w:r w:rsidRPr="00EF0565">
        <w:t>10-ю</w:t>
      </w:r>
      <w:r w:rsidR="00EF0565" w:rsidRPr="00EF0565">
        <w:t xml:space="preserve"> </w:t>
      </w:r>
      <w:r w:rsidRPr="00EF0565">
        <w:t>годовщину</w:t>
      </w:r>
      <w:r w:rsidR="00EF0565" w:rsidRPr="00EF0565">
        <w:t xml:space="preserve"> </w:t>
      </w:r>
      <w:r w:rsidRPr="00EF0565">
        <w:t>воссоединения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Россией.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сожалению,</w:t>
      </w:r>
      <w:r w:rsidR="00EF0565" w:rsidRPr="00EF0565">
        <w:t xml:space="preserve"> </w:t>
      </w:r>
      <w:r w:rsidRPr="00EF0565">
        <w:t>жителям</w:t>
      </w:r>
      <w:r w:rsidR="00EF0565" w:rsidRPr="00EF0565">
        <w:t xml:space="preserve"> </w:t>
      </w:r>
      <w:r w:rsidRPr="00EF0565">
        <w:t>регионов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сих</w:t>
      </w:r>
      <w:r w:rsidR="00EF0565" w:rsidRPr="00EF0565">
        <w:t xml:space="preserve"> </w:t>
      </w:r>
      <w:r w:rsidRPr="00EF0565">
        <w:t>пор</w:t>
      </w:r>
      <w:r w:rsidR="00EF0565" w:rsidRPr="00EF0565">
        <w:t xml:space="preserve"> </w:t>
      </w:r>
      <w:r w:rsidRPr="00EF0565">
        <w:t>приходится</w:t>
      </w:r>
      <w:r w:rsidR="00EF0565" w:rsidRPr="00EF0565">
        <w:t xml:space="preserve"> </w:t>
      </w:r>
      <w:r w:rsidRPr="00EF0565">
        <w:t>сталкиваться</w:t>
      </w:r>
      <w:r w:rsidR="00EF0565" w:rsidRPr="00EF0565">
        <w:t xml:space="preserve"> </w:t>
      </w:r>
      <w:r w:rsidRPr="00EF0565">
        <w:t>со</w:t>
      </w:r>
      <w:r w:rsidR="00EF0565" w:rsidRPr="00EF0565">
        <w:t xml:space="preserve"> </w:t>
      </w:r>
      <w:r w:rsidRPr="00EF0565">
        <w:t>множеством</w:t>
      </w:r>
      <w:r w:rsidR="00EF0565" w:rsidRPr="00EF0565">
        <w:t xml:space="preserve"> </w:t>
      </w:r>
      <w:r w:rsidRPr="00EF0565">
        <w:t>бюрократических</w:t>
      </w:r>
      <w:r w:rsidR="00EF0565" w:rsidRPr="00EF0565">
        <w:t xml:space="preserve"> </w:t>
      </w:r>
      <w:r w:rsidRPr="00EF0565">
        <w:t>преград,</w:t>
      </w:r>
      <w:r w:rsidR="00EF0565" w:rsidRPr="00EF0565">
        <w:t xml:space="preserve"> </w:t>
      </w:r>
      <w:r w:rsidRPr="00EF0565">
        <w:t>одна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которых</w:t>
      </w:r>
      <w:r w:rsidR="00EF0565" w:rsidRPr="00EF0565">
        <w:t xml:space="preserve"> - </w:t>
      </w:r>
      <w:r w:rsidRPr="00EF0565">
        <w:t>нежелание</w:t>
      </w:r>
      <w:r w:rsidR="00EF0565" w:rsidRPr="00EF0565">
        <w:t xml:space="preserve"> </w:t>
      </w:r>
      <w:r w:rsidRPr="00EF0565">
        <w:t>Пенсионного</w:t>
      </w:r>
      <w:r w:rsidR="00EF0565" w:rsidRPr="00EF0565">
        <w:t xml:space="preserve"> </w:t>
      </w:r>
      <w:r w:rsidRPr="00EF0565">
        <w:t>(теперь</w:t>
      </w:r>
      <w:r w:rsidR="00EF0565" w:rsidRPr="00EF0565">
        <w:t xml:space="preserve"> - </w:t>
      </w:r>
      <w:r w:rsidRPr="00EF0565">
        <w:t>Социального)</w:t>
      </w:r>
      <w:r w:rsidR="00EF0565" w:rsidRPr="00EF0565">
        <w:t xml:space="preserve"> </w:t>
      </w:r>
      <w:r w:rsidRPr="00EF0565">
        <w:t>фонда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признавать</w:t>
      </w:r>
      <w:r w:rsidR="00EF0565" w:rsidRPr="00EF0565">
        <w:t xml:space="preserve"> </w:t>
      </w:r>
      <w:r w:rsidRPr="00EF0565">
        <w:t>трудовой</w:t>
      </w:r>
      <w:r w:rsidR="00EF0565" w:rsidRPr="00EF0565">
        <w:t xml:space="preserve"> </w:t>
      </w:r>
      <w:r w:rsidRPr="00EF0565">
        <w:t>стаж</w:t>
      </w:r>
      <w:r w:rsidR="00EF0565" w:rsidRPr="00EF0565">
        <w:t xml:space="preserve"> </w:t>
      </w:r>
      <w:r w:rsidRPr="00EF0565">
        <w:t>севастопольцев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крымчан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украинский</w:t>
      </w:r>
      <w:r w:rsidR="00EF0565" w:rsidRPr="00EF0565">
        <w:t xml:space="preserve"> </w:t>
      </w:r>
      <w:r w:rsidRPr="00EF0565">
        <w:t>период.</w:t>
      </w:r>
      <w:bookmarkEnd w:id="89"/>
    </w:p>
    <w:p w:rsidR="00170D41" w:rsidRPr="00EF0565" w:rsidRDefault="00170D41" w:rsidP="00170D41">
      <w:r w:rsidRPr="00EF0565">
        <w:t>Проблема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том,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Пенсионный</w:t>
      </w:r>
      <w:r w:rsidR="00EF0565" w:rsidRPr="00EF0565">
        <w:t xml:space="preserve"> </w:t>
      </w:r>
      <w:r w:rsidRPr="00EF0565">
        <w:t>фонд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требует</w:t>
      </w:r>
      <w:r w:rsidR="00EF0565" w:rsidRPr="00EF0565">
        <w:t xml:space="preserve"> </w:t>
      </w:r>
      <w:r w:rsidRPr="00EF0565">
        <w:t>подтверждение</w:t>
      </w:r>
      <w:r w:rsidR="00EF0565" w:rsidRPr="00EF0565">
        <w:t xml:space="preserve"> </w:t>
      </w:r>
      <w:r w:rsidRPr="00EF0565">
        <w:t>уплаты</w:t>
      </w:r>
      <w:r w:rsidR="00EF0565" w:rsidRPr="00EF0565">
        <w:t xml:space="preserve"> </w:t>
      </w:r>
      <w:r w:rsidRPr="00EF0565">
        <w:t>страховых</w:t>
      </w:r>
      <w:r w:rsidR="00EF0565" w:rsidRPr="00EF0565">
        <w:t xml:space="preserve"> </w:t>
      </w:r>
      <w:r w:rsidRPr="00EF0565">
        <w:t>взносов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украинский</w:t>
      </w:r>
      <w:r w:rsidR="00EF0565" w:rsidRPr="00EF0565">
        <w:t xml:space="preserve"> </w:t>
      </w:r>
      <w:r w:rsidRPr="00EF0565">
        <w:t>пенсионный</w:t>
      </w:r>
      <w:r w:rsidR="00EF0565" w:rsidRPr="00EF0565">
        <w:t xml:space="preserve"> </w:t>
      </w:r>
      <w:r w:rsidRPr="00EF0565">
        <w:t>фонд,</w:t>
      </w:r>
      <w:r w:rsidR="00EF0565" w:rsidRPr="00EF0565">
        <w:t xml:space="preserve"> </w:t>
      </w:r>
      <w:r w:rsidRPr="00EF0565">
        <w:t>что,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понятным</w:t>
      </w:r>
      <w:r w:rsidR="00EF0565" w:rsidRPr="00EF0565">
        <w:t xml:space="preserve"> </w:t>
      </w:r>
      <w:r w:rsidRPr="00EF0565">
        <w:t>причинам,</w:t>
      </w:r>
      <w:r w:rsidR="00EF0565" w:rsidRPr="00EF0565">
        <w:t xml:space="preserve"> </w:t>
      </w:r>
      <w:r w:rsidRPr="00EF0565">
        <w:t>никто</w:t>
      </w:r>
      <w:r w:rsidR="00EF0565" w:rsidRPr="00EF0565">
        <w:t xml:space="preserve"> </w:t>
      </w:r>
      <w:r w:rsidRPr="00EF0565">
        <w:t>предоставить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может.</w:t>
      </w:r>
    </w:p>
    <w:p w:rsidR="00170D41" w:rsidRPr="00EF0565" w:rsidRDefault="00170D41" w:rsidP="00170D41">
      <w:r w:rsidRPr="00EF0565">
        <w:t>При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возможность</w:t>
      </w:r>
      <w:r w:rsidR="00EF0565" w:rsidRPr="00EF0565">
        <w:t xml:space="preserve"> </w:t>
      </w:r>
      <w:r w:rsidRPr="00EF0565">
        <w:t>переноса</w:t>
      </w:r>
      <w:r w:rsidR="00EF0565" w:rsidRPr="00EF0565">
        <w:t xml:space="preserve"> </w:t>
      </w:r>
      <w:r w:rsidRPr="00EF0565">
        <w:t>сведений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работодателя</w:t>
      </w:r>
      <w:r w:rsidR="00EF0565" w:rsidRPr="00EF0565">
        <w:t xml:space="preserve"> </w:t>
      </w:r>
      <w:r w:rsidRPr="00EF0565">
        <w:t>украинского</w:t>
      </w:r>
      <w:r w:rsidR="00EF0565" w:rsidRPr="00EF0565">
        <w:t xml:space="preserve"> </w:t>
      </w:r>
      <w:r w:rsidRPr="00EF0565">
        <w:t>периода</w:t>
      </w:r>
      <w:r w:rsidR="00EF0565" w:rsidRPr="00EF0565">
        <w:t xml:space="preserve"> </w:t>
      </w:r>
      <w:r w:rsidRPr="00EF0565">
        <w:t>существует,</w:t>
      </w:r>
      <w:r w:rsidR="00EF0565" w:rsidRPr="00EF0565">
        <w:t xml:space="preserve"> </w:t>
      </w:r>
      <w:r w:rsidRPr="00EF0565">
        <w:t>однако</w:t>
      </w:r>
      <w:r w:rsidR="00EF0565" w:rsidRPr="00EF0565">
        <w:t xml:space="preserve"> </w:t>
      </w:r>
      <w:r w:rsidRPr="00EF0565">
        <w:t>ч</w:t>
      </w:r>
      <w:r w:rsidR="00EF0565" w:rsidRPr="00EF0565">
        <w:t>е</w:t>
      </w:r>
      <w:r w:rsidRPr="00EF0565">
        <w:t>ткого</w:t>
      </w:r>
      <w:r w:rsidR="00EF0565" w:rsidRPr="00EF0565">
        <w:t xml:space="preserve"> </w:t>
      </w:r>
      <w:r w:rsidRPr="00EF0565">
        <w:t>механизма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выработано.</w:t>
      </w:r>
    </w:p>
    <w:p w:rsidR="00170D41" w:rsidRPr="00EF0565" w:rsidRDefault="00170D41" w:rsidP="00170D41">
      <w:r w:rsidRPr="00EF0565">
        <w:t>Кроме</w:t>
      </w:r>
      <w:r w:rsidR="00EF0565" w:rsidRPr="00EF0565">
        <w:t xml:space="preserve"> </w:t>
      </w:r>
      <w:r w:rsidRPr="00EF0565">
        <w:t>того,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через</w:t>
      </w:r>
      <w:r w:rsidR="00EF0565" w:rsidRPr="00EF0565">
        <w:t xml:space="preserve"> </w:t>
      </w:r>
      <w:r w:rsidRPr="00EF0565">
        <w:t>Госуслуги</w:t>
      </w:r>
      <w:r w:rsidR="00EF0565" w:rsidRPr="00EF0565">
        <w:t xml:space="preserve"> </w:t>
      </w:r>
      <w:r w:rsidRPr="00EF0565">
        <w:t>запросить</w:t>
      </w:r>
      <w:r w:rsidR="00EF0565" w:rsidRPr="00EF0565">
        <w:t xml:space="preserve"> </w:t>
      </w:r>
      <w:r w:rsidRPr="00EF0565">
        <w:t>выписку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состоянии</w:t>
      </w:r>
      <w:r w:rsidR="00EF0565" w:rsidRPr="00EF0565">
        <w:t xml:space="preserve"> </w:t>
      </w:r>
      <w:r w:rsidRPr="00EF0565">
        <w:t>индивидуального</w:t>
      </w:r>
      <w:r w:rsidR="00EF0565" w:rsidRPr="00EF0565">
        <w:t xml:space="preserve"> </w:t>
      </w:r>
      <w:r w:rsidRPr="00EF0565">
        <w:t>лицевого</w:t>
      </w:r>
      <w:r w:rsidR="00EF0565" w:rsidRPr="00EF0565">
        <w:t xml:space="preserve"> </w:t>
      </w:r>
      <w:r w:rsidRPr="00EF0565">
        <w:t>сч</w:t>
      </w:r>
      <w:r w:rsidR="00EF0565" w:rsidRPr="00EF0565">
        <w:t>е</w:t>
      </w:r>
      <w:r w:rsidRPr="00EF0565">
        <w:t>та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ПФР,</w:t>
      </w:r>
      <w:r w:rsidR="00EF0565" w:rsidRPr="00EF0565">
        <w:t xml:space="preserve"> </w:t>
      </w:r>
      <w:r w:rsidRPr="00EF0565">
        <w:t>то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личном</w:t>
      </w:r>
      <w:r w:rsidR="00EF0565" w:rsidRPr="00EF0565">
        <w:t xml:space="preserve"> </w:t>
      </w:r>
      <w:r w:rsidRPr="00EF0565">
        <w:t>кабинете</w:t>
      </w:r>
      <w:r w:rsidR="00EF0565" w:rsidRPr="00EF0565">
        <w:t xml:space="preserve"> </w:t>
      </w:r>
      <w:r w:rsidRPr="00EF0565">
        <w:t>полностью</w:t>
      </w:r>
      <w:r w:rsidR="00EF0565" w:rsidRPr="00EF0565">
        <w:t xml:space="preserve"> </w:t>
      </w:r>
      <w:r w:rsidRPr="00EF0565">
        <w:t>отсутствует</w:t>
      </w:r>
      <w:r w:rsidR="00EF0565" w:rsidRPr="00EF0565">
        <w:t xml:space="preserve"> </w:t>
      </w:r>
      <w:r w:rsidRPr="00EF0565">
        <w:t>трудовой</w:t>
      </w:r>
      <w:r w:rsidR="00EF0565" w:rsidRPr="00EF0565">
        <w:t xml:space="preserve"> </w:t>
      </w:r>
      <w:r w:rsidRPr="00EF0565">
        <w:t>стаж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2014</w:t>
      </w:r>
      <w:r w:rsidR="00EF0565" w:rsidRPr="00EF0565">
        <w:t xml:space="preserve"> </w:t>
      </w:r>
      <w:r w:rsidRPr="00EF0565">
        <w:t>года.</w:t>
      </w:r>
    </w:p>
    <w:p w:rsidR="00170D41" w:rsidRPr="00EF0565" w:rsidRDefault="00170D41" w:rsidP="00170D41">
      <w:r w:rsidRPr="00EF0565">
        <w:t>В</w:t>
      </w:r>
      <w:r w:rsidR="00EF0565" w:rsidRPr="00EF0565">
        <w:t xml:space="preserve"> </w:t>
      </w:r>
      <w:r w:rsidRPr="00EF0565">
        <w:t>результате</w:t>
      </w:r>
      <w:r w:rsidR="00EF0565" w:rsidRPr="00EF0565">
        <w:t xml:space="preserve"> </w:t>
      </w:r>
      <w:r w:rsidRPr="00EF0565">
        <w:t>происходят</w:t>
      </w:r>
      <w:r w:rsidR="00EF0565" w:rsidRPr="00EF0565">
        <w:t xml:space="preserve"> </w:t>
      </w:r>
      <w:r w:rsidRPr="00EF0565">
        <w:t>такие</w:t>
      </w:r>
      <w:r w:rsidR="00EF0565" w:rsidRPr="00EF0565">
        <w:t xml:space="preserve"> </w:t>
      </w:r>
      <w:r w:rsidRPr="00EF0565">
        <w:t>коллизии,</w:t>
      </w:r>
      <w:r w:rsidR="00EF0565" w:rsidRPr="00EF0565">
        <w:t xml:space="preserve"> </w:t>
      </w:r>
      <w:r w:rsidRPr="00EF0565">
        <w:t>когда</w:t>
      </w:r>
      <w:r w:rsidR="00EF0565" w:rsidRPr="00EF0565">
        <w:t xml:space="preserve"> </w:t>
      </w:r>
      <w:r w:rsidRPr="00EF0565">
        <w:t>люди,</w:t>
      </w:r>
      <w:r w:rsidR="00EF0565" w:rsidRPr="00EF0565">
        <w:t xml:space="preserve"> </w:t>
      </w:r>
      <w:r w:rsidRPr="00EF0565">
        <w:t>имеющие</w:t>
      </w:r>
      <w:r w:rsidR="00EF0565" w:rsidRPr="00EF0565">
        <w:t xml:space="preserve"> </w:t>
      </w:r>
      <w:r w:rsidRPr="00EF0565">
        <w:t>законное</w:t>
      </w:r>
      <w:r w:rsidR="00EF0565" w:rsidRPr="00EF0565">
        <w:t xml:space="preserve"> </w:t>
      </w:r>
      <w:r w:rsidRPr="00EF0565">
        <w:t>право</w:t>
      </w:r>
      <w:r w:rsidR="00EF0565" w:rsidRPr="00EF0565">
        <w:t xml:space="preserve"> </w:t>
      </w:r>
      <w:r w:rsidRPr="00EF0565">
        <w:t>выйти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пенсию,</w:t>
      </w:r>
      <w:r w:rsidR="00EF0565" w:rsidRPr="00EF0565">
        <w:t xml:space="preserve"> </w:t>
      </w:r>
      <w:r w:rsidRPr="00EF0565">
        <w:t>вынуждены</w:t>
      </w:r>
      <w:r w:rsidR="00EF0565" w:rsidRPr="00EF0565">
        <w:t xml:space="preserve"> </w:t>
      </w:r>
      <w:r w:rsidRPr="00EF0565">
        <w:t>продолжать</w:t>
      </w:r>
      <w:r w:rsidR="00EF0565" w:rsidRPr="00EF0565">
        <w:t xml:space="preserve"> </w:t>
      </w:r>
      <w:r w:rsidRPr="00EF0565">
        <w:t>работать,</w:t>
      </w:r>
      <w:r w:rsidR="00EF0565" w:rsidRPr="00EF0565">
        <w:t xml:space="preserve"> </w:t>
      </w:r>
      <w:r w:rsidRPr="00EF0565">
        <w:t>так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без</w:t>
      </w:r>
      <w:r w:rsidR="00EF0565" w:rsidRPr="00EF0565">
        <w:t xml:space="preserve"> «</w:t>
      </w:r>
      <w:r w:rsidRPr="00EF0565">
        <w:t>украинских</w:t>
      </w:r>
      <w:r w:rsidR="00EF0565" w:rsidRPr="00EF0565">
        <w:t xml:space="preserve">» </w:t>
      </w:r>
      <w:r w:rsidRPr="00EF0565">
        <w:t>трудовых</w:t>
      </w:r>
      <w:r w:rsidR="00EF0565" w:rsidRPr="00EF0565">
        <w:t xml:space="preserve"> </w:t>
      </w:r>
      <w:r w:rsidRPr="00EF0565">
        <w:t>лет</w:t>
      </w:r>
      <w:r w:rsidR="00EF0565" w:rsidRPr="00EF0565">
        <w:t xml:space="preserve"> </w:t>
      </w:r>
      <w:r w:rsidRPr="00EF0565">
        <w:t>пенсия</w:t>
      </w:r>
      <w:r w:rsidR="00EF0565" w:rsidRPr="00EF0565">
        <w:t xml:space="preserve"> </w:t>
      </w:r>
      <w:r w:rsidRPr="00EF0565">
        <w:t>им</w:t>
      </w:r>
      <w:r w:rsidR="00EF0565" w:rsidRPr="00EF0565">
        <w:t xml:space="preserve"> </w:t>
      </w:r>
      <w:r w:rsidRPr="00EF0565">
        <w:t>вообще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предусмотрена.</w:t>
      </w:r>
    </w:p>
    <w:p w:rsidR="00170D41" w:rsidRPr="00EF0565" w:rsidRDefault="00EF0565" w:rsidP="00170D41">
      <w:r w:rsidRPr="00EF0565">
        <w:t>«</w:t>
      </w:r>
      <w:r w:rsidR="00170D41" w:rsidRPr="00EF0565">
        <w:t>У</w:t>
      </w:r>
      <w:r w:rsidRPr="00EF0565">
        <w:t xml:space="preserve"> </w:t>
      </w:r>
      <w:r w:rsidR="00170D41" w:rsidRPr="00EF0565">
        <w:t>меня</w:t>
      </w:r>
      <w:r w:rsidRPr="00EF0565">
        <w:t xml:space="preserve"> «</w:t>
      </w:r>
      <w:r w:rsidR="00170D41" w:rsidRPr="00EF0565">
        <w:t>выбросили</w:t>
      </w:r>
      <w:r w:rsidRPr="00EF0565">
        <w:t xml:space="preserve">» </w:t>
      </w:r>
      <w:r w:rsidR="00170D41" w:rsidRPr="00EF0565">
        <w:t>все</w:t>
      </w:r>
      <w:r w:rsidRPr="00EF0565">
        <w:t xml:space="preserve"> </w:t>
      </w:r>
      <w:r w:rsidR="00170D41" w:rsidRPr="00EF0565">
        <w:t>годы</w:t>
      </w:r>
      <w:r w:rsidRPr="00EF0565">
        <w:t xml:space="preserve"> </w:t>
      </w:r>
      <w:r w:rsidR="00170D41" w:rsidRPr="00EF0565">
        <w:t>работы</w:t>
      </w:r>
      <w:r w:rsidRPr="00EF0565">
        <w:t xml:space="preserve"> </w:t>
      </w:r>
      <w:r w:rsidR="00170D41" w:rsidRPr="00EF0565">
        <w:t>в</w:t>
      </w:r>
      <w:r w:rsidRPr="00EF0565">
        <w:t xml:space="preserve"> </w:t>
      </w:r>
      <w:r w:rsidR="00170D41" w:rsidRPr="00EF0565">
        <w:t>Украине</w:t>
      </w:r>
      <w:r w:rsidRPr="00EF0565">
        <w:t xml:space="preserve"> </w:t>
      </w:r>
      <w:r w:rsidR="00170D41" w:rsidRPr="00EF0565">
        <w:t>с</w:t>
      </w:r>
      <w:r w:rsidRPr="00EF0565">
        <w:t xml:space="preserve"> </w:t>
      </w:r>
      <w:r w:rsidR="00170D41" w:rsidRPr="00EF0565">
        <w:t>1991</w:t>
      </w:r>
      <w:r w:rsidRPr="00EF0565">
        <w:t xml:space="preserve"> </w:t>
      </w:r>
      <w:r w:rsidR="00170D41" w:rsidRPr="00EF0565">
        <w:t>по</w:t>
      </w:r>
      <w:r w:rsidRPr="00EF0565">
        <w:t xml:space="preserve"> </w:t>
      </w:r>
      <w:r w:rsidR="00170D41" w:rsidRPr="00EF0565">
        <w:t>2014</w:t>
      </w:r>
      <w:r w:rsidRPr="00EF0565">
        <w:t xml:space="preserve"> </w:t>
      </w:r>
      <w:r w:rsidR="00170D41" w:rsidRPr="00EF0565">
        <w:t>год</w:t>
      </w:r>
      <w:r w:rsidRPr="00EF0565">
        <w:t xml:space="preserve"> </w:t>
      </w:r>
      <w:r w:rsidR="00170D41" w:rsidRPr="00EF0565">
        <w:t>и</w:t>
      </w:r>
      <w:r w:rsidRPr="00EF0565">
        <w:t xml:space="preserve"> </w:t>
      </w:r>
      <w:r w:rsidR="00170D41" w:rsidRPr="00EF0565">
        <w:t>отказали</w:t>
      </w:r>
      <w:r w:rsidRPr="00EF0565">
        <w:t xml:space="preserve"> </w:t>
      </w:r>
      <w:r w:rsidR="00170D41" w:rsidRPr="00EF0565">
        <w:t>в</w:t>
      </w:r>
      <w:r w:rsidRPr="00EF0565">
        <w:t xml:space="preserve"> </w:t>
      </w:r>
      <w:r w:rsidR="00170D41" w:rsidRPr="00EF0565">
        <w:t>начислении</w:t>
      </w:r>
      <w:r w:rsidRPr="00EF0565">
        <w:t xml:space="preserve"> </w:t>
      </w:r>
      <w:r w:rsidR="00170D41" w:rsidRPr="00EF0565">
        <w:t>пенсии.</w:t>
      </w:r>
      <w:r w:rsidRPr="00EF0565">
        <w:t xml:space="preserve"> </w:t>
      </w:r>
      <w:r w:rsidR="00170D41" w:rsidRPr="00EF0565">
        <w:t>Я</w:t>
      </w:r>
      <w:r w:rsidRPr="00EF0565">
        <w:t xml:space="preserve"> </w:t>
      </w:r>
      <w:r w:rsidR="00170D41" w:rsidRPr="00EF0565">
        <w:t>должна</w:t>
      </w:r>
      <w:r w:rsidRPr="00EF0565">
        <w:t xml:space="preserve"> </w:t>
      </w:r>
      <w:r w:rsidR="00170D41" w:rsidRPr="00EF0565">
        <w:t>была</w:t>
      </w:r>
      <w:r w:rsidRPr="00EF0565">
        <w:t xml:space="preserve"> </w:t>
      </w:r>
      <w:r w:rsidR="00170D41" w:rsidRPr="00EF0565">
        <w:t>выйти</w:t>
      </w:r>
      <w:r w:rsidRPr="00EF0565">
        <w:t xml:space="preserve"> </w:t>
      </w:r>
      <w:r w:rsidR="00170D41" w:rsidRPr="00EF0565">
        <w:t>на</w:t>
      </w:r>
      <w:r w:rsidRPr="00EF0565">
        <w:t xml:space="preserve"> </w:t>
      </w:r>
      <w:r w:rsidR="00170D41" w:rsidRPr="00EF0565">
        <w:t>пенсию</w:t>
      </w:r>
      <w:r w:rsidRPr="00EF0565">
        <w:t xml:space="preserve"> </w:t>
      </w:r>
      <w:r w:rsidR="00170D41" w:rsidRPr="00EF0565">
        <w:t>2</w:t>
      </w:r>
      <w:r w:rsidRPr="00EF0565">
        <w:t xml:space="preserve"> </w:t>
      </w:r>
      <w:r w:rsidR="00170D41" w:rsidRPr="00EF0565">
        <w:t>февраля,</w:t>
      </w:r>
      <w:r w:rsidRPr="00EF0565">
        <w:t xml:space="preserve"> </w:t>
      </w:r>
      <w:r w:rsidR="00170D41" w:rsidRPr="00EF0565">
        <w:t>а</w:t>
      </w:r>
      <w:r w:rsidRPr="00EF0565">
        <w:t xml:space="preserve"> </w:t>
      </w:r>
      <w:r w:rsidR="00170D41" w:rsidRPr="00EF0565">
        <w:t>теперь</w:t>
      </w:r>
      <w:r w:rsidRPr="00EF0565">
        <w:t xml:space="preserve"> </w:t>
      </w:r>
      <w:r w:rsidR="00170D41" w:rsidRPr="00EF0565">
        <w:t>вынуждена</w:t>
      </w:r>
      <w:r w:rsidRPr="00EF0565">
        <w:t xml:space="preserve"> </w:t>
      </w:r>
      <w:r w:rsidR="00170D41" w:rsidRPr="00EF0565">
        <w:t>работать.</w:t>
      </w:r>
      <w:r w:rsidRPr="00EF0565">
        <w:t xml:space="preserve"> </w:t>
      </w:r>
      <w:r w:rsidR="00170D41" w:rsidRPr="00EF0565">
        <w:t>На</w:t>
      </w:r>
      <w:r w:rsidRPr="00EF0565">
        <w:t xml:space="preserve"> </w:t>
      </w:r>
      <w:r w:rsidR="00170D41" w:rsidRPr="00EF0565">
        <w:t>вопрос:</w:t>
      </w:r>
      <w:r w:rsidRPr="00EF0565">
        <w:t xml:space="preserve"> «</w:t>
      </w:r>
      <w:r w:rsidR="00170D41" w:rsidRPr="00EF0565">
        <w:t>Что</w:t>
      </w:r>
      <w:r w:rsidRPr="00EF0565">
        <w:t xml:space="preserve"> </w:t>
      </w:r>
      <w:r w:rsidR="00170D41" w:rsidRPr="00EF0565">
        <w:t>же</w:t>
      </w:r>
      <w:r w:rsidRPr="00EF0565">
        <w:t xml:space="preserve"> </w:t>
      </w:r>
      <w:r w:rsidR="00170D41" w:rsidRPr="00EF0565">
        <w:t>мне</w:t>
      </w:r>
      <w:r w:rsidRPr="00EF0565">
        <w:t xml:space="preserve"> </w:t>
      </w:r>
      <w:r w:rsidR="00170D41" w:rsidRPr="00EF0565">
        <w:t>делать?</w:t>
      </w:r>
      <w:r w:rsidRPr="00EF0565">
        <w:t xml:space="preserve">» </w:t>
      </w:r>
      <w:r w:rsidR="00170D41" w:rsidRPr="00EF0565">
        <w:t>начальник</w:t>
      </w:r>
      <w:r w:rsidRPr="00EF0565">
        <w:t xml:space="preserve"> </w:t>
      </w:r>
      <w:r w:rsidR="00170D41" w:rsidRPr="00EF0565">
        <w:t>Пенсионного</w:t>
      </w:r>
      <w:r w:rsidRPr="00EF0565">
        <w:t xml:space="preserve"> </w:t>
      </w:r>
      <w:r w:rsidR="00170D41" w:rsidRPr="00EF0565">
        <w:t>фонда</w:t>
      </w:r>
      <w:r w:rsidRPr="00EF0565">
        <w:t xml:space="preserve"> </w:t>
      </w:r>
      <w:r w:rsidR="00170D41" w:rsidRPr="00EF0565">
        <w:t>ответил:</w:t>
      </w:r>
      <w:r w:rsidRPr="00EF0565">
        <w:t xml:space="preserve"> «</w:t>
      </w:r>
      <w:r w:rsidR="00170D41" w:rsidRPr="00EF0565">
        <w:t>Подавайте</w:t>
      </w:r>
      <w:r w:rsidRPr="00EF0565">
        <w:t xml:space="preserve"> </w:t>
      </w:r>
      <w:r w:rsidR="00170D41" w:rsidRPr="00EF0565">
        <w:t>в</w:t>
      </w:r>
      <w:r w:rsidRPr="00EF0565">
        <w:t xml:space="preserve"> </w:t>
      </w:r>
      <w:r w:rsidR="00170D41" w:rsidRPr="00EF0565">
        <w:t>суд</w:t>
      </w:r>
      <w:r w:rsidRPr="00EF0565">
        <w:t>»</w:t>
      </w:r>
      <w:r w:rsidR="00170D41" w:rsidRPr="00EF0565">
        <w:t>,</w:t>
      </w:r>
      <w:r w:rsidRPr="00EF0565">
        <w:t xml:space="preserve"> - </w:t>
      </w:r>
      <w:r w:rsidR="00170D41" w:rsidRPr="00EF0565">
        <w:t>написала</w:t>
      </w:r>
      <w:r w:rsidRPr="00EF0565">
        <w:t xml:space="preserve"> </w:t>
      </w:r>
      <w:r w:rsidR="00170D41" w:rsidRPr="00EF0565">
        <w:t>местная</w:t>
      </w:r>
      <w:r w:rsidRPr="00EF0565">
        <w:t xml:space="preserve"> </w:t>
      </w:r>
      <w:r w:rsidR="00170D41" w:rsidRPr="00EF0565">
        <w:t>жительница.</w:t>
      </w:r>
    </w:p>
    <w:p w:rsidR="00170D41" w:rsidRPr="00EF0565" w:rsidRDefault="00170D41" w:rsidP="00170D41">
      <w:r w:rsidRPr="00EF0565">
        <w:t>Чтобы</w:t>
      </w:r>
      <w:r w:rsidR="00EF0565" w:rsidRPr="00EF0565">
        <w:t xml:space="preserve"> </w:t>
      </w:r>
      <w:r w:rsidRPr="00EF0565">
        <w:t>исправить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правовое</w:t>
      </w:r>
      <w:r w:rsidR="00EF0565" w:rsidRPr="00EF0565">
        <w:t xml:space="preserve"> </w:t>
      </w:r>
      <w:r w:rsidRPr="00EF0565">
        <w:t>недоразумение,</w:t>
      </w:r>
      <w:r w:rsidR="00EF0565" w:rsidRPr="00EF0565">
        <w:t xml:space="preserve"> </w:t>
      </w:r>
      <w:r w:rsidRPr="00EF0565">
        <w:t>специалисты</w:t>
      </w:r>
      <w:r w:rsidR="00EF0565" w:rsidRPr="00EF0565">
        <w:t xml:space="preserve"> </w:t>
      </w:r>
      <w:r w:rsidRPr="00EF0565">
        <w:t>юридического</w:t>
      </w:r>
      <w:r w:rsidR="00EF0565" w:rsidRPr="00EF0565">
        <w:t xml:space="preserve"> </w:t>
      </w:r>
      <w:r w:rsidRPr="00EF0565">
        <w:t>бюро</w:t>
      </w:r>
      <w:r w:rsidR="00EF0565" w:rsidRPr="00EF0565">
        <w:t xml:space="preserve"> «</w:t>
      </w:r>
      <w:r w:rsidRPr="00EF0565">
        <w:t>Центр</w:t>
      </w:r>
      <w:r w:rsidR="00EF0565" w:rsidRPr="00EF0565">
        <w:t xml:space="preserve"> </w:t>
      </w:r>
      <w:r w:rsidRPr="00EF0565">
        <w:t>защиты</w:t>
      </w:r>
      <w:r w:rsidR="00EF0565" w:rsidRPr="00EF0565">
        <w:t xml:space="preserve"> </w:t>
      </w:r>
      <w:r w:rsidRPr="00EF0565">
        <w:t>прав</w:t>
      </w:r>
      <w:r w:rsidR="00EF0565" w:rsidRPr="00EF0565">
        <w:t xml:space="preserve"> </w:t>
      </w:r>
      <w:r w:rsidRPr="00EF0565">
        <w:t>граждан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юридической</w:t>
      </w:r>
      <w:r w:rsidR="00EF0565" w:rsidRPr="00EF0565">
        <w:t xml:space="preserve"> </w:t>
      </w:r>
      <w:r w:rsidRPr="00EF0565">
        <w:t>помощи</w:t>
      </w:r>
      <w:r w:rsidR="00EF0565" w:rsidRPr="00EF0565">
        <w:t xml:space="preserve">» </w:t>
      </w:r>
      <w:r w:rsidRPr="00EF0565">
        <w:t>под</w:t>
      </w:r>
      <w:r w:rsidR="00EF0565" w:rsidRPr="00EF0565">
        <w:t xml:space="preserve"> </w:t>
      </w:r>
      <w:r w:rsidRPr="00EF0565">
        <w:t>руководством</w:t>
      </w:r>
      <w:r w:rsidR="00EF0565" w:rsidRPr="00EF0565">
        <w:t xml:space="preserve"> </w:t>
      </w:r>
      <w:r w:rsidRPr="00EF0565">
        <w:t>юриста</w:t>
      </w:r>
      <w:r w:rsidR="00EF0565" w:rsidRPr="00EF0565">
        <w:t xml:space="preserve"> </w:t>
      </w:r>
      <w:r w:rsidRPr="00EF0565">
        <w:t>Антона</w:t>
      </w:r>
      <w:r w:rsidR="00EF0565" w:rsidRPr="00EF0565">
        <w:t xml:space="preserve"> </w:t>
      </w:r>
      <w:r w:rsidRPr="00EF0565">
        <w:t>Афанасьева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рамках</w:t>
      </w:r>
      <w:r w:rsidR="00EF0565" w:rsidRPr="00EF0565">
        <w:t xml:space="preserve"> </w:t>
      </w:r>
      <w:r w:rsidRPr="00EF0565">
        <w:t>реализации</w:t>
      </w:r>
      <w:r w:rsidR="00EF0565" w:rsidRPr="00EF0565">
        <w:t xml:space="preserve"> </w:t>
      </w:r>
      <w:r w:rsidRPr="00EF0565">
        <w:t>проекта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финансовой</w:t>
      </w:r>
      <w:r w:rsidR="00EF0565" w:rsidRPr="00EF0565">
        <w:t xml:space="preserve"> </w:t>
      </w:r>
      <w:r w:rsidRPr="00EF0565">
        <w:t>поддержке</w:t>
      </w:r>
      <w:r w:rsidR="00EF0565" w:rsidRPr="00EF0565">
        <w:t xml:space="preserve"> «</w:t>
      </w:r>
      <w:r w:rsidRPr="00EF0565">
        <w:t>Фонда</w:t>
      </w:r>
      <w:r w:rsidR="00EF0565" w:rsidRPr="00EF0565">
        <w:t xml:space="preserve"> </w:t>
      </w:r>
      <w:r w:rsidRPr="00EF0565">
        <w:t>Президентских</w:t>
      </w:r>
      <w:r w:rsidR="00EF0565" w:rsidRPr="00EF0565">
        <w:t xml:space="preserve"> </w:t>
      </w:r>
      <w:r w:rsidRPr="00EF0565">
        <w:t>грантов</w:t>
      </w:r>
      <w:r w:rsidR="00EF0565" w:rsidRPr="00EF0565">
        <w:t xml:space="preserve">» </w:t>
      </w:r>
      <w:r w:rsidRPr="00EF0565">
        <w:t>подали</w:t>
      </w:r>
      <w:r w:rsidR="00EF0565" w:rsidRPr="00EF0565">
        <w:t xml:space="preserve"> </w:t>
      </w:r>
      <w:r w:rsidRPr="00EF0565">
        <w:t>иск</w:t>
      </w:r>
      <w:r w:rsidR="00EF0565" w:rsidRPr="00EF0565">
        <w:t xml:space="preserve"> </w:t>
      </w:r>
      <w:r w:rsidRPr="00EF0565">
        <w:t>против</w:t>
      </w:r>
      <w:r w:rsidR="00EF0565" w:rsidRPr="00EF0565">
        <w:t xml:space="preserve"> </w:t>
      </w:r>
      <w:r w:rsidRPr="00EF0565">
        <w:t>Социального</w:t>
      </w:r>
      <w:r w:rsidR="00EF0565" w:rsidRPr="00EF0565">
        <w:t xml:space="preserve"> </w:t>
      </w:r>
      <w:r w:rsidRPr="00EF0565">
        <w:t>фонда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(Отделение</w:t>
      </w:r>
      <w:r w:rsidR="00EF0565" w:rsidRPr="00EF0565">
        <w:t xml:space="preserve"> </w:t>
      </w:r>
      <w:r w:rsidRPr="00EF0565">
        <w:t>ПФР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Севастополю).</w:t>
      </w:r>
      <w:r w:rsidR="00EF0565" w:rsidRPr="00EF0565">
        <w:t xml:space="preserve"> </w:t>
      </w:r>
      <w:r w:rsidRPr="00EF0565">
        <w:t>Цель</w:t>
      </w:r>
      <w:r w:rsidR="00EF0565" w:rsidRPr="00EF0565">
        <w:t xml:space="preserve"> </w:t>
      </w:r>
      <w:r w:rsidRPr="00EF0565">
        <w:t>иска</w:t>
      </w:r>
      <w:r w:rsidR="00EF0565" w:rsidRPr="00EF0565">
        <w:t xml:space="preserve"> - </w:t>
      </w:r>
      <w:r w:rsidRPr="00EF0565">
        <w:t>стимулировать</w:t>
      </w:r>
      <w:r w:rsidR="00EF0565" w:rsidRPr="00EF0565">
        <w:t xml:space="preserve"> </w:t>
      </w:r>
      <w:r w:rsidRPr="00EF0565">
        <w:t>органы</w:t>
      </w:r>
      <w:r w:rsidR="00EF0565" w:rsidRPr="00EF0565">
        <w:t xml:space="preserve"> </w:t>
      </w:r>
      <w:r w:rsidRPr="00EF0565">
        <w:t>СФР</w:t>
      </w:r>
      <w:r w:rsidR="00EF0565" w:rsidRPr="00EF0565">
        <w:t xml:space="preserve"> </w:t>
      </w:r>
      <w:r w:rsidRPr="00EF0565">
        <w:t>вносить</w:t>
      </w:r>
      <w:r w:rsidR="00EF0565" w:rsidRPr="00EF0565">
        <w:t xml:space="preserve"> </w:t>
      </w:r>
      <w:r w:rsidRPr="00EF0565">
        <w:t>сведения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трудовой</w:t>
      </w:r>
      <w:r w:rsidR="00EF0565" w:rsidRPr="00EF0565">
        <w:t xml:space="preserve"> </w:t>
      </w:r>
      <w:r w:rsidRPr="00EF0565">
        <w:t>деятельности</w:t>
      </w:r>
      <w:r w:rsidR="00EF0565" w:rsidRPr="00EF0565">
        <w:t xml:space="preserve"> </w:t>
      </w:r>
      <w:r w:rsidRPr="00EF0565">
        <w:t>ещ</w:t>
      </w:r>
      <w:r w:rsidR="00EF0565" w:rsidRPr="00EF0565">
        <w:t xml:space="preserve">е </w:t>
      </w:r>
      <w:r w:rsidRPr="00EF0565">
        <w:t>до</w:t>
      </w:r>
      <w:r w:rsidR="00EF0565" w:rsidRPr="00EF0565">
        <w:t xml:space="preserve"> </w:t>
      </w:r>
      <w:r w:rsidRPr="00EF0565">
        <w:t>наступления</w:t>
      </w:r>
      <w:r w:rsidR="00EF0565" w:rsidRPr="00EF0565">
        <w:t xml:space="preserve"> </w:t>
      </w:r>
      <w:r w:rsidRPr="00EF0565">
        <w:t>возраста</w:t>
      </w:r>
      <w:r w:rsidR="00EF0565" w:rsidRPr="00EF0565">
        <w:t xml:space="preserve"> </w:t>
      </w:r>
      <w:r w:rsidRPr="00EF0565">
        <w:t>выхода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пенсию.</w:t>
      </w:r>
    </w:p>
    <w:p w:rsidR="00170D41" w:rsidRPr="00EF0565" w:rsidRDefault="00170D41" w:rsidP="00170D41">
      <w:r w:rsidRPr="00EF0565">
        <w:t>Заявителем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суде</w:t>
      </w:r>
      <w:r w:rsidR="00EF0565" w:rsidRPr="00EF0565">
        <w:t xml:space="preserve"> </w:t>
      </w:r>
      <w:r w:rsidRPr="00EF0565">
        <w:t>выступил</w:t>
      </w:r>
      <w:r w:rsidR="00EF0565" w:rsidRPr="00EF0565">
        <w:t xml:space="preserve"> </w:t>
      </w:r>
      <w:r w:rsidRPr="00EF0565">
        <w:t>журналист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депутат</w:t>
      </w:r>
      <w:r w:rsidR="00EF0565" w:rsidRPr="00EF0565">
        <w:t xml:space="preserve"> </w:t>
      </w:r>
      <w:r w:rsidRPr="00EF0565">
        <w:t>Законодательного</w:t>
      </w:r>
      <w:r w:rsidR="00EF0565" w:rsidRPr="00EF0565">
        <w:t xml:space="preserve"> </w:t>
      </w:r>
      <w:r w:rsidRPr="00EF0565">
        <w:t>собрания</w:t>
      </w:r>
      <w:r w:rsidR="00EF0565" w:rsidRPr="00EF0565">
        <w:t xml:space="preserve"> </w:t>
      </w:r>
      <w:r w:rsidRPr="00EF0565">
        <w:t>Антон</w:t>
      </w:r>
      <w:r w:rsidR="00EF0565" w:rsidRPr="00EF0565">
        <w:t xml:space="preserve"> </w:t>
      </w:r>
      <w:r w:rsidRPr="00EF0565">
        <w:t>Пархоменко.</w:t>
      </w:r>
      <w:r w:rsidR="00EF0565" w:rsidRPr="00EF0565">
        <w:t xml:space="preserve"> </w:t>
      </w:r>
      <w:r w:rsidRPr="00EF0565">
        <w:t>Иск</w:t>
      </w:r>
      <w:r w:rsidR="00EF0565" w:rsidRPr="00EF0565">
        <w:t xml:space="preserve"> </w:t>
      </w:r>
      <w:r w:rsidRPr="00EF0565">
        <w:t>он</w:t>
      </w:r>
      <w:r w:rsidR="00EF0565" w:rsidRPr="00EF0565">
        <w:t xml:space="preserve"> </w:t>
      </w:r>
      <w:r w:rsidRPr="00EF0565">
        <w:t>подал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личных</w:t>
      </w:r>
      <w:r w:rsidR="00EF0565" w:rsidRPr="00EF0565">
        <w:t xml:space="preserve"> </w:t>
      </w:r>
      <w:r w:rsidRPr="00EF0565">
        <w:t>интересах,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создания</w:t>
      </w:r>
      <w:r w:rsidR="00EF0565" w:rsidRPr="00EF0565">
        <w:t xml:space="preserve"> </w:t>
      </w:r>
      <w:r w:rsidRPr="00EF0565">
        <w:t>правового</w:t>
      </w:r>
      <w:r w:rsidR="00EF0565" w:rsidRPr="00EF0565">
        <w:t xml:space="preserve"> </w:t>
      </w:r>
      <w:r w:rsidRPr="00EF0565">
        <w:t>прецедента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интересах</w:t>
      </w:r>
      <w:r w:rsidR="00EF0565" w:rsidRPr="00EF0565">
        <w:t xml:space="preserve"> </w:t>
      </w:r>
      <w:r w:rsidRPr="00EF0565">
        <w:t>всех</w:t>
      </w:r>
      <w:r w:rsidR="00EF0565" w:rsidRPr="00EF0565">
        <w:t xml:space="preserve"> </w:t>
      </w:r>
      <w:r w:rsidRPr="00EF0565">
        <w:t>севастопольцев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крымчан.</w:t>
      </w:r>
      <w:r w:rsidR="00EF0565" w:rsidRPr="00EF0565">
        <w:t xml:space="preserve"> </w:t>
      </w:r>
      <w:r w:rsidRPr="00EF0565">
        <w:t>13</w:t>
      </w:r>
      <w:r w:rsidR="00EF0565" w:rsidRPr="00EF0565">
        <w:t xml:space="preserve"> </w:t>
      </w:r>
      <w:r w:rsidRPr="00EF0565">
        <w:t>февраля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суде</w:t>
      </w:r>
      <w:r w:rsidR="00EF0565" w:rsidRPr="00EF0565">
        <w:t xml:space="preserve"> </w:t>
      </w:r>
      <w:r w:rsidRPr="00EF0565">
        <w:t>первой</w:t>
      </w:r>
      <w:r w:rsidR="00EF0565" w:rsidRPr="00EF0565">
        <w:t xml:space="preserve"> </w:t>
      </w:r>
      <w:r w:rsidRPr="00EF0565">
        <w:t>инстанции</w:t>
      </w:r>
      <w:r w:rsidR="00EF0565" w:rsidRPr="00EF0565">
        <w:t xml:space="preserve"> </w:t>
      </w:r>
      <w:r w:rsidRPr="00EF0565">
        <w:t>иск</w:t>
      </w:r>
      <w:r w:rsidR="00EF0565" w:rsidRPr="00EF0565">
        <w:t xml:space="preserve"> </w:t>
      </w:r>
      <w:r w:rsidRPr="00EF0565">
        <w:t>был</w:t>
      </w:r>
      <w:r w:rsidR="00EF0565" w:rsidRPr="00EF0565">
        <w:t xml:space="preserve"> </w:t>
      </w:r>
      <w:r w:rsidRPr="00EF0565">
        <w:t>выигран.</w:t>
      </w:r>
    </w:p>
    <w:p w:rsidR="00170D41" w:rsidRPr="00EF0565" w:rsidRDefault="00EF0565" w:rsidP="00170D41">
      <w:r w:rsidRPr="00EF0565">
        <w:t>«</w:t>
      </w:r>
      <w:r w:rsidR="00170D41" w:rsidRPr="00EF0565">
        <w:t>Этот</w:t>
      </w:r>
      <w:r w:rsidRPr="00EF0565">
        <w:t xml:space="preserve"> </w:t>
      </w:r>
      <w:r w:rsidR="00170D41" w:rsidRPr="00EF0565">
        <w:t>алгоритм</w:t>
      </w:r>
      <w:r w:rsidRPr="00EF0565">
        <w:t xml:space="preserve"> </w:t>
      </w:r>
      <w:r w:rsidR="00170D41" w:rsidRPr="00EF0565">
        <w:t>призван</w:t>
      </w:r>
      <w:r w:rsidRPr="00EF0565">
        <w:t xml:space="preserve"> </w:t>
      </w:r>
      <w:r w:rsidR="00170D41" w:rsidRPr="00EF0565">
        <w:t>вс</w:t>
      </w:r>
      <w:r w:rsidRPr="00EF0565">
        <w:t xml:space="preserve">е </w:t>
      </w:r>
      <w:r w:rsidR="00170D41" w:rsidRPr="00EF0565">
        <w:t>разрешить</w:t>
      </w:r>
      <w:r w:rsidRPr="00EF0565">
        <w:t xml:space="preserve"> </w:t>
      </w:r>
      <w:r w:rsidR="00170D41" w:rsidRPr="00EF0565">
        <w:t>сейчас</w:t>
      </w:r>
      <w:r w:rsidRPr="00EF0565">
        <w:t xml:space="preserve"> </w:t>
      </w:r>
      <w:r w:rsidR="00170D41" w:rsidRPr="00EF0565">
        <w:t>и</w:t>
      </w:r>
      <w:r w:rsidRPr="00EF0565">
        <w:t xml:space="preserve"> </w:t>
      </w:r>
      <w:r w:rsidR="00170D41" w:rsidRPr="00EF0565">
        <w:t>сразу,</w:t>
      </w:r>
      <w:r w:rsidRPr="00EF0565">
        <w:t xml:space="preserve"> </w:t>
      </w:r>
      <w:r w:rsidR="00170D41" w:rsidRPr="00EF0565">
        <w:t>прич</w:t>
      </w:r>
      <w:r w:rsidRPr="00EF0565">
        <w:t>е</w:t>
      </w:r>
      <w:r w:rsidR="00170D41" w:rsidRPr="00EF0565">
        <w:t>м</w:t>
      </w:r>
      <w:r w:rsidRPr="00EF0565">
        <w:t xml:space="preserve"> </w:t>
      </w:r>
      <w:r w:rsidR="00170D41" w:rsidRPr="00EF0565">
        <w:t>чтобы</w:t>
      </w:r>
      <w:r w:rsidRPr="00EF0565">
        <w:t xml:space="preserve"> </w:t>
      </w:r>
      <w:r w:rsidR="00170D41" w:rsidRPr="00EF0565">
        <w:t>засчитывался</w:t>
      </w:r>
      <w:r w:rsidRPr="00EF0565">
        <w:t xml:space="preserve"> </w:t>
      </w:r>
      <w:r w:rsidR="00170D41" w:rsidRPr="00EF0565">
        <w:t>не</w:t>
      </w:r>
      <w:r w:rsidRPr="00EF0565">
        <w:t xml:space="preserve"> </w:t>
      </w:r>
      <w:r w:rsidR="00170D41" w:rsidRPr="00EF0565">
        <w:t>только</w:t>
      </w:r>
      <w:r w:rsidRPr="00EF0565">
        <w:t xml:space="preserve"> </w:t>
      </w:r>
      <w:r w:rsidR="00170D41" w:rsidRPr="00EF0565">
        <w:t>страховой</w:t>
      </w:r>
      <w:r w:rsidRPr="00EF0565">
        <w:t xml:space="preserve"> </w:t>
      </w:r>
      <w:r w:rsidR="00170D41" w:rsidRPr="00EF0565">
        <w:t>стаж,</w:t>
      </w:r>
      <w:r w:rsidRPr="00EF0565">
        <w:t xml:space="preserve"> </w:t>
      </w:r>
      <w:r w:rsidR="00170D41" w:rsidRPr="00EF0565">
        <w:t>но</w:t>
      </w:r>
      <w:r w:rsidRPr="00EF0565">
        <w:t xml:space="preserve"> </w:t>
      </w:r>
      <w:r w:rsidR="00170D41" w:rsidRPr="00EF0565">
        <w:t>и</w:t>
      </w:r>
      <w:r w:rsidRPr="00EF0565">
        <w:t xml:space="preserve"> </w:t>
      </w:r>
      <w:r w:rsidR="00170D41" w:rsidRPr="00EF0565">
        <w:t>страховые</w:t>
      </w:r>
      <w:r w:rsidRPr="00EF0565">
        <w:t xml:space="preserve"> </w:t>
      </w:r>
      <w:r w:rsidR="00170D41" w:rsidRPr="00EF0565">
        <w:t>взносы.</w:t>
      </w:r>
      <w:r w:rsidRPr="00EF0565">
        <w:t xml:space="preserve"> </w:t>
      </w:r>
      <w:r w:rsidR="00170D41" w:rsidRPr="00EF0565">
        <w:t>Порядок</w:t>
      </w:r>
      <w:r w:rsidRPr="00EF0565">
        <w:t xml:space="preserve"> </w:t>
      </w:r>
      <w:r w:rsidR="00170D41" w:rsidRPr="00EF0565">
        <w:t>расч</w:t>
      </w:r>
      <w:r w:rsidRPr="00EF0565">
        <w:t>е</w:t>
      </w:r>
      <w:r w:rsidR="00170D41" w:rsidRPr="00EF0565">
        <w:t>та</w:t>
      </w:r>
      <w:r w:rsidRPr="00EF0565">
        <w:t xml:space="preserve"> </w:t>
      </w:r>
      <w:r w:rsidR="00170D41" w:rsidRPr="00EF0565">
        <w:t>страховых</w:t>
      </w:r>
      <w:r w:rsidRPr="00EF0565">
        <w:t xml:space="preserve"> </w:t>
      </w:r>
      <w:r w:rsidR="00170D41" w:rsidRPr="00EF0565">
        <w:t>взносов</w:t>
      </w:r>
      <w:r w:rsidRPr="00EF0565">
        <w:t xml:space="preserve"> </w:t>
      </w:r>
      <w:r w:rsidR="00170D41" w:rsidRPr="00EF0565">
        <w:t>определ</w:t>
      </w:r>
      <w:r w:rsidRPr="00EF0565">
        <w:t>е</w:t>
      </w:r>
      <w:r w:rsidR="00170D41" w:rsidRPr="00EF0565">
        <w:t>н</w:t>
      </w:r>
      <w:r w:rsidRPr="00EF0565">
        <w:t xml:space="preserve"> </w:t>
      </w:r>
      <w:r w:rsidR="00170D41" w:rsidRPr="00EF0565">
        <w:t>п.</w:t>
      </w:r>
      <w:r w:rsidRPr="00EF0565">
        <w:t xml:space="preserve"> </w:t>
      </w:r>
      <w:r w:rsidR="00170D41" w:rsidRPr="00EF0565">
        <w:t>4</w:t>
      </w:r>
      <w:r w:rsidRPr="00EF0565">
        <w:t xml:space="preserve"> </w:t>
      </w:r>
      <w:r w:rsidR="00170D41" w:rsidRPr="00EF0565">
        <w:t>ст.</w:t>
      </w:r>
      <w:r w:rsidRPr="00EF0565">
        <w:t xml:space="preserve"> </w:t>
      </w:r>
      <w:r w:rsidR="00170D41" w:rsidRPr="00EF0565">
        <w:t>5</w:t>
      </w:r>
      <w:r w:rsidRPr="00EF0565">
        <w:t xml:space="preserve"> </w:t>
      </w:r>
      <w:r w:rsidR="00170D41" w:rsidRPr="00EF0565">
        <w:t>208</w:t>
      </w:r>
      <w:r w:rsidRPr="00EF0565">
        <w:t xml:space="preserve"> </w:t>
      </w:r>
      <w:r w:rsidR="00170D41" w:rsidRPr="00EF0565">
        <w:t>ФЗ</w:t>
      </w:r>
      <w:r w:rsidRPr="00EF0565">
        <w:t xml:space="preserve"> </w:t>
      </w:r>
      <w:r w:rsidR="00170D41" w:rsidRPr="00EF0565">
        <w:t>для</w:t>
      </w:r>
      <w:r w:rsidRPr="00EF0565">
        <w:t xml:space="preserve"> </w:t>
      </w:r>
      <w:r w:rsidR="00170D41" w:rsidRPr="00EF0565">
        <w:t>крымчан</w:t>
      </w:r>
      <w:r w:rsidRPr="00EF0565">
        <w:t xml:space="preserve"> </w:t>
      </w:r>
      <w:r w:rsidR="00170D41" w:rsidRPr="00EF0565">
        <w:t>и</w:t>
      </w:r>
      <w:r w:rsidRPr="00EF0565">
        <w:t xml:space="preserve"> </w:t>
      </w:r>
      <w:r w:rsidR="00170D41" w:rsidRPr="00EF0565">
        <w:t>севастопольцев</w:t>
      </w:r>
      <w:r w:rsidRPr="00EF0565">
        <w:t xml:space="preserve"> </w:t>
      </w:r>
      <w:r w:rsidR="00170D41" w:rsidRPr="00EF0565">
        <w:t>и</w:t>
      </w:r>
      <w:r w:rsidRPr="00EF0565">
        <w:t xml:space="preserve"> </w:t>
      </w:r>
      <w:r w:rsidR="00170D41" w:rsidRPr="00EF0565">
        <w:t>17</w:t>
      </w:r>
      <w:r w:rsidRPr="00EF0565">
        <w:t xml:space="preserve"> </w:t>
      </w:r>
      <w:r w:rsidR="00170D41" w:rsidRPr="00EF0565">
        <w:t>ФЗ</w:t>
      </w:r>
      <w:r w:rsidRPr="00EF0565">
        <w:t xml:space="preserve"> - </w:t>
      </w:r>
      <w:r w:rsidR="00170D41" w:rsidRPr="00EF0565">
        <w:t>для</w:t>
      </w:r>
      <w:r w:rsidRPr="00EF0565">
        <w:t xml:space="preserve"> </w:t>
      </w:r>
      <w:r w:rsidR="00170D41" w:rsidRPr="00EF0565">
        <w:t>жителей</w:t>
      </w:r>
      <w:r w:rsidRPr="00EF0565">
        <w:t xml:space="preserve"> </w:t>
      </w:r>
      <w:r w:rsidR="00170D41" w:rsidRPr="00EF0565">
        <w:t>четыр</w:t>
      </w:r>
      <w:r w:rsidRPr="00EF0565">
        <w:t>е</w:t>
      </w:r>
      <w:r w:rsidR="00170D41" w:rsidRPr="00EF0565">
        <w:t>х</w:t>
      </w:r>
      <w:r w:rsidRPr="00EF0565">
        <w:t xml:space="preserve"> </w:t>
      </w:r>
      <w:r w:rsidR="00170D41" w:rsidRPr="00EF0565">
        <w:t>новых</w:t>
      </w:r>
      <w:r w:rsidRPr="00EF0565">
        <w:t xml:space="preserve"> </w:t>
      </w:r>
      <w:r w:rsidR="00170D41" w:rsidRPr="00EF0565">
        <w:t>регионов.</w:t>
      </w:r>
      <w:r w:rsidRPr="00EF0565">
        <w:t xml:space="preserve"> </w:t>
      </w:r>
      <w:r w:rsidR="00170D41" w:rsidRPr="00EF0565">
        <w:t>Это</w:t>
      </w:r>
      <w:r w:rsidRPr="00EF0565">
        <w:t xml:space="preserve"> </w:t>
      </w:r>
      <w:r w:rsidR="00170D41" w:rsidRPr="00EF0565">
        <w:t>производится</w:t>
      </w:r>
      <w:r w:rsidRPr="00EF0565">
        <w:t xml:space="preserve"> </w:t>
      </w:r>
      <w:r w:rsidR="00170D41" w:rsidRPr="00EF0565">
        <w:t>расч</w:t>
      </w:r>
      <w:r w:rsidRPr="00EF0565">
        <w:t>е</w:t>
      </w:r>
      <w:r w:rsidR="00170D41" w:rsidRPr="00EF0565">
        <w:t>тным</w:t>
      </w:r>
      <w:r w:rsidRPr="00EF0565">
        <w:t xml:space="preserve"> </w:t>
      </w:r>
      <w:r w:rsidR="00170D41" w:rsidRPr="00EF0565">
        <w:t>способом,</w:t>
      </w:r>
      <w:r w:rsidRPr="00EF0565">
        <w:t xml:space="preserve"> </w:t>
      </w:r>
      <w:r w:rsidR="00170D41" w:rsidRPr="00EF0565">
        <w:t>поэтому</w:t>
      </w:r>
      <w:r w:rsidRPr="00EF0565">
        <w:t xml:space="preserve"> </w:t>
      </w:r>
      <w:r w:rsidR="00170D41" w:rsidRPr="00EF0565">
        <w:t>никаких</w:t>
      </w:r>
      <w:r w:rsidRPr="00EF0565">
        <w:t xml:space="preserve"> </w:t>
      </w:r>
      <w:r w:rsidR="00170D41" w:rsidRPr="00EF0565">
        <w:t>подтверждений</w:t>
      </w:r>
      <w:r w:rsidRPr="00EF0565">
        <w:t xml:space="preserve"> </w:t>
      </w:r>
      <w:r w:rsidR="00170D41" w:rsidRPr="00EF0565">
        <w:t>не</w:t>
      </w:r>
      <w:r w:rsidRPr="00EF0565">
        <w:t xml:space="preserve"> </w:t>
      </w:r>
      <w:r w:rsidR="00170D41" w:rsidRPr="00EF0565">
        <w:t>требуется</w:t>
      </w:r>
      <w:r w:rsidRPr="00EF0565">
        <w:t>»</w:t>
      </w:r>
      <w:r w:rsidR="00170D41" w:rsidRPr="00EF0565">
        <w:t>,</w:t>
      </w:r>
      <w:r w:rsidRPr="00EF0565">
        <w:t xml:space="preserve"> - </w:t>
      </w:r>
      <w:r w:rsidR="00170D41" w:rsidRPr="00EF0565">
        <w:t>отметил</w:t>
      </w:r>
      <w:r w:rsidRPr="00EF0565">
        <w:t xml:space="preserve"> </w:t>
      </w:r>
      <w:r w:rsidR="00170D41" w:rsidRPr="00EF0565">
        <w:t>Антон</w:t>
      </w:r>
      <w:r w:rsidRPr="00EF0565">
        <w:t xml:space="preserve"> </w:t>
      </w:r>
      <w:r w:rsidR="00170D41" w:rsidRPr="00EF0565">
        <w:t>Афанасьев.</w:t>
      </w:r>
    </w:p>
    <w:p w:rsidR="00170D41" w:rsidRPr="00EF0565" w:rsidRDefault="00EF0565" w:rsidP="00170D41">
      <w:r w:rsidRPr="00EF0565">
        <w:t xml:space="preserve"> «</w:t>
      </w:r>
      <w:r w:rsidR="00170D41" w:rsidRPr="00EF0565">
        <w:t>Если</w:t>
      </w:r>
      <w:r w:rsidRPr="00EF0565">
        <w:t xml:space="preserve"> </w:t>
      </w:r>
      <w:r w:rsidR="00170D41" w:rsidRPr="00EF0565">
        <w:t>решение</w:t>
      </w:r>
      <w:r w:rsidRPr="00EF0565">
        <w:t xml:space="preserve"> </w:t>
      </w:r>
      <w:r w:rsidR="00170D41" w:rsidRPr="00EF0565">
        <w:t>устоит</w:t>
      </w:r>
      <w:r w:rsidRPr="00EF0565">
        <w:t xml:space="preserve"> </w:t>
      </w:r>
      <w:r w:rsidR="00170D41" w:rsidRPr="00EF0565">
        <w:t>в</w:t>
      </w:r>
      <w:r w:rsidRPr="00EF0565">
        <w:t xml:space="preserve"> </w:t>
      </w:r>
      <w:r w:rsidR="00170D41" w:rsidRPr="00EF0565">
        <w:t>апелляции</w:t>
      </w:r>
      <w:r w:rsidRPr="00EF0565">
        <w:t xml:space="preserve"> </w:t>
      </w:r>
      <w:r w:rsidR="00170D41" w:rsidRPr="00EF0565">
        <w:t>(а</w:t>
      </w:r>
      <w:r w:rsidRPr="00EF0565">
        <w:t xml:space="preserve"> </w:t>
      </w:r>
      <w:r w:rsidR="00170D41" w:rsidRPr="00EF0565">
        <w:t>есть</w:t>
      </w:r>
      <w:r w:rsidRPr="00EF0565">
        <w:t xml:space="preserve"> </w:t>
      </w:r>
      <w:r w:rsidR="00170D41" w:rsidRPr="00EF0565">
        <w:t>основания</w:t>
      </w:r>
      <w:r w:rsidRPr="00EF0565">
        <w:t xml:space="preserve"> </w:t>
      </w:r>
      <w:r w:rsidR="00170D41" w:rsidRPr="00EF0565">
        <w:t>полагать,</w:t>
      </w:r>
      <w:r w:rsidRPr="00EF0565">
        <w:t xml:space="preserve"> </w:t>
      </w:r>
      <w:r w:rsidR="00170D41" w:rsidRPr="00EF0565">
        <w:t>что</w:t>
      </w:r>
      <w:r w:rsidRPr="00EF0565">
        <w:t xml:space="preserve"> </w:t>
      </w:r>
      <w:r w:rsidR="00170D41" w:rsidRPr="00EF0565">
        <w:t>устоит),</w:t>
      </w:r>
      <w:r w:rsidRPr="00EF0565">
        <w:t xml:space="preserve"> </w:t>
      </w:r>
      <w:r w:rsidR="00170D41" w:rsidRPr="00EF0565">
        <w:t>то</w:t>
      </w:r>
      <w:r w:rsidRPr="00EF0565">
        <w:t xml:space="preserve"> </w:t>
      </w:r>
      <w:r w:rsidR="00170D41" w:rsidRPr="00EF0565">
        <w:t>все</w:t>
      </w:r>
      <w:r w:rsidRPr="00EF0565">
        <w:t xml:space="preserve"> </w:t>
      </w:r>
      <w:r w:rsidR="00170D41" w:rsidRPr="00EF0565">
        <w:t>граждане,</w:t>
      </w:r>
      <w:r w:rsidRPr="00EF0565">
        <w:t xml:space="preserve"> </w:t>
      </w:r>
      <w:r w:rsidR="00170D41" w:rsidRPr="00EF0565">
        <w:t>проживавшие</w:t>
      </w:r>
      <w:r w:rsidRPr="00EF0565">
        <w:t xml:space="preserve"> </w:t>
      </w:r>
      <w:r w:rsidR="00170D41" w:rsidRPr="00EF0565">
        <w:t>в</w:t>
      </w:r>
      <w:r w:rsidRPr="00EF0565">
        <w:t xml:space="preserve"> </w:t>
      </w:r>
      <w:r w:rsidR="00170D41" w:rsidRPr="00EF0565">
        <w:t>Крыму</w:t>
      </w:r>
      <w:r w:rsidRPr="00EF0565">
        <w:t xml:space="preserve"> </w:t>
      </w:r>
      <w:r w:rsidR="00170D41" w:rsidRPr="00EF0565">
        <w:t>и</w:t>
      </w:r>
      <w:r w:rsidRPr="00EF0565">
        <w:t xml:space="preserve"> </w:t>
      </w:r>
      <w:r w:rsidR="00170D41" w:rsidRPr="00EF0565">
        <w:t>Севастополе</w:t>
      </w:r>
      <w:r w:rsidRPr="00EF0565">
        <w:t xml:space="preserve"> </w:t>
      </w:r>
      <w:r w:rsidR="00170D41" w:rsidRPr="00EF0565">
        <w:t>по</w:t>
      </w:r>
      <w:r w:rsidRPr="00EF0565">
        <w:t xml:space="preserve"> </w:t>
      </w:r>
      <w:r w:rsidR="00170D41" w:rsidRPr="00EF0565">
        <w:t>состоянию</w:t>
      </w:r>
      <w:r w:rsidRPr="00EF0565">
        <w:t xml:space="preserve"> </w:t>
      </w:r>
      <w:r w:rsidR="00170D41" w:rsidRPr="00EF0565">
        <w:t>на</w:t>
      </w:r>
      <w:r w:rsidRPr="00EF0565">
        <w:t xml:space="preserve"> </w:t>
      </w:r>
      <w:r w:rsidR="00170D41" w:rsidRPr="00EF0565">
        <w:t>18.03.2014,</w:t>
      </w:r>
      <w:r w:rsidRPr="00EF0565">
        <w:t xml:space="preserve"> </w:t>
      </w:r>
      <w:r w:rsidR="00170D41" w:rsidRPr="00EF0565">
        <w:t>смогут</w:t>
      </w:r>
      <w:r w:rsidRPr="00EF0565">
        <w:t xml:space="preserve"> </w:t>
      </w:r>
      <w:r w:rsidR="00170D41" w:rsidRPr="00EF0565">
        <w:t>в</w:t>
      </w:r>
      <w:r w:rsidRPr="00EF0565">
        <w:t xml:space="preserve"> </w:t>
      </w:r>
      <w:r w:rsidR="00170D41" w:rsidRPr="00EF0565">
        <w:lastRenderedPageBreak/>
        <w:t>судебном</w:t>
      </w:r>
      <w:r w:rsidRPr="00EF0565">
        <w:t xml:space="preserve"> </w:t>
      </w:r>
      <w:r w:rsidR="00170D41" w:rsidRPr="00EF0565">
        <w:t>порядке</w:t>
      </w:r>
      <w:r w:rsidRPr="00EF0565">
        <w:t xml:space="preserve"> </w:t>
      </w:r>
      <w:r w:rsidR="00170D41" w:rsidRPr="00EF0565">
        <w:t>добиться</w:t>
      </w:r>
      <w:r w:rsidRPr="00EF0565">
        <w:t xml:space="preserve"> </w:t>
      </w:r>
      <w:r w:rsidR="00170D41" w:rsidRPr="00EF0565">
        <w:t>внесения</w:t>
      </w:r>
      <w:r w:rsidRPr="00EF0565">
        <w:t xml:space="preserve"> </w:t>
      </w:r>
      <w:r w:rsidR="00170D41" w:rsidRPr="00EF0565">
        <w:t>этих</w:t>
      </w:r>
      <w:r w:rsidRPr="00EF0565">
        <w:t xml:space="preserve"> </w:t>
      </w:r>
      <w:r w:rsidR="00170D41" w:rsidRPr="00EF0565">
        <w:t>данных</w:t>
      </w:r>
      <w:r w:rsidRPr="00EF0565">
        <w:t xml:space="preserve"> </w:t>
      </w:r>
      <w:r w:rsidR="00170D41" w:rsidRPr="00EF0565">
        <w:t>в</w:t>
      </w:r>
      <w:r w:rsidRPr="00EF0565">
        <w:t xml:space="preserve"> </w:t>
      </w:r>
      <w:r w:rsidR="00170D41" w:rsidRPr="00EF0565">
        <w:t>ИЛС</w:t>
      </w:r>
      <w:r w:rsidRPr="00EF0565">
        <w:t xml:space="preserve"> </w:t>
      </w:r>
      <w:r w:rsidR="00170D41" w:rsidRPr="00EF0565">
        <w:t>сейчас,</w:t>
      </w:r>
      <w:r w:rsidRPr="00EF0565">
        <w:t xml:space="preserve"> </w:t>
      </w:r>
      <w:r w:rsidR="00170D41" w:rsidRPr="00EF0565">
        <w:t>а</w:t>
      </w:r>
      <w:r w:rsidRPr="00EF0565">
        <w:t xml:space="preserve"> </w:t>
      </w:r>
      <w:r w:rsidR="00170D41" w:rsidRPr="00EF0565">
        <w:t>не</w:t>
      </w:r>
      <w:r w:rsidRPr="00EF0565">
        <w:t xml:space="preserve"> </w:t>
      </w:r>
      <w:r w:rsidR="00170D41" w:rsidRPr="00EF0565">
        <w:t>через</w:t>
      </w:r>
      <w:r w:rsidRPr="00EF0565">
        <w:t xml:space="preserve"> </w:t>
      </w:r>
      <w:r w:rsidR="00170D41" w:rsidRPr="00EF0565">
        <w:t>10</w:t>
      </w:r>
      <w:r w:rsidRPr="00EF0565">
        <w:t>-</w:t>
      </w:r>
      <w:r w:rsidR="00170D41" w:rsidRPr="00EF0565">
        <w:t>20</w:t>
      </w:r>
      <w:r w:rsidRPr="00EF0565">
        <w:t>-</w:t>
      </w:r>
      <w:r w:rsidR="00170D41" w:rsidRPr="00EF0565">
        <w:t>30</w:t>
      </w:r>
      <w:r w:rsidRPr="00EF0565">
        <w:t xml:space="preserve"> </w:t>
      </w:r>
      <w:r w:rsidR="00170D41" w:rsidRPr="00EF0565">
        <w:t>лет,</w:t>
      </w:r>
      <w:r w:rsidRPr="00EF0565">
        <w:t xml:space="preserve"> </w:t>
      </w:r>
      <w:r w:rsidR="00170D41" w:rsidRPr="00EF0565">
        <w:t>к</w:t>
      </w:r>
      <w:r w:rsidRPr="00EF0565">
        <w:t xml:space="preserve"> </w:t>
      </w:r>
      <w:r w:rsidR="00170D41" w:rsidRPr="00EF0565">
        <w:t>моменту</w:t>
      </w:r>
      <w:r w:rsidRPr="00EF0565">
        <w:t xml:space="preserve"> </w:t>
      </w:r>
      <w:r w:rsidR="00170D41" w:rsidRPr="00EF0565">
        <w:t>выхода</w:t>
      </w:r>
      <w:r w:rsidRPr="00EF0565">
        <w:t xml:space="preserve"> </w:t>
      </w:r>
      <w:r w:rsidR="00170D41" w:rsidRPr="00EF0565">
        <w:t>на</w:t>
      </w:r>
      <w:r w:rsidRPr="00EF0565">
        <w:t xml:space="preserve"> </w:t>
      </w:r>
      <w:r w:rsidR="00170D41" w:rsidRPr="00EF0565">
        <w:t>пенсию,</w:t>
      </w:r>
      <w:r w:rsidRPr="00EF0565">
        <w:t xml:space="preserve"> </w:t>
      </w:r>
      <w:r w:rsidR="00170D41" w:rsidRPr="00EF0565">
        <w:t>когда</w:t>
      </w:r>
      <w:r w:rsidRPr="00EF0565">
        <w:t xml:space="preserve"> </w:t>
      </w:r>
      <w:r w:rsidR="00170D41" w:rsidRPr="00EF0565">
        <w:t>изыскать</w:t>
      </w:r>
      <w:r w:rsidRPr="00EF0565">
        <w:t xml:space="preserve"> </w:t>
      </w:r>
      <w:r w:rsidR="00170D41" w:rsidRPr="00EF0565">
        <w:t>необходимые</w:t>
      </w:r>
      <w:r w:rsidRPr="00EF0565">
        <w:t xml:space="preserve"> </w:t>
      </w:r>
      <w:r w:rsidR="00170D41" w:rsidRPr="00EF0565">
        <w:t>документы</w:t>
      </w:r>
      <w:r w:rsidRPr="00EF0565">
        <w:t xml:space="preserve"> </w:t>
      </w:r>
      <w:r w:rsidR="00170D41" w:rsidRPr="00EF0565">
        <w:t>будет</w:t>
      </w:r>
      <w:r w:rsidRPr="00EF0565">
        <w:t xml:space="preserve"> </w:t>
      </w:r>
      <w:r w:rsidR="00170D41" w:rsidRPr="00EF0565">
        <w:t>гораздо</w:t>
      </w:r>
      <w:r w:rsidRPr="00EF0565">
        <w:t xml:space="preserve"> </w:t>
      </w:r>
      <w:r w:rsidR="00170D41" w:rsidRPr="00EF0565">
        <w:t>сложнее.</w:t>
      </w:r>
      <w:r w:rsidRPr="00EF0565">
        <w:t xml:space="preserve"> </w:t>
      </w:r>
      <w:r w:rsidR="00170D41" w:rsidRPr="00EF0565">
        <w:t>Тем</w:t>
      </w:r>
      <w:r w:rsidRPr="00EF0565">
        <w:t xml:space="preserve"> </w:t>
      </w:r>
      <w:r w:rsidR="00170D41" w:rsidRPr="00EF0565">
        <w:t>более</w:t>
      </w:r>
      <w:r w:rsidRPr="00EF0565">
        <w:t xml:space="preserve"> </w:t>
      </w:r>
      <w:r w:rsidR="00170D41" w:rsidRPr="00EF0565">
        <w:t>что</w:t>
      </w:r>
      <w:r w:rsidRPr="00EF0565">
        <w:t xml:space="preserve"> </w:t>
      </w:r>
      <w:r w:rsidR="00170D41" w:rsidRPr="00EF0565">
        <w:t>уже</w:t>
      </w:r>
      <w:r w:rsidRPr="00EF0565">
        <w:t xml:space="preserve"> </w:t>
      </w:r>
      <w:r w:rsidR="00170D41" w:rsidRPr="00EF0565">
        <w:t>сейчас</w:t>
      </w:r>
      <w:r w:rsidRPr="00EF0565">
        <w:t xml:space="preserve"> </w:t>
      </w:r>
      <w:r w:rsidR="00170D41" w:rsidRPr="00EF0565">
        <w:t>трудовые</w:t>
      </w:r>
      <w:r w:rsidRPr="00EF0565">
        <w:t xml:space="preserve"> </w:t>
      </w:r>
      <w:r w:rsidR="00170D41" w:rsidRPr="00EF0565">
        <w:t>книжки</w:t>
      </w:r>
      <w:r w:rsidRPr="00EF0565">
        <w:t xml:space="preserve"> </w:t>
      </w:r>
      <w:r w:rsidR="00170D41" w:rsidRPr="00EF0565">
        <w:t>ведутся</w:t>
      </w:r>
      <w:r w:rsidRPr="00EF0565">
        <w:t xml:space="preserve"> </w:t>
      </w:r>
      <w:r w:rsidR="00170D41" w:rsidRPr="00EF0565">
        <w:t>в</w:t>
      </w:r>
      <w:r w:rsidRPr="00EF0565">
        <w:t xml:space="preserve"> </w:t>
      </w:r>
      <w:r w:rsidR="00170D41" w:rsidRPr="00EF0565">
        <w:t>электронном</w:t>
      </w:r>
      <w:r w:rsidRPr="00EF0565">
        <w:t xml:space="preserve"> </w:t>
      </w:r>
      <w:r w:rsidR="00170D41" w:rsidRPr="00EF0565">
        <w:t>виде</w:t>
      </w:r>
      <w:r w:rsidRPr="00EF0565">
        <w:t>»</w:t>
      </w:r>
      <w:r w:rsidR="00170D41" w:rsidRPr="00EF0565">
        <w:t>,</w:t>
      </w:r>
      <w:r w:rsidRPr="00EF0565">
        <w:t xml:space="preserve"> - </w:t>
      </w:r>
      <w:r w:rsidR="00170D41" w:rsidRPr="00EF0565">
        <w:t>отметил</w:t>
      </w:r>
      <w:r w:rsidRPr="00EF0565">
        <w:t xml:space="preserve"> </w:t>
      </w:r>
      <w:r w:rsidR="00170D41" w:rsidRPr="00EF0565">
        <w:t>Антон</w:t>
      </w:r>
      <w:r w:rsidRPr="00EF0565">
        <w:t xml:space="preserve"> </w:t>
      </w:r>
      <w:r w:rsidR="00170D41" w:rsidRPr="00EF0565">
        <w:t>Пархоменко.</w:t>
      </w:r>
    </w:p>
    <w:p w:rsidR="00170D41" w:rsidRPr="00EF0565" w:rsidRDefault="00170D41" w:rsidP="00170D41">
      <w:r w:rsidRPr="00EF0565">
        <w:t>По</w:t>
      </w:r>
      <w:r w:rsidR="00EF0565" w:rsidRPr="00EF0565">
        <w:t xml:space="preserve"> </w:t>
      </w:r>
      <w:r w:rsidRPr="00EF0565">
        <w:t>словам</w:t>
      </w:r>
      <w:r w:rsidR="00EF0565" w:rsidRPr="00EF0565">
        <w:t xml:space="preserve"> </w:t>
      </w:r>
      <w:r w:rsidRPr="00EF0565">
        <w:t>Антона</w:t>
      </w:r>
      <w:r w:rsidR="00EF0565" w:rsidRPr="00EF0565">
        <w:t xml:space="preserve"> </w:t>
      </w:r>
      <w:r w:rsidRPr="00EF0565">
        <w:t>Афанасьева,</w:t>
      </w:r>
      <w:r w:rsidR="00EF0565" w:rsidRPr="00EF0565">
        <w:t xml:space="preserve"> </w:t>
      </w:r>
      <w:r w:rsidRPr="00EF0565">
        <w:t>дополнительным</w:t>
      </w:r>
      <w:r w:rsidR="00EF0565" w:rsidRPr="00EF0565">
        <w:t xml:space="preserve"> </w:t>
      </w:r>
      <w:r w:rsidRPr="00EF0565">
        <w:t>стимулом</w:t>
      </w:r>
      <w:r w:rsidR="00EF0565" w:rsidRPr="00EF0565">
        <w:t xml:space="preserve"> </w:t>
      </w:r>
      <w:r w:rsidRPr="00EF0565">
        <w:t>здесь</w:t>
      </w:r>
      <w:r w:rsidR="00EF0565" w:rsidRPr="00EF0565">
        <w:t xml:space="preserve"> </w:t>
      </w:r>
      <w:r w:rsidRPr="00EF0565">
        <w:t>выступает</w:t>
      </w:r>
      <w:r w:rsidR="00EF0565" w:rsidRPr="00EF0565">
        <w:t xml:space="preserve"> </w:t>
      </w:r>
      <w:r w:rsidRPr="00EF0565">
        <w:t>также</w:t>
      </w:r>
      <w:r w:rsidR="00EF0565" w:rsidRPr="00EF0565">
        <w:t xml:space="preserve"> </w:t>
      </w:r>
      <w:r w:rsidRPr="00EF0565">
        <w:t>финансовая</w:t>
      </w:r>
      <w:r w:rsidR="00EF0565" w:rsidRPr="00EF0565">
        <w:t xml:space="preserve"> </w:t>
      </w:r>
      <w:r w:rsidRPr="00EF0565">
        <w:t>составляющая,</w:t>
      </w:r>
      <w:r w:rsidR="00EF0565" w:rsidRPr="00EF0565">
        <w:t xml:space="preserve"> </w:t>
      </w:r>
      <w:r w:rsidRPr="00EF0565">
        <w:t>так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случае</w:t>
      </w:r>
      <w:r w:rsidR="00EF0565" w:rsidRPr="00EF0565">
        <w:t xml:space="preserve"> </w:t>
      </w:r>
      <w:r w:rsidRPr="00EF0565">
        <w:t>положительного</w:t>
      </w:r>
      <w:r w:rsidR="00EF0565" w:rsidRPr="00EF0565">
        <w:t xml:space="preserve"> </w:t>
      </w:r>
      <w:r w:rsidRPr="00EF0565">
        <w:t>решения</w:t>
      </w:r>
      <w:r w:rsidR="00EF0565" w:rsidRPr="00EF0565">
        <w:t xml:space="preserve"> </w:t>
      </w:r>
      <w:r w:rsidRPr="00EF0565">
        <w:t>суда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пользу</w:t>
      </w:r>
      <w:r w:rsidR="00EF0565" w:rsidRPr="00EF0565">
        <w:t xml:space="preserve"> </w:t>
      </w:r>
      <w:r w:rsidRPr="00EF0565">
        <w:t>заявителя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судебные</w:t>
      </w:r>
      <w:r w:rsidR="00EF0565" w:rsidRPr="00EF0565">
        <w:t xml:space="preserve"> </w:t>
      </w:r>
      <w:r w:rsidRPr="00EF0565">
        <w:t>издержки</w:t>
      </w:r>
      <w:r w:rsidR="00EF0565" w:rsidRPr="00EF0565">
        <w:t xml:space="preserve"> </w:t>
      </w:r>
      <w:r w:rsidRPr="00EF0565">
        <w:t>лягут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плечи</w:t>
      </w:r>
      <w:r w:rsidR="00EF0565" w:rsidRPr="00EF0565">
        <w:t xml:space="preserve"> </w:t>
      </w:r>
      <w:r w:rsidRPr="00EF0565">
        <w:t>Пенсионного</w:t>
      </w:r>
      <w:r w:rsidR="00EF0565" w:rsidRPr="00EF0565">
        <w:t xml:space="preserve"> </w:t>
      </w:r>
      <w:r w:rsidRPr="00EF0565">
        <w:t>фонда.</w:t>
      </w:r>
    </w:p>
    <w:p w:rsidR="00170D41" w:rsidRPr="00EF0565" w:rsidRDefault="00EF0565" w:rsidP="00170D41">
      <w:r w:rsidRPr="00EF0565">
        <w:t>«</w:t>
      </w:r>
      <w:r w:rsidR="00170D41" w:rsidRPr="00EF0565">
        <w:t>Там</w:t>
      </w:r>
      <w:r w:rsidRPr="00EF0565">
        <w:t xml:space="preserve"> </w:t>
      </w:r>
      <w:r w:rsidR="00170D41" w:rsidRPr="00EF0565">
        <w:t>незначительные</w:t>
      </w:r>
      <w:r w:rsidRPr="00EF0565">
        <w:t xml:space="preserve"> </w:t>
      </w:r>
      <w:r w:rsidR="00170D41" w:rsidRPr="00EF0565">
        <w:t>суммы</w:t>
      </w:r>
      <w:r w:rsidRPr="00EF0565">
        <w:t xml:space="preserve"> - </w:t>
      </w:r>
      <w:r w:rsidR="00170D41" w:rsidRPr="00EF0565">
        <w:t>2</w:t>
      </w:r>
      <w:r w:rsidRPr="00EF0565">
        <w:t>-</w:t>
      </w:r>
      <w:r w:rsidR="00170D41" w:rsidRPr="00EF0565">
        <w:t>3</w:t>
      </w:r>
      <w:r w:rsidRPr="00EF0565">
        <w:t xml:space="preserve"> </w:t>
      </w:r>
      <w:r w:rsidR="00170D41" w:rsidRPr="00EF0565">
        <w:t>тысячи.</w:t>
      </w:r>
      <w:r w:rsidRPr="00EF0565">
        <w:t xml:space="preserve"> </w:t>
      </w:r>
      <w:r w:rsidR="00170D41" w:rsidRPr="00EF0565">
        <w:t>Но</w:t>
      </w:r>
      <w:r w:rsidRPr="00EF0565">
        <w:t xml:space="preserve"> </w:t>
      </w:r>
      <w:r w:rsidR="00170D41" w:rsidRPr="00EF0565">
        <w:t>если</w:t>
      </w:r>
      <w:r w:rsidRPr="00EF0565">
        <w:t xml:space="preserve"> </w:t>
      </w:r>
      <w:r w:rsidR="00170D41" w:rsidRPr="00EF0565">
        <w:t>учесть</w:t>
      </w:r>
      <w:r w:rsidRPr="00EF0565">
        <w:t xml:space="preserve"> </w:t>
      </w:r>
      <w:r w:rsidR="00170D41" w:rsidRPr="00EF0565">
        <w:t>количество</w:t>
      </w:r>
      <w:r w:rsidRPr="00EF0565">
        <w:t xml:space="preserve"> </w:t>
      </w:r>
      <w:r w:rsidR="00170D41" w:rsidRPr="00EF0565">
        <w:t>исков,</w:t>
      </w:r>
      <w:r w:rsidRPr="00EF0565">
        <w:t xml:space="preserve"> </w:t>
      </w:r>
      <w:r w:rsidR="00170D41" w:rsidRPr="00EF0565">
        <w:t>то</w:t>
      </w:r>
      <w:r w:rsidRPr="00EF0565">
        <w:t xml:space="preserve"> </w:t>
      </w:r>
      <w:r w:rsidR="00170D41" w:rsidRPr="00EF0565">
        <w:t>экономически</w:t>
      </w:r>
      <w:r w:rsidRPr="00EF0565">
        <w:t xml:space="preserve"> </w:t>
      </w:r>
      <w:r w:rsidR="00170D41" w:rsidRPr="00EF0565">
        <w:t>это</w:t>
      </w:r>
      <w:r w:rsidRPr="00EF0565">
        <w:t xml:space="preserve"> </w:t>
      </w:r>
      <w:r w:rsidR="00170D41" w:rsidRPr="00EF0565">
        <w:t>фонду</w:t>
      </w:r>
      <w:r w:rsidRPr="00EF0565">
        <w:t xml:space="preserve"> </w:t>
      </w:r>
      <w:r w:rsidR="00170D41" w:rsidRPr="00EF0565">
        <w:t>будет</w:t>
      </w:r>
      <w:r w:rsidRPr="00EF0565">
        <w:t xml:space="preserve"> </w:t>
      </w:r>
      <w:r w:rsidR="00170D41" w:rsidRPr="00EF0565">
        <w:t>абсолютно</w:t>
      </w:r>
      <w:r w:rsidRPr="00EF0565">
        <w:t xml:space="preserve"> </w:t>
      </w:r>
      <w:r w:rsidR="00170D41" w:rsidRPr="00EF0565">
        <w:t>не</w:t>
      </w:r>
      <w:r w:rsidRPr="00EF0565">
        <w:t xml:space="preserve"> </w:t>
      </w:r>
      <w:r w:rsidR="00170D41" w:rsidRPr="00EF0565">
        <w:t>выгодно,</w:t>
      </w:r>
      <w:r w:rsidRPr="00EF0565">
        <w:t xml:space="preserve"> </w:t>
      </w:r>
      <w:r w:rsidR="00170D41" w:rsidRPr="00EF0565">
        <w:t>так</w:t>
      </w:r>
      <w:r w:rsidRPr="00EF0565">
        <w:t xml:space="preserve"> </w:t>
      </w:r>
      <w:r w:rsidR="00170D41" w:rsidRPr="00EF0565">
        <w:t>как</w:t>
      </w:r>
      <w:r w:rsidRPr="00EF0565">
        <w:t xml:space="preserve"> </w:t>
      </w:r>
      <w:r w:rsidR="00170D41" w:rsidRPr="00EF0565">
        <w:t>помимо</w:t>
      </w:r>
      <w:r w:rsidRPr="00EF0565">
        <w:t xml:space="preserve"> </w:t>
      </w:r>
      <w:r w:rsidR="00170D41" w:rsidRPr="00EF0565">
        <w:t>самих</w:t>
      </w:r>
      <w:r w:rsidRPr="00EF0565">
        <w:t xml:space="preserve"> </w:t>
      </w:r>
      <w:r w:rsidR="00170D41" w:rsidRPr="00EF0565">
        <w:t>судебных</w:t>
      </w:r>
      <w:r w:rsidRPr="00EF0565">
        <w:t xml:space="preserve"> </w:t>
      </w:r>
      <w:r w:rsidR="00170D41" w:rsidRPr="00EF0565">
        <w:t>процессов</w:t>
      </w:r>
      <w:r w:rsidRPr="00EF0565">
        <w:t xml:space="preserve"> </w:t>
      </w:r>
      <w:r w:rsidR="00170D41" w:rsidRPr="00EF0565">
        <w:t>им</w:t>
      </w:r>
      <w:r w:rsidRPr="00EF0565">
        <w:t xml:space="preserve"> </w:t>
      </w:r>
      <w:r w:rsidR="00170D41" w:rsidRPr="00EF0565">
        <w:t>это</w:t>
      </w:r>
      <w:r w:rsidRPr="00EF0565">
        <w:t xml:space="preserve"> </w:t>
      </w:r>
      <w:r w:rsidR="00170D41" w:rsidRPr="00EF0565">
        <w:t>ещ</w:t>
      </w:r>
      <w:r w:rsidRPr="00EF0565">
        <w:t xml:space="preserve">е </w:t>
      </w:r>
      <w:r w:rsidR="00170D41" w:rsidRPr="00EF0565">
        <w:t>и</w:t>
      </w:r>
      <w:r w:rsidRPr="00EF0565">
        <w:t xml:space="preserve"> </w:t>
      </w:r>
      <w:r w:rsidR="00170D41" w:rsidRPr="00EF0565">
        <w:t>денег</w:t>
      </w:r>
      <w:r w:rsidRPr="00EF0565">
        <w:t xml:space="preserve"> </w:t>
      </w:r>
      <w:r w:rsidR="00170D41" w:rsidRPr="00EF0565">
        <w:t>будет</w:t>
      </w:r>
      <w:r w:rsidRPr="00EF0565">
        <w:t xml:space="preserve"> </w:t>
      </w:r>
      <w:r w:rsidR="00170D41" w:rsidRPr="00EF0565">
        <w:t>стоить</w:t>
      </w:r>
      <w:r w:rsidRPr="00EF0565">
        <w:t>»</w:t>
      </w:r>
      <w:r w:rsidR="00170D41" w:rsidRPr="00EF0565">
        <w:t>,</w:t>
      </w:r>
      <w:r w:rsidRPr="00EF0565">
        <w:t xml:space="preserve"> - </w:t>
      </w:r>
      <w:r w:rsidR="00170D41" w:rsidRPr="00EF0565">
        <w:t>отметил</w:t>
      </w:r>
      <w:r w:rsidRPr="00EF0565">
        <w:t xml:space="preserve"> </w:t>
      </w:r>
      <w:r w:rsidR="00170D41" w:rsidRPr="00EF0565">
        <w:t>он.</w:t>
      </w:r>
    </w:p>
    <w:p w:rsidR="00170D41" w:rsidRPr="00EF0565" w:rsidRDefault="00170D41" w:rsidP="00170D41">
      <w:r w:rsidRPr="00EF0565">
        <w:t>Антон</w:t>
      </w:r>
      <w:r w:rsidR="00EF0565" w:rsidRPr="00EF0565">
        <w:t xml:space="preserve"> </w:t>
      </w:r>
      <w:r w:rsidRPr="00EF0565">
        <w:t>Афанасьев</w:t>
      </w:r>
      <w:r w:rsidR="00EF0565" w:rsidRPr="00EF0565">
        <w:t xml:space="preserve"> </w:t>
      </w:r>
      <w:r w:rsidRPr="00EF0565">
        <w:t>приглашает</w:t>
      </w:r>
      <w:r w:rsidR="00EF0565" w:rsidRPr="00EF0565">
        <w:t xml:space="preserve"> </w:t>
      </w:r>
      <w:r w:rsidRPr="00EF0565">
        <w:t>всех</w:t>
      </w:r>
      <w:r w:rsidR="00EF0565" w:rsidRPr="00EF0565">
        <w:t xml:space="preserve"> </w:t>
      </w:r>
      <w:r w:rsidRPr="00EF0565">
        <w:t>севастопольцев</w:t>
      </w:r>
      <w:r w:rsidR="00EF0565" w:rsidRPr="00EF0565">
        <w:t xml:space="preserve"> </w:t>
      </w:r>
      <w:r w:rsidRPr="00EF0565">
        <w:t>21</w:t>
      </w:r>
      <w:r w:rsidR="00EF0565" w:rsidRPr="00EF0565">
        <w:t xml:space="preserve"> </w:t>
      </w:r>
      <w:r w:rsidRPr="00EF0565">
        <w:t>февраля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семинар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этой</w:t>
      </w:r>
      <w:r w:rsidR="00EF0565" w:rsidRPr="00EF0565">
        <w:t xml:space="preserve"> </w:t>
      </w:r>
      <w:r w:rsidRPr="00EF0565">
        <w:t>теме,</w:t>
      </w:r>
      <w:r w:rsidR="00EF0565" w:rsidRPr="00EF0565">
        <w:t xml:space="preserve"> </w:t>
      </w:r>
      <w:r w:rsidRPr="00EF0565">
        <w:t>который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проводиться</w:t>
      </w:r>
      <w:r w:rsidR="00EF0565" w:rsidRPr="00EF0565">
        <w:t xml:space="preserve"> </w:t>
      </w:r>
      <w:r w:rsidRPr="00EF0565">
        <w:t>совместно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уполномоченным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правам</w:t>
      </w:r>
      <w:r w:rsidR="00EF0565" w:rsidRPr="00EF0565">
        <w:t xml:space="preserve"> </w:t>
      </w:r>
      <w:r w:rsidRPr="00EF0565">
        <w:t>человека</w:t>
      </w:r>
      <w:r w:rsidR="00EF0565" w:rsidRPr="00EF0565">
        <w:t xml:space="preserve"> </w:t>
      </w:r>
      <w:r w:rsidRPr="00EF0565">
        <w:t>Павлом</w:t>
      </w:r>
      <w:r w:rsidR="00EF0565" w:rsidRPr="00EF0565">
        <w:t xml:space="preserve"> </w:t>
      </w:r>
      <w:r w:rsidRPr="00EF0565">
        <w:t>Буцаем.</w:t>
      </w:r>
    </w:p>
    <w:p w:rsidR="00170D41" w:rsidRPr="00EF0565" w:rsidRDefault="00170D41" w:rsidP="00170D41">
      <w:r w:rsidRPr="00EF0565">
        <w:t>Точное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место</w:t>
      </w:r>
      <w:r w:rsidR="00EF0565" w:rsidRPr="00EF0565">
        <w:t xml:space="preserve"> </w:t>
      </w:r>
      <w:r w:rsidRPr="00EF0565">
        <w:t>будут</w:t>
      </w:r>
      <w:r w:rsidR="00EF0565" w:rsidRPr="00EF0565">
        <w:t xml:space="preserve"> </w:t>
      </w:r>
      <w:r w:rsidRPr="00EF0565">
        <w:t>известны</w:t>
      </w:r>
      <w:r w:rsidR="00EF0565" w:rsidRPr="00EF0565">
        <w:t xml:space="preserve"> </w:t>
      </w:r>
      <w:r w:rsidRPr="00EF0565">
        <w:t>позже,</w:t>
      </w:r>
      <w:r w:rsidR="00EF0565" w:rsidRPr="00EF0565">
        <w:t xml:space="preserve"> </w:t>
      </w:r>
      <w:r w:rsidRPr="00EF0565">
        <w:t>однако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связи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ограниченным</w:t>
      </w:r>
      <w:r w:rsidR="00EF0565" w:rsidRPr="00EF0565">
        <w:t xml:space="preserve"> </w:t>
      </w:r>
      <w:r w:rsidRPr="00EF0565">
        <w:t>количеством</w:t>
      </w:r>
      <w:r w:rsidR="00EF0565" w:rsidRPr="00EF0565">
        <w:t xml:space="preserve"> </w:t>
      </w:r>
      <w:r w:rsidRPr="00EF0565">
        <w:t>мест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происходить</w:t>
      </w:r>
      <w:r w:rsidR="00EF0565" w:rsidRPr="00EF0565">
        <w:t xml:space="preserve"> </w:t>
      </w:r>
      <w:r w:rsidRPr="00EF0565">
        <w:t>предварительная</w:t>
      </w:r>
      <w:r w:rsidR="00EF0565" w:rsidRPr="00EF0565">
        <w:t xml:space="preserve"> </w:t>
      </w:r>
      <w:r w:rsidRPr="00EF0565">
        <w:t>запись.</w:t>
      </w:r>
    </w:p>
    <w:p w:rsidR="00170D41" w:rsidRPr="00EF0565" w:rsidRDefault="00170D41" w:rsidP="00170D41">
      <w:r w:rsidRPr="00EF0565">
        <w:t>По</w:t>
      </w:r>
      <w:r w:rsidR="00EF0565" w:rsidRPr="00EF0565">
        <w:t xml:space="preserve"> </w:t>
      </w:r>
      <w:r w:rsidRPr="00EF0565">
        <w:t>всем</w:t>
      </w:r>
      <w:r w:rsidR="00EF0565" w:rsidRPr="00EF0565">
        <w:t xml:space="preserve"> </w:t>
      </w:r>
      <w:r w:rsidRPr="00EF0565">
        <w:t>интересующим</w:t>
      </w:r>
      <w:r w:rsidR="00EF0565" w:rsidRPr="00EF0565">
        <w:t xml:space="preserve"> </w:t>
      </w:r>
      <w:r w:rsidRPr="00EF0565">
        <w:t>вопросам</w:t>
      </w:r>
      <w:r w:rsidR="00EF0565" w:rsidRPr="00EF0565">
        <w:t xml:space="preserve"> </w:t>
      </w:r>
      <w:r w:rsidRPr="00EF0565">
        <w:t>обращаться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руководителю</w:t>
      </w:r>
      <w:r w:rsidR="00EF0565" w:rsidRPr="00EF0565">
        <w:t xml:space="preserve"> </w:t>
      </w:r>
      <w:r w:rsidRPr="00EF0565">
        <w:t>общественной</w:t>
      </w:r>
      <w:r w:rsidR="00EF0565" w:rsidRPr="00EF0565">
        <w:t xml:space="preserve"> </w:t>
      </w:r>
      <w:r w:rsidRPr="00EF0565">
        <w:t>организации</w:t>
      </w:r>
      <w:r w:rsidR="00EF0565" w:rsidRPr="00EF0565">
        <w:t xml:space="preserve"> «</w:t>
      </w:r>
      <w:r w:rsidRPr="00EF0565">
        <w:t>Защита</w:t>
      </w:r>
      <w:r w:rsidR="00EF0565" w:rsidRPr="00EF0565">
        <w:t xml:space="preserve"> </w:t>
      </w:r>
      <w:r w:rsidRPr="00EF0565">
        <w:t>интересов</w:t>
      </w:r>
      <w:r w:rsidR="00EF0565" w:rsidRPr="00EF0565">
        <w:t xml:space="preserve"> </w:t>
      </w:r>
      <w:r w:rsidRPr="00EF0565">
        <w:t>граждан</w:t>
      </w:r>
      <w:r w:rsidR="00EF0565" w:rsidRPr="00EF0565">
        <w:t xml:space="preserve">» </w:t>
      </w:r>
      <w:r w:rsidRPr="00EF0565">
        <w:t>Антону</w:t>
      </w:r>
      <w:r w:rsidR="00EF0565" w:rsidRPr="00EF0565">
        <w:t xml:space="preserve"> </w:t>
      </w:r>
      <w:r w:rsidRPr="00EF0565">
        <w:t>Олеговичу</w:t>
      </w:r>
      <w:r w:rsidR="00EF0565" w:rsidRPr="00EF0565">
        <w:t xml:space="preserve"> </w:t>
      </w:r>
      <w:r w:rsidRPr="00EF0565">
        <w:t>Афанасьеву.</w:t>
      </w:r>
      <w:r w:rsidR="00EF0565" w:rsidRPr="00EF0565">
        <w:t xml:space="preserve"> </w:t>
      </w:r>
      <w:r w:rsidRPr="00EF0565">
        <w:t>Телефон:</w:t>
      </w:r>
      <w:r w:rsidR="00EF0565" w:rsidRPr="00EF0565">
        <w:t xml:space="preserve"> </w:t>
      </w:r>
      <w:r w:rsidRPr="00EF0565">
        <w:t>+7</w:t>
      </w:r>
      <w:r w:rsidR="00EF0565" w:rsidRPr="00EF0565">
        <w:t xml:space="preserve"> </w:t>
      </w:r>
      <w:r w:rsidRPr="00EF0565">
        <w:t>(978)</w:t>
      </w:r>
      <w:r w:rsidR="00EF0565" w:rsidRPr="00EF0565">
        <w:t xml:space="preserve"> </w:t>
      </w:r>
      <w:r w:rsidRPr="00EF0565">
        <w:t>920</w:t>
      </w:r>
      <w:r w:rsidR="00EF0565" w:rsidRPr="00EF0565">
        <w:t xml:space="preserve"> </w:t>
      </w:r>
      <w:r w:rsidRPr="00EF0565">
        <w:t>81</w:t>
      </w:r>
      <w:r w:rsidR="00EF0565" w:rsidRPr="00EF0565">
        <w:t xml:space="preserve"> </w:t>
      </w:r>
      <w:r w:rsidRPr="00EF0565">
        <w:t>70.</w:t>
      </w:r>
    </w:p>
    <w:p w:rsidR="00170D41" w:rsidRPr="00EF0565" w:rsidRDefault="00170D41" w:rsidP="00170D41">
      <w:r w:rsidRPr="00EF0565">
        <w:t>Как</w:t>
      </w:r>
      <w:r w:rsidR="00EF0565" w:rsidRPr="00EF0565">
        <w:t xml:space="preserve"> </w:t>
      </w:r>
      <w:r w:rsidRPr="00EF0565">
        <w:t>писал</w:t>
      </w:r>
      <w:r w:rsidR="00EF0565" w:rsidRPr="00EF0565">
        <w:t xml:space="preserve"> </w:t>
      </w:r>
      <w:r w:rsidRPr="00EF0565">
        <w:t>ранее</w:t>
      </w:r>
      <w:r w:rsidR="00EF0565" w:rsidRPr="00EF0565">
        <w:t xml:space="preserve"> </w:t>
      </w:r>
      <w:r w:rsidRPr="00EF0565">
        <w:t>ForPost,</w:t>
      </w:r>
      <w:r w:rsidR="00EF0565" w:rsidRPr="00EF0565">
        <w:t xml:space="preserve"> </w:t>
      </w:r>
      <w:r w:rsidRPr="00EF0565">
        <w:t>жителям</w:t>
      </w:r>
      <w:r w:rsidR="00EF0565" w:rsidRPr="00EF0565">
        <w:t xml:space="preserve"> </w:t>
      </w:r>
      <w:r w:rsidRPr="00EF0565">
        <w:t>новых</w:t>
      </w:r>
      <w:r w:rsidR="00EF0565" w:rsidRPr="00EF0565">
        <w:t xml:space="preserve"> </w:t>
      </w:r>
      <w:r w:rsidRPr="00EF0565">
        <w:t>регионов</w:t>
      </w:r>
      <w:r w:rsidR="00EF0565" w:rsidRPr="00EF0565">
        <w:t xml:space="preserve"> </w:t>
      </w:r>
      <w:r w:rsidRPr="00EF0565">
        <w:t>достаточно</w:t>
      </w:r>
      <w:r w:rsidR="00EF0565" w:rsidRPr="00EF0565">
        <w:t xml:space="preserve"> </w:t>
      </w:r>
      <w:r w:rsidRPr="00EF0565">
        <w:t>сложно</w:t>
      </w:r>
      <w:r w:rsidR="00EF0565" w:rsidRPr="00EF0565">
        <w:t xml:space="preserve"> </w:t>
      </w:r>
      <w:r w:rsidRPr="00EF0565">
        <w:t>выйти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пенсию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Севастополе,</w:t>
      </w:r>
      <w:r w:rsidR="00EF0565" w:rsidRPr="00EF0565">
        <w:t xml:space="preserve"> </w:t>
      </w:r>
      <w:r w:rsidRPr="00EF0565">
        <w:t>так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Пенсионный</w:t>
      </w:r>
      <w:r w:rsidR="00EF0565" w:rsidRPr="00EF0565">
        <w:t xml:space="preserve"> </w:t>
      </w:r>
      <w:r w:rsidRPr="00EF0565">
        <w:t>фонд</w:t>
      </w:r>
      <w:r w:rsidR="00EF0565" w:rsidRPr="00EF0565">
        <w:t xml:space="preserve"> </w:t>
      </w:r>
      <w:r w:rsidRPr="00EF0565">
        <w:t>требует</w:t>
      </w:r>
      <w:r w:rsidR="00EF0565" w:rsidRPr="00EF0565">
        <w:t xml:space="preserve"> </w:t>
      </w:r>
      <w:r w:rsidRPr="00EF0565">
        <w:t>подтвердить</w:t>
      </w:r>
      <w:r w:rsidR="00EF0565" w:rsidRPr="00EF0565">
        <w:t xml:space="preserve"> </w:t>
      </w:r>
      <w:r w:rsidRPr="00EF0565">
        <w:t>проживание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11</w:t>
      </w:r>
      <w:r w:rsidR="00EF0565" w:rsidRPr="00EF0565">
        <w:t xml:space="preserve"> </w:t>
      </w:r>
      <w:r w:rsidRPr="00EF0565">
        <w:t>мая</w:t>
      </w:r>
      <w:r w:rsidR="00EF0565" w:rsidRPr="00EF0565">
        <w:t xml:space="preserve"> </w:t>
      </w:r>
      <w:r w:rsidRPr="00EF0565">
        <w:t>2014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предъявить</w:t>
      </w:r>
      <w:r w:rsidR="00EF0565" w:rsidRPr="00EF0565">
        <w:t xml:space="preserve"> </w:t>
      </w:r>
      <w:r w:rsidRPr="00EF0565">
        <w:t>записи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трудовых</w:t>
      </w:r>
      <w:r w:rsidR="00EF0565" w:rsidRPr="00EF0565">
        <w:t xml:space="preserve"> </w:t>
      </w:r>
      <w:r w:rsidRPr="00EF0565">
        <w:t>книжках.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этого</w:t>
      </w:r>
      <w:r w:rsidR="00EF0565" w:rsidRPr="00EF0565">
        <w:t xml:space="preserve"> </w:t>
      </w:r>
      <w:r w:rsidRPr="00EF0565">
        <w:t>людям</w:t>
      </w:r>
      <w:r w:rsidR="00EF0565" w:rsidRPr="00EF0565">
        <w:t xml:space="preserve"> </w:t>
      </w:r>
      <w:r w:rsidRPr="00EF0565">
        <w:t>предлагают</w:t>
      </w:r>
      <w:r w:rsidR="00EF0565" w:rsidRPr="00EF0565">
        <w:t xml:space="preserve"> </w:t>
      </w:r>
      <w:r w:rsidRPr="00EF0565">
        <w:t>обратиться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архив,</w:t>
      </w:r>
      <w:r w:rsidR="00EF0565" w:rsidRPr="00EF0565">
        <w:t xml:space="preserve"> </w:t>
      </w:r>
      <w:r w:rsidRPr="00EF0565">
        <w:t>который</w:t>
      </w:r>
      <w:r w:rsidR="00EF0565" w:rsidRPr="00EF0565">
        <w:t xml:space="preserve"> </w:t>
      </w:r>
      <w:r w:rsidRPr="00EF0565">
        <w:t>находится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территории</w:t>
      </w:r>
      <w:r w:rsidR="00EF0565" w:rsidRPr="00EF0565">
        <w:t xml:space="preserve"> </w:t>
      </w:r>
      <w:r w:rsidRPr="00EF0565">
        <w:t>Украины.</w:t>
      </w:r>
    </w:p>
    <w:p w:rsidR="00170D41" w:rsidRPr="00EF0565" w:rsidRDefault="00A47BD9" w:rsidP="00170D41">
      <w:hyperlink r:id="rId33" w:history="1">
        <w:r w:rsidR="00170D41" w:rsidRPr="00EF0565">
          <w:rPr>
            <w:rStyle w:val="a3"/>
          </w:rPr>
          <w:t>https://sevastopol.su/news/sevastopolcy-smogut-vklyuchit-ukrainskie-gody-v-trudovoy-stazh</w:t>
        </w:r>
      </w:hyperlink>
    </w:p>
    <w:p w:rsidR="00D1642B" w:rsidRPr="00EF0565" w:rsidRDefault="00D1642B" w:rsidP="00D1642B">
      <w:pPr>
        <w:pStyle w:val="251"/>
      </w:pPr>
      <w:bookmarkStart w:id="90" w:name="_Toc99271704"/>
      <w:bookmarkStart w:id="91" w:name="_Toc99318656"/>
      <w:bookmarkStart w:id="92" w:name="_Toc62681899"/>
      <w:bookmarkStart w:id="93" w:name="_Toc158868303"/>
      <w:bookmarkEnd w:id="16"/>
      <w:bookmarkEnd w:id="17"/>
      <w:bookmarkEnd w:id="21"/>
      <w:bookmarkEnd w:id="22"/>
      <w:bookmarkEnd w:id="23"/>
      <w:r w:rsidRPr="00EF0565">
        <w:lastRenderedPageBreak/>
        <w:t>НОВОСТИ</w:t>
      </w:r>
      <w:r w:rsidR="00EF0565" w:rsidRPr="00EF0565">
        <w:t xml:space="preserve"> </w:t>
      </w:r>
      <w:r w:rsidRPr="00EF0565">
        <w:t>МАКРОЭКОНОМИКИ</w:t>
      </w:r>
      <w:bookmarkEnd w:id="90"/>
      <w:bookmarkEnd w:id="91"/>
      <w:bookmarkEnd w:id="93"/>
    </w:p>
    <w:p w:rsidR="002635FA" w:rsidRPr="00EF0565" w:rsidRDefault="002635FA" w:rsidP="002635FA">
      <w:pPr>
        <w:pStyle w:val="2"/>
      </w:pPr>
      <w:bookmarkStart w:id="94" w:name="_Toc99271711"/>
      <w:bookmarkStart w:id="95" w:name="_Toc99318657"/>
      <w:bookmarkStart w:id="96" w:name="_Toc158868304"/>
      <w:r w:rsidRPr="00EF0565">
        <w:t>ТАСС,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Путин</w:t>
      </w:r>
      <w:r w:rsidR="00EF0565" w:rsidRPr="00EF0565">
        <w:t xml:space="preserve"> </w:t>
      </w:r>
      <w:r w:rsidRPr="00EF0565">
        <w:t>подписал</w:t>
      </w:r>
      <w:r w:rsidR="00EF0565" w:rsidRPr="00EF0565">
        <w:t xml:space="preserve"> </w:t>
      </w:r>
      <w:r w:rsidRPr="00EF0565">
        <w:t>закон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конфискации</w:t>
      </w:r>
      <w:r w:rsidR="00EF0565" w:rsidRPr="00EF0565">
        <w:t xml:space="preserve"> </w:t>
      </w:r>
      <w:r w:rsidRPr="00EF0565">
        <w:t>имущества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фейки</w:t>
      </w:r>
      <w:r w:rsidR="00EF0565" w:rsidRPr="00EF0565">
        <w:t xml:space="preserve"> </w:t>
      </w:r>
      <w:r w:rsidRPr="00EF0565">
        <w:t>об</w:t>
      </w:r>
      <w:r w:rsidR="00EF0565" w:rsidRPr="00EF0565">
        <w:t xml:space="preserve"> </w:t>
      </w:r>
      <w:r w:rsidRPr="00EF0565">
        <w:t>армии</w:t>
      </w:r>
      <w:bookmarkEnd w:id="96"/>
    </w:p>
    <w:p w:rsidR="002635FA" w:rsidRPr="00EF0565" w:rsidRDefault="002635FA" w:rsidP="002B50CD">
      <w:pPr>
        <w:pStyle w:val="3"/>
      </w:pPr>
      <w:bookmarkStart w:id="97" w:name="_Toc158868305"/>
      <w:r w:rsidRPr="00EF0565">
        <w:t>Президент</w:t>
      </w:r>
      <w:r w:rsidR="00EF0565" w:rsidRPr="00EF0565">
        <w:t xml:space="preserve"> </w:t>
      </w:r>
      <w:r w:rsidRPr="00EF0565">
        <w:t>РФ</w:t>
      </w:r>
      <w:r w:rsidR="00EF0565" w:rsidRPr="00EF0565">
        <w:t xml:space="preserve"> </w:t>
      </w:r>
      <w:r w:rsidRPr="00EF0565">
        <w:t>Владимир</w:t>
      </w:r>
      <w:r w:rsidR="00EF0565" w:rsidRPr="00EF0565">
        <w:t xml:space="preserve"> </w:t>
      </w:r>
      <w:r w:rsidRPr="00EF0565">
        <w:t>Путин</w:t>
      </w:r>
      <w:r w:rsidR="00EF0565" w:rsidRPr="00EF0565">
        <w:t xml:space="preserve"> </w:t>
      </w:r>
      <w:r w:rsidRPr="00EF0565">
        <w:t>подписал</w:t>
      </w:r>
      <w:r w:rsidR="00EF0565" w:rsidRPr="00EF0565">
        <w:t xml:space="preserve"> </w:t>
      </w:r>
      <w:r w:rsidRPr="00EF0565">
        <w:t>закон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конфискации</w:t>
      </w:r>
      <w:r w:rsidR="00EF0565" w:rsidRPr="00EF0565">
        <w:t xml:space="preserve"> </w:t>
      </w:r>
      <w:r w:rsidRPr="00EF0565">
        <w:t>имущества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фейки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российской</w:t>
      </w:r>
      <w:r w:rsidR="00EF0565" w:rsidRPr="00EF0565">
        <w:t xml:space="preserve"> </w:t>
      </w:r>
      <w:r w:rsidRPr="00EF0565">
        <w:t>армии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преступления</w:t>
      </w:r>
      <w:r w:rsidR="00EF0565" w:rsidRPr="00EF0565">
        <w:t xml:space="preserve"> </w:t>
      </w:r>
      <w:r w:rsidRPr="00EF0565">
        <w:t>против</w:t>
      </w:r>
      <w:r w:rsidR="00EF0565" w:rsidRPr="00EF0565">
        <w:t xml:space="preserve"> </w:t>
      </w:r>
      <w:r w:rsidRPr="00EF0565">
        <w:t>безопасности</w:t>
      </w:r>
      <w:r w:rsidR="00EF0565" w:rsidRPr="00EF0565">
        <w:t xml:space="preserve"> </w:t>
      </w:r>
      <w:r w:rsidRPr="00EF0565">
        <w:t>государства.</w:t>
      </w:r>
      <w:r w:rsidR="00EF0565" w:rsidRPr="00EF0565">
        <w:t xml:space="preserve"> </w:t>
      </w:r>
      <w:r w:rsidRPr="00EF0565">
        <w:t>Документ</w:t>
      </w:r>
      <w:r w:rsidR="00EF0565" w:rsidRPr="00EF0565">
        <w:t xml:space="preserve"> </w:t>
      </w:r>
      <w:r w:rsidRPr="00EF0565">
        <w:t>опубликован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официальном</w:t>
      </w:r>
      <w:r w:rsidR="00EF0565" w:rsidRPr="00EF0565">
        <w:t xml:space="preserve"> </w:t>
      </w:r>
      <w:r w:rsidRPr="00EF0565">
        <w:t>портале</w:t>
      </w:r>
      <w:r w:rsidR="00EF0565" w:rsidRPr="00EF0565">
        <w:t xml:space="preserve"> </w:t>
      </w:r>
      <w:r w:rsidRPr="00EF0565">
        <w:t>правовой</w:t>
      </w:r>
      <w:r w:rsidR="00EF0565" w:rsidRPr="00EF0565">
        <w:t xml:space="preserve"> </w:t>
      </w:r>
      <w:r w:rsidRPr="00EF0565">
        <w:t>информации.</w:t>
      </w:r>
      <w:bookmarkEnd w:id="97"/>
    </w:p>
    <w:p w:rsidR="002635FA" w:rsidRPr="00EF0565" w:rsidRDefault="002635FA" w:rsidP="002635FA">
      <w:r w:rsidRPr="00EF0565">
        <w:t>Закон</w:t>
      </w:r>
      <w:r w:rsidR="00EF0565" w:rsidRPr="00EF0565">
        <w:t xml:space="preserve"> </w:t>
      </w:r>
      <w:r w:rsidRPr="00EF0565">
        <w:t>вносит</w:t>
      </w:r>
      <w:r w:rsidR="00EF0565" w:rsidRPr="00EF0565">
        <w:t xml:space="preserve"> </w:t>
      </w:r>
      <w:r w:rsidRPr="00EF0565">
        <w:t>изменения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Уголовный</w:t>
      </w:r>
      <w:r w:rsidR="00EF0565" w:rsidRPr="00EF0565">
        <w:t xml:space="preserve"> </w:t>
      </w:r>
      <w:r w:rsidRPr="00EF0565">
        <w:t>кодекс</w:t>
      </w:r>
      <w:r w:rsidR="00EF0565" w:rsidRPr="00EF0565">
        <w:t xml:space="preserve"> </w:t>
      </w:r>
      <w:r w:rsidRPr="00EF0565">
        <w:t>(УК)</w:t>
      </w:r>
      <w:r w:rsidR="00EF0565" w:rsidRPr="00EF0565">
        <w:t xml:space="preserve"> </w:t>
      </w:r>
      <w:r w:rsidRPr="00EF0565">
        <w:t>РФ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расширяет</w:t>
      </w:r>
      <w:r w:rsidR="00EF0565" w:rsidRPr="00EF0565">
        <w:t xml:space="preserve"> </w:t>
      </w:r>
      <w:r w:rsidRPr="00EF0565">
        <w:t>список</w:t>
      </w:r>
      <w:r w:rsidR="00EF0565" w:rsidRPr="00EF0565">
        <w:t xml:space="preserve"> </w:t>
      </w:r>
      <w:r w:rsidRPr="00EF0565">
        <w:t>преступлений,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может</w:t>
      </w:r>
      <w:r w:rsidR="00EF0565" w:rsidRPr="00EF0565">
        <w:t xml:space="preserve"> </w:t>
      </w:r>
      <w:r w:rsidRPr="00EF0565">
        <w:t>предусматриваться</w:t>
      </w:r>
      <w:r w:rsidR="00EF0565" w:rsidRPr="00EF0565">
        <w:t xml:space="preserve"> </w:t>
      </w:r>
      <w:r w:rsidRPr="00EF0565">
        <w:t>конфискация</w:t>
      </w:r>
      <w:r w:rsidR="00EF0565" w:rsidRPr="00EF0565">
        <w:t xml:space="preserve"> </w:t>
      </w:r>
      <w:r w:rsidRPr="00EF0565">
        <w:t>имущества.</w:t>
      </w:r>
      <w:r w:rsidR="00EF0565" w:rsidRPr="00EF0565">
        <w:t xml:space="preserve"> </w:t>
      </w:r>
      <w:r w:rsidRPr="00EF0565">
        <w:t>Теперь</w:t>
      </w:r>
      <w:r w:rsidR="00EF0565" w:rsidRPr="00EF0565">
        <w:t xml:space="preserve"> </w:t>
      </w:r>
      <w:r w:rsidRPr="00EF0565">
        <w:t>такое</w:t>
      </w:r>
      <w:r w:rsidR="00EF0565" w:rsidRPr="00EF0565">
        <w:t xml:space="preserve"> </w:t>
      </w:r>
      <w:r w:rsidRPr="00EF0565">
        <w:t>наказание</w:t>
      </w:r>
      <w:r w:rsidR="00EF0565" w:rsidRPr="00EF0565">
        <w:t xml:space="preserve"> </w:t>
      </w:r>
      <w:r w:rsidRPr="00EF0565">
        <w:t>может</w:t>
      </w:r>
      <w:r w:rsidR="00EF0565" w:rsidRPr="00EF0565">
        <w:t xml:space="preserve"> </w:t>
      </w:r>
      <w:r w:rsidRPr="00EF0565">
        <w:t>быть</w:t>
      </w:r>
      <w:r w:rsidR="00EF0565" w:rsidRPr="00EF0565">
        <w:t xml:space="preserve"> </w:t>
      </w:r>
      <w:r w:rsidRPr="00EF0565">
        <w:t>установлено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публичное</w:t>
      </w:r>
      <w:r w:rsidR="00EF0565" w:rsidRPr="00EF0565">
        <w:t xml:space="preserve"> </w:t>
      </w:r>
      <w:r w:rsidRPr="00EF0565">
        <w:t>распространение</w:t>
      </w:r>
      <w:r w:rsidR="00EF0565" w:rsidRPr="00EF0565">
        <w:t xml:space="preserve"> </w:t>
      </w:r>
      <w:r w:rsidRPr="00EF0565">
        <w:t>заведомо</w:t>
      </w:r>
      <w:r w:rsidR="00EF0565" w:rsidRPr="00EF0565">
        <w:t xml:space="preserve"> </w:t>
      </w:r>
      <w:r w:rsidRPr="00EF0565">
        <w:t>ложной</w:t>
      </w:r>
      <w:r w:rsidR="00EF0565" w:rsidRPr="00EF0565">
        <w:t xml:space="preserve"> </w:t>
      </w:r>
      <w:r w:rsidRPr="00EF0565">
        <w:t>информации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Вооруженных</w:t>
      </w:r>
      <w:r w:rsidR="00EF0565" w:rsidRPr="00EF0565">
        <w:t xml:space="preserve"> </w:t>
      </w:r>
      <w:r w:rsidRPr="00EF0565">
        <w:t>силах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об</w:t>
      </w:r>
      <w:r w:rsidR="00EF0565" w:rsidRPr="00EF0565">
        <w:t xml:space="preserve"> </w:t>
      </w:r>
      <w:r w:rsidRPr="00EF0565">
        <w:t>исполнении</w:t>
      </w:r>
      <w:r w:rsidR="00EF0565" w:rsidRPr="00EF0565">
        <w:t xml:space="preserve"> </w:t>
      </w:r>
      <w:r w:rsidRPr="00EF0565">
        <w:t>госорганами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полномочий</w:t>
      </w:r>
      <w:r w:rsidR="00EF0565" w:rsidRPr="00EF0565">
        <w:t xml:space="preserve"> </w:t>
      </w:r>
      <w:r w:rsidRPr="00EF0565">
        <w:t>(статья</w:t>
      </w:r>
      <w:r w:rsidR="00EF0565" w:rsidRPr="00EF0565">
        <w:t xml:space="preserve"> </w:t>
      </w:r>
      <w:r w:rsidRPr="00EF0565">
        <w:t>207.3</w:t>
      </w:r>
      <w:r w:rsidR="00EF0565" w:rsidRPr="00EF0565">
        <w:t xml:space="preserve"> </w:t>
      </w:r>
      <w:r w:rsidRPr="00EF0565">
        <w:t>УК</w:t>
      </w:r>
      <w:r w:rsidR="00EF0565" w:rsidRPr="00EF0565">
        <w:t xml:space="preserve"> </w:t>
      </w:r>
      <w:r w:rsidRPr="00EF0565">
        <w:t>РФ),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также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публичные</w:t>
      </w:r>
      <w:r w:rsidR="00EF0565" w:rsidRPr="00EF0565">
        <w:t xml:space="preserve"> </w:t>
      </w:r>
      <w:r w:rsidRPr="00EF0565">
        <w:t>призывы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деятельности,</w:t>
      </w:r>
      <w:r w:rsidR="00EF0565" w:rsidRPr="00EF0565">
        <w:t xml:space="preserve"> </w:t>
      </w:r>
      <w:r w:rsidRPr="00EF0565">
        <w:t>направленной</w:t>
      </w:r>
      <w:r w:rsidR="00EF0565" w:rsidRPr="00EF0565">
        <w:t xml:space="preserve"> </w:t>
      </w:r>
      <w:r w:rsidRPr="00EF0565">
        <w:t>против</w:t>
      </w:r>
      <w:r w:rsidR="00EF0565" w:rsidRPr="00EF0565">
        <w:t xml:space="preserve"> </w:t>
      </w:r>
      <w:r w:rsidRPr="00EF0565">
        <w:t>безопасности</w:t>
      </w:r>
      <w:r w:rsidR="00EF0565" w:rsidRPr="00EF0565">
        <w:t xml:space="preserve"> </w:t>
      </w:r>
      <w:r w:rsidRPr="00EF0565">
        <w:t>государства</w:t>
      </w:r>
      <w:r w:rsidR="00EF0565" w:rsidRPr="00EF0565">
        <w:t xml:space="preserve"> </w:t>
      </w:r>
      <w:r w:rsidRPr="00EF0565">
        <w:t>(статья</w:t>
      </w:r>
      <w:r w:rsidR="00EF0565" w:rsidRPr="00EF0565">
        <w:t xml:space="preserve"> </w:t>
      </w:r>
      <w:r w:rsidRPr="00EF0565">
        <w:t>280.4</w:t>
      </w:r>
      <w:r w:rsidR="00EF0565" w:rsidRPr="00EF0565">
        <w:t xml:space="preserve"> </w:t>
      </w:r>
      <w:r w:rsidRPr="00EF0565">
        <w:t>УК</w:t>
      </w:r>
      <w:r w:rsidR="00EF0565" w:rsidRPr="00EF0565">
        <w:t xml:space="preserve"> </w:t>
      </w:r>
      <w:r w:rsidRPr="00EF0565">
        <w:t>РФ).</w:t>
      </w:r>
      <w:r w:rsidR="00EF0565" w:rsidRPr="00EF0565">
        <w:t xml:space="preserve"> </w:t>
      </w:r>
      <w:r w:rsidRPr="00EF0565">
        <w:t>Уточняется,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речь</w:t>
      </w:r>
      <w:r w:rsidR="00EF0565" w:rsidRPr="00EF0565">
        <w:t xml:space="preserve"> </w:t>
      </w:r>
      <w:r w:rsidRPr="00EF0565">
        <w:t>идет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преступлениях,</w:t>
      </w:r>
      <w:r w:rsidR="00EF0565" w:rsidRPr="00EF0565">
        <w:t xml:space="preserve"> </w:t>
      </w:r>
      <w:r w:rsidRPr="00EF0565">
        <w:t>совершенных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корыстных</w:t>
      </w:r>
      <w:r w:rsidR="00EF0565" w:rsidRPr="00EF0565">
        <w:t xml:space="preserve"> </w:t>
      </w:r>
      <w:r w:rsidRPr="00EF0565">
        <w:t>побуждений.</w:t>
      </w:r>
    </w:p>
    <w:p w:rsidR="002635FA" w:rsidRPr="00EF0565" w:rsidRDefault="002635FA" w:rsidP="002635FA">
      <w:r w:rsidRPr="00EF0565">
        <w:t>При</w:t>
      </w:r>
      <w:r w:rsidR="00EF0565" w:rsidRPr="00EF0565">
        <w:t xml:space="preserve"> </w:t>
      </w:r>
      <w:r w:rsidRPr="00EF0565">
        <w:t>этом,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следует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документа,</w:t>
      </w:r>
      <w:r w:rsidR="00EF0565" w:rsidRPr="00EF0565">
        <w:t xml:space="preserve"> </w:t>
      </w:r>
      <w:r w:rsidRPr="00EF0565">
        <w:t>конфискации</w:t>
      </w:r>
      <w:r w:rsidR="00EF0565" w:rsidRPr="00EF0565">
        <w:t xml:space="preserve"> </w:t>
      </w:r>
      <w:r w:rsidRPr="00EF0565">
        <w:t>будут</w:t>
      </w:r>
      <w:r w:rsidR="00EF0565" w:rsidRPr="00EF0565">
        <w:t xml:space="preserve"> </w:t>
      </w:r>
      <w:r w:rsidRPr="00EF0565">
        <w:t>подлежать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деньги,</w:t>
      </w:r>
      <w:r w:rsidR="00EF0565" w:rsidRPr="00EF0565">
        <w:t xml:space="preserve"> </w:t>
      </w:r>
      <w:r w:rsidRPr="00EF0565">
        <w:t>ценности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иное</w:t>
      </w:r>
      <w:r w:rsidR="00EF0565" w:rsidRPr="00EF0565">
        <w:t xml:space="preserve"> </w:t>
      </w:r>
      <w:r w:rsidRPr="00EF0565">
        <w:t>имущество</w:t>
      </w:r>
      <w:r w:rsidR="00EF0565" w:rsidRPr="00EF0565">
        <w:t xml:space="preserve"> </w:t>
      </w:r>
      <w:r w:rsidRPr="00EF0565">
        <w:t>осужденного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указанным</w:t>
      </w:r>
      <w:r w:rsidR="00EF0565" w:rsidRPr="00EF0565">
        <w:t xml:space="preserve"> </w:t>
      </w:r>
      <w:r w:rsidRPr="00EF0565">
        <w:t>статьям,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лишь</w:t>
      </w:r>
      <w:r w:rsidR="00EF0565" w:rsidRPr="00EF0565">
        <w:t xml:space="preserve"> </w:t>
      </w:r>
      <w:r w:rsidRPr="00EF0565">
        <w:t>те,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были</w:t>
      </w:r>
      <w:r w:rsidR="00EF0565" w:rsidRPr="00EF0565">
        <w:t xml:space="preserve"> </w:t>
      </w:r>
      <w:r w:rsidRPr="00EF0565">
        <w:t>получены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результате</w:t>
      </w:r>
      <w:r w:rsidR="00EF0565" w:rsidRPr="00EF0565">
        <w:t xml:space="preserve"> </w:t>
      </w:r>
      <w:r w:rsidRPr="00EF0565">
        <w:t>совершения</w:t>
      </w:r>
      <w:r w:rsidR="00EF0565" w:rsidRPr="00EF0565">
        <w:t xml:space="preserve"> </w:t>
      </w:r>
      <w:r w:rsidRPr="00EF0565">
        <w:t>преступления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использованы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деятельности,</w:t>
      </w:r>
      <w:r w:rsidR="00EF0565" w:rsidRPr="00EF0565">
        <w:t xml:space="preserve"> </w:t>
      </w:r>
      <w:r w:rsidRPr="00EF0565">
        <w:t>направленной</w:t>
      </w:r>
      <w:r w:rsidR="00EF0565" w:rsidRPr="00EF0565">
        <w:t xml:space="preserve"> </w:t>
      </w:r>
      <w:r w:rsidRPr="00EF0565">
        <w:t>против</w:t>
      </w:r>
      <w:r w:rsidR="00EF0565" w:rsidRPr="00EF0565">
        <w:t xml:space="preserve"> </w:t>
      </w:r>
      <w:r w:rsidRPr="00EF0565">
        <w:t>безопасности</w:t>
      </w:r>
      <w:r w:rsidR="00EF0565" w:rsidRPr="00EF0565">
        <w:t xml:space="preserve"> </w:t>
      </w:r>
      <w:r w:rsidRPr="00EF0565">
        <w:t>России.</w:t>
      </w:r>
    </w:p>
    <w:p w:rsidR="002635FA" w:rsidRPr="00EF0565" w:rsidRDefault="002635FA" w:rsidP="002635FA">
      <w:r w:rsidRPr="00EF0565">
        <w:t>В</w:t>
      </w:r>
      <w:r w:rsidR="00EF0565" w:rsidRPr="00EF0565">
        <w:t xml:space="preserve"> </w:t>
      </w:r>
      <w:r w:rsidRPr="00EF0565">
        <w:t>законе</w:t>
      </w:r>
      <w:r w:rsidR="00EF0565" w:rsidRPr="00EF0565">
        <w:t xml:space="preserve"> </w:t>
      </w:r>
      <w:r w:rsidRPr="00EF0565">
        <w:t>прописано,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под</w:t>
      </w:r>
      <w:r w:rsidR="00EF0565" w:rsidRPr="00EF0565">
        <w:t xml:space="preserve"> </w:t>
      </w:r>
      <w:r w:rsidRPr="00EF0565">
        <w:t>деятельностью,</w:t>
      </w:r>
      <w:r w:rsidR="00EF0565" w:rsidRPr="00EF0565">
        <w:t xml:space="preserve"> </w:t>
      </w:r>
      <w:r w:rsidRPr="00EF0565">
        <w:t>направленной</w:t>
      </w:r>
      <w:r w:rsidR="00EF0565" w:rsidRPr="00EF0565">
        <w:t xml:space="preserve"> </w:t>
      </w:r>
      <w:r w:rsidRPr="00EF0565">
        <w:t>против</w:t>
      </w:r>
      <w:r w:rsidR="00EF0565" w:rsidRPr="00EF0565">
        <w:t xml:space="preserve"> </w:t>
      </w:r>
      <w:r w:rsidRPr="00EF0565">
        <w:t>безопасности</w:t>
      </w:r>
      <w:r w:rsidR="00EF0565" w:rsidRPr="00EF0565">
        <w:t xml:space="preserve"> </w:t>
      </w:r>
      <w:r w:rsidRPr="00EF0565">
        <w:t>РФ,</w:t>
      </w:r>
      <w:r w:rsidR="00EF0565" w:rsidRPr="00EF0565">
        <w:t xml:space="preserve"> </w:t>
      </w:r>
      <w:r w:rsidRPr="00EF0565">
        <w:t>понимается</w:t>
      </w:r>
      <w:r w:rsidR="00EF0565" w:rsidRPr="00EF0565">
        <w:t xml:space="preserve"> </w:t>
      </w:r>
      <w:r w:rsidRPr="00EF0565">
        <w:t>совершение</w:t>
      </w:r>
      <w:r w:rsidR="00EF0565" w:rsidRPr="00EF0565">
        <w:t xml:space="preserve"> </w:t>
      </w:r>
      <w:r w:rsidRPr="00EF0565">
        <w:t>хотя</w:t>
      </w:r>
      <w:r w:rsidR="00EF0565" w:rsidRPr="00EF0565">
        <w:t xml:space="preserve"> </w:t>
      </w:r>
      <w:r w:rsidRPr="00EF0565">
        <w:t>бы</w:t>
      </w:r>
      <w:r w:rsidR="00EF0565" w:rsidRPr="00EF0565">
        <w:t xml:space="preserve"> </w:t>
      </w:r>
      <w:r w:rsidRPr="00EF0565">
        <w:t>одного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преступлений,</w:t>
      </w:r>
      <w:r w:rsidR="00EF0565" w:rsidRPr="00EF0565">
        <w:t xml:space="preserve"> </w:t>
      </w:r>
      <w:r w:rsidRPr="00EF0565">
        <w:t>предусмотренных,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частности,</w:t>
      </w:r>
      <w:r w:rsidR="00EF0565" w:rsidRPr="00EF0565">
        <w:t xml:space="preserve"> </w:t>
      </w:r>
      <w:r w:rsidRPr="00EF0565">
        <w:t>статьями</w:t>
      </w:r>
      <w:r w:rsidR="00EF0565" w:rsidRPr="00EF0565">
        <w:t xml:space="preserve"> </w:t>
      </w:r>
      <w:r w:rsidRPr="00EF0565">
        <w:t>Уголовного</w:t>
      </w:r>
      <w:r w:rsidR="00EF0565" w:rsidRPr="00EF0565">
        <w:t xml:space="preserve"> </w:t>
      </w:r>
      <w:r w:rsidRPr="00EF0565">
        <w:t>кодекса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наемничестве,</w:t>
      </w:r>
      <w:r w:rsidR="00EF0565" w:rsidRPr="00EF0565">
        <w:t xml:space="preserve"> </w:t>
      </w:r>
      <w:r w:rsidRPr="00EF0565">
        <w:t>геноциде,</w:t>
      </w:r>
      <w:r w:rsidR="00EF0565" w:rsidRPr="00EF0565">
        <w:t xml:space="preserve"> </w:t>
      </w:r>
      <w:r w:rsidRPr="00EF0565">
        <w:t>дезертирстве,</w:t>
      </w:r>
      <w:r w:rsidR="00EF0565" w:rsidRPr="00EF0565">
        <w:t xml:space="preserve"> </w:t>
      </w:r>
      <w:r w:rsidRPr="00EF0565">
        <w:t>неисполнении</w:t>
      </w:r>
      <w:r w:rsidR="00EF0565" w:rsidRPr="00EF0565">
        <w:t xml:space="preserve"> </w:t>
      </w:r>
      <w:r w:rsidRPr="00EF0565">
        <w:t>приказа,</w:t>
      </w:r>
      <w:r w:rsidR="00EF0565" w:rsidRPr="00EF0565">
        <w:t xml:space="preserve"> </w:t>
      </w:r>
      <w:r w:rsidRPr="00EF0565">
        <w:t>получении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даче</w:t>
      </w:r>
      <w:r w:rsidR="00EF0565" w:rsidRPr="00EF0565">
        <w:t xml:space="preserve"> </w:t>
      </w:r>
      <w:r w:rsidRPr="00EF0565">
        <w:t>взятки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бандитизме.</w:t>
      </w:r>
      <w:r w:rsidR="00EF0565" w:rsidRPr="00EF0565">
        <w:t xml:space="preserve"> </w:t>
      </w:r>
      <w:r w:rsidRPr="00EF0565">
        <w:t>Всего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перечне</w:t>
      </w:r>
      <w:r w:rsidR="00EF0565" w:rsidRPr="00EF0565">
        <w:t xml:space="preserve"> </w:t>
      </w:r>
      <w:r w:rsidRPr="00EF0565">
        <w:t>более</w:t>
      </w:r>
      <w:r w:rsidR="00EF0565" w:rsidRPr="00EF0565">
        <w:t xml:space="preserve"> </w:t>
      </w:r>
      <w:r w:rsidRPr="00EF0565">
        <w:t>30</w:t>
      </w:r>
      <w:r w:rsidR="00EF0565" w:rsidRPr="00EF0565">
        <w:t xml:space="preserve"> </w:t>
      </w:r>
      <w:r w:rsidRPr="00EF0565">
        <w:t>статей.</w:t>
      </w:r>
    </w:p>
    <w:p w:rsidR="002635FA" w:rsidRPr="00EF0565" w:rsidRDefault="002635FA" w:rsidP="002635FA">
      <w:r w:rsidRPr="00EF0565">
        <w:t>Корреспондирующие</w:t>
      </w:r>
      <w:r w:rsidR="00EF0565" w:rsidRPr="00EF0565">
        <w:t xml:space="preserve"> </w:t>
      </w:r>
      <w:r w:rsidRPr="00EF0565">
        <w:t>поправки</w:t>
      </w:r>
      <w:r w:rsidR="00EF0565" w:rsidRPr="00EF0565">
        <w:t xml:space="preserve"> </w:t>
      </w:r>
      <w:r w:rsidRPr="00EF0565">
        <w:t>вносятся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Уголовно-процессуальный</w:t>
      </w:r>
      <w:r w:rsidR="00EF0565" w:rsidRPr="00EF0565">
        <w:t xml:space="preserve"> </w:t>
      </w:r>
      <w:r w:rsidRPr="00EF0565">
        <w:t>кодекс</w:t>
      </w:r>
      <w:r w:rsidR="00EF0565" w:rsidRPr="00EF0565">
        <w:t xml:space="preserve"> </w:t>
      </w:r>
      <w:r w:rsidRPr="00EF0565">
        <w:t>РФ.</w:t>
      </w:r>
    </w:p>
    <w:p w:rsidR="002635FA" w:rsidRPr="00EF0565" w:rsidRDefault="002635FA" w:rsidP="002635FA">
      <w:r w:rsidRPr="00EF0565">
        <w:t>Кроме</w:t>
      </w:r>
      <w:r w:rsidR="00EF0565" w:rsidRPr="00EF0565">
        <w:t xml:space="preserve"> </w:t>
      </w:r>
      <w:r w:rsidRPr="00EF0565">
        <w:t>того,</w:t>
      </w:r>
      <w:r w:rsidR="00EF0565" w:rsidRPr="00EF0565">
        <w:t xml:space="preserve"> </w:t>
      </w:r>
      <w:r w:rsidRPr="00EF0565">
        <w:t>расширяется</w:t>
      </w:r>
      <w:r w:rsidR="00EF0565" w:rsidRPr="00EF0565">
        <w:t xml:space="preserve"> </w:t>
      </w:r>
      <w:r w:rsidRPr="00EF0565">
        <w:t>перечень</w:t>
      </w:r>
      <w:r w:rsidR="00EF0565" w:rsidRPr="00EF0565">
        <w:t xml:space="preserve"> </w:t>
      </w:r>
      <w:r w:rsidRPr="00EF0565">
        <w:t>статей</w:t>
      </w:r>
      <w:r w:rsidR="00EF0565" w:rsidRPr="00EF0565">
        <w:t xml:space="preserve"> </w:t>
      </w:r>
      <w:r w:rsidRPr="00EF0565">
        <w:t>УК</w:t>
      </w:r>
      <w:r w:rsidR="00EF0565" w:rsidRPr="00EF0565">
        <w:t xml:space="preserve"> </w:t>
      </w:r>
      <w:r w:rsidRPr="00EF0565">
        <w:t>РФ,</w:t>
      </w:r>
      <w:r w:rsidR="00EF0565" w:rsidRPr="00EF0565">
        <w:t xml:space="preserve"> </w:t>
      </w:r>
      <w:r w:rsidRPr="00EF0565">
        <w:t>осужденные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которым</w:t>
      </w:r>
      <w:r w:rsidR="00EF0565" w:rsidRPr="00EF0565">
        <w:t xml:space="preserve"> </w:t>
      </w:r>
      <w:r w:rsidRPr="00EF0565">
        <w:t>будут</w:t>
      </w:r>
      <w:r w:rsidR="00EF0565" w:rsidRPr="00EF0565">
        <w:t xml:space="preserve"> </w:t>
      </w:r>
      <w:r w:rsidRPr="00EF0565">
        <w:t>лишаться</w:t>
      </w:r>
      <w:r w:rsidR="00EF0565" w:rsidRPr="00EF0565">
        <w:t xml:space="preserve"> </w:t>
      </w:r>
      <w:r w:rsidRPr="00EF0565">
        <w:t>специальных,</w:t>
      </w:r>
      <w:r w:rsidR="00EF0565" w:rsidRPr="00EF0565">
        <w:t xml:space="preserve"> </w:t>
      </w:r>
      <w:r w:rsidRPr="00EF0565">
        <w:t>воинских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почетных</w:t>
      </w:r>
      <w:r w:rsidR="00EF0565" w:rsidRPr="00EF0565">
        <w:t xml:space="preserve"> </w:t>
      </w:r>
      <w:r w:rsidRPr="00EF0565">
        <w:t>званий,</w:t>
      </w:r>
      <w:r w:rsidR="00EF0565" w:rsidRPr="00EF0565">
        <w:t xml:space="preserve"> </w:t>
      </w:r>
      <w:r w:rsidRPr="00EF0565">
        <w:t>классных</w:t>
      </w:r>
      <w:r w:rsidR="00EF0565" w:rsidRPr="00EF0565">
        <w:t xml:space="preserve"> </w:t>
      </w:r>
      <w:r w:rsidRPr="00EF0565">
        <w:t>чинов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госнаград.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ним,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частности,</w:t>
      </w:r>
      <w:r w:rsidR="00EF0565" w:rsidRPr="00EF0565">
        <w:t xml:space="preserve"> </w:t>
      </w:r>
      <w:r w:rsidRPr="00EF0565">
        <w:t>относятся</w:t>
      </w:r>
      <w:r w:rsidR="00EF0565" w:rsidRPr="00EF0565">
        <w:t xml:space="preserve"> </w:t>
      </w:r>
      <w:r w:rsidRPr="00EF0565">
        <w:t>статьи,</w:t>
      </w:r>
      <w:r w:rsidR="00EF0565" w:rsidRPr="00EF0565">
        <w:t xml:space="preserve"> </w:t>
      </w:r>
      <w:r w:rsidRPr="00EF0565">
        <w:t>касающиеся</w:t>
      </w:r>
      <w:r w:rsidR="00EF0565" w:rsidRPr="00EF0565">
        <w:t xml:space="preserve"> </w:t>
      </w:r>
      <w:r w:rsidRPr="00EF0565">
        <w:t>распространения</w:t>
      </w:r>
      <w:r w:rsidR="00EF0565" w:rsidRPr="00EF0565">
        <w:t xml:space="preserve"> </w:t>
      </w:r>
      <w:r w:rsidRPr="00EF0565">
        <w:t>фейков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российской</w:t>
      </w:r>
      <w:r w:rsidR="00EF0565" w:rsidRPr="00EF0565">
        <w:t xml:space="preserve"> </w:t>
      </w:r>
      <w:r w:rsidRPr="00EF0565">
        <w:t>армии,</w:t>
      </w:r>
      <w:r w:rsidR="00EF0565" w:rsidRPr="00EF0565">
        <w:t xml:space="preserve"> </w:t>
      </w:r>
      <w:r w:rsidRPr="00EF0565">
        <w:t>ее</w:t>
      </w:r>
      <w:r w:rsidR="00EF0565" w:rsidRPr="00EF0565">
        <w:t xml:space="preserve"> </w:t>
      </w:r>
      <w:r w:rsidRPr="00EF0565">
        <w:t>дискредитации,</w:t>
      </w:r>
      <w:r w:rsidR="00EF0565" w:rsidRPr="00EF0565">
        <w:t xml:space="preserve"> </w:t>
      </w:r>
      <w:r w:rsidRPr="00EF0565">
        <w:t>призывов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экстремизму,</w:t>
      </w:r>
      <w:r w:rsidR="00EF0565" w:rsidRPr="00EF0565">
        <w:t xml:space="preserve"> </w:t>
      </w:r>
      <w:r w:rsidRPr="00EF0565">
        <w:t>нарушению</w:t>
      </w:r>
      <w:r w:rsidR="00EF0565" w:rsidRPr="00EF0565">
        <w:t xml:space="preserve"> </w:t>
      </w:r>
      <w:r w:rsidRPr="00EF0565">
        <w:t>территориальной</w:t>
      </w:r>
      <w:r w:rsidR="00EF0565" w:rsidRPr="00EF0565">
        <w:t xml:space="preserve"> </w:t>
      </w:r>
      <w:r w:rsidRPr="00EF0565">
        <w:t>целостности</w:t>
      </w:r>
      <w:r w:rsidR="00EF0565" w:rsidRPr="00EF0565">
        <w:t xml:space="preserve"> </w:t>
      </w:r>
      <w:r w:rsidRPr="00EF0565">
        <w:t>РФ,</w:t>
      </w:r>
      <w:r w:rsidR="00EF0565" w:rsidRPr="00EF0565">
        <w:t xml:space="preserve"> </w:t>
      </w:r>
      <w:r w:rsidRPr="00EF0565">
        <w:t>деятельности,</w:t>
      </w:r>
      <w:r w:rsidR="00EF0565" w:rsidRPr="00EF0565">
        <w:t xml:space="preserve"> </w:t>
      </w:r>
      <w:r w:rsidRPr="00EF0565">
        <w:t>направленной</w:t>
      </w:r>
      <w:r w:rsidR="00EF0565" w:rsidRPr="00EF0565">
        <w:t xml:space="preserve"> </w:t>
      </w:r>
      <w:r w:rsidRPr="00EF0565">
        <w:t>против</w:t>
      </w:r>
      <w:r w:rsidR="00EF0565" w:rsidRPr="00EF0565">
        <w:t xml:space="preserve"> </w:t>
      </w:r>
      <w:r w:rsidRPr="00EF0565">
        <w:t>безопасности</w:t>
      </w:r>
      <w:r w:rsidR="00EF0565" w:rsidRPr="00EF0565">
        <w:t xml:space="preserve"> </w:t>
      </w:r>
      <w:r w:rsidRPr="00EF0565">
        <w:t>государства,</w:t>
      </w:r>
      <w:r w:rsidR="00EF0565" w:rsidRPr="00EF0565">
        <w:t xml:space="preserve"> </w:t>
      </w:r>
      <w:r w:rsidRPr="00EF0565">
        <w:t>призывов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введению</w:t>
      </w:r>
      <w:r w:rsidR="00EF0565" w:rsidRPr="00EF0565">
        <w:t xml:space="preserve"> </w:t>
      </w:r>
      <w:r w:rsidRPr="00EF0565">
        <w:t>санкций</w:t>
      </w:r>
      <w:r w:rsidR="00EF0565" w:rsidRPr="00EF0565">
        <w:t xml:space="preserve"> </w:t>
      </w:r>
      <w:r w:rsidRPr="00EF0565">
        <w:t>против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ее</w:t>
      </w:r>
      <w:r w:rsidR="00EF0565" w:rsidRPr="00EF0565">
        <w:t xml:space="preserve"> </w:t>
      </w:r>
      <w:r w:rsidRPr="00EF0565">
        <w:t>граждан,</w:t>
      </w:r>
      <w:r w:rsidR="00EF0565" w:rsidRPr="00EF0565">
        <w:t xml:space="preserve"> </w:t>
      </w:r>
      <w:r w:rsidRPr="00EF0565">
        <w:t>реабилитации</w:t>
      </w:r>
      <w:r w:rsidR="00EF0565" w:rsidRPr="00EF0565">
        <w:t xml:space="preserve"> </w:t>
      </w:r>
      <w:r w:rsidRPr="00EF0565">
        <w:t>нацизма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содействия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исполнении</w:t>
      </w:r>
      <w:r w:rsidR="00EF0565" w:rsidRPr="00EF0565">
        <w:t xml:space="preserve"> </w:t>
      </w:r>
      <w:r w:rsidRPr="00EF0565">
        <w:t>решений</w:t>
      </w:r>
      <w:r w:rsidR="00EF0565" w:rsidRPr="00EF0565">
        <w:t xml:space="preserve"> </w:t>
      </w:r>
      <w:r w:rsidRPr="00EF0565">
        <w:t>международных</w:t>
      </w:r>
      <w:r w:rsidR="00EF0565" w:rsidRPr="00EF0565">
        <w:t xml:space="preserve"> </w:t>
      </w:r>
      <w:r w:rsidRPr="00EF0565">
        <w:t>организаций,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которых</w:t>
      </w:r>
      <w:r w:rsidR="00EF0565" w:rsidRPr="00EF0565">
        <w:t xml:space="preserve"> </w:t>
      </w:r>
      <w:r w:rsidRPr="00EF0565">
        <w:t>РФ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участвует,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иностранных</w:t>
      </w:r>
      <w:r w:rsidR="00EF0565" w:rsidRPr="00EF0565">
        <w:t xml:space="preserve"> </w:t>
      </w:r>
      <w:r w:rsidRPr="00EF0565">
        <w:t>госорганов.</w:t>
      </w:r>
    </w:p>
    <w:p w:rsidR="002635FA" w:rsidRPr="00EF0565" w:rsidRDefault="002635FA" w:rsidP="002635FA">
      <w:r w:rsidRPr="00EF0565">
        <w:t>Закон</w:t>
      </w:r>
      <w:r w:rsidR="00EF0565" w:rsidRPr="00EF0565">
        <w:t xml:space="preserve"> </w:t>
      </w:r>
      <w:r w:rsidRPr="00EF0565">
        <w:t>вступает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силу</w:t>
      </w:r>
      <w:r w:rsidR="00EF0565" w:rsidRPr="00EF0565">
        <w:t xml:space="preserve"> </w:t>
      </w:r>
      <w:r w:rsidRPr="00EF0565">
        <w:t>через</w:t>
      </w:r>
      <w:r w:rsidR="00EF0565" w:rsidRPr="00EF0565">
        <w:t xml:space="preserve"> </w:t>
      </w:r>
      <w:r w:rsidRPr="00EF0565">
        <w:t>10</w:t>
      </w:r>
      <w:r w:rsidR="00EF0565" w:rsidRPr="00EF0565">
        <w:t xml:space="preserve"> </w:t>
      </w:r>
      <w:r w:rsidRPr="00EF0565">
        <w:t>дней</w:t>
      </w:r>
      <w:r w:rsidR="00EF0565" w:rsidRPr="00EF0565">
        <w:t xml:space="preserve"> </w:t>
      </w:r>
      <w:r w:rsidRPr="00EF0565">
        <w:t>после</w:t>
      </w:r>
      <w:r w:rsidR="00EF0565" w:rsidRPr="00EF0565">
        <w:t xml:space="preserve"> </w:t>
      </w:r>
      <w:r w:rsidRPr="00EF0565">
        <w:t>официального</w:t>
      </w:r>
      <w:r w:rsidR="00EF0565" w:rsidRPr="00EF0565">
        <w:t xml:space="preserve"> </w:t>
      </w:r>
      <w:r w:rsidRPr="00EF0565">
        <w:t>опубликования.</w:t>
      </w:r>
    </w:p>
    <w:p w:rsidR="002635FA" w:rsidRPr="00EF0565" w:rsidRDefault="002635FA" w:rsidP="002635FA">
      <w:pPr>
        <w:pStyle w:val="2"/>
      </w:pPr>
      <w:bookmarkStart w:id="98" w:name="_Toc158868306"/>
      <w:r w:rsidRPr="00EF0565">
        <w:lastRenderedPageBreak/>
        <w:t>ТАСС,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Товары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РФ</w:t>
      </w:r>
      <w:r w:rsidR="00EF0565" w:rsidRPr="00EF0565">
        <w:t xml:space="preserve"> </w:t>
      </w:r>
      <w:r w:rsidRPr="00EF0565">
        <w:t>занимают</w:t>
      </w:r>
      <w:r w:rsidR="00EF0565" w:rsidRPr="00EF0565">
        <w:t xml:space="preserve"> </w:t>
      </w:r>
      <w:r w:rsidRPr="00EF0565">
        <w:t>прочные</w:t>
      </w:r>
      <w:r w:rsidR="00EF0565" w:rsidRPr="00EF0565">
        <w:t xml:space="preserve"> </w:t>
      </w:r>
      <w:r w:rsidRPr="00EF0565">
        <w:t>позиции</w:t>
      </w:r>
      <w:r w:rsidR="00EF0565" w:rsidRPr="00EF0565">
        <w:t xml:space="preserve"> </w:t>
      </w:r>
      <w:r w:rsidRPr="00EF0565">
        <w:t>во</w:t>
      </w:r>
      <w:r w:rsidR="00EF0565" w:rsidRPr="00EF0565">
        <w:t xml:space="preserve"> </w:t>
      </w:r>
      <w:r w:rsidRPr="00EF0565">
        <w:t>многих</w:t>
      </w:r>
      <w:r w:rsidR="00EF0565" w:rsidRPr="00EF0565">
        <w:t xml:space="preserve"> </w:t>
      </w:r>
      <w:r w:rsidRPr="00EF0565">
        <w:t>отраслях</w:t>
      </w:r>
      <w:r w:rsidR="00EF0565" w:rsidRPr="00EF0565">
        <w:t xml:space="preserve"> </w:t>
      </w:r>
      <w:r w:rsidRPr="00EF0565">
        <w:t>благодаря</w:t>
      </w:r>
      <w:r w:rsidR="00EF0565" w:rsidRPr="00EF0565">
        <w:t xml:space="preserve"> </w:t>
      </w:r>
      <w:r w:rsidRPr="00EF0565">
        <w:t>качеству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Мишустин</w:t>
      </w:r>
      <w:bookmarkEnd w:id="98"/>
    </w:p>
    <w:p w:rsidR="002635FA" w:rsidRPr="00EF0565" w:rsidRDefault="002635FA" w:rsidP="002B50CD">
      <w:pPr>
        <w:pStyle w:val="3"/>
      </w:pPr>
      <w:bookmarkStart w:id="99" w:name="_Toc158868307"/>
      <w:r w:rsidRPr="00EF0565">
        <w:t>Товары</w:t>
      </w:r>
      <w:r w:rsidR="00EF0565" w:rsidRPr="00EF0565">
        <w:t xml:space="preserve"> </w:t>
      </w:r>
      <w:r w:rsidRPr="00EF0565">
        <w:t>российского</w:t>
      </w:r>
      <w:r w:rsidR="00EF0565" w:rsidRPr="00EF0565">
        <w:t xml:space="preserve"> </w:t>
      </w:r>
      <w:r w:rsidRPr="00EF0565">
        <w:t>производства</w:t>
      </w:r>
      <w:r w:rsidR="00EF0565" w:rsidRPr="00EF0565">
        <w:t xml:space="preserve"> </w:t>
      </w:r>
      <w:r w:rsidRPr="00EF0565">
        <w:t>занимают</w:t>
      </w:r>
      <w:r w:rsidR="00EF0565" w:rsidRPr="00EF0565">
        <w:t xml:space="preserve"> </w:t>
      </w:r>
      <w:r w:rsidRPr="00EF0565">
        <w:t>прочные</w:t>
      </w:r>
      <w:r w:rsidR="00EF0565" w:rsidRPr="00EF0565">
        <w:t xml:space="preserve"> </w:t>
      </w:r>
      <w:r w:rsidRPr="00EF0565">
        <w:t>позиции</w:t>
      </w:r>
      <w:r w:rsidR="00EF0565" w:rsidRPr="00EF0565">
        <w:t xml:space="preserve"> </w:t>
      </w:r>
      <w:r w:rsidRPr="00EF0565">
        <w:t>во</w:t>
      </w:r>
      <w:r w:rsidR="00EF0565" w:rsidRPr="00EF0565">
        <w:t xml:space="preserve"> </w:t>
      </w:r>
      <w:r w:rsidRPr="00EF0565">
        <w:t>многих</w:t>
      </w:r>
      <w:r w:rsidR="00EF0565" w:rsidRPr="00EF0565">
        <w:t xml:space="preserve"> </w:t>
      </w:r>
      <w:r w:rsidRPr="00EF0565">
        <w:t>отраслях,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машиностроения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сельского</w:t>
      </w:r>
      <w:r w:rsidR="00EF0565" w:rsidRPr="00EF0565">
        <w:t xml:space="preserve"> </w:t>
      </w:r>
      <w:r w:rsidRPr="00EF0565">
        <w:t>хозяйства,</w:t>
      </w:r>
      <w:r w:rsidR="00EF0565" w:rsidRPr="00EF0565">
        <w:t xml:space="preserve"> </w:t>
      </w:r>
      <w:r w:rsidRPr="00EF0565">
        <w:t>благодаря</w:t>
      </w:r>
      <w:r w:rsidR="00EF0565" w:rsidRPr="00EF0565">
        <w:t xml:space="preserve"> </w:t>
      </w:r>
      <w:r w:rsidRPr="00EF0565">
        <w:t>своему</w:t>
      </w:r>
      <w:r w:rsidR="00EF0565" w:rsidRPr="00EF0565">
        <w:t xml:space="preserve"> </w:t>
      </w:r>
      <w:r w:rsidRPr="00EF0565">
        <w:t>качеству.</w:t>
      </w:r>
      <w:r w:rsidR="00EF0565" w:rsidRPr="00EF0565">
        <w:t xml:space="preserve"> </w:t>
      </w:r>
      <w:r w:rsidRPr="00EF0565">
        <w:t>Об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заявил</w:t>
      </w:r>
      <w:r w:rsidR="00EF0565" w:rsidRPr="00EF0565">
        <w:t xml:space="preserve"> </w:t>
      </w:r>
      <w:r w:rsidRPr="00EF0565">
        <w:t>премьер-министр</w:t>
      </w:r>
      <w:r w:rsidR="00EF0565" w:rsidRPr="00EF0565">
        <w:t xml:space="preserve"> </w:t>
      </w:r>
      <w:r w:rsidRPr="00EF0565">
        <w:t>РФ</w:t>
      </w:r>
      <w:r w:rsidR="00EF0565" w:rsidRPr="00EF0565">
        <w:t xml:space="preserve"> </w:t>
      </w:r>
      <w:r w:rsidRPr="00EF0565">
        <w:t>Михаил</w:t>
      </w:r>
      <w:r w:rsidR="00EF0565" w:rsidRPr="00EF0565">
        <w:t xml:space="preserve"> </w:t>
      </w:r>
      <w:r w:rsidRPr="00EF0565">
        <w:t>Мишустин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встрече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руководителем</w:t>
      </w:r>
      <w:r w:rsidR="00EF0565" w:rsidRPr="00EF0565">
        <w:t xml:space="preserve"> </w:t>
      </w:r>
      <w:r w:rsidRPr="00EF0565">
        <w:t>Федеральной</w:t>
      </w:r>
      <w:r w:rsidR="00EF0565" w:rsidRPr="00EF0565">
        <w:t xml:space="preserve"> </w:t>
      </w:r>
      <w:r w:rsidRPr="00EF0565">
        <w:t>службы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аккредитации</w:t>
      </w:r>
      <w:r w:rsidR="00EF0565" w:rsidRPr="00EF0565">
        <w:t xml:space="preserve"> </w:t>
      </w:r>
      <w:r w:rsidRPr="00EF0565">
        <w:t>(Росаккредитация)</w:t>
      </w:r>
      <w:r w:rsidR="00EF0565" w:rsidRPr="00EF0565">
        <w:t xml:space="preserve"> </w:t>
      </w:r>
      <w:r w:rsidRPr="00EF0565">
        <w:t>Назарием</w:t>
      </w:r>
      <w:r w:rsidR="00EF0565" w:rsidRPr="00EF0565">
        <w:t xml:space="preserve"> </w:t>
      </w:r>
      <w:r w:rsidRPr="00EF0565">
        <w:t>Скрыпником.</w:t>
      </w:r>
      <w:bookmarkEnd w:id="99"/>
    </w:p>
    <w:p w:rsidR="002635FA" w:rsidRPr="00EF0565" w:rsidRDefault="00EF0565" w:rsidP="002635FA">
      <w:r w:rsidRPr="00EF0565">
        <w:t>«</w:t>
      </w:r>
      <w:r w:rsidR="002635FA" w:rsidRPr="00EF0565">
        <w:t>Российские</w:t>
      </w:r>
      <w:r w:rsidRPr="00EF0565">
        <w:t xml:space="preserve"> </w:t>
      </w:r>
      <w:r w:rsidR="002635FA" w:rsidRPr="00EF0565">
        <w:t>экспортеры</w:t>
      </w:r>
      <w:r w:rsidRPr="00EF0565">
        <w:t xml:space="preserve"> </w:t>
      </w:r>
      <w:r w:rsidR="002635FA" w:rsidRPr="00EF0565">
        <w:t>занимают</w:t>
      </w:r>
      <w:r w:rsidRPr="00EF0565">
        <w:t xml:space="preserve"> </w:t>
      </w:r>
      <w:r w:rsidR="002635FA" w:rsidRPr="00EF0565">
        <w:t>достаточно</w:t>
      </w:r>
      <w:r w:rsidRPr="00EF0565">
        <w:t xml:space="preserve"> </w:t>
      </w:r>
      <w:r w:rsidR="002635FA" w:rsidRPr="00EF0565">
        <w:t>прочные</w:t>
      </w:r>
      <w:r w:rsidRPr="00EF0565">
        <w:t xml:space="preserve"> </w:t>
      </w:r>
      <w:r w:rsidR="002635FA" w:rsidRPr="00EF0565">
        <w:t>позиции</w:t>
      </w:r>
      <w:r w:rsidRPr="00EF0565">
        <w:t xml:space="preserve"> </w:t>
      </w:r>
      <w:r w:rsidR="002635FA" w:rsidRPr="00EF0565">
        <w:t>во</w:t>
      </w:r>
      <w:r w:rsidRPr="00EF0565">
        <w:t xml:space="preserve"> </w:t>
      </w:r>
      <w:r w:rsidR="002635FA" w:rsidRPr="00EF0565">
        <w:t>многих</w:t>
      </w:r>
      <w:r w:rsidRPr="00EF0565">
        <w:t xml:space="preserve"> </w:t>
      </w:r>
      <w:r w:rsidR="002635FA" w:rsidRPr="00EF0565">
        <w:t>отраслях</w:t>
      </w:r>
      <w:r w:rsidRPr="00EF0565">
        <w:t xml:space="preserve"> </w:t>
      </w:r>
      <w:r w:rsidR="002635FA" w:rsidRPr="00EF0565">
        <w:t>-</w:t>
      </w:r>
      <w:r w:rsidRPr="00EF0565">
        <w:t xml:space="preserve"> </w:t>
      </w:r>
      <w:r w:rsidR="002635FA" w:rsidRPr="00EF0565">
        <w:t>от</w:t>
      </w:r>
      <w:r w:rsidRPr="00EF0565">
        <w:t xml:space="preserve"> </w:t>
      </w:r>
      <w:r w:rsidR="002635FA" w:rsidRPr="00EF0565">
        <w:t>машиностроения</w:t>
      </w:r>
      <w:r w:rsidRPr="00EF0565">
        <w:t xml:space="preserve"> </w:t>
      </w:r>
      <w:r w:rsidR="002635FA" w:rsidRPr="00EF0565">
        <w:t>до</w:t>
      </w:r>
      <w:r w:rsidRPr="00EF0565">
        <w:t xml:space="preserve"> </w:t>
      </w:r>
      <w:r w:rsidR="002635FA" w:rsidRPr="00EF0565">
        <w:t>сельского</w:t>
      </w:r>
      <w:r w:rsidRPr="00EF0565">
        <w:t xml:space="preserve"> </w:t>
      </w:r>
      <w:r w:rsidR="002635FA" w:rsidRPr="00EF0565">
        <w:t>хозяйства</w:t>
      </w:r>
      <w:r w:rsidRPr="00EF0565">
        <w:t xml:space="preserve"> </w:t>
      </w:r>
      <w:r w:rsidR="002635FA" w:rsidRPr="00EF0565">
        <w:t>-</w:t>
      </w:r>
      <w:r w:rsidRPr="00EF0565">
        <w:t xml:space="preserve"> </w:t>
      </w:r>
      <w:r w:rsidR="002635FA" w:rsidRPr="00EF0565">
        <w:t>именно</w:t>
      </w:r>
      <w:r w:rsidRPr="00EF0565">
        <w:t xml:space="preserve"> </w:t>
      </w:r>
      <w:r w:rsidR="002635FA" w:rsidRPr="00EF0565">
        <w:t>благодаря</w:t>
      </w:r>
      <w:r w:rsidRPr="00EF0565">
        <w:t xml:space="preserve"> </w:t>
      </w:r>
      <w:r w:rsidR="002635FA" w:rsidRPr="00EF0565">
        <w:t>качеству</w:t>
      </w:r>
      <w:r w:rsidRPr="00EF0565">
        <w:t xml:space="preserve"> </w:t>
      </w:r>
      <w:r w:rsidR="002635FA" w:rsidRPr="00EF0565">
        <w:t>своей</w:t>
      </w:r>
      <w:r w:rsidRPr="00EF0565">
        <w:t xml:space="preserve"> </w:t>
      </w:r>
      <w:r w:rsidR="002635FA" w:rsidRPr="00EF0565">
        <w:t>продукции,</w:t>
      </w:r>
      <w:r w:rsidRPr="00EF0565">
        <w:t xml:space="preserve"> </w:t>
      </w:r>
      <w:r w:rsidR="002635FA" w:rsidRPr="00EF0565">
        <w:t>известному</w:t>
      </w:r>
      <w:r w:rsidRPr="00EF0565">
        <w:t xml:space="preserve"> </w:t>
      </w:r>
      <w:r w:rsidR="002635FA" w:rsidRPr="00EF0565">
        <w:t>в</w:t>
      </w:r>
      <w:r w:rsidRPr="00EF0565">
        <w:t xml:space="preserve"> </w:t>
      </w:r>
      <w:r w:rsidR="002635FA" w:rsidRPr="00EF0565">
        <w:t>том</w:t>
      </w:r>
      <w:r w:rsidRPr="00EF0565">
        <w:t xml:space="preserve"> </w:t>
      </w:r>
      <w:r w:rsidR="002635FA" w:rsidRPr="00EF0565">
        <w:t>числе</w:t>
      </w:r>
      <w:r w:rsidRPr="00EF0565">
        <w:t xml:space="preserve"> </w:t>
      </w:r>
      <w:r w:rsidR="002635FA" w:rsidRPr="00EF0565">
        <w:t>и</w:t>
      </w:r>
      <w:r w:rsidRPr="00EF0565">
        <w:t xml:space="preserve"> </w:t>
      </w:r>
      <w:r w:rsidR="002635FA" w:rsidRPr="00EF0565">
        <w:t>в</w:t>
      </w:r>
      <w:r w:rsidRPr="00EF0565">
        <w:t xml:space="preserve"> </w:t>
      </w:r>
      <w:r w:rsidR="002635FA" w:rsidRPr="00EF0565">
        <w:t>мире</w:t>
      </w:r>
      <w:r w:rsidRPr="00EF0565">
        <w:t>»</w:t>
      </w:r>
      <w:r w:rsidR="002635FA" w:rsidRPr="00EF0565">
        <w:t>,</w:t>
      </w:r>
      <w:r w:rsidRPr="00EF0565">
        <w:t xml:space="preserve"> </w:t>
      </w:r>
      <w:r w:rsidR="002635FA" w:rsidRPr="00EF0565">
        <w:t>-</w:t>
      </w:r>
      <w:r w:rsidRPr="00EF0565">
        <w:t xml:space="preserve"> </w:t>
      </w:r>
      <w:r w:rsidR="002635FA" w:rsidRPr="00EF0565">
        <w:t>указал</w:t>
      </w:r>
      <w:r w:rsidRPr="00EF0565">
        <w:t xml:space="preserve"> </w:t>
      </w:r>
      <w:r w:rsidR="002635FA" w:rsidRPr="00EF0565">
        <w:t>председатель</w:t>
      </w:r>
      <w:r w:rsidRPr="00EF0565">
        <w:t xml:space="preserve"> </w:t>
      </w:r>
      <w:r w:rsidR="002635FA" w:rsidRPr="00EF0565">
        <w:t>правительства.</w:t>
      </w:r>
    </w:p>
    <w:p w:rsidR="002635FA" w:rsidRPr="00EF0565" w:rsidRDefault="00EF0565" w:rsidP="002635FA">
      <w:r w:rsidRPr="00EF0565">
        <w:t>«</w:t>
      </w:r>
      <w:r w:rsidR="002635FA" w:rsidRPr="00EF0565">
        <w:t>Именно</w:t>
      </w:r>
      <w:r w:rsidRPr="00EF0565">
        <w:t xml:space="preserve"> </w:t>
      </w:r>
      <w:r w:rsidR="002635FA" w:rsidRPr="00EF0565">
        <w:t>качество</w:t>
      </w:r>
      <w:r w:rsidRPr="00EF0565">
        <w:t xml:space="preserve"> </w:t>
      </w:r>
      <w:r w:rsidR="002635FA" w:rsidRPr="00EF0565">
        <w:t>должно</w:t>
      </w:r>
      <w:r w:rsidRPr="00EF0565">
        <w:t xml:space="preserve"> </w:t>
      </w:r>
      <w:r w:rsidR="002635FA" w:rsidRPr="00EF0565">
        <w:t>оставаться</w:t>
      </w:r>
      <w:r w:rsidRPr="00EF0565">
        <w:t xml:space="preserve"> </w:t>
      </w:r>
      <w:r w:rsidR="002635FA" w:rsidRPr="00EF0565">
        <w:t>в</w:t>
      </w:r>
      <w:r w:rsidRPr="00EF0565">
        <w:t xml:space="preserve"> </w:t>
      </w:r>
      <w:r w:rsidR="002635FA" w:rsidRPr="00EF0565">
        <w:t>центре</w:t>
      </w:r>
      <w:r w:rsidRPr="00EF0565">
        <w:t xml:space="preserve"> </w:t>
      </w:r>
      <w:r w:rsidR="002635FA" w:rsidRPr="00EF0565">
        <w:t>внимания</w:t>
      </w:r>
      <w:r w:rsidRPr="00EF0565">
        <w:t xml:space="preserve"> </w:t>
      </w:r>
      <w:r w:rsidR="002635FA" w:rsidRPr="00EF0565">
        <w:t>Росаккредитации,</w:t>
      </w:r>
      <w:r w:rsidRPr="00EF0565">
        <w:t xml:space="preserve"> </w:t>
      </w:r>
      <w:r w:rsidR="002635FA" w:rsidRPr="00EF0565">
        <w:t>чтобы</w:t>
      </w:r>
      <w:r w:rsidRPr="00EF0565">
        <w:t xml:space="preserve"> «</w:t>
      </w:r>
      <w:r w:rsidR="002635FA" w:rsidRPr="00EF0565">
        <w:t>Сделано</w:t>
      </w:r>
      <w:r w:rsidRPr="00EF0565">
        <w:t xml:space="preserve"> </w:t>
      </w:r>
      <w:r w:rsidR="002635FA" w:rsidRPr="00EF0565">
        <w:t>в</w:t>
      </w:r>
      <w:r w:rsidRPr="00EF0565">
        <w:t xml:space="preserve"> </w:t>
      </w:r>
      <w:r w:rsidR="002635FA" w:rsidRPr="00EF0565">
        <w:t>России</w:t>
      </w:r>
      <w:r w:rsidRPr="00EF0565">
        <w:t xml:space="preserve">» </w:t>
      </w:r>
      <w:r w:rsidR="002635FA" w:rsidRPr="00EF0565">
        <w:t>было</w:t>
      </w:r>
      <w:r w:rsidRPr="00EF0565">
        <w:t xml:space="preserve"> </w:t>
      </w:r>
      <w:r w:rsidR="002635FA" w:rsidRPr="00EF0565">
        <w:t>синонимом</w:t>
      </w:r>
      <w:r w:rsidRPr="00EF0565">
        <w:t xml:space="preserve"> </w:t>
      </w:r>
      <w:r w:rsidR="002635FA" w:rsidRPr="00EF0565">
        <w:t>слов</w:t>
      </w:r>
      <w:r w:rsidRPr="00EF0565">
        <w:t xml:space="preserve"> «</w:t>
      </w:r>
      <w:r w:rsidR="002635FA" w:rsidRPr="00EF0565">
        <w:t>качественно,</w:t>
      </w:r>
      <w:r w:rsidRPr="00EF0565">
        <w:t xml:space="preserve"> </w:t>
      </w:r>
      <w:r w:rsidR="002635FA" w:rsidRPr="00EF0565">
        <w:t>удобно,</w:t>
      </w:r>
      <w:r w:rsidRPr="00EF0565">
        <w:t xml:space="preserve"> </w:t>
      </w:r>
      <w:r w:rsidR="002635FA" w:rsidRPr="00EF0565">
        <w:t>надежно</w:t>
      </w:r>
      <w:r w:rsidRPr="00EF0565">
        <w:t>»</w:t>
      </w:r>
      <w:r w:rsidR="002635FA" w:rsidRPr="00EF0565">
        <w:t>,</w:t>
      </w:r>
      <w:r w:rsidRPr="00EF0565">
        <w:t xml:space="preserve"> </w:t>
      </w:r>
      <w:r w:rsidR="002635FA" w:rsidRPr="00EF0565">
        <w:t>-</w:t>
      </w:r>
      <w:r w:rsidRPr="00EF0565">
        <w:t xml:space="preserve"> </w:t>
      </w:r>
      <w:r w:rsidR="002635FA" w:rsidRPr="00EF0565">
        <w:t>подчеркнул</w:t>
      </w:r>
      <w:r w:rsidRPr="00EF0565">
        <w:t xml:space="preserve"> </w:t>
      </w:r>
      <w:r w:rsidR="002635FA" w:rsidRPr="00EF0565">
        <w:t>Мишустин.</w:t>
      </w:r>
    </w:p>
    <w:p w:rsidR="002635FA" w:rsidRPr="00EF0565" w:rsidRDefault="002635FA" w:rsidP="002635FA">
      <w:r w:rsidRPr="00EF0565">
        <w:t>В</w:t>
      </w:r>
      <w:r w:rsidR="00EF0565" w:rsidRPr="00EF0565">
        <w:t xml:space="preserve"> </w:t>
      </w:r>
      <w:r w:rsidRPr="00EF0565">
        <w:t>ходе</w:t>
      </w:r>
      <w:r w:rsidR="00EF0565" w:rsidRPr="00EF0565">
        <w:t xml:space="preserve"> </w:t>
      </w:r>
      <w:r w:rsidRPr="00EF0565">
        <w:t>встречи</w:t>
      </w:r>
      <w:r w:rsidR="00EF0565" w:rsidRPr="00EF0565">
        <w:t xml:space="preserve"> </w:t>
      </w:r>
      <w:r w:rsidRPr="00EF0565">
        <w:t>премьер</w:t>
      </w:r>
      <w:r w:rsidR="00EF0565" w:rsidRPr="00EF0565">
        <w:t xml:space="preserve"> </w:t>
      </w:r>
      <w:r w:rsidRPr="00EF0565">
        <w:t>обратил</w:t>
      </w:r>
      <w:r w:rsidR="00EF0565" w:rsidRPr="00EF0565">
        <w:t xml:space="preserve"> </w:t>
      </w:r>
      <w:r w:rsidRPr="00EF0565">
        <w:t>внимание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то,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российский</w:t>
      </w:r>
      <w:r w:rsidR="00EF0565" w:rsidRPr="00EF0565">
        <w:t xml:space="preserve"> </w:t>
      </w:r>
      <w:r w:rsidRPr="00EF0565">
        <w:t>экспорт</w:t>
      </w:r>
      <w:r w:rsidR="00EF0565" w:rsidRPr="00EF0565">
        <w:t xml:space="preserve"> </w:t>
      </w:r>
      <w:r w:rsidRPr="00EF0565">
        <w:t>серьезно</w:t>
      </w:r>
      <w:r w:rsidR="00EF0565" w:rsidRPr="00EF0565">
        <w:t xml:space="preserve"> </w:t>
      </w:r>
      <w:r w:rsidRPr="00EF0565">
        <w:t>развивается,</w:t>
      </w:r>
      <w:r w:rsidR="00EF0565" w:rsidRPr="00EF0565">
        <w:t xml:space="preserve"> </w:t>
      </w:r>
      <w:r w:rsidRPr="00EF0565">
        <w:t>отечественные</w:t>
      </w:r>
      <w:r w:rsidR="00EF0565" w:rsidRPr="00EF0565">
        <w:t xml:space="preserve"> </w:t>
      </w:r>
      <w:r w:rsidRPr="00EF0565">
        <w:t>производители</w:t>
      </w:r>
      <w:r w:rsidR="00EF0565" w:rsidRPr="00EF0565">
        <w:t xml:space="preserve"> </w:t>
      </w:r>
      <w:r w:rsidRPr="00EF0565">
        <w:t>выходят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иностранные</w:t>
      </w:r>
      <w:r w:rsidR="00EF0565" w:rsidRPr="00EF0565">
        <w:t xml:space="preserve"> </w:t>
      </w:r>
      <w:r w:rsidRPr="00EF0565">
        <w:t>рынки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особенно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Юго-Восточной</w:t>
      </w:r>
      <w:r w:rsidR="00EF0565" w:rsidRPr="00EF0565">
        <w:t xml:space="preserve"> </w:t>
      </w:r>
      <w:r w:rsidRPr="00EF0565">
        <w:t>Азии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Ближнем</w:t>
      </w:r>
      <w:r w:rsidR="00EF0565" w:rsidRPr="00EF0565">
        <w:t xml:space="preserve"> </w:t>
      </w:r>
      <w:r w:rsidRPr="00EF0565">
        <w:t>Востоке.</w:t>
      </w:r>
      <w:r w:rsidR="00EF0565" w:rsidRPr="00EF0565">
        <w:t xml:space="preserve"> </w:t>
      </w:r>
      <w:r w:rsidRPr="00EF0565">
        <w:t>Мишустин</w:t>
      </w:r>
      <w:r w:rsidR="00EF0565" w:rsidRPr="00EF0565">
        <w:t xml:space="preserve"> </w:t>
      </w:r>
      <w:r w:rsidRPr="00EF0565">
        <w:t>уточнил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Скрыпника,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Росаккредитация</w:t>
      </w:r>
      <w:r w:rsidR="00EF0565" w:rsidRPr="00EF0565">
        <w:t xml:space="preserve"> </w:t>
      </w:r>
      <w:r w:rsidRPr="00EF0565">
        <w:t>помогает</w:t>
      </w:r>
      <w:r w:rsidR="00EF0565" w:rsidRPr="00EF0565">
        <w:t xml:space="preserve"> </w:t>
      </w:r>
      <w:r w:rsidRPr="00EF0565">
        <w:t>российскому</w:t>
      </w:r>
      <w:r w:rsidR="00EF0565" w:rsidRPr="00EF0565">
        <w:t xml:space="preserve"> </w:t>
      </w:r>
      <w:r w:rsidRPr="00EF0565">
        <w:t>бизнесу,</w:t>
      </w:r>
      <w:r w:rsidR="00EF0565" w:rsidRPr="00EF0565">
        <w:t xml:space="preserve"> </w:t>
      </w:r>
      <w:r w:rsidRPr="00EF0565">
        <w:t>ориентированному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экспорт,</w:t>
      </w:r>
      <w:r w:rsidR="00EF0565" w:rsidRPr="00EF0565">
        <w:t xml:space="preserve"> </w:t>
      </w:r>
      <w:r w:rsidRPr="00EF0565">
        <w:t>адаптироваться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внешних</w:t>
      </w:r>
      <w:r w:rsidR="00EF0565" w:rsidRPr="00EF0565">
        <w:t xml:space="preserve"> </w:t>
      </w:r>
      <w:r w:rsidRPr="00EF0565">
        <w:t>рынках.</w:t>
      </w:r>
      <w:r w:rsidR="00EF0565" w:rsidRPr="00EF0565">
        <w:t xml:space="preserve"> </w:t>
      </w:r>
      <w:r w:rsidRPr="00EF0565">
        <w:t>Глава</w:t>
      </w:r>
      <w:r w:rsidR="00EF0565" w:rsidRPr="00EF0565">
        <w:t xml:space="preserve"> </w:t>
      </w:r>
      <w:r w:rsidRPr="00EF0565">
        <w:t>ведомства</w:t>
      </w:r>
      <w:r w:rsidR="00EF0565" w:rsidRPr="00EF0565">
        <w:t xml:space="preserve"> </w:t>
      </w:r>
      <w:r w:rsidRPr="00EF0565">
        <w:t>подробно</w:t>
      </w:r>
      <w:r w:rsidR="00EF0565" w:rsidRPr="00EF0565">
        <w:t xml:space="preserve"> </w:t>
      </w:r>
      <w:r w:rsidRPr="00EF0565">
        <w:t>рассказал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работе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рубежом,</w:t>
      </w:r>
      <w:r w:rsidR="00EF0565" w:rsidRPr="00EF0565">
        <w:t xml:space="preserve"> </w:t>
      </w:r>
      <w:r w:rsidRPr="00EF0565">
        <w:t>отметив,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большая</w:t>
      </w:r>
      <w:r w:rsidR="00EF0565" w:rsidRPr="00EF0565">
        <w:t xml:space="preserve"> </w:t>
      </w:r>
      <w:r w:rsidRPr="00EF0565">
        <w:t>часть</w:t>
      </w:r>
      <w:r w:rsidR="00EF0565" w:rsidRPr="00EF0565">
        <w:t xml:space="preserve"> </w:t>
      </w:r>
      <w:r w:rsidRPr="00EF0565">
        <w:t>стран-импортеров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мусульманские</w:t>
      </w:r>
      <w:r w:rsidR="00EF0565" w:rsidRPr="00EF0565">
        <w:t xml:space="preserve"> </w:t>
      </w:r>
      <w:r w:rsidRPr="00EF0565">
        <w:t>государства,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подробно</w:t>
      </w:r>
      <w:r w:rsidR="00EF0565" w:rsidRPr="00EF0565">
        <w:t xml:space="preserve"> </w:t>
      </w:r>
      <w:r w:rsidRPr="00EF0565">
        <w:t>рассказал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строящейся</w:t>
      </w:r>
      <w:r w:rsidR="00EF0565" w:rsidRPr="00EF0565">
        <w:t xml:space="preserve"> </w:t>
      </w:r>
      <w:r w:rsidRPr="00EF0565">
        <w:t>работе.</w:t>
      </w:r>
    </w:p>
    <w:p w:rsidR="002635FA" w:rsidRPr="00EF0565" w:rsidRDefault="002635FA" w:rsidP="002635FA">
      <w:r w:rsidRPr="00EF0565">
        <w:t>Во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беседы</w:t>
      </w:r>
      <w:r w:rsidR="00EF0565" w:rsidRPr="00EF0565">
        <w:t xml:space="preserve"> </w:t>
      </w:r>
      <w:r w:rsidRPr="00EF0565">
        <w:t>Мишустин</w:t>
      </w:r>
      <w:r w:rsidR="00EF0565" w:rsidRPr="00EF0565">
        <w:t xml:space="preserve"> </w:t>
      </w:r>
      <w:r w:rsidRPr="00EF0565">
        <w:t>также</w:t>
      </w:r>
      <w:r w:rsidR="00EF0565" w:rsidRPr="00EF0565">
        <w:t xml:space="preserve"> </w:t>
      </w:r>
      <w:r w:rsidRPr="00EF0565">
        <w:t>указал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то,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взаимодействие</w:t>
      </w:r>
      <w:r w:rsidR="00EF0565" w:rsidRPr="00EF0565">
        <w:t xml:space="preserve"> </w:t>
      </w:r>
      <w:r w:rsidRPr="00EF0565">
        <w:t>бизнеса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Росаккредитации</w:t>
      </w:r>
      <w:r w:rsidR="00EF0565" w:rsidRPr="00EF0565">
        <w:t xml:space="preserve"> </w:t>
      </w:r>
      <w:r w:rsidRPr="00EF0565">
        <w:t>должно</w:t>
      </w:r>
      <w:r w:rsidR="00EF0565" w:rsidRPr="00EF0565">
        <w:t xml:space="preserve"> </w:t>
      </w:r>
      <w:r w:rsidRPr="00EF0565">
        <w:t>быть</w:t>
      </w:r>
      <w:r w:rsidR="00EF0565" w:rsidRPr="00EF0565">
        <w:t xml:space="preserve"> </w:t>
      </w:r>
      <w:r w:rsidRPr="00EF0565">
        <w:t>максимально</w:t>
      </w:r>
      <w:r w:rsidR="00EF0565" w:rsidRPr="00EF0565">
        <w:t xml:space="preserve"> </w:t>
      </w:r>
      <w:r w:rsidRPr="00EF0565">
        <w:t>эффективным.</w:t>
      </w:r>
      <w:r w:rsidR="00EF0565" w:rsidRPr="00EF0565">
        <w:t xml:space="preserve"> «</w:t>
      </w:r>
      <w:r w:rsidRPr="00EF0565">
        <w:t>И</w:t>
      </w:r>
      <w:r w:rsidR="00EF0565" w:rsidRPr="00EF0565">
        <w:t xml:space="preserve"> </w:t>
      </w:r>
      <w:r w:rsidRPr="00EF0565">
        <w:t>здесь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первом</w:t>
      </w:r>
      <w:r w:rsidR="00EF0565" w:rsidRPr="00EF0565">
        <w:t xml:space="preserve"> </w:t>
      </w:r>
      <w:r w:rsidRPr="00EF0565">
        <w:t>месте</w:t>
      </w:r>
      <w:r w:rsidR="00EF0565" w:rsidRPr="00EF0565">
        <w:t xml:space="preserve"> </w:t>
      </w:r>
      <w:r w:rsidRPr="00EF0565">
        <w:t>стоит</w:t>
      </w:r>
      <w:r w:rsidR="00EF0565" w:rsidRPr="00EF0565">
        <w:t xml:space="preserve"> </w:t>
      </w:r>
      <w:r w:rsidRPr="00EF0565">
        <w:t>безопасность</w:t>
      </w:r>
      <w:r w:rsidR="00EF0565" w:rsidRPr="00EF0565">
        <w:t xml:space="preserve"> </w:t>
      </w:r>
      <w:r w:rsidRPr="00EF0565">
        <w:t>людей,</w:t>
      </w:r>
      <w:r w:rsidR="00EF0565" w:rsidRPr="00EF0565">
        <w:t xml:space="preserve"> </w:t>
      </w:r>
      <w:r w:rsidRPr="00EF0565">
        <w:t>тех,</w:t>
      </w:r>
      <w:r w:rsidR="00EF0565" w:rsidRPr="00EF0565">
        <w:t xml:space="preserve"> </w:t>
      </w:r>
      <w:r w:rsidRPr="00EF0565">
        <w:t>кто</w:t>
      </w:r>
      <w:r w:rsidR="00EF0565" w:rsidRPr="00EF0565">
        <w:t xml:space="preserve"> </w:t>
      </w:r>
      <w:r w:rsidRPr="00EF0565">
        <w:t>использует</w:t>
      </w:r>
      <w:r w:rsidR="00EF0565" w:rsidRPr="00EF0565">
        <w:t xml:space="preserve"> </w:t>
      </w:r>
      <w:r w:rsidRPr="00EF0565">
        <w:t>приобретаемую</w:t>
      </w:r>
      <w:r w:rsidR="00EF0565" w:rsidRPr="00EF0565">
        <w:t xml:space="preserve"> </w:t>
      </w:r>
      <w:r w:rsidRPr="00EF0565">
        <w:t>продукцию,</w:t>
      </w:r>
      <w:r w:rsidR="00EF0565" w:rsidRPr="00EF0565">
        <w:t xml:space="preserve"> </w:t>
      </w:r>
      <w:r w:rsidRPr="00EF0565">
        <w:t>которая</w:t>
      </w:r>
      <w:r w:rsidR="00EF0565" w:rsidRPr="00EF0565">
        <w:t xml:space="preserve"> </w:t>
      </w:r>
      <w:r w:rsidRPr="00EF0565">
        <w:t>подлежит</w:t>
      </w:r>
      <w:r w:rsidR="00EF0565" w:rsidRPr="00EF0565">
        <w:t xml:space="preserve"> </w:t>
      </w:r>
      <w:r w:rsidRPr="00EF0565">
        <w:t>соответствующим</w:t>
      </w:r>
      <w:r w:rsidR="00EF0565" w:rsidRPr="00EF0565">
        <w:t xml:space="preserve"> </w:t>
      </w:r>
      <w:r w:rsidRPr="00EF0565">
        <w:t>проверкам</w:t>
      </w:r>
      <w:r w:rsidR="00EF0565" w:rsidRPr="00EF0565">
        <w:t>»</w:t>
      </w:r>
      <w:r w:rsidRPr="00EF0565">
        <w:t>,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подчеркнул</w:t>
      </w:r>
      <w:r w:rsidR="00EF0565" w:rsidRPr="00EF0565">
        <w:t xml:space="preserve"> </w:t>
      </w:r>
      <w:r w:rsidRPr="00EF0565">
        <w:t>он.</w:t>
      </w:r>
    </w:p>
    <w:p w:rsidR="002635FA" w:rsidRPr="00EF0565" w:rsidRDefault="002635FA" w:rsidP="002635FA">
      <w:pPr>
        <w:pStyle w:val="2"/>
      </w:pPr>
      <w:bookmarkStart w:id="100" w:name="_Toc158868308"/>
      <w:r w:rsidRPr="00EF0565">
        <w:t>ТАСС,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Несырьевой</w:t>
      </w:r>
      <w:r w:rsidR="00EF0565" w:rsidRPr="00EF0565">
        <w:t xml:space="preserve"> </w:t>
      </w:r>
      <w:r w:rsidRPr="00EF0565">
        <w:t>неэнергетический</w:t>
      </w:r>
      <w:r w:rsidR="00EF0565" w:rsidRPr="00EF0565">
        <w:t xml:space="preserve"> </w:t>
      </w:r>
      <w:r w:rsidRPr="00EF0565">
        <w:t>экспорт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РФ</w:t>
      </w:r>
      <w:r w:rsidR="00EF0565" w:rsidRPr="00EF0565">
        <w:t xml:space="preserve"> </w:t>
      </w:r>
      <w:r w:rsidRPr="00EF0565">
        <w:t>снизился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г.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23%,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$146,3</w:t>
      </w:r>
      <w:r w:rsidR="00EF0565" w:rsidRPr="00EF0565">
        <w:t xml:space="preserve"> </w:t>
      </w:r>
      <w:r w:rsidRPr="00EF0565">
        <w:t>млрд</w:t>
      </w:r>
      <w:bookmarkEnd w:id="100"/>
    </w:p>
    <w:p w:rsidR="002635FA" w:rsidRPr="00EF0565" w:rsidRDefault="002635FA" w:rsidP="002B50CD">
      <w:pPr>
        <w:pStyle w:val="3"/>
      </w:pPr>
      <w:bookmarkStart w:id="101" w:name="_Toc158868309"/>
      <w:r w:rsidRPr="00EF0565">
        <w:t>Объем</w:t>
      </w:r>
      <w:r w:rsidR="00EF0565" w:rsidRPr="00EF0565">
        <w:t xml:space="preserve"> </w:t>
      </w:r>
      <w:r w:rsidRPr="00EF0565">
        <w:t>несырьевого</w:t>
      </w:r>
      <w:r w:rsidR="00EF0565" w:rsidRPr="00EF0565">
        <w:t xml:space="preserve"> </w:t>
      </w:r>
      <w:r w:rsidRPr="00EF0565">
        <w:t>неэнергетического</w:t>
      </w:r>
      <w:r w:rsidR="00EF0565" w:rsidRPr="00EF0565">
        <w:t xml:space="preserve"> </w:t>
      </w:r>
      <w:r w:rsidRPr="00EF0565">
        <w:t>экспорта</w:t>
      </w:r>
      <w:r w:rsidR="00EF0565" w:rsidRPr="00EF0565">
        <w:t xml:space="preserve"> </w:t>
      </w:r>
      <w:r w:rsidRPr="00EF0565">
        <w:t>(ННЭ)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сократился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итогам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23%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сравнению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показателем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предыдущий</w:t>
      </w:r>
      <w:r w:rsidR="00EF0565" w:rsidRPr="00EF0565">
        <w:t xml:space="preserve"> </w:t>
      </w:r>
      <w:r w:rsidRPr="00EF0565">
        <w:t>год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составил</w:t>
      </w:r>
      <w:r w:rsidR="00EF0565" w:rsidRPr="00EF0565">
        <w:t xml:space="preserve"> </w:t>
      </w:r>
      <w:r w:rsidRPr="00EF0565">
        <w:t>$146,3</w:t>
      </w:r>
      <w:r w:rsidR="00EF0565" w:rsidRPr="00EF0565">
        <w:t xml:space="preserve"> </w:t>
      </w:r>
      <w:r w:rsidRPr="00EF0565">
        <w:t>млрд.</w:t>
      </w:r>
      <w:r w:rsidR="00EF0565" w:rsidRPr="00EF0565">
        <w:t xml:space="preserve"> </w:t>
      </w:r>
      <w:r w:rsidRPr="00EF0565">
        <w:t>Об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сообщил</w:t>
      </w:r>
      <w:r w:rsidR="00EF0565" w:rsidRPr="00EF0565">
        <w:t xml:space="preserve"> </w:t>
      </w:r>
      <w:r w:rsidRPr="00EF0565">
        <w:t>вице-премьер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замглавы</w:t>
      </w:r>
      <w:r w:rsidR="00EF0565" w:rsidRPr="00EF0565">
        <w:t xml:space="preserve"> </w:t>
      </w:r>
      <w:r w:rsidRPr="00EF0565">
        <w:t>Минпромторга</w:t>
      </w:r>
      <w:r w:rsidR="00EF0565" w:rsidRPr="00EF0565">
        <w:t xml:space="preserve"> </w:t>
      </w:r>
      <w:r w:rsidRPr="00EF0565">
        <w:t>РФ</w:t>
      </w:r>
      <w:r w:rsidR="00EF0565" w:rsidRPr="00EF0565">
        <w:t xml:space="preserve"> </w:t>
      </w:r>
      <w:r w:rsidRPr="00EF0565">
        <w:t>Денис</w:t>
      </w:r>
      <w:r w:rsidR="00EF0565" w:rsidRPr="00EF0565">
        <w:t xml:space="preserve"> </w:t>
      </w:r>
      <w:r w:rsidRPr="00EF0565">
        <w:t>Мантуров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пленарной</w:t>
      </w:r>
      <w:r w:rsidR="00EF0565" w:rsidRPr="00EF0565">
        <w:t xml:space="preserve"> </w:t>
      </w:r>
      <w:r w:rsidRPr="00EF0565">
        <w:t>сессии</w:t>
      </w:r>
      <w:r w:rsidR="00EF0565" w:rsidRPr="00EF0565">
        <w:t xml:space="preserve"> </w:t>
      </w:r>
      <w:r w:rsidRPr="00EF0565">
        <w:t>Дня</w:t>
      </w:r>
      <w:r w:rsidR="00EF0565" w:rsidRPr="00EF0565">
        <w:t xml:space="preserve"> </w:t>
      </w:r>
      <w:r w:rsidRPr="00EF0565">
        <w:t>промышленности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Международной</w:t>
      </w:r>
      <w:r w:rsidR="00EF0565" w:rsidRPr="00EF0565">
        <w:t xml:space="preserve"> </w:t>
      </w:r>
      <w:r w:rsidRPr="00EF0565">
        <w:t>выставке-форуме</w:t>
      </w:r>
      <w:r w:rsidR="00EF0565" w:rsidRPr="00EF0565">
        <w:t xml:space="preserve"> «</w:t>
      </w:r>
      <w:r w:rsidRPr="00EF0565">
        <w:t>Россия</w:t>
      </w:r>
      <w:r w:rsidR="00EF0565" w:rsidRPr="00EF0565">
        <w:t xml:space="preserve">» </w:t>
      </w:r>
      <w:r w:rsidRPr="00EF0565">
        <w:t>на</w:t>
      </w:r>
      <w:r w:rsidR="00EF0565" w:rsidRPr="00EF0565">
        <w:t xml:space="preserve"> </w:t>
      </w:r>
      <w:r w:rsidRPr="00EF0565">
        <w:t>ВДНХ.</w:t>
      </w:r>
      <w:bookmarkEnd w:id="101"/>
    </w:p>
    <w:p w:rsidR="002635FA" w:rsidRPr="00EF0565" w:rsidRDefault="002635FA" w:rsidP="002635FA">
      <w:r w:rsidRPr="00EF0565">
        <w:t>Согласно</w:t>
      </w:r>
      <w:r w:rsidR="00EF0565" w:rsidRPr="00EF0565">
        <w:t xml:space="preserve"> </w:t>
      </w:r>
      <w:r w:rsidRPr="00EF0565">
        <w:t>презентации</w:t>
      </w:r>
      <w:r w:rsidR="00EF0565" w:rsidRPr="00EF0565">
        <w:t xml:space="preserve"> </w:t>
      </w:r>
      <w:r w:rsidRPr="00EF0565">
        <w:t>Мантурова,</w:t>
      </w:r>
      <w:r w:rsidR="00EF0565" w:rsidRPr="00EF0565">
        <w:t xml:space="preserve"> </w:t>
      </w:r>
      <w:r w:rsidRPr="00EF0565">
        <w:t>объем</w:t>
      </w:r>
      <w:r w:rsidR="00EF0565" w:rsidRPr="00EF0565">
        <w:t xml:space="preserve"> </w:t>
      </w:r>
      <w:r w:rsidRPr="00EF0565">
        <w:t>экспорта</w:t>
      </w:r>
      <w:r w:rsidR="00EF0565" w:rsidRPr="00EF0565">
        <w:t xml:space="preserve"> </w:t>
      </w:r>
      <w:r w:rsidRPr="00EF0565">
        <w:t>ННЭ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2021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составил</w:t>
      </w:r>
      <w:r w:rsidR="00EF0565" w:rsidRPr="00EF0565">
        <w:t xml:space="preserve"> </w:t>
      </w:r>
      <w:r w:rsidRPr="00EF0565">
        <w:t>$194,2</w:t>
      </w:r>
      <w:r w:rsidR="00EF0565" w:rsidRPr="00EF0565">
        <w:t xml:space="preserve"> </w:t>
      </w:r>
      <w:r w:rsidRPr="00EF0565">
        <w:t>млрд,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2022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$190,4</w:t>
      </w:r>
      <w:r w:rsidR="00EF0565" w:rsidRPr="00EF0565">
        <w:t xml:space="preserve"> </w:t>
      </w:r>
      <w:r w:rsidRPr="00EF0565">
        <w:t>млрд.</w:t>
      </w:r>
    </w:p>
    <w:p w:rsidR="002635FA" w:rsidRPr="00EF0565" w:rsidRDefault="00EF0565" w:rsidP="002635FA">
      <w:r w:rsidRPr="00EF0565">
        <w:t>«</w:t>
      </w:r>
      <w:r w:rsidR="002635FA" w:rsidRPr="00EF0565">
        <w:t>Основной</w:t>
      </w:r>
      <w:r w:rsidRPr="00EF0565">
        <w:t xml:space="preserve"> </w:t>
      </w:r>
      <w:r w:rsidR="002635FA" w:rsidRPr="00EF0565">
        <w:t>вклад</w:t>
      </w:r>
      <w:r w:rsidRPr="00EF0565">
        <w:t xml:space="preserve"> </w:t>
      </w:r>
      <w:r w:rsidR="002635FA" w:rsidRPr="00EF0565">
        <w:t>(в</w:t>
      </w:r>
      <w:r w:rsidRPr="00EF0565">
        <w:t xml:space="preserve"> </w:t>
      </w:r>
      <w:r w:rsidR="002635FA" w:rsidRPr="00EF0565">
        <w:t>2023</w:t>
      </w:r>
      <w:r w:rsidRPr="00EF0565">
        <w:t xml:space="preserve"> </w:t>
      </w:r>
      <w:r w:rsidR="002635FA" w:rsidRPr="00EF0565">
        <w:t>году)</w:t>
      </w:r>
      <w:r w:rsidRPr="00EF0565">
        <w:t xml:space="preserve"> </w:t>
      </w:r>
      <w:r w:rsidR="002635FA" w:rsidRPr="00EF0565">
        <w:t>внесли</w:t>
      </w:r>
      <w:r w:rsidRPr="00EF0565">
        <w:t xml:space="preserve"> </w:t>
      </w:r>
      <w:r w:rsidR="002635FA" w:rsidRPr="00EF0565">
        <w:t>отрасли</w:t>
      </w:r>
      <w:r w:rsidRPr="00EF0565">
        <w:t xml:space="preserve"> </w:t>
      </w:r>
      <w:r w:rsidR="002635FA" w:rsidRPr="00EF0565">
        <w:t>металлургии,</w:t>
      </w:r>
      <w:r w:rsidRPr="00EF0565">
        <w:t xml:space="preserve"> </w:t>
      </w:r>
      <w:r w:rsidR="002635FA" w:rsidRPr="00EF0565">
        <w:t>химии</w:t>
      </w:r>
      <w:r w:rsidRPr="00EF0565">
        <w:t xml:space="preserve"> </w:t>
      </w:r>
      <w:r w:rsidR="002635FA" w:rsidRPr="00EF0565">
        <w:t>и</w:t>
      </w:r>
      <w:r w:rsidRPr="00EF0565">
        <w:t xml:space="preserve"> </w:t>
      </w:r>
      <w:r w:rsidR="002635FA" w:rsidRPr="00EF0565">
        <w:t>машиностроения.</w:t>
      </w:r>
      <w:r w:rsidRPr="00EF0565">
        <w:t xml:space="preserve"> </w:t>
      </w:r>
      <w:r w:rsidR="002635FA" w:rsidRPr="00EF0565">
        <w:t>Тем</w:t>
      </w:r>
      <w:r w:rsidRPr="00EF0565">
        <w:t xml:space="preserve"> </w:t>
      </w:r>
      <w:r w:rsidR="002635FA" w:rsidRPr="00EF0565">
        <w:t>самым</w:t>
      </w:r>
      <w:r w:rsidRPr="00EF0565">
        <w:t xml:space="preserve"> </w:t>
      </w:r>
      <w:r w:rsidR="002635FA" w:rsidRPr="00EF0565">
        <w:t>промышленность</w:t>
      </w:r>
      <w:r w:rsidRPr="00EF0565">
        <w:t xml:space="preserve"> </w:t>
      </w:r>
      <w:r w:rsidR="002635FA" w:rsidRPr="00EF0565">
        <w:t>вкупе</w:t>
      </w:r>
      <w:r w:rsidRPr="00EF0565">
        <w:t xml:space="preserve"> </w:t>
      </w:r>
      <w:r w:rsidR="002635FA" w:rsidRPr="00EF0565">
        <w:t>с</w:t>
      </w:r>
      <w:r w:rsidRPr="00EF0565">
        <w:t xml:space="preserve"> </w:t>
      </w:r>
      <w:r w:rsidR="002635FA" w:rsidRPr="00EF0565">
        <w:t>аграрным</w:t>
      </w:r>
      <w:r w:rsidRPr="00EF0565">
        <w:t xml:space="preserve"> </w:t>
      </w:r>
      <w:r w:rsidR="002635FA" w:rsidRPr="00EF0565">
        <w:t>сектором</w:t>
      </w:r>
      <w:r w:rsidRPr="00EF0565">
        <w:t xml:space="preserve"> </w:t>
      </w:r>
      <w:r w:rsidR="002635FA" w:rsidRPr="00EF0565">
        <w:t>запустили</w:t>
      </w:r>
      <w:r w:rsidRPr="00EF0565">
        <w:t xml:space="preserve"> </w:t>
      </w:r>
      <w:r w:rsidR="002635FA" w:rsidRPr="00EF0565">
        <w:t>процессы</w:t>
      </w:r>
      <w:r w:rsidRPr="00EF0565">
        <w:t xml:space="preserve"> </w:t>
      </w:r>
      <w:r w:rsidR="002635FA" w:rsidRPr="00EF0565">
        <w:t>структурной</w:t>
      </w:r>
      <w:r w:rsidRPr="00EF0565">
        <w:t xml:space="preserve"> </w:t>
      </w:r>
      <w:r w:rsidR="002635FA" w:rsidRPr="00EF0565">
        <w:t>перестройки</w:t>
      </w:r>
      <w:r w:rsidRPr="00EF0565">
        <w:t xml:space="preserve"> </w:t>
      </w:r>
      <w:r w:rsidR="002635FA" w:rsidRPr="00EF0565">
        <w:t>экспортных</w:t>
      </w:r>
      <w:r w:rsidRPr="00EF0565">
        <w:t xml:space="preserve"> </w:t>
      </w:r>
      <w:r w:rsidR="002635FA" w:rsidRPr="00EF0565">
        <w:t>доходов</w:t>
      </w:r>
      <w:r w:rsidRPr="00EF0565">
        <w:t xml:space="preserve"> </w:t>
      </w:r>
      <w:r w:rsidR="002635FA" w:rsidRPr="00EF0565">
        <w:t>нашей</w:t>
      </w:r>
      <w:r w:rsidRPr="00EF0565">
        <w:t xml:space="preserve"> </w:t>
      </w:r>
      <w:r w:rsidR="002635FA" w:rsidRPr="00EF0565">
        <w:t>страны.</w:t>
      </w:r>
      <w:r w:rsidRPr="00EF0565">
        <w:t xml:space="preserve"> </w:t>
      </w:r>
      <w:r w:rsidR="002635FA" w:rsidRPr="00EF0565">
        <w:t>Если</w:t>
      </w:r>
      <w:r w:rsidRPr="00EF0565">
        <w:t xml:space="preserve"> </w:t>
      </w:r>
      <w:r w:rsidR="002635FA" w:rsidRPr="00EF0565">
        <w:t>в</w:t>
      </w:r>
      <w:r w:rsidRPr="00EF0565">
        <w:t xml:space="preserve"> </w:t>
      </w:r>
      <w:r w:rsidR="002635FA" w:rsidRPr="00EF0565">
        <w:t>2014</w:t>
      </w:r>
      <w:r w:rsidRPr="00EF0565">
        <w:t xml:space="preserve"> </w:t>
      </w:r>
      <w:r w:rsidR="002635FA" w:rsidRPr="00EF0565">
        <w:t>году</w:t>
      </w:r>
      <w:r w:rsidRPr="00EF0565">
        <w:t xml:space="preserve"> </w:t>
      </w:r>
      <w:r w:rsidR="002635FA" w:rsidRPr="00EF0565">
        <w:t>доля</w:t>
      </w:r>
      <w:r w:rsidRPr="00EF0565">
        <w:t xml:space="preserve"> </w:t>
      </w:r>
      <w:r w:rsidR="002635FA" w:rsidRPr="00EF0565">
        <w:t>несырьевого</w:t>
      </w:r>
      <w:r w:rsidRPr="00EF0565">
        <w:t xml:space="preserve"> </w:t>
      </w:r>
      <w:r w:rsidR="002635FA" w:rsidRPr="00EF0565">
        <w:t>неэнергетического</w:t>
      </w:r>
      <w:r w:rsidRPr="00EF0565">
        <w:t xml:space="preserve"> </w:t>
      </w:r>
      <w:r w:rsidR="002635FA" w:rsidRPr="00EF0565">
        <w:t>экспорта</w:t>
      </w:r>
      <w:r w:rsidRPr="00EF0565">
        <w:t xml:space="preserve"> </w:t>
      </w:r>
      <w:r w:rsidR="002635FA" w:rsidRPr="00EF0565">
        <w:t>в</w:t>
      </w:r>
      <w:r w:rsidRPr="00EF0565">
        <w:t xml:space="preserve"> </w:t>
      </w:r>
      <w:r w:rsidR="002635FA" w:rsidRPr="00EF0565">
        <w:t>общем</w:t>
      </w:r>
      <w:r w:rsidRPr="00EF0565">
        <w:t xml:space="preserve"> </w:t>
      </w:r>
      <w:r w:rsidR="002635FA" w:rsidRPr="00EF0565">
        <w:t>объеме</w:t>
      </w:r>
      <w:r w:rsidRPr="00EF0565">
        <w:t xml:space="preserve"> </w:t>
      </w:r>
      <w:r w:rsidR="002635FA" w:rsidRPr="00EF0565">
        <w:t>внешних</w:t>
      </w:r>
      <w:r w:rsidRPr="00EF0565">
        <w:t xml:space="preserve"> </w:t>
      </w:r>
      <w:r w:rsidR="002635FA" w:rsidRPr="00EF0565">
        <w:t>поставок</w:t>
      </w:r>
      <w:r w:rsidRPr="00EF0565">
        <w:t xml:space="preserve"> </w:t>
      </w:r>
      <w:r w:rsidR="002635FA" w:rsidRPr="00EF0565">
        <w:t>составляла</w:t>
      </w:r>
      <w:r w:rsidRPr="00EF0565">
        <w:t xml:space="preserve"> </w:t>
      </w:r>
      <w:r w:rsidR="002635FA" w:rsidRPr="00EF0565">
        <w:t>28%,</w:t>
      </w:r>
      <w:r w:rsidRPr="00EF0565">
        <w:t xml:space="preserve"> </w:t>
      </w:r>
      <w:r w:rsidR="002635FA" w:rsidRPr="00EF0565">
        <w:t>то</w:t>
      </w:r>
      <w:r w:rsidRPr="00EF0565">
        <w:t xml:space="preserve"> </w:t>
      </w:r>
      <w:r w:rsidR="002635FA" w:rsidRPr="00EF0565">
        <w:t>сейчас</w:t>
      </w:r>
      <w:r w:rsidRPr="00EF0565">
        <w:t xml:space="preserve"> </w:t>
      </w:r>
      <w:r w:rsidR="002635FA" w:rsidRPr="00EF0565">
        <w:t>это</w:t>
      </w:r>
      <w:r w:rsidRPr="00EF0565">
        <w:t xml:space="preserve"> </w:t>
      </w:r>
      <w:r w:rsidR="002635FA" w:rsidRPr="00EF0565">
        <w:t>показатель</w:t>
      </w:r>
      <w:r w:rsidRPr="00EF0565">
        <w:t xml:space="preserve"> </w:t>
      </w:r>
      <w:r w:rsidR="002635FA" w:rsidRPr="00EF0565">
        <w:t>35%</w:t>
      </w:r>
      <w:r w:rsidRPr="00EF0565">
        <w:t>»</w:t>
      </w:r>
      <w:r w:rsidR="002635FA" w:rsidRPr="00EF0565">
        <w:t>,</w:t>
      </w:r>
      <w:r w:rsidRPr="00EF0565">
        <w:t xml:space="preserve"> </w:t>
      </w:r>
      <w:r w:rsidR="002635FA" w:rsidRPr="00EF0565">
        <w:t>-</w:t>
      </w:r>
      <w:r w:rsidRPr="00EF0565">
        <w:t xml:space="preserve"> </w:t>
      </w:r>
      <w:r w:rsidR="002635FA" w:rsidRPr="00EF0565">
        <w:t>сказал</w:t>
      </w:r>
      <w:r w:rsidRPr="00EF0565">
        <w:t xml:space="preserve"> </w:t>
      </w:r>
      <w:r w:rsidR="002635FA" w:rsidRPr="00EF0565">
        <w:t>он.</w:t>
      </w:r>
    </w:p>
    <w:p w:rsidR="002635FA" w:rsidRPr="00EF0565" w:rsidRDefault="00EF0565" w:rsidP="002635FA">
      <w:r w:rsidRPr="00EF0565">
        <w:t>«</w:t>
      </w:r>
      <w:r w:rsidR="002635FA" w:rsidRPr="00EF0565">
        <w:t>В</w:t>
      </w:r>
      <w:r w:rsidRPr="00EF0565">
        <w:t xml:space="preserve"> </w:t>
      </w:r>
      <w:r w:rsidR="002635FA" w:rsidRPr="00EF0565">
        <w:t>настоящее</w:t>
      </w:r>
      <w:r w:rsidRPr="00EF0565">
        <w:t xml:space="preserve"> </w:t>
      </w:r>
      <w:r w:rsidR="002635FA" w:rsidRPr="00EF0565">
        <w:t>время</w:t>
      </w:r>
      <w:r w:rsidRPr="00EF0565">
        <w:t xml:space="preserve"> </w:t>
      </w:r>
      <w:r w:rsidR="002635FA" w:rsidRPr="00EF0565">
        <w:t>по</w:t>
      </w:r>
      <w:r w:rsidRPr="00EF0565">
        <w:t xml:space="preserve"> </w:t>
      </w:r>
      <w:r w:rsidR="002635FA" w:rsidRPr="00EF0565">
        <w:t>объективным</w:t>
      </w:r>
      <w:r w:rsidRPr="00EF0565">
        <w:t xml:space="preserve"> </w:t>
      </w:r>
      <w:r w:rsidR="002635FA" w:rsidRPr="00EF0565">
        <w:t>причинам</w:t>
      </w:r>
      <w:r w:rsidRPr="00EF0565">
        <w:t xml:space="preserve"> </w:t>
      </w:r>
      <w:r w:rsidR="002635FA" w:rsidRPr="00EF0565">
        <w:t>объемы</w:t>
      </w:r>
      <w:r w:rsidRPr="00EF0565">
        <w:t xml:space="preserve"> </w:t>
      </w:r>
      <w:r w:rsidR="002635FA" w:rsidRPr="00EF0565">
        <w:t>поставок</w:t>
      </w:r>
      <w:r w:rsidRPr="00EF0565">
        <w:t xml:space="preserve"> </w:t>
      </w:r>
      <w:r w:rsidR="002635FA" w:rsidRPr="00EF0565">
        <w:t>на</w:t>
      </w:r>
      <w:r w:rsidRPr="00EF0565">
        <w:t xml:space="preserve"> </w:t>
      </w:r>
      <w:r w:rsidR="002635FA" w:rsidRPr="00EF0565">
        <w:t>внешние</w:t>
      </w:r>
      <w:r w:rsidRPr="00EF0565">
        <w:t xml:space="preserve"> </w:t>
      </w:r>
      <w:r w:rsidR="002635FA" w:rsidRPr="00EF0565">
        <w:t>рынки</w:t>
      </w:r>
      <w:r w:rsidRPr="00EF0565">
        <w:t xml:space="preserve"> </w:t>
      </w:r>
      <w:r w:rsidR="002635FA" w:rsidRPr="00EF0565">
        <w:t>временно</w:t>
      </w:r>
      <w:r w:rsidRPr="00EF0565">
        <w:t xml:space="preserve"> </w:t>
      </w:r>
      <w:r w:rsidR="002635FA" w:rsidRPr="00EF0565">
        <w:t>снизились.</w:t>
      </w:r>
      <w:r w:rsidRPr="00EF0565">
        <w:t xml:space="preserve"> </w:t>
      </w:r>
      <w:r w:rsidR="002635FA" w:rsidRPr="00EF0565">
        <w:t>Восстановление</w:t>
      </w:r>
      <w:r w:rsidRPr="00EF0565">
        <w:t xml:space="preserve"> </w:t>
      </w:r>
      <w:r w:rsidR="002635FA" w:rsidRPr="00EF0565">
        <w:t>мы</w:t>
      </w:r>
      <w:r w:rsidRPr="00EF0565">
        <w:t xml:space="preserve"> </w:t>
      </w:r>
      <w:r w:rsidR="002635FA" w:rsidRPr="00EF0565">
        <w:t>связываем</w:t>
      </w:r>
      <w:r w:rsidRPr="00EF0565">
        <w:t xml:space="preserve"> </w:t>
      </w:r>
      <w:r w:rsidR="002635FA" w:rsidRPr="00EF0565">
        <w:t>с</w:t>
      </w:r>
      <w:r w:rsidRPr="00EF0565">
        <w:t xml:space="preserve"> </w:t>
      </w:r>
      <w:r w:rsidR="002635FA" w:rsidRPr="00EF0565">
        <w:t>переориентацией</w:t>
      </w:r>
      <w:r w:rsidRPr="00EF0565">
        <w:t xml:space="preserve"> </w:t>
      </w:r>
      <w:r w:rsidR="002635FA" w:rsidRPr="00EF0565">
        <w:t>экспортный</w:t>
      </w:r>
      <w:r w:rsidRPr="00EF0565">
        <w:t xml:space="preserve"> </w:t>
      </w:r>
      <w:r w:rsidR="002635FA" w:rsidRPr="00EF0565">
        <w:t>потоков</w:t>
      </w:r>
      <w:r w:rsidRPr="00EF0565">
        <w:t xml:space="preserve"> </w:t>
      </w:r>
      <w:r w:rsidR="002635FA" w:rsidRPr="00EF0565">
        <w:t>в</w:t>
      </w:r>
      <w:r w:rsidRPr="00EF0565">
        <w:t xml:space="preserve"> </w:t>
      </w:r>
      <w:r w:rsidR="002635FA" w:rsidRPr="00EF0565">
        <w:t>направлении</w:t>
      </w:r>
      <w:r w:rsidRPr="00EF0565">
        <w:t xml:space="preserve"> </w:t>
      </w:r>
      <w:r w:rsidR="002635FA" w:rsidRPr="00EF0565">
        <w:t>Азии,</w:t>
      </w:r>
      <w:r w:rsidRPr="00EF0565">
        <w:t xml:space="preserve"> </w:t>
      </w:r>
      <w:r w:rsidR="002635FA" w:rsidRPr="00EF0565">
        <w:t>Ближнего</w:t>
      </w:r>
      <w:r w:rsidRPr="00EF0565">
        <w:t xml:space="preserve"> </w:t>
      </w:r>
      <w:r w:rsidR="002635FA" w:rsidRPr="00EF0565">
        <w:t>востока,</w:t>
      </w:r>
      <w:r w:rsidRPr="00EF0565">
        <w:t xml:space="preserve"> </w:t>
      </w:r>
      <w:r w:rsidR="002635FA" w:rsidRPr="00EF0565">
        <w:t>Африки</w:t>
      </w:r>
      <w:r w:rsidRPr="00EF0565">
        <w:t xml:space="preserve"> </w:t>
      </w:r>
      <w:r w:rsidR="002635FA" w:rsidRPr="00EF0565">
        <w:t>и</w:t>
      </w:r>
      <w:r w:rsidRPr="00EF0565">
        <w:t xml:space="preserve"> </w:t>
      </w:r>
      <w:r w:rsidR="002635FA" w:rsidRPr="00EF0565">
        <w:t>Латинской</w:t>
      </w:r>
      <w:r w:rsidRPr="00EF0565">
        <w:t xml:space="preserve"> </w:t>
      </w:r>
      <w:r w:rsidR="002635FA" w:rsidRPr="00EF0565">
        <w:t>Америки</w:t>
      </w:r>
      <w:r w:rsidRPr="00EF0565">
        <w:t>»</w:t>
      </w:r>
      <w:r w:rsidR="002635FA" w:rsidRPr="00EF0565">
        <w:t>,</w:t>
      </w:r>
      <w:r w:rsidRPr="00EF0565">
        <w:t xml:space="preserve"> </w:t>
      </w:r>
      <w:r w:rsidR="002635FA" w:rsidRPr="00EF0565">
        <w:t>-</w:t>
      </w:r>
      <w:r w:rsidRPr="00EF0565">
        <w:t xml:space="preserve"> </w:t>
      </w:r>
      <w:r w:rsidR="002635FA" w:rsidRPr="00EF0565">
        <w:t>сообщил</w:t>
      </w:r>
      <w:r w:rsidRPr="00EF0565">
        <w:t xml:space="preserve"> </w:t>
      </w:r>
      <w:r w:rsidR="002635FA" w:rsidRPr="00EF0565">
        <w:t>Мантуров.</w:t>
      </w:r>
    </w:p>
    <w:p w:rsidR="002635FA" w:rsidRPr="00EF0565" w:rsidRDefault="002635FA" w:rsidP="002635FA">
      <w:pPr>
        <w:pStyle w:val="2"/>
      </w:pPr>
      <w:bookmarkStart w:id="102" w:name="_Toc158868310"/>
      <w:r w:rsidRPr="00EF0565">
        <w:lastRenderedPageBreak/>
        <w:t>ТАСС,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Всего</w:t>
      </w:r>
      <w:r w:rsidR="00EF0565" w:rsidRPr="00EF0565">
        <w:t xml:space="preserve"> </w:t>
      </w:r>
      <w:r w:rsidRPr="00EF0565">
        <w:t>100</w:t>
      </w:r>
      <w:r w:rsidR="00EF0565" w:rsidRPr="00EF0565">
        <w:t xml:space="preserve"> </w:t>
      </w:r>
      <w:r w:rsidRPr="00EF0565">
        <w:t>европейских</w:t>
      </w:r>
      <w:r w:rsidR="00EF0565" w:rsidRPr="00EF0565">
        <w:t xml:space="preserve"> </w:t>
      </w:r>
      <w:r w:rsidRPr="00EF0565">
        <w:t>компаний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500</w:t>
      </w:r>
      <w:r w:rsidR="00EF0565" w:rsidRPr="00EF0565">
        <w:t xml:space="preserve"> </w:t>
      </w:r>
      <w:r w:rsidRPr="00EF0565">
        <w:t>официально</w:t>
      </w:r>
      <w:r w:rsidR="00EF0565" w:rsidRPr="00EF0565">
        <w:t xml:space="preserve"> </w:t>
      </w:r>
      <w:r w:rsidRPr="00EF0565">
        <w:t>ушли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рынка</w:t>
      </w:r>
      <w:r w:rsidR="00EF0565" w:rsidRPr="00EF0565">
        <w:t xml:space="preserve"> </w:t>
      </w:r>
      <w:r w:rsidRPr="00EF0565">
        <w:t>РФ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Мантуров</w:t>
      </w:r>
      <w:bookmarkEnd w:id="102"/>
    </w:p>
    <w:p w:rsidR="002635FA" w:rsidRPr="00EF0565" w:rsidRDefault="002635FA" w:rsidP="002B50CD">
      <w:pPr>
        <w:pStyle w:val="3"/>
      </w:pPr>
      <w:bookmarkStart w:id="103" w:name="_Toc158868311"/>
      <w:r w:rsidRPr="00EF0565">
        <w:t>Всего</w:t>
      </w:r>
      <w:r w:rsidR="00EF0565" w:rsidRPr="00EF0565">
        <w:t xml:space="preserve"> </w:t>
      </w:r>
      <w:r w:rsidRPr="00EF0565">
        <w:t>100</w:t>
      </w:r>
      <w:r w:rsidR="00EF0565" w:rsidRPr="00EF0565">
        <w:t xml:space="preserve"> </w:t>
      </w:r>
      <w:r w:rsidRPr="00EF0565">
        <w:t>европейских</w:t>
      </w:r>
      <w:r w:rsidR="00EF0565" w:rsidRPr="00EF0565">
        <w:t xml:space="preserve"> </w:t>
      </w:r>
      <w:r w:rsidRPr="00EF0565">
        <w:t>компаний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500</w:t>
      </w:r>
      <w:r w:rsidR="00EF0565" w:rsidRPr="00EF0565">
        <w:t xml:space="preserve"> </w:t>
      </w:r>
      <w:r w:rsidRPr="00EF0565">
        <w:t>официально</w:t>
      </w:r>
      <w:r w:rsidR="00EF0565" w:rsidRPr="00EF0565">
        <w:t xml:space="preserve"> </w:t>
      </w:r>
      <w:r w:rsidRPr="00EF0565">
        <w:t>ушли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российского</w:t>
      </w:r>
      <w:r w:rsidR="00EF0565" w:rsidRPr="00EF0565">
        <w:t xml:space="preserve"> </w:t>
      </w:r>
      <w:r w:rsidRPr="00EF0565">
        <w:t>рынка,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большинства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них</w:t>
      </w:r>
      <w:r w:rsidR="00EF0565" w:rsidRPr="00EF0565">
        <w:t xml:space="preserve"> </w:t>
      </w:r>
      <w:r w:rsidRPr="00EF0565">
        <w:t>есть</w:t>
      </w:r>
      <w:r w:rsidR="00EF0565" w:rsidRPr="00EF0565">
        <w:t xml:space="preserve"> </w:t>
      </w:r>
      <w:r w:rsidRPr="00EF0565">
        <w:t>обратные</w:t>
      </w:r>
      <w:r w:rsidR="00EF0565" w:rsidRPr="00EF0565">
        <w:t xml:space="preserve"> </w:t>
      </w:r>
      <w:r w:rsidRPr="00EF0565">
        <w:t>опционы,</w:t>
      </w:r>
      <w:r w:rsidR="00EF0565" w:rsidRPr="00EF0565">
        <w:t xml:space="preserve"> </w:t>
      </w:r>
      <w:r w:rsidRPr="00EF0565">
        <w:t>рассказал</w:t>
      </w:r>
      <w:r w:rsidR="00EF0565" w:rsidRPr="00EF0565">
        <w:t xml:space="preserve"> </w:t>
      </w:r>
      <w:r w:rsidRPr="00EF0565">
        <w:t>вице-премьер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глава</w:t>
      </w:r>
      <w:r w:rsidR="00EF0565" w:rsidRPr="00EF0565">
        <w:t xml:space="preserve"> </w:t>
      </w:r>
      <w:r w:rsidRPr="00EF0565">
        <w:t>Минпромторга</w:t>
      </w:r>
      <w:r w:rsidR="00EF0565" w:rsidRPr="00EF0565">
        <w:t xml:space="preserve"> </w:t>
      </w:r>
      <w:r w:rsidRPr="00EF0565">
        <w:t>РФ</w:t>
      </w:r>
      <w:r w:rsidR="00EF0565" w:rsidRPr="00EF0565">
        <w:t xml:space="preserve"> </w:t>
      </w:r>
      <w:r w:rsidRPr="00EF0565">
        <w:t>Денис</w:t>
      </w:r>
      <w:r w:rsidR="00EF0565" w:rsidRPr="00EF0565">
        <w:t xml:space="preserve"> </w:t>
      </w:r>
      <w:r w:rsidRPr="00EF0565">
        <w:t>Мантуров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пленарной</w:t>
      </w:r>
      <w:r w:rsidR="00EF0565" w:rsidRPr="00EF0565">
        <w:t xml:space="preserve"> </w:t>
      </w:r>
      <w:r w:rsidRPr="00EF0565">
        <w:t>сессии</w:t>
      </w:r>
      <w:r w:rsidR="00EF0565" w:rsidRPr="00EF0565">
        <w:t xml:space="preserve"> </w:t>
      </w:r>
      <w:r w:rsidRPr="00EF0565">
        <w:t>Дня</w:t>
      </w:r>
      <w:r w:rsidR="00EF0565" w:rsidRPr="00EF0565">
        <w:t xml:space="preserve"> </w:t>
      </w:r>
      <w:r w:rsidRPr="00EF0565">
        <w:t>промышленности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рамках</w:t>
      </w:r>
      <w:r w:rsidR="00EF0565" w:rsidRPr="00EF0565">
        <w:t xml:space="preserve"> </w:t>
      </w:r>
      <w:r w:rsidRPr="00EF0565">
        <w:t>форума-выставки</w:t>
      </w:r>
      <w:r w:rsidR="00EF0565" w:rsidRPr="00EF0565">
        <w:t xml:space="preserve"> «</w:t>
      </w:r>
      <w:r w:rsidRPr="00EF0565">
        <w:t>Россия</w:t>
      </w:r>
      <w:r w:rsidR="00EF0565" w:rsidRPr="00EF0565">
        <w:t xml:space="preserve">» </w:t>
      </w:r>
      <w:r w:rsidRPr="00EF0565">
        <w:t>на</w:t>
      </w:r>
      <w:r w:rsidR="00EF0565" w:rsidRPr="00EF0565">
        <w:t xml:space="preserve"> </w:t>
      </w:r>
      <w:r w:rsidRPr="00EF0565">
        <w:t>ВДНХ.</w:t>
      </w:r>
      <w:bookmarkEnd w:id="103"/>
    </w:p>
    <w:p w:rsidR="002635FA" w:rsidRPr="00EF0565" w:rsidRDefault="00EF0565" w:rsidP="002635FA">
      <w:r w:rsidRPr="00EF0565">
        <w:t>«</w:t>
      </w:r>
      <w:r w:rsidR="002635FA" w:rsidRPr="00EF0565">
        <w:t>Эта</w:t>
      </w:r>
      <w:r w:rsidRPr="00EF0565">
        <w:t xml:space="preserve"> </w:t>
      </w:r>
      <w:r w:rsidR="002635FA" w:rsidRPr="00EF0565">
        <w:t>цифра</w:t>
      </w:r>
      <w:r w:rsidRPr="00EF0565">
        <w:t xml:space="preserve"> </w:t>
      </w:r>
      <w:r w:rsidR="002635FA" w:rsidRPr="00EF0565">
        <w:t>Ассоциации</w:t>
      </w:r>
      <w:r w:rsidRPr="00EF0565">
        <w:t xml:space="preserve"> </w:t>
      </w:r>
      <w:r w:rsidR="002635FA" w:rsidRPr="00EF0565">
        <w:t>европейского</w:t>
      </w:r>
      <w:r w:rsidRPr="00EF0565">
        <w:t xml:space="preserve"> </w:t>
      </w:r>
      <w:r w:rsidR="002635FA" w:rsidRPr="00EF0565">
        <w:t>бизнеса.</w:t>
      </w:r>
      <w:r w:rsidRPr="00EF0565">
        <w:t xml:space="preserve"> </w:t>
      </w:r>
      <w:r w:rsidR="002635FA" w:rsidRPr="00EF0565">
        <w:t>Из</w:t>
      </w:r>
      <w:r w:rsidRPr="00EF0565">
        <w:t xml:space="preserve"> </w:t>
      </w:r>
      <w:r w:rsidR="002635FA" w:rsidRPr="00EF0565">
        <w:t>500</w:t>
      </w:r>
      <w:r w:rsidRPr="00EF0565">
        <w:t xml:space="preserve"> </w:t>
      </w:r>
      <w:r w:rsidR="002635FA" w:rsidRPr="00EF0565">
        <w:t>крупных</w:t>
      </w:r>
      <w:r w:rsidRPr="00EF0565">
        <w:t xml:space="preserve"> </w:t>
      </w:r>
      <w:r w:rsidR="002635FA" w:rsidRPr="00EF0565">
        <w:t>компаний</w:t>
      </w:r>
      <w:r w:rsidRPr="00EF0565">
        <w:t xml:space="preserve"> </w:t>
      </w:r>
      <w:r w:rsidR="002635FA" w:rsidRPr="00EF0565">
        <w:t>европейских,</w:t>
      </w:r>
      <w:r w:rsidRPr="00EF0565">
        <w:t xml:space="preserve"> </w:t>
      </w:r>
      <w:r w:rsidR="002635FA" w:rsidRPr="00EF0565">
        <w:t>-</w:t>
      </w:r>
      <w:r w:rsidRPr="00EF0565">
        <w:t xml:space="preserve"> </w:t>
      </w:r>
      <w:r w:rsidR="002635FA" w:rsidRPr="00EF0565">
        <w:t>я</w:t>
      </w:r>
      <w:r w:rsidRPr="00EF0565">
        <w:t xml:space="preserve"> </w:t>
      </w:r>
      <w:r w:rsidR="002635FA" w:rsidRPr="00EF0565">
        <w:t>не</w:t>
      </w:r>
      <w:r w:rsidRPr="00EF0565">
        <w:t xml:space="preserve"> </w:t>
      </w:r>
      <w:r w:rsidR="002635FA" w:rsidRPr="00EF0565">
        <w:t>беру</w:t>
      </w:r>
      <w:r w:rsidRPr="00EF0565">
        <w:t xml:space="preserve"> </w:t>
      </w:r>
      <w:r w:rsidR="002635FA" w:rsidRPr="00EF0565">
        <w:t>те,</w:t>
      </w:r>
      <w:r w:rsidRPr="00EF0565">
        <w:t xml:space="preserve"> </w:t>
      </w:r>
      <w:r w:rsidR="002635FA" w:rsidRPr="00EF0565">
        <w:t>которые</w:t>
      </w:r>
      <w:r w:rsidRPr="00EF0565">
        <w:t xml:space="preserve"> </w:t>
      </w:r>
      <w:r w:rsidR="002635FA" w:rsidRPr="00EF0565">
        <w:t>с</w:t>
      </w:r>
      <w:r w:rsidRPr="00EF0565">
        <w:t xml:space="preserve"> </w:t>
      </w:r>
      <w:r w:rsidR="002635FA" w:rsidRPr="00EF0565">
        <w:t>оборотом</w:t>
      </w:r>
      <w:r w:rsidRPr="00EF0565">
        <w:t xml:space="preserve"> </w:t>
      </w:r>
      <w:r w:rsidR="002635FA" w:rsidRPr="00EF0565">
        <w:t>меньше,</w:t>
      </w:r>
      <w:r w:rsidRPr="00EF0565">
        <w:t xml:space="preserve"> </w:t>
      </w:r>
      <w:r w:rsidR="002635FA" w:rsidRPr="00EF0565">
        <w:t>чем</w:t>
      </w:r>
      <w:r w:rsidRPr="00EF0565">
        <w:t xml:space="preserve"> </w:t>
      </w:r>
      <w:r w:rsidR="002635FA" w:rsidRPr="00EF0565">
        <w:t>полмиллиарда</w:t>
      </w:r>
      <w:r w:rsidRPr="00EF0565">
        <w:t xml:space="preserve"> </w:t>
      </w:r>
      <w:r w:rsidR="002635FA" w:rsidRPr="00EF0565">
        <w:t>рублей</w:t>
      </w:r>
      <w:r w:rsidRPr="00EF0565">
        <w:t xml:space="preserve"> </w:t>
      </w:r>
      <w:r w:rsidR="002635FA" w:rsidRPr="00EF0565">
        <w:t>в</w:t>
      </w:r>
      <w:r w:rsidRPr="00EF0565">
        <w:t xml:space="preserve"> </w:t>
      </w:r>
      <w:r w:rsidR="002635FA" w:rsidRPr="00EF0565">
        <w:t>год,</w:t>
      </w:r>
      <w:r w:rsidRPr="00EF0565">
        <w:t xml:space="preserve"> </w:t>
      </w:r>
      <w:r w:rsidR="002635FA" w:rsidRPr="00EF0565">
        <w:t>-</w:t>
      </w:r>
      <w:r w:rsidRPr="00EF0565">
        <w:t xml:space="preserve"> </w:t>
      </w:r>
      <w:r w:rsidR="002635FA" w:rsidRPr="00EF0565">
        <w:t>из</w:t>
      </w:r>
      <w:r w:rsidRPr="00EF0565">
        <w:t xml:space="preserve"> </w:t>
      </w:r>
      <w:r w:rsidR="002635FA" w:rsidRPr="00EF0565">
        <w:t>разных</w:t>
      </w:r>
      <w:r w:rsidRPr="00EF0565">
        <w:t xml:space="preserve"> </w:t>
      </w:r>
      <w:r w:rsidR="002635FA" w:rsidRPr="00EF0565">
        <w:t>стран</w:t>
      </w:r>
      <w:r w:rsidRPr="00EF0565">
        <w:t xml:space="preserve"> </w:t>
      </w:r>
      <w:r w:rsidR="002635FA" w:rsidRPr="00EF0565">
        <w:t>Европы.</w:t>
      </w:r>
      <w:r w:rsidRPr="00EF0565">
        <w:t xml:space="preserve"> </w:t>
      </w:r>
      <w:r w:rsidR="002635FA" w:rsidRPr="00EF0565">
        <w:t>Из</w:t>
      </w:r>
      <w:r w:rsidRPr="00EF0565">
        <w:t xml:space="preserve"> </w:t>
      </w:r>
      <w:r w:rsidR="002635FA" w:rsidRPr="00EF0565">
        <w:t>500</w:t>
      </w:r>
      <w:r w:rsidRPr="00EF0565">
        <w:t xml:space="preserve"> </w:t>
      </w:r>
      <w:r w:rsidR="002635FA" w:rsidRPr="00EF0565">
        <w:t>пока</w:t>
      </w:r>
      <w:r w:rsidRPr="00EF0565">
        <w:t xml:space="preserve"> </w:t>
      </w:r>
      <w:r w:rsidR="002635FA" w:rsidRPr="00EF0565">
        <w:t>официально</w:t>
      </w:r>
      <w:r w:rsidRPr="00EF0565">
        <w:t xml:space="preserve"> </w:t>
      </w:r>
      <w:r w:rsidR="002635FA" w:rsidRPr="00EF0565">
        <w:t>ушло</w:t>
      </w:r>
      <w:r w:rsidRPr="00EF0565">
        <w:t xml:space="preserve"> </w:t>
      </w:r>
      <w:r w:rsidR="002635FA" w:rsidRPr="00EF0565">
        <w:t>всего,</w:t>
      </w:r>
      <w:r w:rsidRPr="00EF0565">
        <w:t xml:space="preserve"> </w:t>
      </w:r>
      <w:r w:rsidR="002635FA" w:rsidRPr="00EF0565">
        <w:t>соответственно</w:t>
      </w:r>
      <w:r w:rsidRPr="00EF0565">
        <w:t xml:space="preserve"> </w:t>
      </w:r>
      <w:r w:rsidR="002635FA" w:rsidRPr="00EF0565">
        <w:t>100,</w:t>
      </w:r>
      <w:r w:rsidRPr="00EF0565">
        <w:t xml:space="preserve"> </w:t>
      </w:r>
      <w:r w:rsidR="002635FA" w:rsidRPr="00EF0565">
        <w:t>это</w:t>
      </w:r>
      <w:r w:rsidRPr="00EF0565">
        <w:t xml:space="preserve"> </w:t>
      </w:r>
      <w:r w:rsidR="002635FA" w:rsidRPr="00EF0565">
        <w:t>20%.</w:t>
      </w:r>
      <w:r w:rsidRPr="00EF0565">
        <w:t xml:space="preserve"> </w:t>
      </w:r>
      <w:r w:rsidR="002635FA" w:rsidRPr="00EF0565">
        <w:t>При</w:t>
      </w:r>
      <w:r w:rsidRPr="00EF0565">
        <w:t xml:space="preserve"> </w:t>
      </w:r>
      <w:r w:rsidR="002635FA" w:rsidRPr="00EF0565">
        <w:t>этом</w:t>
      </w:r>
      <w:r w:rsidRPr="00EF0565">
        <w:t xml:space="preserve"> </w:t>
      </w:r>
      <w:r w:rsidR="002635FA" w:rsidRPr="00EF0565">
        <w:t>я</w:t>
      </w:r>
      <w:r w:rsidRPr="00EF0565">
        <w:t xml:space="preserve"> </w:t>
      </w:r>
      <w:r w:rsidR="002635FA" w:rsidRPr="00EF0565">
        <w:t>не</w:t>
      </w:r>
      <w:r w:rsidRPr="00EF0565">
        <w:t xml:space="preserve"> </w:t>
      </w:r>
      <w:r w:rsidR="002635FA" w:rsidRPr="00EF0565">
        <w:t>буду</w:t>
      </w:r>
      <w:r w:rsidRPr="00EF0565">
        <w:t xml:space="preserve"> </w:t>
      </w:r>
      <w:r w:rsidR="002635FA" w:rsidRPr="00EF0565">
        <w:t>называть,</w:t>
      </w:r>
      <w:r w:rsidRPr="00EF0565">
        <w:t xml:space="preserve"> </w:t>
      </w:r>
      <w:r w:rsidR="002635FA" w:rsidRPr="00EF0565">
        <w:t>какие</w:t>
      </w:r>
      <w:r w:rsidRPr="00EF0565">
        <w:t xml:space="preserve"> </w:t>
      </w:r>
      <w:r w:rsidR="002635FA" w:rsidRPr="00EF0565">
        <w:t>из</w:t>
      </w:r>
      <w:r w:rsidRPr="00EF0565">
        <w:t xml:space="preserve"> </w:t>
      </w:r>
      <w:r w:rsidR="002635FA" w:rsidRPr="00EF0565">
        <w:t>них,</w:t>
      </w:r>
      <w:r w:rsidRPr="00EF0565">
        <w:t xml:space="preserve"> </w:t>
      </w:r>
      <w:r w:rsidR="002635FA" w:rsidRPr="00EF0565">
        <w:t>у</w:t>
      </w:r>
      <w:r w:rsidRPr="00EF0565">
        <w:t xml:space="preserve"> </w:t>
      </w:r>
      <w:r w:rsidR="002635FA" w:rsidRPr="00EF0565">
        <w:t>большинства</w:t>
      </w:r>
      <w:r w:rsidRPr="00EF0565">
        <w:t xml:space="preserve"> </w:t>
      </w:r>
      <w:r w:rsidR="002635FA" w:rsidRPr="00EF0565">
        <w:t>из</w:t>
      </w:r>
      <w:r w:rsidRPr="00EF0565">
        <w:t xml:space="preserve"> </w:t>
      </w:r>
      <w:r w:rsidR="002635FA" w:rsidRPr="00EF0565">
        <w:t>них</w:t>
      </w:r>
      <w:r w:rsidRPr="00EF0565">
        <w:t xml:space="preserve"> </w:t>
      </w:r>
      <w:r w:rsidR="002635FA" w:rsidRPr="00EF0565">
        <w:t>есть</w:t>
      </w:r>
      <w:r w:rsidRPr="00EF0565">
        <w:t xml:space="preserve"> </w:t>
      </w:r>
      <w:r w:rsidR="002635FA" w:rsidRPr="00EF0565">
        <w:t>опционы</w:t>
      </w:r>
      <w:r w:rsidRPr="00EF0565">
        <w:t xml:space="preserve"> </w:t>
      </w:r>
      <w:r w:rsidR="002635FA" w:rsidRPr="00EF0565">
        <w:t>по</w:t>
      </w:r>
      <w:r w:rsidRPr="00EF0565">
        <w:t xml:space="preserve"> </w:t>
      </w:r>
      <w:r w:rsidR="002635FA" w:rsidRPr="00EF0565">
        <w:t>решению</w:t>
      </w:r>
      <w:r w:rsidRPr="00EF0565">
        <w:t xml:space="preserve"> </w:t>
      </w:r>
      <w:r w:rsidR="002635FA" w:rsidRPr="00EF0565">
        <w:t>президента.</w:t>
      </w:r>
      <w:r w:rsidRPr="00EF0565">
        <w:t xml:space="preserve"> </w:t>
      </w:r>
      <w:r w:rsidR="002635FA" w:rsidRPr="00EF0565">
        <w:t>Сейчас</w:t>
      </w:r>
      <w:r w:rsidRPr="00EF0565">
        <w:t xml:space="preserve"> </w:t>
      </w:r>
      <w:r w:rsidR="002635FA" w:rsidRPr="00EF0565">
        <w:t>это</w:t>
      </w:r>
      <w:r w:rsidRPr="00EF0565">
        <w:t xml:space="preserve"> </w:t>
      </w:r>
      <w:r w:rsidR="002635FA" w:rsidRPr="00EF0565">
        <w:t>ограничено</w:t>
      </w:r>
      <w:r w:rsidRPr="00EF0565">
        <w:t xml:space="preserve"> </w:t>
      </w:r>
      <w:r w:rsidR="002635FA" w:rsidRPr="00EF0565">
        <w:t>двумя</w:t>
      </w:r>
      <w:r w:rsidRPr="00EF0565">
        <w:t xml:space="preserve"> </w:t>
      </w:r>
      <w:r w:rsidR="002635FA" w:rsidRPr="00EF0565">
        <w:t>годами,</w:t>
      </w:r>
      <w:r w:rsidRPr="00EF0565">
        <w:t xml:space="preserve"> </w:t>
      </w:r>
      <w:r w:rsidR="002635FA" w:rsidRPr="00EF0565">
        <w:t>но</w:t>
      </w:r>
      <w:r w:rsidRPr="00EF0565">
        <w:t xml:space="preserve"> </w:t>
      </w:r>
      <w:r w:rsidR="002635FA" w:rsidRPr="00EF0565">
        <w:t>опционы</w:t>
      </w:r>
      <w:r w:rsidRPr="00EF0565">
        <w:t xml:space="preserve"> </w:t>
      </w:r>
      <w:r w:rsidR="002635FA" w:rsidRPr="00EF0565">
        <w:t>такие</w:t>
      </w:r>
      <w:r w:rsidRPr="00EF0565">
        <w:t xml:space="preserve"> </w:t>
      </w:r>
      <w:r w:rsidR="002635FA" w:rsidRPr="00EF0565">
        <w:t>есть</w:t>
      </w:r>
      <w:r w:rsidRPr="00EF0565">
        <w:t>»</w:t>
      </w:r>
      <w:r w:rsidR="002635FA" w:rsidRPr="00EF0565">
        <w:t>,</w:t>
      </w:r>
      <w:r w:rsidRPr="00EF0565">
        <w:t xml:space="preserve"> </w:t>
      </w:r>
      <w:r w:rsidR="002635FA" w:rsidRPr="00EF0565">
        <w:t>-</w:t>
      </w:r>
      <w:r w:rsidRPr="00EF0565">
        <w:t xml:space="preserve"> </w:t>
      </w:r>
      <w:r w:rsidR="002635FA" w:rsidRPr="00EF0565">
        <w:t>сказал</w:t>
      </w:r>
      <w:r w:rsidRPr="00EF0565">
        <w:t xml:space="preserve"> </w:t>
      </w:r>
      <w:r w:rsidR="002635FA" w:rsidRPr="00EF0565">
        <w:t>Мантуров.</w:t>
      </w:r>
    </w:p>
    <w:p w:rsidR="002635FA" w:rsidRPr="00EF0565" w:rsidRDefault="002635FA" w:rsidP="002635FA">
      <w:r w:rsidRPr="00EF0565">
        <w:t>Из</w:t>
      </w:r>
      <w:r w:rsidR="00EF0565" w:rsidRPr="00EF0565">
        <w:t xml:space="preserve"> </w:t>
      </w:r>
      <w:r w:rsidRPr="00EF0565">
        <w:t>350</w:t>
      </w:r>
      <w:r w:rsidR="00EF0565" w:rsidRPr="00EF0565">
        <w:t xml:space="preserve"> </w:t>
      </w:r>
      <w:r w:rsidRPr="00EF0565">
        <w:t>крупных</w:t>
      </w:r>
      <w:r w:rsidR="00EF0565" w:rsidRPr="00EF0565">
        <w:t xml:space="preserve"> </w:t>
      </w:r>
      <w:r w:rsidRPr="00EF0565">
        <w:t>американских</w:t>
      </w:r>
      <w:r w:rsidR="00EF0565" w:rsidRPr="00EF0565">
        <w:t xml:space="preserve"> </w:t>
      </w:r>
      <w:r w:rsidRPr="00EF0565">
        <w:t>компаний,</w:t>
      </w:r>
      <w:r w:rsidR="00EF0565" w:rsidRPr="00EF0565">
        <w:t xml:space="preserve"> </w:t>
      </w:r>
      <w:r w:rsidRPr="00EF0565">
        <w:t>представленных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российском</w:t>
      </w:r>
      <w:r w:rsidR="00EF0565" w:rsidRPr="00EF0565">
        <w:t xml:space="preserve"> </w:t>
      </w:r>
      <w:r w:rsidRPr="00EF0565">
        <w:t>рынке,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покинули</w:t>
      </w:r>
      <w:r w:rsidR="00EF0565" w:rsidRPr="00EF0565">
        <w:t xml:space="preserve"> </w:t>
      </w:r>
      <w:r w:rsidRPr="00EF0565">
        <w:t>66,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порядка</w:t>
      </w:r>
      <w:r w:rsidR="00EF0565" w:rsidRPr="00EF0565">
        <w:t xml:space="preserve"> </w:t>
      </w:r>
      <w:r w:rsidRPr="00EF0565">
        <w:t>19%,</w:t>
      </w:r>
      <w:r w:rsidR="00EF0565" w:rsidRPr="00EF0565">
        <w:t xml:space="preserve"> </w:t>
      </w:r>
      <w:r w:rsidRPr="00EF0565">
        <w:t>добавил</w:t>
      </w:r>
      <w:r w:rsidR="00EF0565" w:rsidRPr="00EF0565">
        <w:t xml:space="preserve"> </w:t>
      </w:r>
      <w:r w:rsidRPr="00EF0565">
        <w:t>Мантуров.</w:t>
      </w:r>
      <w:r w:rsidR="00EF0565" w:rsidRPr="00EF0565">
        <w:t xml:space="preserve"> «</w:t>
      </w:r>
      <w:r w:rsidRPr="00EF0565">
        <w:t>То</w:t>
      </w:r>
      <w:r w:rsidR="00EF0565" w:rsidRPr="00EF0565">
        <w:t xml:space="preserve"> </w:t>
      </w:r>
      <w:r w:rsidRPr="00EF0565">
        <w:t>есть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говорит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том,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наш</w:t>
      </w:r>
      <w:r w:rsidR="00EF0565" w:rsidRPr="00EF0565">
        <w:t xml:space="preserve"> </w:t>
      </w:r>
      <w:r w:rsidRPr="00EF0565">
        <w:t>рынок</w:t>
      </w:r>
      <w:r w:rsidR="00EF0565" w:rsidRPr="00EF0565">
        <w:t xml:space="preserve"> </w:t>
      </w:r>
      <w:r w:rsidRPr="00EF0565">
        <w:t>интересен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наш</w:t>
      </w:r>
      <w:r w:rsidR="00EF0565" w:rsidRPr="00EF0565">
        <w:t xml:space="preserve"> </w:t>
      </w:r>
      <w:r w:rsidRPr="00EF0565">
        <w:t>потенциал</w:t>
      </w:r>
      <w:r w:rsidR="00EF0565" w:rsidRPr="00EF0565">
        <w:t xml:space="preserve"> </w:t>
      </w:r>
      <w:r w:rsidRPr="00EF0565">
        <w:t>также</w:t>
      </w:r>
      <w:r w:rsidR="00EF0565" w:rsidRPr="00EF0565">
        <w:t xml:space="preserve"> </w:t>
      </w:r>
      <w:r w:rsidRPr="00EF0565">
        <w:t>интересен,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том</w:t>
      </w:r>
      <w:r w:rsidR="00EF0565" w:rsidRPr="00EF0565">
        <w:t xml:space="preserve"> </w:t>
      </w:r>
      <w:r w:rsidRPr="00EF0565">
        <w:t>числе</w:t>
      </w:r>
      <w:r w:rsidR="00EF0565" w:rsidRPr="00EF0565">
        <w:t xml:space="preserve"> </w:t>
      </w:r>
      <w:r w:rsidRPr="00EF0565">
        <w:t>имея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виду</w:t>
      </w:r>
      <w:r w:rsidR="00EF0565" w:rsidRPr="00EF0565">
        <w:t xml:space="preserve"> </w:t>
      </w:r>
      <w:r w:rsidRPr="00EF0565">
        <w:t>стоимость</w:t>
      </w:r>
      <w:r w:rsidR="00EF0565" w:rsidRPr="00EF0565">
        <w:t xml:space="preserve"> </w:t>
      </w:r>
      <w:r w:rsidRPr="00EF0565">
        <w:t>именно</w:t>
      </w:r>
      <w:r w:rsidR="00EF0565" w:rsidRPr="00EF0565">
        <w:t xml:space="preserve"> </w:t>
      </w:r>
      <w:r w:rsidRPr="00EF0565">
        <w:t>энергоносителей.</w:t>
      </w:r>
      <w:r w:rsidR="00EF0565" w:rsidRPr="00EF0565">
        <w:t xml:space="preserve"> </w:t>
      </w:r>
      <w:r w:rsidRPr="00EF0565">
        <w:t>Вы</w:t>
      </w:r>
      <w:r w:rsidR="00EF0565" w:rsidRPr="00EF0565">
        <w:t xml:space="preserve"> </w:t>
      </w:r>
      <w:r w:rsidRPr="00EF0565">
        <w:t>видите,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Европе</w:t>
      </w:r>
      <w:r w:rsidR="00EF0565" w:rsidRPr="00EF0565">
        <w:t xml:space="preserve"> </w:t>
      </w:r>
      <w:r w:rsidRPr="00EF0565">
        <w:t>происходит.</w:t>
      </w:r>
      <w:r w:rsidR="00EF0565" w:rsidRPr="00EF0565">
        <w:t xml:space="preserve"> </w:t>
      </w:r>
      <w:r w:rsidRPr="00EF0565">
        <w:t>Там</w:t>
      </w:r>
      <w:r w:rsidR="00EF0565" w:rsidRPr="00EF0565">
        <w:t xml:space="preserve"> </w:t>
      </w:r>
      <w:r w:rsidRPr="00EF0565">
        <w:t>предприятия</w:t>
      </w:r>
      <w:r w:rsidR="00EF0565" w:rsidRPr="00EF0565">
        <w:t xml:space="preserve"> </w:t>
      </w:r>
      <w:r w:rsidRPr="00EF0565">
        <w:t>действительно,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шагреневая</w:t>
      </w:r>
      <w:r w:rsidR="00EF0565" w:rsidRPr="00EF0565">
        <w:t xml:space="preserve"> </w:t>
      </w:r>
      <w:r w:rsidRPr="00EF0565">
        <w:t>кожа,</w:t>
      </w:r>
      <w:r w:rsidR="00EF0565" w:rsidRPr="00EF0565">
        <w:t xml:space="preserve"> </w:t>
      </w:r>
      <w:r w:rsidRPr="00EF0565">
        <w:t>постепенно</w:t>
      </w:r>
      <w:r w:rsidR="00EF0565" w:rsidRPr="00EF0565">
        <w:t xml:space="preserve"> </w:t>
      </w:r>
      <w:r w:rsidRPr="00EF0565">
        <w:t>сжимаются</w:t>
      </w:r>
      <w:r w:rsidR="00EF0565" w:rsidRPr="00EF0565">
        <w:t>»</w:t>
      </w:r>
      <w:r w:rsidRPr="00EF0565">
        <w:t>,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подчеркнул</w:t>
      </w:r>
      <w:r w:rsidR="00EF0565" w:rsidRPr="00EF0565">
        <w:t xml:space="preserve"> </w:t>
      </w:r>
      <w:r w:rsidRPr="00EF0565">
        <w:t>вице-премьер.</w:t>
      </w:r>
    </w:p>
    <w:p w:rsidR="002635FA" w:rsidRPr="00EF0565" w:rsidRDefault="002635FA" w:rsidP="002635FA">
      <w:pPr>
        <w:pStyle w:val="2"/>
      </w:pPr>
      <w:bookmarkStart w:id="104" w:name="_Toc158868312"/>
      <w:r w:rsidRPr="00EF0565">
        <w:t>Известия,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Избыточного</w:t>
      </w:r>
      <w:r w:rsidR="00EF0565" w:rsidRPr="00EF0565">
        <w:t xml:space="preserve"> </w:t>
      </w:r>
      <w:r w:rsidRPr="00EF0565">
        <w:t>масса.</w:t>
      </w:r>
      <w:r w:rsidR="00EF0565" w:rsidRPr="00EF0565">
        <w:t xml:space="preserve"> </w:t>
      </w:r>
      <w:r w:rsidRPr="00EF0565">
        <w:t>Сбор</w:t>
      </w:r>
      <w:r w:rsidR="00EF0565" w:rsidRPr="00EF0565">
        <w:t xml:space="preserve"> </w:t>
      </w:r>
      <w:r w:rsidRPr="00EF0565">
        <w:t>лишней</w:t>
      </w:r>
      <w:r w:rsidR="00EF0565" w:rsidRPr="00EF0565">
        <w:t xml:space="preserve"> </w:t>
      </w:r>
      <w:r w:rsidRPr="00EF0565">
        <w:t>информации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гражданах</w:t>
      </w:r>
      <w:r w:rsidR="00EF0565" w:rsidRPr="00EF0565">
        <w:t xml:space="preserve"> </w:t>
      </w:r>
      <w:r w:rsidRPr="00EF0565">
        <w:t>хотят</w:t>
      </w:r>
      <w:r w:rsidR="00EF0565" w:rsidRPr="00EF0565">
        <w:t xml:space="preserve"> </w:t>
      </w:r>
      <w:r w:rsidRPr="00EF0565">
        <w:t>запретить</w:t>
      </w:r>
      <w:bookmarkEnd w:id="104"/>
    </w:p>
    <w:p w:rsidR="002635FA" w:rsidRPr="00EF0565" w:rsidRDefault="002635FA" w:rsidP="002B50CD">
      <w:pPr>
        <w:pStyle w:val="3"/>
      </w:pPr>
      <w:bookmarkStart w:id="105" w:name="_Toc158868313"/>
      <w:r w:rsidRPr="00EF0565">
        <w:t>Объ</w:t>
      </w:r>
      <w:r w:rsidR="00EF0565" w:rsidRPr="00EF0565">
        <w:t>е</w:t>
      </w:r>
      <w:r w:rsidRPr="00EF0565">
        <w:t>м</w:t>
      </w:r>
      <w:r w:rsidR="00EF0565" w:rsidRPr="00EF0565">
        <w:t xml:space="preserve"> </w:t>
      </w:r>
      <w:r w:rsidRPr="00EF0565">
        <w:t>персональных</w:t>
      </w:r>
      <w:r w:rsidR="00EF0565" w:rsidRPr="00EF0565">
        <w:t xml:space="preserve"> </w:t>
      </w:r>
      <w:r w:rsidRPr="00EF0565">
        <w:t>данных,</w:t>
      </w:r>
      <w:r w:rsidR="00EF0565" w:rsidRPr="00EF0565">
        <w:t xml:space="preserve"> </w:t>
      </w:r>
      <w:r w:rsidRPr="00EF0565">
        <w:t>которые</w:t>
      </w:r>
      <w:r w:rsidR="00EF0565" w:rsidRPr="00EF0565">
        <w:t xml:space="preserve"> </w:t>
      </w:r>
      <w:r w:rsidRPr="00EF0565">
        <w:t>собирают</w:t>
      </w:r>
      <w:r w:rsidR="00EF0565" w:rsidRPr="00EF0565">
        <w:t xml:space="preserve"> </w:t>
      </w:r>
      <w:r w:rsidRPr="00EF0565">
        <w:t>онлайн-сервисы,</w:t>
      </w:r>
      <w:r w:rsidR="00EF0565" w:rsidRPr="00EF0565">
        <w:t xml:space="preserve"> </w:t>
      </w:r>
      <w:r w:rsidRPr="00EF0565">
        <w:t>могут</w:t>
      </w:r>
      <w:r w:rsidR="00EF0565" w:rsidRPr="00EF0565">
        <w:t xml:space="preserve"> </w:t>
      </w:r>
      <w:r w:rsidRPr="00EF0565">
        <w:t>ограничить.</w:t>
      </w:r>
      <w:r w:rsidR="00EF0565" w:rsidRPr="00EF0565">
        <w:t xml:space="preserve"> </w:t>
      </w:r>
      <w:r w:rsidRPr="00EF0565">
        <w:t>Такой</w:t>
      </w:r>
      <w:r w:rsidR="00EF0565" w:rsidRPr="00EF0565">
        <w:t xml:space="preserve"> </w:t>
      </w:r>
      <w:r w:rsidRPr="00EF0565">
        <w:t>законопроект</w:t>
      </w:r>
      <w:r w:rsidR="00EF0565" w:rsidRPr="00EF0565">
        <w:t xml:space="preserve"> </w:t>
      </w:r>
      <w:r w:rsidRPr="00EF0565">
        <w:t>поддержало</w:t>
      </w:r>
      <w:r w:rsidR="00EF0565" w:rsidRPr="00EF0565">
        <w:t xml:space="preserve"> </w:t>
      </w:r>
      <w:r w:rsidRPr="00EF0565">
        <w:t>правительство.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авторы</w:t>
      </w:r>
      <w:r w:rsidR="00EF0565" w:rsidRPr="00EF0565">
        <w:t xml:space="preserve"> </w:t>
      </w:r>
      <w:r w:rsidRPr="00EF0565">
        <w:t>настаивают:</w:t>
      </w:r>
      <w:r w:rsidR="00EF0565" w:rsidRPr="00EF0565">
        <w:t xml:space="preserve"> </w:t>
      </w:r>
      <w:r w:rsidRPr="00EF0565">
        <w:t>запрашивать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людей</w:t>
      </w:r>
      <w:r w:rsidR="00EF0565" w:rsidRPr="00EF0565">
        <w:t xml:space="preserve"> </w:t>
      </w:r>
      <w:r w:rsidRPr="00EF0565">
        <w:t>нужно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тот</w:t>
      </w:r>
      <w:r w:rsidR="00EF0565" w:rsidRPr="00EF0565">
        <w:t xml:space="preserve"> </w:t>
      </w:r>
      <w:r w:rsidRPr="00EF0565">
        <w:t>минимум</w:t>
      </w:r>
      <w:r w:rsidR="00EF0565" w:rsidRPr="00EF0565">
        <w:t xml:space="preserve"> </w:t>
      </w:r>
      <w:r w:rsidRPr="00EF0565">
        <w:t>информации,</w:t>
      </w:r>
      <w:r w:rsidR="00EF0565" w:rsidRPr="00EF0565">
        <w:t xml:space="preserve"> </w:t>
      </w:r>
      <w:r w:rsidRPr="00EF0565">
        <w:t>который</w:t>
      </w:r>
      <w:r w:rsidR="00EF0565" w:rsidRPr="00EF0565">
        <w:t xml:space="preserve"> </w:t>
      </w:r>
      <w:r w:rsidRPr="00EF0565">
        <w:t>необходим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предоставления</w:t>
      </w:r>
      <w:r w:rsidR="00EF0565" w:rsidRPr="00EF0565">
        <w:t xml:space="preserve"> </w:t>
      </w:r>
      <w:r w:rsidRPr="00EF0565">
        <w:t>конкретной</w:t>
      </w:r>
      <w:r w:rsidR="00EF0565" w:rsidRPr="00EF0565">
        <w:t xml:space="preserve"> </w:t>
      </w:r>
      <w:r w:rsidRPr="00EF0565">
        <w:t>услуги.</w:t>
      </w:r>
      <w:r w:rsidR="00EF0565" w:rsidRPr="00EF0565">
        <w:t xml:space="preserve"> </w:t>
      </w:r>
      <w:r w:rsidRPr="00EF0565">
        <w:t>Кроме</w:t>
      </w:r>
      <w:r w:rsidR="00EF0565" w:rsidRPr="00EF0565">
        <w:t xml:space="preserve"> </w:t>
      </w:r>
      <w:r w:rsidRPr="00EF0565">
        <w:t>того,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законе</w:t>
      </w:r>
      <w:r w:rsidR="00EF0565" w:rsidRPr="00EF0565">
        <w:t xml:space="preserve"> </w:t>
      </w:r>
      <w:r w:rsidRPr="00EF0565">
        <w:t>ч</w:t>
      </w:r>
      <w:r w:rsidR="00EF0565" w:rsidRPr="00EF0565">
        <w:t>е</w:t>
      </w:r>
      <w:r w:rsidRPr="00EF0565">
        <w:t>тче</w:t>
      </w:r>
      <w:r w:rsidR="00EF0565" w:rsidRPr="00EF0565">
        <w:t xml:space="preserve"> </w:t>
      </w:r>
      <w:r w:rsidRPr="00EF0565">
        <w:t>пропишут</w:t>
      </w:r>
      <w:r w:rsidR="00EF0565" w:rsidRPr="00EF0565">
        <w:t xml:space="preserve"> </w:t>
      </w:r>
      <w:r w:rsidRPr="00EF0565">
        <w:t>механизм</w:t>
      </w:r>
      <w:r w:rsidR="00EF0565" w:rsidRPr="00EF0565">
        <w:t xml:space="preserve"> </w:t>
      </w:r>
      <w:r w:rsidRPr="00EF0565">
        <w:t>получения</w:t>
      </w:r>
      <w:r w:rsidR="00EF0565" w:rsidRPr="00EF0565">
        <w:t xml:space="preserve"> </w:t>
      </w:r>
      <w:r w:rsidRPr="00EF0565">
        <w:t>согласия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обработку</w:t>
      </w:r>
      <w:r w:rsidR="00EF0565" w:rsidRPr="00EF0565">
        <w:t xml:space="preserve"> </w:t>
      </w:r>
      <w:r w:rsidRPr="00EF0565">
        <w:t>персональных</w:t>
      </w:r>
      <w:r w:rsidR="00EF0565" w:rsidRPr="00EF0565">
        <w:t xml:space="preserve"> </w:t>
      </w:r>
      <w:r w:rsidRPr="00EF0565">
        <w:t>данных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сейчас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зачастую</w:t>
      </w:r>
      <w:r w:rsidR="00EF0565" w:rsidRPr="00EF0565">
        <w:t xml:space="preserve"> </w:t>
      </w:r>
      <w:r w:rsidRPr="00EF0565">
        <w:t>размещают</w:t>
      </w:r>
      <w:r w:rsidR="00EF0565" w:rsidRPr="00EF0565">
        <w:t xml:space="preserve"> </w:t>
      </w:r>
      <w:r w:rsidRPr="00EF0565">
        <w:t>внутри</w:t>
      </w:r>
      <w:r w:rsidR="00EF0565" w:rsidRPr="00EF0565">
        <w:t xml:space="preserve"> </w:t>
      </w:r>
      <w:r w:rsidRPr="00EF0565">
        <w:t>пользовательского</w:t>
      </w:r>
      <w:r w:rsidR="00EF0565" w:rsidRPr="00EF0565">
        <w:t xml:space="preserve"> </w:t>
      </w:r>
      <w:r w:rsidRPr="00EF0565">
        <w:t>соглашения.</w:t>
      </w:r>
      <w:r w:rsidR="00EF0565" w:rsidRPr="00EF0565">
        <w:t xml:space="preserve"> </w:t>
      </w:r>
      <w:r w:rsidRPr="00EF0565">
        <w:t>Документ</w:t>
      </w:r>
      <w:r w:rsidR="00EF0565" w:rsidRPr="00EF0565">
        <w:t xml:space="preserve"> </w:t>
      </w:r>
      <w:r w:rsidRPr="00EF0565">
        <w:t>предлагает</w:t>
      </w:r>
      <w:r w:rsidR="00EF0565" w:rsidRPr="00EF0565">
        <w:t xml:space="preserve"> </w:t>
      </w:r>
      <w:r w:rsidRPr="00EF0565">
        <w:t>разделить</w:t>
      </w:r>
      <w:r w:rsidR="00EF0565" w:rsidRPr="00EF0565">
        <w:t xml:space="preserve"> </w:t>
      </w:r>
      <w:r w:rsidRPr="00EF0565">
        <w:t>эти</w:t>
      </w:r>
      <w:r w:rsidR="00EF0565" w:rsidRPr="00EF0565">
        <w:t xml:space="preserve"> </w:t>
      </w:r>
      <w:r w:rsidRPr="00EF0565">
        <w:t>понятия,</w:t>
      </w:r>
      <w:r w:rsidR="00EF0565" w:rsidRPr="00EF0565">
        <w:t xml:space="preserve"> </w:t>
      </w:r>
      <w:r w:rsidRPr="00EF0565">
        <w:t>чтобы</w:t>
      </w:r>
      <w:r w:rsidR="00EF0565" w:rsidRPr="00EF0565">
        <w:t xml:space="preserve"> </w:t>
      </w:r>
      <w:r w:rsidRPr="00EF0565">
        <w:t>минимизировать</w:t>
      </w:r>
      <w:r w:rsidR="00EF0565" w:rsidRPr="00EF0565">
        <w:t xml:space="preserve"> </w:t>
      </w:r>
      <w:r w:rsidRPr="00EF0565">
        <w:t>объ</w:t>
      </w:r>
      <w:r w:rsidR="00EF0565" w:rsidRPr="00EF0565">
        <w:t>е</w:t>
      </w:r>
      <w:r w:rsidRPr="00EF0565">
        <w:t>мы</w:t>
      </w:r>
      <w:r w:rsidR="00EF0565" w:rsidRPr="00EF0565">
        <w:t xml:space="preserve"> </w:t>
      </w:r>
      <w:r w:rsidRPr="00EF0565">
        <w:t>утечек.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начала</w:t>
      </w:r>
      <w:r w:rsidR="00EF0565" w:rsidRPr="00EF0565">
        <w:t xml:space="preserve"> </w:t>
      </w:r>
      <w:r w:rsidRPr="00EF0565">
        <w:t>января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Сеть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попало</w:t>
      </w:r>
      <w:r w:rsidR="00EF0565" w:rsidRPr="00EF0565">
        <w:t xml:space="preserve"> </w:t>
      </w:r>
      <w:r w:rsidRPr="00EF0565">
        <w:t>более</w:t>
      </w:r>
      <w:r w:rsidR="00EF0565" w:rsidRPr="00EF0565">
        <w:t xml:space="preserve"> </w:t>
      </w:r>
      <w:r w:rsidRPr="00EF0565">
        <w:t>500</w:t>
      </w:r>
      <w:r w:rsidR="00EF0565" w:rsidRPr="00EF0565">
        <w:t xml:space="preserve"> </w:t>
      </w:r>
      <w:r w:rsidRPr="00EF0565">
        <w:t>млн</w:t>
      </w:r>
      <w:r w:rsidR="00EF0565" w:rsidRPr="00EF0565">
        <w:t xml:space="preserve"> </w:t>
      </w:r>
      <w:r w:rsidRPr="00EF0565">
        <w:t>записей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пользователях,</w:t>
      </w:r>
      <w:r w:rsidR="00EF0565" w:rsidRPr="00EF0565">
        <w:t xml:space="preserve"> </w:t>
      </w:r>
      <w:r w:rsidRPr="00EF0565">
        <w:t>сообщили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Роскомнадзоре.</w:t>
      </w:r>
      <w:bookmarkEnd w:id="105"/>
    </w:p>
    <w:p w:rsidR="002635FA" w:rsidRPr="00EF0565" w:rsidRDefault="002635FA" w:rsidP="002635FA">
      <w:r w:rsidRPr="00EF0565">
        <w:t>Агрегаторам</w:t>
      </w:r>
      <w:r w:rsidR="00EF0565" w:rsidRPr="00EF0565">
        <w:t xml:space="preserve"> </w:t>
      </w:r>
      <w:r w:rsidRPr="00EF0565">
        <w:t>услуг,</w:t>
      </w:r>
      <w:r w:rsidR="00EF0565" w:rsidRPr="00EF0565">
        <w:t xml:space="preserve"> </w:t>
      </w:r>
      <w:r w:rsidRPr="00EF0565">
        <w:t>маркетплейсам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другим</w:t>
      </w:r>
      <w:r w:rsidR="00EF0565" w:rsidRPr="00EF0565">
        <w:t xml:space="preserve"> </w:t>
      </w:r>
      <w:r w:rsidRPr="00EF0565">
        <w:t>онлайн-сервисам</w:t>
      </w:r>
      <w:r w:rsidR="00EF0565" w:rsidRPr="00EF0565">
        <w:t xml:space="preserve"> </w:t>
      </w:r>
      <w:r w:rsidRPr="00EF0565">
        <w:t>могут</w:t>
      </w:r>
      <w:r w:rsidR="00EF0565" w:rsidRPr="00EF0565">
        <w:t xml:space="preserve"> </w:t>
      </w:r>
      <w:r w:rsidRPr="00EF0565">
        <w:t>ограничить</w:t>
      </w:r>
      <w:r w:rsidR="00EF0565" w:rsidRPr="00EF0565">
        <w:t xml:space="preserve"> </w:t>
      </w:r>
      <w:r w:rsidRPr="00EF0565">
        <w:t>объ</w:t>
      </w:r>
      <w:r w:rsidR="00EF0565" w:rsidRPr="00EF0565">
        <w:t>е</w:t>
      </w:r>
      <w:r w:rsidRPr="00EF0565">
        <w:t>м</w:t>
      </w:r>
      <w:r w:rsidR="00EF0565" w:rsidRPr="00EF0565">
        <w:t xml:space="preserve"> </w:t>
      </w:r>
      <w:r w:rsidRPr="00EF0565">
        <w:t>сбора</w:t>
      </w:r>
      <w:r w:rsidR="00EF0565" w:rsidRPr="00EF0565">
        <w:t xml:space="preserve"> </w:t>
      </w:r>
      <w:r w:rsidRPr="00EF0565">
        <w:t>персональных</w:t>
      </w:r>
      <w:r w:rsidR="00EF0565" w:rsidRPr="00EF0565">
        <w:t xml:space="preserve"> </w:t>
      </w:r>
      <w:r w:rsidRPr="00EF0565">
        <w:t>данных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пользователей.</w:t>
      </w:r>
      <w:r w:rsidR="00EF0565" w:rsidRPr="00EF0565">
        <w:t xml:space="preserve"> </w:t>
      </w:r>
      <w:r w:rsidRPr="00EF0565">
        <w:t>Правительство</w:t>
      </w:r>
      <w:r w:rsidR="00EF0565" w:rsidRPr="00EF0565">
        <w:t xml:space="preserve"> </w:t>
      </w:r>
      <w:r w:rsidRPr="00EF0565">
        <w:t>поддержало,</w:t>
      </w:r>
      <w:r w:rsidR="00EF0565" w:rsidRPr="00EF0565">
        <w:t xml:space="preserve"> </w:t>
      </w:r>
      <w:r w:rsidRPr="00EF0565">
        <w:t>хотя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оговорками,</w:t>
      </w:r>
      <w:r w:rsidR="00EF0565" w:rsidRPr="00EF0565">
        <w:t xml:space="preserve"> </w:t>
      </w:r>
      <w:r w:rsidRPr="00EF0565">
        <w:t>законопроект,</w:t>
      </w:r>
      <w:r w:rsidR="00EF0565" w:rsidRPr="00EF0565">
        <w:t xml:space="preserve"> </w:t>
      </w:r>
      <w:r w:rsidRPr="00EF0565">
        <w:t>который</w:t>
      </w:r>
      <w:r w:rsidR="00EF0565" w:rsidRPr="00EF0565">
        <w:t xml:space="preserve"> </w:t>
      </w:r>
      <w:r w:rsidRPr="00EF0565">
        <w:t>запрещает</w:t>
      </w:r>
      <w:r w:rsidR="00EF0565" w:rsidRPr="00EF0565">
        <w:t xml:space="preserve"> </w:t>
      </w:r>
      <w:r w:rsidRPr="00EF0565">
        <w:t>требовать</w:t>
      </w:r>
      <w:r w:rsidR="00EF0565" w:rsidRPr="00EF0565">
        <w:t xml:space="preserve"> </w:t>
      </w:r>
      <w:r w:rsidRPr="00EF0565">
        <w:t>информации</w:t>
      </w:r>
      <w:r w:rsidR="00EF0565" w:rsidRPr="00EF0565">
        <w:t xml:space="preserve"> </w:t>
      </w:r>
      <w:r w:rsidRPr="00EF0565">
        <w:t>больше,</w:t>
      </w:r>
      <w:r w:rsidR="00EF0565" w:rsidRPr="00EF0565">
        <w:t xml:space="preserve"> </w:t>
      </w:r>
      <w:r w:rsidRPr="00EF0565">
        <w:t>чем</w:t>
      </w:r>
      <w:r w:rsidR="00EF0565" w:rsidRPr="00EF0565">
        <w:t xml:space="preserve"> </w:t>
      </w:r>
      <w:r w:rsidRPr="00EF0565">
        <w:t>необходимо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предоставления</w:t>
      </w:r>
      <w:r w:rsidR="00EF0565" w:rsidRPr="00EF0565">
        <w:t xml:space="preserve"> </w:t>
      </w:r>
      <w:r w:rsidRPr="00EF0565">
        <w:t>конкретной</w:t>
      </w:r>
      <w:r w:rsidR="00EF0565" w:rsidRPr="00EF0565">
        <w:t xml:space="preserve"> </w:t>
      </w:r>
      <w:r w:rsidRPr="00EF0565">
        <w:t>услуги.</w:t>
      </w:r>
      <w:r w:rsidR="00EF0565" w:rsidRPr="00EF0565">
        <w:t xml:space="preserve"> </w:t>
      </w:r>
      <w:r w:rsidRPr="00EF0565">
        <w:t>Документ</w:t>
      </w:r>
      <w:r w:rsidR="00EF0565" w:rsidRPr="00EF0565">
        <w:t xml:space="preserve"> </w:t>
      </w:r>
      <w:r w:rsidRPr="00EF0565">
        <w:t>разработала</w:t>
      </w:r>
      <w:r w:rsidR="00EF0565" w:rsidRPr="00EF0565">
        <w:t xml:space="preserve"> </w:t>
      </w:r>
      <w:r w:rsidRPr="00EF0565">
        <w:t>первый</w:t>
      </w:r>
      <w:r w:rsidR="00EF0565" w:rsidRPr="00EF0565">
        <w:t xml:space="preserve"> </w:t>
      </w:r>
      <w:r w:rsidRPr="00EF0565">
        <w:t>зампред</w:t>
      </w:r>
      <w:r w:rsidR="00EF0565" w:rsidRPr="00EF0565">
        <w:t xml:space="preserve"> </w:t>
      </w:r>
      <w:r w:rsidRPr="00EF0565">
        <w:t>комитета</w:t>
      </w:r>
      <w:r w:rsidR="00EF0565" w:rsidRPr="00EF0565">
        <w:t xml:space="preserve"> </w:t>
      </w:r>
      <w:r w:rsidRPr="00EF0565">
        <w:t>Совета</w:t>
      </w:r>
      <w:r w:rsidR="00EF0565" w:rsidRPr="00EF0565">
        <w:t xml:space="preserve"> </w:t>
      </w:r>
      <w:r w:rsidRPr="00EF0565">
        <w:t>Федерации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конституционному</w:t>
      </w:r>
      <w:r w:rsidR="00EF0565" w:rsidRPr="00EF0565">
        <w:t xml:space="preserve"> </w:t>
      </w:r>
      <w:r w:rsidRPr="00EF0565">
        <w:t>законодательству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государственному</w:t>
      </w:r>
      <w:r w:rsidR="00EF0565" w:rsidRPr="00EF0565">
        <w:t xml:space="preserve"> </w:t>
      </w:r>
      <w:r w:rsidRPr="00EF0565">
        <w:t>строительству</w:t>
      </w:r>
      <w:r w:rsidR="00EF0565" w:rsidRPr="00EF0565">
        <w:t xml:space="preserve"> </w:t>
      </w:r>
      <w:r w:rsidRPr="00EF0565">
        <w:t>Ирина</w:t>
      </w:r>
      <w:r w:rsidR="00EF0565" w:rsidRPr="00EF0565">
        <w:t xml:space="preserve"> </w:t>
      </w:r>
      <w:r w:rsidRPr="00EF0565">
        <w:t>Рукавишникова.</w:t>
      </w:r>
    </w:p>
    <w:p w:rsidR="002635FA" w:rsidRPr="00EF0565" w:rsidRDefault="002635FA" w:rsidP="002635FA">
      <w:r w:rsidRPr="00EF0565">
        <w:t>-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настоящее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граждане,</w:t>
      </w:r>
      <w:r w:rsidR="00EF0565" w:rsidRPr="00EF0565">
        <w:t xml:space="preserve"> </w:t>
      </w:r>
      <w:r w:rsidRPr="00EF0565">
        <w:t>просто</w:t>
      </w:r>
      <w:r w:rsidR="00EF0565" w:rsidRPr="00EF0565">
        <w:t xml:space="preserve"> </w:t>
      </w:r>
      <w:r w:rsidRPr="00EF0565">
        <w:t>посещая</w:t>
      </w:r>
      <w:r w:rsidR="00EF0565" w:rsidRPr="00EF0565">
        <w:t xml:space="preserve"> </w:t>
      </w:r>
      <w:r w:rsidRPr="00EF0565">
        <w:t>те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иные</w:t>
      </w:r>
      <w:r w:rsidR="00EF0565" w:rsidRPr="00EF0565">
        <w:t xml:space="preserve"> </w:t>
      </w:r>
      <w:r w:rsidRPr="00EF0565">
        <w:t>сайты,</w:t>
      </w:r>
      <w:r w:rsidR="00EF0565" w:rsidRPr="00EF0565">
        <w:t xml:space="preserve"> </w:t>
      </w:r>
      <w:r w:rsidRPr="00EF0565">
        <w:t>автоматически</w:t>
      </w:r>
      <w:r w:rsidR="00EF0565" w:rsidRPr="00EF0565">
        <w:t xml:space="preserve"> </w:t>
      </w:r>
      <w:r w:rsidRPr="00EF0565">
        <w:t>дают</w:t>
      </w:r>
      <w:r w:rsidR="00EF0565" w:rsidRPr="00EF0565">
        <w:t xml:space="preserve"> </w:t>
      </w:r>
      <w:r w:rsidRPr="00EF0565">
        <w:t>доступ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владельцам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своей</w:t>
      </w:r>
      <w:r w:rsidR="00EF0565" w:rsidRPr="00EF0565">
        <w:t xml:space="preserve"> </w:t>
      </w:r>
      <w:r w:rsidRPr="00EF0565">
        <w:t>личной</w:t>
      </w:r>
      <w:r w:rsidR="00EF0565" w:rsidRPr="00EF0565">
        <w:t xml:space="preserve"> </w:t>
      </w:r>
      <w:r w:rsidRPr="00EF0565">
        <w:t>информации,</w:t>
      </w:r>
      <w:r w:rsidR="00EF0565" w:rsidRPr="00EF0565">
        <w:t xml:space="preserve"> </w:t>
      </w:r>
      <w:r w:rsidRPr="00EF0565">
        <w:t>которая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последующем</w:t>
      </w:r>
      <w:r w:rsidR="00EF0565" w:rsidRPr="00EF0565">
        <w:t xml:space="preserve"> </w:t>
      </w:r>
      <w:r w:rsidRPr="00EF0565">
        <w:t>может</w:t>
      </w:r>
      <w:r w:rsidR="00EF0565" w:rsidRPr="00EF0565">
        <w:t xml:space="preserve"> </w:t>
      </w:r>
      <w:r w:rsidRPr="00EF0565">
        <w:t>быть</w:t>
      </w:r>
      <w:r w:rsidR="00EF0565" w:rsidRPr="00EF0565">
        <w:t xml:space="preserve"> </w:t>
      </w:r>
      <w:r w:rsidRPr="00EF0565">
        <w:t>передана</w:t>
      </w:r>
      <w:r w:rsidR="00EF0565" w:rsidRPr="00EF0565">
        <w:t xml:space="preserve"> </w:t>
      </w:r>
      <w:r w:rsidRPr="00EF0565">
        <w:t>третьим</w:t>
      </w:r>
      <w:r w:rsidR="00EF0565" w:rsidRPr="00EF0565">
        <w:t xml:space="preserve"> </w:t>
      </w:r>
      <w:r w:rsidRPr="00EF0565">
        <w:t>лицам,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том</w:t>
      </w:r>
      <w:r w:rsidR="00EF0565" w:rsidRPr="00EF0565">
        <w:t xml:space="preserve"> </w:t>
      </w:r>
      <w:r w:rsidRPr="00EF0565">
        <w:t>числе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маркетинговых</w:t>
      </w:r>
      <w:r w:rsidR="00EF0565" w:rsidRPr="00EF0565">
        <w:t xml:space="preserve"> </w:t>
      </w:r>
      <w:r w:rsidRPr="00EF0565">
        <w:t>целях,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пояснила</w:t>
      </w:r>
      <w:r w:rsidR="00EF0565" w:rsidRPr="00EF0565">
        <w:t xml:space="preserve"> </w:t>
      </w:r>
      <w:r w:rsidRPr="00EF0565">
        <w:t>она</w:t>
      </w:r>
      <w:r w:rsidR="00EF0565" w:rsidRPr="00EF0565">
        <w:t xml:space="preserve"> </w:t>
      </w:r>
      <w:r w:rsidRPr="00EF0565">
        <w:t>во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круглого</w:t>
      </w:r>
      <w:r w:rsidR="00EF0565" w:rsidRPr="00EF0565">
        <w:t xml:space="preserve"> </w:t>
      </w:r>
      <w:r w:rsidRPr="00EF0565">
        <w:t>стола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Совфеде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декабре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года.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Такая</w:t>
      </w:r>
      <w:r w:rsidR="00EF0565" w:rsidRPr="00EF0565">
        <w:t xml:space="preserve"> </w:t>
      </w:r>
      <w:r w:rsidRPr="00EF0565">
        <w:t>практика</w:t>
      </w:r>
      <w:r w:rsidR="00EF0565" w:rsidRPr="00EF0565">
        <w:t xml:space="preserve"> </w:t>
      </w:r>
      <w:r w:rsidRPr="00EF0565">
        <w:t>многократно</w:t>
      </w:r>
      <w:r w:rsidR="00EF0565" w:rsidRPr="00EF0565">
        <w:t xml:space="preserve"> </w:t>
      </w:r>
      <w:r w:rsidRPr="00EF0565">
        <w:t>увеличивает</w:t>
      </w:r>
      <w:r w:rsidR="00EF0565" w:rsidRPr="00EF0565">
        <w:t xml:space="preserve"> </w:t>
      </w:r>
      <w:r w:rsidRPr="00EF0565">
        <w:t>риск</w:t>
      </w:r>
      <w:r w:rsidR="00EF0565" w:rsidRPr="00EF0565">
        <w:t xml:space="preserve"> </w:t>
      </w:r>
      <w:r w:rsidRPr="00EF0565">
        <w:t>утечек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противоправного</w:t>
      </w:r>
      <w:r w:rsidR="00EF0565" w:rsidRPr="00EF0565">
        <w:t xml:space="preserve"> </w:t>
      </w:r>
      <w:r w:rsidRPr="00EF0565">
        <w:t>использования</w:t>
      </w:r>
      <w:r w:rsidR="00EF0565" w:rsidRPr="00EF0565">
        <w:t xml:space="preserve"> </w:t>
      </w:r>
      <w:r w:rsidRPr="00EF0565">
        <w:t>персональных</w:t>
      </w:r>
      <w:r w:rsidR="00EF0565" w:rsidRPr="00EF0565">
        <w:t xml:space="preserve"> </w:t>
      </w:r>
      <w:r w:rsidRPr="00EF0565">
        <w:t>данных.</w:t>
      </w:r>
    </w:p>
    <w:p w:rsidR="002635FA" w:rsidRPr="00EF0565" w:rsidRDefault="002635FA" w:rsidP="002635FA">
      <w:r w:rsidRPr="00EF0565">
        <w:lastRenderedPageBreak/>
        <w:t>Сейчас</w:t>
      </w:r>
      <w:r w:rsidR="00EF0565" w:rsidRPr="00EF0565">
        <w:t xml:space="preserve"> </w:t>
      </w:r>
      <w:r w:rsidRPr="00EF0565">
        <w:t>нет</w:t>
      </w:r>
      <w:r w:rsidR="00EF0565" w:rsidRPr="00EF0565">
        <w:t xml:space="preserve"> </w:t>
      </w:r>
      <w:r w:rsidRPr="00EF0565">
        <w:t>запретов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ограничений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размещение</w:t>
      </w:r>
      <w:r w:rsidR="00EF0565" w:rsidRPr="00EF0565">
        <w:t xml:space="preserve"> </w:t>
      </w:r>
      <w:r w:rsidRPr="00EF0565">
        <w:t>согласия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обработку</w:t>
      </w:r>
      <w:r w:rsidR="00EF0565" w:rsidRPr="00EF0565">
        <w:t xml:space="preserve"> </w:t>
      </w:r>
      <w:r w:rsidRPr="00EF0565">
        <w:t>персональных</w:t>
      </w:r>
      <w:r w:rsidR="00EF0565" w:rsidRPr="00EF0565">
        <w:t xml:space="preserve"> </w:t>
      </w:r>
      <w:r w:rsidRPr="00EF0565">
        <w:t>данных,</w:t>
      </w:r>
      <w:r w:rsidR="00EF0565" w:rsidRPr="00EF0565">
        <w:t xml:space="preserve"> </w:t>
      </w:r>
      <w:r w:rsidRPr="00EF0565">
        <w:t>например</w:t>
      </w:r>
      <w:r w:rsidR="00EF0565" w:rsidRPr="00EF0565">
        <w:t xml:space="preserve"> </w:t>
      </w:r>
      <w:r w:rsidRPr="00EF0565">
        <w:t>внутри</w:t>
      </w:r>
      <w:r w:rsidR="00EF0565" w:rsidRPr="00EF0565">
        <w:t xml:space="preserve"> </w:t>
      </w:r>
      <w:r w:rsidRPr="00EF0565">
        <w:t>пользовательского</w:t>
      </w:r>
      <w:r w:rsidR="00EF0565" w:rsidRPr="00EF0565">
        <w:t xml:space="preserve"> </w:t>
      </w:r>
      <w:r w:rsidRPr="00EF0565">
        <w:t>соглашения,</w:t>
      </w:r>
      <w:r w:rsidR="00EF0565" w:rsidRPr="00EF0565">
        <w:t xml:space="preserve"> </w:t>
      </w:r>
      <w:r w:rsidRPr="00EF0565">
        <w:t>хотя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разные</w:t>
      </w:r>
      <w:r w:rsidR="00EF0565" w:rsidRPr="00EF0565">
        <w:t xml:space="preserve"> </w:t>
      </w:r>
      <w:r w:rsidRPr="00EF0565">
        <w:t>документы,</w:t>
      </w:r>
      <w:r w:rsidR="00EF0565" w:rsidRPr="00EF0565">
        <w:t xml:space="preserve"> </w:t>
      </w:r>
      <w:r w:rsidRPr="00EF0565">
        <w:t>пояснил</w:t>
      </w:r>
      <w:r w:rsidR="00EF0565" w:rsidRPr="00EF0565">
        <w:t xml:space="preserve"> </w:t>
      </w:r>
      <w:r w:rsidRPr="00EF0565">
        <w:t>заместитель</w:t>
      </w:r>
      <w:r w:rsidR="00EF0565" w:rsidRPr="00EF0565">
        <w:t xml:space="preserve"> </w:t>
      </w:r>
      <w:r w:rsidRPr="00EF0565">
        <w:t>руководителя</w:t>
      </w:r>
      <w:r w:rsidR="00EF0565" w:rsidRPr="00EF0565">
        <w:t xml:space="preserve"> </w:t>
      </w:r>
      <w:r w:rsidRPr="00EF0565">
        <w:t>Федерального</w:t>
      </w:r>
      <w:r w:rsidR="00EF0565" w:rsidRPr="00EF0565">
        <w:t xml:space="preserve"> </w:t>
      </w:r>
      <w:r w:rsidRPr="00EF0565">
        <w:t>центра</w:t>
      </w:r>
      <w:r w:rsidR="00EF0565" w:rsidRPr="00EF0565">
        <w:t xml:space="preserve"> </w:t>
      </w:r>
      <w:r w:rsidRPr="00EF0565">
        <w:t>медиации</w:t>
      </w:r>
      <w:r w:rsidR="00EF0565" w:rsidRPr="00EF0565">
        <w:t xml:space="preserve"> </w:t>
      </w:r>
      <w:r w:rsidRPr="00EF0565">
        <w:t>Владимир</w:t>
      </w:r>
      <w:r w:rsidR="00EF0565" w:rsidRPr="00EF0565">
        <w:t xml:space="preserve"> </w:t>
      </w:r>
      <w:r w:rsidRPr="00EF0565">
        <w:t>Кузнецов.</w:t>
      </w:r>
    </w:p>
    <w:p w:rsidR="002635FA" w:rsidRPr="00EF0565" w:rsidRDefault="002635FA" w:rsidP="002635FA">
      <w:r w:rsidRPr="00EF0565">
        <w:t>-</w:t>
      </w:r>
      <w:r w:rsidR="00EF0565" w:rsidRPr="00EF0565">
        <w:t xml:space="preserve"> </w:t>
      </w:r>
      <w:r w:rsidRPr="00EF0565">
        <w:t>Пользовательское</w:t>
      </w:r>
      <w:r w:rsidR="00EF0565" w:rsidRPr="00EF0565">
        <w:t xml:space="preserve"> </w:t>
      </w:r>
      <w:r w:rsidRPr="00EF0565">
        <w:t>соглашение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документ,</w:t>
      </w:r>
      <w:r w:rsidR="00EF0565" w:rsidRPr="00EF0565">
        <w:t xml:space="preserve"> </w:t>
      </w:r>
      <w:r w:rsidRPr="00EF0565">
        <w:t>закрепляющий</w:t>
      </w:r>
      <w:r w:rsidR="00EF0565" w:rsidRPr="00EF0565">
        <w:t xml:space="preserve"> </w:t>
      </w:r>
      <w:r w:rsidRPr="00EF0565">
        <w:t>взаимные</w:t>
      </w:r>
      <w:r w:rsidR="00EF0565" w:rsidRPr="00EF0565">
        <w:t xml:space="preserve"> </w:t>
      </w:r>
      <w:r w:rsidRPr="00EF0565">
        <w:t>права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обязанности</w:t>
      </w:r>
      <w:r w:rsidR="00EF0565" w:rsidRPr="00EF0565">
        <w:t xml:space="preserve"> </w:t>
      </w:r>
      <w:r w:rsidRPr="00EF0565">
        <w:t>владельца</w:t>
      </w:r>
      <w:r w:rsidR="00EF0565" w:rsidRPr="00EF0565">
        <w:t xml:space="preserve"> </w:t>
      </w:r>
      <w:r w:rsidRPr="00EF0565">
        <w:t>сайта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пользователя,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сказал</w:t>
      </w:r>
      <w:r w:rsidR="00EF0565" w:rsidRPr="00EF0565">
        <w:t xml:space="preserve"> </w:t>
      </w:r>
      <w:r w:rsidRPr="00EF0565">
        <w:t>он</w:t>
      </w:r>
      <w:r w:rsidR="00EF0565" w:rsidRPr="00EF0565">
        <w:t xml:space="preserve"> «</w:t>
      </w:r>
      <w:r w:rsidRPr="00EF0565">
        <w:t>Известиям</w:t>
      </w:r>
      <w:r w:rsidR="00EF0565" w:rsidRPr="00EF0565">
        <w:t>»</w:t>
      </w:r>
      <w:r w:rsidRPr="00EF0565">
        <w:t>.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согласие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обработку</w:t>
      </w:r>
      <w:r w:rsidR="00EF0565" w:rsidRPr="00EF0565">
        <w:t xml:space="preserve"> </w:t>
      </w:r>
      <w:r w:rsidRPr="00EF0565">
        <w:t>персональных</w:t>
      </w:r>
      <w:r w:rsidR="00EF0565" w:rsidRPr="00EF0565">
        <w:t xml:space="preserve"> </w:t>
      </w:r>
      <w:r w:rsidRPr="00EF0565">
        <w:t>данных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обязательный</w:t>
      </w:r>
      <w:r w:rsidR="00EF0565" w:rsidRPr="00EF0565">
        <w:t xml:space="preserve"> </w:t>
      </w:r>
      <w:r w:rsidRPr="00EF0565">
        <w:t>документ,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соответствии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которым</w:t>
      </w:r>
      <w:r w:rsidR="00EF0565" w:rsidRPr="00EF0565">
        <w:t xml:space="preserve"> </w:t>
      </w:r>
      <w:r w:rsidRPr="00EF0565">
        <w:t>пользователь</w:t>
      </w:r>
      <w:r w:rsidR="00EF0565" w:rsidRPr="00EF0565">
        <w:t xml:space="preserve"> </w:t>
      </w:r>
      <w:r w:rsidRPr="00EF0565">
        <w:t>разрешает</w:t>
      </w:r>
      <w:r w:rsidR="00EF0565" w:rsidRPr="00EF0565">
        <w:t xml:space="preserve"> </w:t>
      </w:r>
      <w:r w:rsidRPr="00EF0565">
        <w:t>владельцу</w:t>
      </w:r>
      <w:r w:rsidR="00EF0565" w:rsidRPr="00EF0565">
        <w:t xml:space="preserve"> </w:t>
      </w:r>
      <w:r w:rsidRPr="00EF0565">
        <w:t>сайта</w:t>
      </w:r>
      <w:r w:rsidR="00EF0565" w:rsidRPr="00EF0565">
        <w:t xml:space="preserve"> </w:t>
      </w:r>
      <w:r w:rsidRPr="00EF0565">
        <w:t>использовать</w:t>
      </w:r>
      <w:r w:rsidR="00EF0565" w:rsidRPr="00EF0565">
        <w:t xml:space="preserve"> </w:t>
      </w:r>
      <w:r w:rsidRPr="00EF0565">
        <w:t>свои</w:t>
      </w:r>
      <w:r w:rsidR="00EF0565" w:rsidRPr="00EF0565">
        <w:t xml:space="preserve"> </w:t>
      </w:r>
      <w:r w:rsidRPr="00EF0565">
        <w:t>данные</w:t>
      </w:r>
      <w:r w:rsidR="00EF0565" w:rsidRPr="00EF0565">
        <w:t xml:space="preserve"> </w:t>
      </w:r>
      <w:r w:rsidRPr="00EF0565">
        <w:t>согласно</w:t>
      </w:r>
      <w:r w:rsidR="00EF0565" w:rsidRPr="00EF0565">
        <w:t xml:space="preserve"> </w:t>
      </w:r>
      <w:r w:rsidRPr="00EF0565">
        <w:t>законодательству.</w:t>
      </w:r>
    </w:p>
    <w:p w:rsidR="002635FA" w:rsidRPr="00EF0565" w:rsidRDefault="002635FA" w:rsidP="002635FA">
      <w:r w:rsidRPr="00EF0565">
        <w:t>Подготовленный</w:t>
      </w:r>
      <w:r w:rsidR="00EF0565" w:rsidRPr="00EF0565">
        <w:t xml:space="preserve"> </w:t>
      </w:r>
      <w:r w:rsidRPr="00EF0565">
        <w:t>законопроект</w:t>
      </w:r>
      <w:r w:rsidR="00EF0565" w:rsidRPr="00EF0565">
        <w:t xml:space="preserve"> </w:t>
      </w:r>
      <w:r w:rsidRPr="00EF0565">
        <w:t>направлен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сокращение</w:t>
      </w:r>
      <w:r w:rsidR="00EF0565" w:rsidRPr="00EF0565">
        <w:t xml:space="preserve"> </w:t>
      </w:r>
      <w:r w:rsidRPr="00EF0565">
        <w:t>рисков</w:t>
      </w:r>
      <w:r w:rsidR="00EF0565" w:rsidRPr="00EF0565">
        <w:t xml:space="preserve"> </w:t>
      </w:r>
      <w:r w:rsidRPr="00EF0565">
        <w:t>неправомерного</w:t>
      </w:r>
      <w:r w:rsidR="00EF0565" w:rsidRPr="00EF0565">
        <w:t xml:space="preserve"> </w:t>
      </w:r>
      <w:r w:rsidRPr="00EF0565">
        <w:t>доступа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личной</w:t>
      </w:r>
      <w:r w:rsidR="00EF0565" w:rsidRPr="00EF0565">
        <w:t xml:space="preserve"> </w:t>
      </w:r>
      <w:r w:rsidRPr="00EF0565">
        <w:t>информации</w:t>
      </w:r>
      <w:r w:rsidR="00EF0565" w:rsidRPr="00EF0565">
        <w:t xml:space="preserve"> </w:t>
      </w:r>
      <w:r w:rsidRPr="00EF0565">
        <w:t>граждан,</w:t>
      </w:r>
      <w:r w:rsidR="00EF0565" w:rsidRPr="00EF0565">
        <w:t xml:space="preserve"> </w:t>
      </w:r>
      <w:r w:rsidRPr="00EF0565">
        <w:t>считает</w:t>
      </w:r>
      <w:r w:rsidR="00EF0565" w:rsidRPr="00EF0565">
        <w:t xml:space="preserve"> </w:t>
      </w:r>
      <w:r w:rsidRPr="00EF0565">
        <w:t>председатель</w:t>
      </w:r>
      <w:r w:rsidR="00EF0565" w:rsidRPr="00EF0565">
        <w:t xml:space="preserve"> </w:t>
      </w:r>
      <w:r w:rsidRPr="00EF0565">
        <w:t>правления</w:t>
      </w:r>
      <w:r w:rsidR="00EF0565" w:rsidRPr="00EF0565">
        <w:t xml:space="preserve"> </w:t>
      </w:r>
      <w:r w:rsidRPr="00EF0565">
        <w:t>Ассоциации</w:t>
      </w:r>
      <w:r w:rsidR="00EF0565" w:rsidRPr="00EF0565">
        <w:t xml:space="preserve"> </w:t>
      </w:r>
      <w:r w:rsidRPr="00EF0565">
        <w:t>юристов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(АЮР)</w:t>
      </w:r>
      <w:r w:rsidR="00EF0565" w:rsidRPr="00EF0565">
        <w:t xml:space="preserve"> </w:t>
      </w:r>
      <w:r w:rsidRPr="00EF0565">
        <w:t>Владимир</w:t>
      </w:r>
      <w:r w:rsidR="00EF0565" w:rsidRPr="00EF0565">
        <w:t xml:space="preserve"> </w:t>
      </w:r>
      <w:r w:rsidRPr="00EF0565">
        <w:t>Груздев.</w:t>
      </w:r>
    </w:p>
    <w:p w:rsidR="002635FA" w:rsidRPr="00EF0565" w:rsidRDefault="002635FA" w:rsidP="002635FA">
      <w:r w:rsidRPr="00EF0565">
        <w:t>-</w:t>
      </w:r>
      <w:r w:rsidR="00EF0565" w:rsidRPr="00EF0565">
        <w:t xml:space="preserve"> </w:t>
      </w:r>
      <w:r w:rsidRPr="00EF0565">
        <w:t>Под</w:t>
      </w:r>
      <w:r w:rsidR="00EF0565" w:rsidRPr="00EF0565">
        <w:t xml:space="preserve"> </w:t>
      </w:r>
      <w:r w:rsidRPr="00EF0565">
        <w:t>персональными</w:t>
      </w:r>
      <w:r w:rsidR="00EF0565" w:rsidRPr="00EF0565">
        <w:t xml:space="preserve"> </w:t>
      </w:r>
      <w:r w:rsidRPr="00EF0565">
        <w:t>данными</w:t>
      </w:r>
      <w:r w:rsidR="00EF0565" w:rsidRPr="00EF0565">
        <w:t xml:space="preserve"> </w:t>
      </w:r>
      <w:r w:rsidRPr="00EF0565">
        <w:t>законом</w:t>
      </w:r>
      <w:r w:rsidR="00EF0565" w:rsidRPr="00EF0565">
        <w:t xml:space="preserve"> </w:t>
      </w:r>
      <w:r w:rsidRPr="00EF0565">
        <w:t>подразумевается</w:t>
      </w:r>
      <w:r w:rsidR="00EF0565" w:rsidRPr="00EF0565">
        <w:t xml:space="preserve"> </w:t>
      </w:r>
      <w:r w:rsidRPr="00EF0565">
        <w:t>большой</w:t>
      </w:r>
      <w:r w:rsidR="00EF0565" w:rsidRPr="00EF0565">
        <w:t xml:space="preserve"> </w:t>
      </w:r>
      <w:r w:rsidRPr="00EF0565">
        <w:t>перечень</w:t>
      </w:r>
      <w:r w:rsidR="00EF0565" w:rsidRPr="00EF0565">
        <w:t xml:space="preserve"> </w:t>
      </w:r>
      <w:r w:rsidRPr="00EF0565">
        <w:t>сведений,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который</w:t>
      </w:r>
      <w:r w:rsidR="00EF0565" w:rsidRPr="00EF0565">
        <w:t xml:space="preserve"> </w:t>
      </w:r>
      <w:r w:rsidRPr="00EF0565">
        <w:t>входят</w:t>
      </w:r>
      <w:r w:rsidR="00EF0565" w:rsidRPr="00EF0565">
        <w:t xml:space="preserve"> </w:t>
      </w:r>
      <w:r w:rsidRPr="00EF0565">
        <w:t>имя,</w:t>
      </w:r>
      <w:r w:rsidR="00EF0565" w:rsidRPr="00EF0565">
        <w:t xml:space="preserve"> </w:t>
      </w:r>
      <w:r w:rsidRPr="00EF0565">
        <w:t>фамилия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отчество</w:t>
      </w:r>
      <w:r w:rsidR="00EF0565" w:rsidRPr="00EF0565">
        <w:t xml:space="preserve"> </w:t>
      </w:r>
      <w:r w:rsidRPr="00EF0565">
        <w:t>человека,</w:t>
      </w:r>
      <w:r w:rsidR="00EF0565" w:rsidRPr="00EF0565">
        <w:t xml:space="preserve"> </w:t>
      </w:r>
      <w:r w:rsidRPr="00EF0565">
        <w:t>дата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место</w:t>
      </w:r>
      <w:r w:rsidR="00EF0565" w:rsidRPr="00EF0565">
        <w:t xml:space="preserve"> </w:t>
      </w:r>
      <w:r w:rsidRPr="00EF0565">
        <w:t>рождения,</w:t>
      </w:r>
      <w:r w:rsidR="00EF0565" w:rsidRPr="00EF0565">
        <w:t xml:space="preserve"> </w:t>
      </w:r>
      <w:r w:rsidRPr="00EF0565">
        <w:t>адрес,</w:t>
      </w:r>
      <w:r w:rsidR="00EF0565" w:rsidRPr="00EF0565">
        <w:t xml:space="preserve"> </w:t>
      </w:r>
      <w:r w:rsidRPr="00EF0565">
        <w:t>семейное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имущественное</w:t>
      </w:r>
      <w:r w:rsidR="00EF0565" w:rsidRPr="00EF0565">
        <w:t xml:space="preserve"> </w:t>
      </w:r>
      <w:r w:rsidRPr="00EF0565">
        <w:t>положение,</w:t>
      </w:r>
      <w:r w:rsidR="00EF0565" w:rsidRPr="00EF0565">
        <w:t xml:space="preserve"> </w:t>
      </w:r>
      <w:r w:rsidRPr="00EF0565">
        <w:t>профессия,</w:t>
      </w:r>
      <w:r w:rsidR="00EF0565" w:rsidRPr="00EF0565">
        <w:t xml:space="preserve"> </w:t>
      </w:r>
      <w:r w:rsidRPr="00EF0565">
        <w:t>образование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уровень</w:t>
      </w:r>
      <w:r w:rsidR="00EF0565" w:rsidRPr="00EF0565">
        <w:t xml:space="preserve"> </w:t>
      </w:r>
      <w:r w:rsidRPr="00EF0565">
        <w:t>дохода,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напомнил</w:t>
      </w:r>
      <w:r w:rsidR="00EF0565" w:rsidRPr="00EF0565">
        <w:t xml:space="preserve"> </w:t>
      </w:r>
      <w:r w:rsidRPr="00EF0565">
        <w:t>он</w:t>
      </w:r>
      <w:r w:rsidR="00EF0565" w:rsidRPr="00EF0565">
        <w:t xml:space="preserve"> «</w:t>
      </w:r>
      <w:r w:rsidRPr="00EF0565">
        <w:t>Известиям</w:t>
      </w:r>
      <w:r w:rsidR="00EF0565" w:rsidRPr="00EF0565">
        <w:t>»</w:t>
      </w:r>
      <w:r w:rsidRPr="00EF0565">
        <w:t>.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Разумеется,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персональной</w:t>
      </w:r>
      <w:r w:rsidR="00EF0565" w:rsidRPr="00EF0565">
        <w:t xml:space="preserve"> </w:t>
      </w:r>
      <w:r w:rsidRPr="00EF0565">
        <w:t>информации</w:t>
      </w:r>
      <w:r w:rsidR="00EF0565" w:rsidRPr="00EF0565">
        <w:t xml:space="preserve"> </w:t>
      </w:r>
      <w:r w:rsidRPr="00EF0565">
        <w:t>относятся</w:t>
      </w:r>
      <w:r w:rsidR="00EF0565" w:rsidRPr="00EF0565">
        <w:t xml:space="preserve"> </w:t>
      </w:r>
      <w:r w:rsidRPr="00EF0565">
        <w:t>данные</w:t>
      </w:r>
      <w:r w:rsidR="00EF0565" w:rsidRPr="00EF0565">
        <w:t xml:space="preserve"> </w:t>
      </w:r>
      <w:r w:rsidRPr="00EF0565">
        <w:t>паспорта,</w:t>
      </w:r>
      <w:r w:rsidR="00EF0565" w:rsidRPr="00EF0565">
        <w:t xml:space="preserve"> </w:t>
      </w:r>
      <w:r w:rsidRPr="00EF0565">
        <w:t>ИНН,</w:t>
      </w:r>
      <w:r w:rsidR="00EF0565" w:rsidRPr="00EF0565">
        <w:t xml:space="preserve"> </w:t>
      </w:r>
      <w:r w:rsidRPr="00EF0565">
        <w:t>военного</w:t>
      </w:r>
      <w:r w:rsidR="00EF0565" w:rsidRPr="00EF0565">
        <w:t xml:space="preserve"> </w:t>
      </w:r>
      <w:r w:rsidRPr="00EF0565">
        <w:t>билета,</w:t>
      </w:r>
      <w:r w:rsidR="00EF0565" w:rsidRPr="00EF0565">
        <w:t xml:space="preserve"> </w:t>
      </w:r>
      <w:r w:rsidRPr="00EF0565">
        <w:t>страхового</w:t>
      </w:r>
      <w:r w:rsidR="00EF0565" w:rsidRPr="00EF0565">
        <w:t xml:space="preserve"> </w:t>
      </w:r>
      <w:r w:rsidRPr="00EF0565">
        <w:t>свидетельства,</w:t>
      </w:r>
      <w:r w:rsidR="00EF0565" w:rsidRPr="00EF0565">
        <w:t xml:space="preserve"> </w:t>
      </w:r>
      <w:r w:rsidRPr="00EF0565">
        <w:t>медицинского</w:t>
      </w:r>
      <w:r w:rsidR="00EF0565" w:rsidRPr="00EF0565">
        <w:t xml:space="preserve"> </w:t>
      </w:r>
      <w:r w:rsidRPr="00EF0565">
        <w:t>полиса.</w:t>
      </w:r>
    </w:p>
    <w:p w:rsidR="002635FA" w:rsidRPr="00EF0565" w:rsidRDefault="002635FA" w:rsidP="002635FA">
      <w:r w:rsidRPr="00EF0565">
        <w:t>Владимир</w:t>
      </w:r>
      <w:r w:rsidR="00EF0565" w:rsidRPr="00EF0565">
        <w:t xml:space="preserve"> </w:t>
      </w:r>
      <w:r w:rsidRPr="00EF0565">
        <w:t>Груздев</w:t>
      </w:r>
      <w:r w:rsidR="00EF0565" w:rsidRPr="00EF0565">
        <w:t xml:space="preserve"> </w:t>
      </w:r>
      <w:r w:rsidRPr="00EF0565">
        <w:t>подчеркнул,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обработки</w:t>
      </w:r>
      <w:r w:rsidR="00EF0565" w:rsidRPr="00EF0565">
        <w:t xml:space="preserve"> </w:t>
      </w:r>
      <w:r w:rsidRPr="00EF0565">
        <w:t>персональных</w:t>
      </w:r>
      <w:r w:rsidR="00EF0565" w:rsidRPr="00EF0565">
        <w:t xml:space="preserve"> </w:t>
      </w:r>
      <w:r w:rsidRPr="00EF0565">
        <w:t>данных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коммерческих</w:t>
      </w:r>
      <w:r w:rsidR="00EF0565" w:rsidRPr="00EF0565">
        <w:t xml:space="preserve"> </w:t>
      </w:r>
      <w:r w:rsidRPr="00EF0565">
        <w:t>целях</w:t>
      </w:r>
      <w:r w:rsidR="00EF0565" w:rsidRPr="00EF0565">
        <w:t xml:space="preserve"> </w:t>
      </w:r>
      <w:r w:rsidRPr="00EF0565">
        <w:t>всегда</w:t>
      </w:r>
      <w:r w:rsidR="00EF0565" w:rsidRPr="00EF0565">
        <w:t xml:space="preserve"> </w:t>
      </w:r>
      <w:r w:rsidRPr="00EF0565">
        <w:t>необходимо</w:t>
      </w:r>
      <w:r w:rsidR="00EF0565" w:rsidRPr="00EF0565">
        <w:t xml:space="preserve"> </w:t>
      </w:r>
      <w:r w:rsidRPr="00EF0565">
        <w:t>получать</w:t>
      </w:r>
      <w:r w:rsidR="00EF0565" w:rsidRPr="00EF0565">
        <w:t xml:space="preserve"> </w:t>
      </w:r>
      <w:r w:rsidRPr="00EF0565">
        <w:t>согласие</w:t>
      </w:r>
      <w:r w:rsidR="00EF0565" w:rsidRPr="00EF0565">
        <w:t xml:space="preserve"> </w:t>
      </w:r>
      <w:r w:rsidRPr="00EF0565">
        <w:t>гражданина.</w:t>
      </w:r>
    </w:p>
    <w:p w:rsidR="002635FA" w:rsidRPr="00EF0565" w:rsidRDefault="002635FA" w:rsidP="002635FA">
      <w:r w:rsidRPr="00EF0565">
        <w:t>-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практике</w:t>
      </w:r>
      <w:r w:rsidR="00EF0565" w:rsidRPr="00EF0565">
        <w:t xml:space="preserve"> </w:t>
      </w:r>
      <w:r w:rsidRPr="00EF0565">
        <w:t>сегодня</w:t>
      </w:r>
      <w:r w:rsidR="00EF0565" w:rsidRPr="00EF0565">
        <w:t xml:space="preserve"> </w:t>
      </w:r>
      <w:r w:rsidRPr="00EF0565">
        <w:t>распространены</w:t>
      </w:r>
      <w:r w:rsidR="00EF0565" w:rsidRPr="00EF0565">
        <w:t xml:space="preserve"> </w:t>
      </w:r>
      <w:r w:rsidRPr="00EF0565">
        <w:t>ситуации,</w:t>
      </w:r>
      <w:r w:rsidR="00EF0565" w:rsidRPr="00EF0565">
        <w:t xml:space="preserve"> </w:t>
      </w:r>
      <w:r w:rsidRPr="00EF0565">
        <w:t>когда</w:t>
      </w:r>
      <w:r w:rsidR="00EF0565" w:rsidRPr="00EF0565">
        <w:t xml:space="preserve"> </w:t>
      </w:r>
      <w:r w:rsidRPr="00EF0565">
        <w:t>граждане,</w:t>
      </w:r>
      <w:r w:rsidR="00EF0565" w:rsidRPr="00EF0565">
        <w:t xml:space="preserve"> </w:t>
      </w:r>
      <w:r w:rsidRPr="00EF0565">
        <w:t>обращаясь</w:t>
      </w:r>
      <w:r w:rsidR="00EF0565" w:rsidRPr="00EF0565">
        <w:t xml:space="preserve"> </w:t>
      </w:r>
      <w:r w:rsidRPr="00EF0565">
        <w:t>куда-то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разовой</w:t>
      </w:r>
      <w:r w:rsidR="00EF0565" w:rsidRPr="00EF0565">
        <w:t xml:space="preserve"> </w:t>
      </w:r>
      <w:r w:rsidRPr="00EF0565">
        <w:t>услугой,</w:t>
      </w:r>
      <w:r w:rsidR="00EF0565" w:rsidRPr="00EF0565">
        <w:t xml:space="preserve"> </w:t>
      </w:r>
      <w:r w:rsidRPr="00EF0565">
        <w:t>вынуждены</w:t>
      </w:r>
      <w:r w:rsidR="00EF0565" w:rsidRPr="00EF0565">
        <w:t xml:space="preserve"> </w:t>
      </w:r>
      <w:r w:rsidRPr="00EF0565">
        <w:t>принимать</w:t>
      </w:r>
      <w:r w:rsidR="00EF0565" w:rsidRPr="00EF0565">
        <w:t xml:space="preserve"> </w:t>
      </w:r>
      <w:r w:rsidRPr="00EF0565">
        <w:t>пользовательское</w:t>
      </w:r>
      <w:r w:rsidR="00EF0565" w:rsidRPr="00EF0565">
        <w:t xml:space="preserve"> </w:t>
      </w:r>
      <w:r w:rsidRPr="00EF0565">
        <w:t>соглашение,</w:t>
      </w:r>
      <w:r w:rsidR="00EF0565" w:rsidRPr="00EF0565">
        <w:t xml:space="preserve"> </w:t>
      </w:r>
      <w:r w:rsidRPr="00EF0565">
        <w:t>предполагающее</w:t>
      </w:r>
      <w:r w:rsidR="00EF0565" w:rsidRPr="00EF0565">
        <w:t xml:space="preserve"> </w:t>
      </w:r>
      <w:r w:rsidRPr="00EF0565">
        <w:t>длительное</w:t>
      </w:r>
      <w:r w:rsidR="00EF0565" w:rsidRPr="00EF0565">
        <w:t xml:space="preserve"> </w:t>
      </w:r>
      <w:r w:rsidRPr="00EF0565">
        <w:t>использование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персональных</w:t>
      </w:r>
      <w:r w:rsidR="00EF0565" w:rsidRPr="00EF0565">
        <w:t xml:space="preserve"> </w:t>
      </w:r>
      <w:r w:rsidRPr="00EF0565">
        <w:t>данных,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пояснил</w:t>
      </w:r>
      <w:r w:rsidR="00EF0565" w:rsidRPr="00EF0565">
        <w:t xml:space="preserve"> </w:t>
      </w:r>
      <w:r w:rsidRPr="00EF0565">
        <w:t>председатель</w:t>
      </w:r>
      <w:r w:rsidR="00EF0565" w:rsidRPr="00EF0565">
        <w:t xml:space="preserve"> </w:t>
      </w:r>
      <w:r w:rsidRPr="00EF0565">
        <w:t>АЮР.</w:t>
      </w:r>
      <w:r w:rsidR="00EF0565" w:rsidRPr="00EF0565">
        <w:t xml:space="preserve"> </w:t>
      </w:r>
      <w:r w:rsidRPr="00EF0565">
        <w:t>-Поэтому</w:t>
      </w:r>
      <w:r w:rsidR="00EF0565" w:rsidRPr="00EF0565">
        <w:t xml:space="preserve"> </w:t>
      </w:r>
      <w:r w:rsidRPr="00EF0565">
        <w:t>проект</w:t>
      </w:r>
      <w:r w:rsidR="00EF0565" w:rsidRPr="00EF0565">
        <w:t xml:space="preserve"> </w:t>
      </w:r>
      <w:r w:rsidRPr="00EF0565">
        <w:t>предусматривает</w:t>
      </w:r>
      <w:r w:rsidR="00EF0565" w:rsidRPr="00EF0565">
        <w:t xml:space="preserve"> </w:t>
      </w:r>
      <w:r w:rsidRPr="00EF0565">
        <w:t>механизмы</w:t>
      </w:r>
      <w:r w:rsidR="00EF0565" w:rsidRPr="00EF0565">
        <w:t xml:space="preserve"> </w:t>
      </w:r>
      <w:r w:rsidRPr="00EF0565">
        <w:t>дополнительной</w:t>
      </w:r>
      <w:r w:rsidR="00EF0565" w:rsidRPr="00EF0565">
        <w:t xml:space="preserve"> </w:t>
      </w:r>
      <w:r w:rsidRPr="00EF0565">
        <w:t>защиты</w:t>
      </w:r>
      <w:r w:rsidR="00EF0565" w:rsidRPr="00EF0565">
        <w:t xml:space="preserve"> </w:t>
      </w:r>
      <w:r w:rsidRPr="00EF0565">
        <w:t>граждан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неправомерного</w:t>
      </w:r>
      <w:r w:rsidR="00EF0565" w:rsidRPr="00EF0565">
        <w:t xml:space="preserve"> </w:t>
      </w:r>
      <w:r w:rsidRPr="00EF0565">
        <w:t>использования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персональных</w:t>
      </w:r>
      <w:r w:rsidR="00EF0565" w:rsidRPr="00EF0565">
        <w:t xml:space="preserve"> </w:t>
      </w:r>
      <w:r w:rsidRPr="00EF0565">
        <w:t>данных.</w:t>
      </w:r>
    </w:p>
    <w:p w:rsidR="002635FA" w:rsidRPr="00EF0565" w:rsidRDefault="002635FA" w:rsidP="002635FA">
      <w:r w:rsidRPr="00EF0565">
        <w:t>Это</w:t>
      </w:r>
      <w:r w:rsidR="00EF0565" w:rsidRPr="00EF0565">
        <w:t xml:space="preserve"> </w:t>
      </w:r>
      <w:r w:rsidRPr="00EF0565">
        <w:t>отмечают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авторы</w:t>
      </w:r>
      <w:r w:rsidR="00EF0565" w:rsidRPr="00EF0565">
        <w:t xml:space="preserve"> </w:t>
      </w:r>
      <w:r w:rsidRPr="00EF0565">
        <w:t>законопроекта.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пояснительной</w:t>
      </w:r>
      <w:r w:rsidR="00EF0565" w:rsidRPr="00EF0565">
        <w:t xml:space="preserve"> </w:t>
      </w:r>
      <w:r w:rsidRPr="00EF0565">
        <w:t>записке</w:t>
      </w:r>
      <w:r w:rsidR="00EF0565" w:rsidRPr="00EF0565">
        <w:t xml:space="preserve"> </w:t>
      </w:r>
      <w:r w:rsidRPr="00EF0565">
        <w:t>говорится:</w:t>
      </w:r>
      <w:r w:rsidR="00EF0565" w:rsidRPr="00EF0565">
        <w:t xml:space="preserve"> </w:t>
      </w:r>
      <w:r w:rsidRPr="00EF0565">
        <w:t>создание</w:t>
      </w:r>
      <w:r w:rsidR="00EF0565" w:rsidRPr="00EF0565">
        <w:t xml:space="preserve"> </w:t>
      </w:r>
      <w:r w:rsidRPr="00EF0565">
        <w:t>избыточных</w:t>
      </w:r>
      <w:r w:rsidR="00EF0565" w:rsidRPr="00EF0565">
        <w:t xml:space="preserve"> </w:t>
      </w:r>
      <w:r w:rsidRPr="00EF0565">
        <w:t>баз</w:t>
      </w:r>
      <w:r w:rsidR="00EF0565" w:rsidRPr="00EF0565">
        <w:t xml:space="preserve"> </w:t>
      </w:r>
      <w:r w:rsidRPr="00EF0565">
        <w:t>персональных</w:t>
      </w:r>
      <w:r w:rsidR="00EF0565" w:rsidRPr="00EF0565">
        <w:t xml:space="preserve"> </w:t>
      </w:r>
      <w:r w:rsidRPr="00EF0565">
        <w:t>данных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обработки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дальнейшей</w:t>
      </w:r>
      <w:r w:rsidR="00EF0565" w:rsidRPr="00EF0565">
        <w:t xml:space="preserve"> </w:t>
      </w:r>
      <w:r w:rsidRPr="00EF0565">
        <w:t>передачи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маркетинговых</w:t>
      </w:r>
      <w:r w:rsidR="00EF0565" w:rsidRPr="00EF0565">
        <w:t xml:space="preserve"> </w:t>
      </w:r>
      <w:r w:rsidRPr="00EF0565">
        <w:t>целей</w:t>
      </w:r>
      <w:r w:rsidR="00EF0565" w:rsidRPr="00EF0565">
        <w:t xml:space="preserve"> «</w:t>
      </w:r>
      <w:r w:rsidRPr="00EF0565">
        <w:t>увеличивает</w:t>
      </w:r>
      <w:r w:rsidR="00EF0565" w:rsidRPr="00EF0565">
        <w:t xml:space="preserve"> </w:t>
      </w:r>
      <w:r w:rsidRPr="00EF0565">
        <w:t>риски</w:t>
      </w:r>
      <w:r w:rsidR="00EF0565" w:rsidRPr="00EF0565">
        <w:t xml:space="preserve"> </w:t>
      </w:r>
      <w:r w:rsidRPr="00EF0565">
        <w:t>утечек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попадания</w:t>
      </w:r>
      <w:r w:rsidR="00EF0565" w:rsidRPr="00EF0565">
        <w:t xml:space="preserve"> </w:t>
      </w:r>
      <w:r w:rsidRPr="00EF0565">
        <w:t>информации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руки</w:t>
      </w:r>
      <w:r w:rsidR="00EF0565" w:rsidRPr="00EF0565">
        <w:t xml:space="preserve"> </w:t>
      </w:r>
      <w:r w:rsidRPr="00EF0565">
        <w:t>злоумышленников</w:t>
      </w:r>
      <w:r w:rsidR="00EF0565" w:rsidRPr="00EF0565">
        <w:t>»</w:t>
      </w:r>
      <w:r w:rsidRPr="00EF0565">
        <w:t>.</w:t>
      </w:r>
    </w:p>
    <w:p w:rsidR="002635FA" w:rsidRPr="00EF0565" w:rsidRDefault="002635FA" w:rsidP="002635FA">
      <w:r w:rsidRPr="00EF0565">
        <w:t>Помимо</w:t>
      </w:r>
      <w:r w:rsidR="00EF0565" w:rsidRPr="00EF0565">
        <w:t xml:space="preserve"> </w:t>
      </w:r>
      <w:r w:rsidRPr="00EF0565">
        <w:t>разделения</w:t>
      </w:r>
      <w:r w:rsidR="00EF0565" w:rsidRPr="00EF0565">
        <w:t xml:space="preserve"> </w:t>
      </w:r>
      <w:r w:rsidRPr="00EF0565">
        <w:t>согласия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обработку</w:t>
      </w:r>
      <w:r w:rsidR="00EF0565" w:rsidRPr="00EF0565">
        <w:t xml:space="preserve"> </w:t>
      </w:r>
      <w:r w:rsidRPr="00EF0565">
        <w:t>персональных</w:t>
      </w:r>
      <w:r w:rsidR="00EF0565" w:rsidRPr="00EF0565">
        <w:t xml:space="preserve"> </w:t>
      </w:r>
      <w:r w:rsidRPr="00EF0565">
        <w:t>данных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пользовательского</w:t>
      </w:r>
      <w:r w:rsidR="00EF0565" w:rsidRPr="00EF0565">
        <w:t xml:space="preserve"> </w:t>
      </w:r>
      <w:r w:rsidRPr="00EF0565">
        <w:t>соглашения</w:t>
      </w:r>
      <w:r w:rsidR="00EF0565" w:rsidRPr="00EF0565">
        <w:t xml:space="preserve"> </w:t>
      </w:r>
      <w:r w:rsidRPr="00EF0565">
        <w:t>авторы</w:t>
      </w:r>
      <w:r w:rsidR="00EF0565" w:rsidRPr="00EF0565">
        <w:t xml:space="preserve"> </w:t>
      </w:r>
      <w:r w:rsidRPr="00EF0565">
        <w:t>указывают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необходимость</w:t>
      </w:r>
      <w:r w:rsidR="00EF0565" w:rsidRPr="00EF0565">
        <w:t xml:space="preserve"> </w:t>
      </w:r>
      <w:r w:rsidRPr="00EF0565">
        <w:t>закрепить</w:t>
      </w:r>
      <w:r w:rsidR="00EF0565" w:rsidRPr="00EF0565">
        <w:t xml:space="preserve"> </w:t>
      </w:r>
      <w:r w:rsidRPr="00EF0565">
        <w:t>положение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том,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оператор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может</w:t>
      </w:r>
      <w:r w:rsidR="00EF0565" w:rsidRPr="00EF0565">
        <w:t xml:space="preserve"> </w:t>
      </w:r>
      <w:r w:rsidRPr="00EF0565">
        <w:t>отказать</w:t>
      </w:r>
      <w:r w:rsidR="00EF0565" w:rsidRPr="00EF0565">
        <w:t xml:space="preserve"> </w:t>
      </w:r>
      <w:r w:rsidRPr="00EF0565">
        <w:t>клиентам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услуге,</w:t>
      </w:r>
      <w:r w:rsidR="00EF0565" w:rsidRPr="00EF0565">
        <w:t xml:space="preserve"> </w:t>
      </w:r>
      <w:r w:rsidRPr="00EF0565">
        <w:t>если</w:t>
      </w:r>
      <w:r w:rsidR="00EF0565" w:rsidRPr="00EF0565">
        <w:t xml:space="preserve"> </w:t>
      </w:r>
      <w:r w:rsidRPr="00EF0565">
        <w:t>они</w:t>
      </w:r>
      <w:r w:rsidR="00EF0565" w:rsidRPr="00EF0565">
        <w:t xml:space="preserve"> </w:t>
      </w:r>
      <w:r w:rsidRPr="00EF0565">
        <w:t>отказались</w:t>
      </w:r>
      <w:r w:rsidR="00EF0565" w:rsidRPr="00EF0565">
        <w:t xml:space="preserve"> </w:t>
      </w:r>
      <w:r w:rsidRPr="00EF0565">
        <w:t>предоставить</w:t>
      </w:r>
      <w:r w:rsidR="00EF0565" w:rsidRPr="00EF0565">
        <w:t xml:space="preserve"> </w:t>
      </w:r>
      <w:r w:rsidRPr="00EF0565">
        <w:t>информацию.</w:t>
      </w:r>
    </w:p>
    <w:p w:rsidR="002635FA" w:rsidRPr="00EF0565" w:rsidRDefault="00EF0565" w:rsidP="002635FA">
      <w:r w:rsidRPr="00EF0565">
        <w:t>«</w:t>
      </w:r>
      <w:r w:rsidR="002635FA" w:rsidRPr="00EF0565">
        <w:t>Ещ</w:t>
      </w:r>
      <w:r w:rsidRPr="00EF0565">
        <w:t xml:space="preserve">е </w:t>
      </w:r>
      <w:r w:rsidR="002635FA" w:rsidRPr="00EF0565">
        <w:t>одна</w:t>
      </w:r>
      <w:r w:rsidRPr="00EF0565">
        <w:t xml:space="preserve"> </w:t>
      </w:r>
      <w:r w:rsidR="002635FA" w:rsidRPr="00EF0565">
        <w:t>проблема</w:t>
      </w:r>
      <w:r w:rsidRPr="00EF0565">
        <w:t xml:space="preserve"> </w:t>
      </w:r>
      <w:r w:rsidR="002635FA" w:rsidRPr="00EF0565">
        <w:t>-</w:t>
      </w:r>
      <w:r w:rsidRPr="00EF0565">
        <w:t xml:space="preserve"> </w:t>
      </w:r>
      <w:r w:rsidR="002635FA" w:rsidRPr="00EF0565">
        <w:t>недостаточный</w:t>
      </w:r>
      <w:r w:rsidRPr="00EF0565">
        <w:t xml:space="preserve"> </w:t>
      </w:r>
      <w:r w:rsidR="002635FA" w:rsidRPr="00EF0565">
        <w:t>уровень</w:t>
      </w:r>
      <w:r w:rsidRPr="00EF0565">
        <w:t xml:space="preserve"> </w:t>
      </w:r>
      <w:r w:rsidR="002635FA" w:rsidRPr="00EF0565">
        <w:t>информирования</w:t>
      </w:r>
      <w:r w:rsidRPr="00EF0565">
        <w:t xml:space="preserve"> </w:t>
      </w:r>
      <w:r w:rsidR="002635FA" w:rsidRPr="00EF0565">
        <w:t>о</w:t>
      </w:r>
      <w:r w:rsidRPr="00EF0565">
        <w:t xml:space="preserve"> </w:t>
      </w:r>
      <w:r w:rsidR="002635FA" w:rsidRPr="00EF0565">
        <w:t>политике</w:t>
      </w:r>
      <w:r w:rsidRPr="00EF0565">
        <w:t xml:space="preserve"> </w:t>
      </w:r>
      <w:r w:rsidR="002635FA" w:rsidRPr="00EF0565">
        <w:t>персональных</w:t>
      </w:r>
      <w:r w:rsidRPr="00EF0565">
        <w:t xml:space="preserve"> </w:t>
      </w:r>
      <w:r w:rsidR="002635FA" w:rsidRPr="00EF0565">
        <w:t>данных,</w:t>
      </w:r>
      <w:r w:rsidRPr="00EF0565">
        <w:t xml:space="preserve"> </w:t>
      </w:r>
      <w:r w:rsidR="002635FA" w:rsidRPr="00EF0565">
        <w:t>которую</w:t>
      </w:r>
      <w:r w:rsidRPr="00EF0565">
        <w:t xml:space="preserve"> </w:t>
      </w:r>
      <w:r w:rsidR="002635FA" w:rsidRPr="00EF0565">
        <w:t>осуществляет</w:t>
      </w:r>
      <w:r w:rsidRPr="00EF0565">
        <w:t xml:space="preserve"> </w:t>
      </w:r>
      <w:r w:rsidR="002635FA" w:rsidRPr="00EF0565">
        <w:t>оператор.</w:t>
      </w:r>
      <w:r w:rsidRPr="00EF0565">
        <w:t xml:space="preserve"> </w:t>
      </w:r>
      <w:r w:rsidR="002635FA" w:rsidRPr="00EF0565">
        <w:t>В</w:t>
      </w:r>
      <w:r w:rsidRPr="00EF0565">
        <w:t xml:space="preserve"> </w:t>
      </w:r>
      <w:r w:rsidR="002635FA" w:rsidRPr="00EF0565">
        <w:t>основном</w:t>
      </w:r>
      <w:r w:rsidRPr="00EF0565">
        <w:t xml:space="preserve"> </w:t>
      </w:r>
      <w:r w:rsidR="002635FA" w:rsidRPr="00EF0565">
        <w:t>это</w:t>
      </w:r>
      <w:r w:rsidRPr="00EF0565">
        <w:t xml:space="preserve"> </w:t>
      </w:r>
      <w:r w:rsidR="002635FA" w:rsidRPr="00EF0565">
        <w:t>связано</w:t>
      </w:r>
      <w:r w:rsidRPr="00EF0565">
        <w:t xml:space="preserve"> </w:t>
      </w:r>
      <w:r w:rsidR="002635FA" w:rsidRPr="00EF0565">
        <w:t>с</w:t>
      </w:r>
      <w:r w:rsidRPr="00EF0565">
        <w:t xml:space="preserve"> </w:t>
      </w:r>
      <w:r w:rsidR="002635FA" w:rsidRPr="00EF0565">
        <w:t>тем,</w:t>
      </w:r>
      <w:r w:rsidRPr="00EF0565">
        <w:t xml:space="preserve"> </w:t>
      </w:r>
      <w:r w:rsidR="002635FA" w:rsidRPr="00EF0565">
        <w:t>что</w:t>
      </w:r>
      <w:r w:rsidRPr="00EF0565">
        <w:t xml:space="preserve"> </w:t>
      </w:r>
      <w:r w:rsidR="002635FA" w:rsidRPr="00EF0565">
        <w:t>данные</w:t>
      </w:r>
      <w:r w:rsidRPr="00EF0565">
        <w:t xml:space="preserve"> </w:t>
      </w:r>
      <w:r w:rsidR="002635FA" w:rsidRPr="00EF0565">
        <w:t>документы</w:t>
      </w:r>
      <w:r w:rsidRPr="00EF0565">
        <w:t xml:space="preserve"> </w:t>
      </w:r>
      <w:r w:rsidR="002635FA" w:rsidRPr="00EF0565">
        <w:t>оформлены</w:t>
      </w:r>
      <w:r w:rsidRPr="00EF0565">
        <w:t xml:space="preserve"> </w:t>
      </w:r>
      <w:r w:rsidR="002635FA" w:rsidRPr="00EF0565">
        <w:t>на</w:t>
      </w:r>
      <w:r w:rsidRPr="00EF0565">
        <w:t xml:space="preserve"> </w:t>
      </w:r>
      <w:r w:rsidR="002635FA" w:rsidRPr="00EF0565">
        <w:t>иностранных</w:t>
      </w:r>
      <w:r w:rsidRPr="00EF0565">
        <w:t xml:space="preserve"> </w:t>
      </w:r>
      <w:r w:rsidR="002635FA" w:rsidRPr="00EF0565">
        <w:t>языках,</w:t>
      </w:r>
      <w:r w:rsidRPr="00EF0565">
        <w:t xml:space="preserve"> </w:t>
      </w:r>
      <w:r w:rsidR="002635FA" w:rsidRPr="00EF0565">
        <w:t>-</w:t>
      </w:r>
      <w:r w:rsidRPr="00EF0565">
        <w:t xml:space="preserve"> </w:t>
      </w:r>
      <w:r w:rsidR="002635FA" w:rsidRPr="00EF0565">
        <w:t>говорится</w:t>
      </w:r>
      <w:r w:rsidRPr="00EF0565">
        <w:t xml:space="preserve"> </w:t>
      </w:r>
      <w:r w:rsidR="002635FA" w:rsidRPr="00EF0565">
        <w:t>в</w:t>
      </w:r>
      <w:r w:rsidRPr="00EF0565">
        <w:t xml:space="preserve"> </w:t>
      </w:r>
      <w:r w:rsidR="002635FA" w:rsidRPr="00EF0565">
        <w:t>пояснительной</w:t>
      </w:r>
      <w:r w:rsidRPr="00EF0565">
        <w:t xml:space="preserve"> </w:t>
      </w:r>
      <w:r w:rsidR="002635FA" w:rsidRPr="00EF0565">
        <w:t>записке.</w:t>
      </w:r>
      <w:r w:rsidRPr="00EF0565">
        <w:t xml:space="preserve"> </w:t>
      </w:r>
      <w:r w:rsidR="002635FA" w:rsidRPr="00EF0565">
        <w:t>-</w:t>
      </w:r>
      <w:r w:rsidRPr="00EF0565">
        <w:t xml:space="preserve"> </w:t>
      </w:r>
      <w:r w:rsidR="002635FA" w:rsidRPr="00EF0565">
        <w:t>Предлагается</w:t>
      </w:r>
      <w:r w:rsidRPr="00EF0565">
        <w:t xml:space="preserve"> </w:t>
      </w:r>
      <w:r w:rsidR="002635FA" w:rsidRPr="00EF0565">
        <w:t>закрепить</w:t>
      </w:r>
      <w:r w:rsidRPr="00EF0565">
        <w:t xml:space="preserve"> </w:t>
      </w:r>
      <w:r w:rsidR="002635FA" w:rsidRPr="00EF0565">
        <w:t>в</w:t>
      </w:r>
      <w:r w:rsidRPr="00EF0565">
        <w:t xml:space="preserve"> </w:t>
      </w:r>
      <w:r w:rsidR="002635FA" w:rsidRPr="00EF0565">
        <w:t>законодательстве,</w:t>
      </w:r>
      <w:r w:rsidRPr="00EF0565">
        <w:t xml:space="preserve"> </w:t>
      </w:r>
      <w:r w:rsidR="002635FA" w:rsidRPr="00EF0565">
        <w:t>чтобы</w:t>
      </w:r>
      <w:r w:rsidRPr="00EF0565">
        <w:t xml:space="preserve"> </w:t>
      </w:r>
      <w:r w:rsidR="002635FA" w:rsidRPr="00EF0565">
        <w:t>операторы</w:t>
      </w:r>
      <w:r w:rsidRPr="00EF0565">
        <w:t xml:space="preserve"> </w:t>
      </w:r>
      <w:r w:rsidR="002635FA" w:rsidRPr="00EF0565">
        <w:t>оформляли</w:t>
      </w:r>
      <w:r w:rsidRPr="00EF0565">
        <w:t xml:space="preserve"> </w:t>
      </w:r>
      <w:r w:rsidR="002635FA" w:rsidRPr="00EF0565">
        <w:t>документы</w:t>
      </w:r>
      <w:r w:rsidRPr="00EF0565">
        <w:t xml:space="preserve"> </w:t>
      </w:r>
      <w:r w:rsidR="002635FA" w:rsidRPr="00EF0565">
        <w:t>не</w:t>
      </w:r>
      <w:r w:rsidRPr="00EF0565">
        <w:t xml:space="preserve"> </w:t>
      </w:r>
      <w:r w:rsidR="002635FA" w:rsidRPr="00EF0565">
        <w:t>только</w:t>
      </w:r>
      <w:r w:rsidRPr="00EF0565">
        <w:t xml:space="preserve"> </w:t>
      </w:r>
      <w:r w:rsidR="002635FA" w:rsidRPr="00EF0565">
        <w:t>на</w:t>
      </w:r>
      <w:r w:rsidRPr="00EF0565">
        <w:t xml:space="preserve"> </w:t>
      </w:r>
      <w:r w:rsidR="002635FA" w:rsidRPr="00EF0565">
        <w:t>русском</w:t>
      </w:r>
      <w:r w:rsidRPr="00EF0565">
        <w:t xml:space="preserve"> </w:t>
      </w:r>
      <w:r w:rsidR="002635FA" w:rsidRPr="00EF0565">
        <w:t>языке,</w:t>
      </w:r>
      <w:r w:rsidRPr="00EF0565">
        <w:t xml:space="preserve"> </w:t>
      </w:r>
      <w:r w:rsidR="002635FA" w:rsidRPr="00EF0565">
        <w:t>но</w:t>
      </w:r>
      <w:r w:rsidRPr="00EF0565">
        <w:t xml:space="preserve"> </w:t>
      </w:r>
      <w:r w:rsidR="002635FA" w:rsidRPr="00EF0565">
        <w:t>и</w:t>
      </w:r>
      <w:r w:rsidRPr="00EF0565">
        <w:t xml:space="preserve"> </w:t>
      </w:r>
      <w:r w:rsidR="002635FA" w:rsidRPr="00EF0565">
        <w:t>при</w:t>
      </w:r>
      <w:r w:rsidRPr="00EF0565">
        <w:t xml:space="preserve"> </w:t>
      </w:r>
      <w:r w:rsidR="002635FA" w:rsidRPr="00EF0565">
        <w:t>необходимости</w:t>
      </w:r>
      <w:r w:rsidRPr="00EF0565">
        <w:t xml:space="preserve"> </w:t>
      </w:r>
      <w:r w:rsidR="002635FA" w:rsidRPr="00EF0565">
        <w:t>дополняли</w:t>
      </w:r>
      <w:r w:rsidRPr="00EF0565">
        <w:t xml:space="preserve"> </w:t>
      </w:r>
      <w:r w:rsidR="002635FA" w:rsidRPr="00EF0565">
        <w:t>их</w:t>
      </w:r>
      <w:r w:rsidRPr="00EF0565">
        <w:t xml:space="preserve"> </w:t>
      </w:r>
      <w:r w:rsidR="002635FA" w:rsidRPr="00EF0565">
        <w:t>текстом</w:t>
      </w:r>
      <w:r w:rsidRPr="00EF0565">
        <w:t xml:space="preserve"> </w:t>
      </w:r>
      <w:r w:rsidR="002635FA" w:rsidRPr="00EF0565">
        <w:t>на</w:t>
      </w:r>
      <w:r w:rsidRPr="00EF0565">
        <w:t xml:space="preserve"> </w:t>
      </w:r>
      <w:r w:rsidR="002635FA" w:rsidRPr="00EF0565">
        <w:t>государственных</w:t>
      </w:r>
      <w:r w:rsidRPr="00EF0565">
        <w:t xml:space="preserve"> </w:t>
      </w:r>
      <w:r w:rsidR="002635FA" w:rsidRPr="00EF0565">
        <w:t>языках</w:t>
      </w:r>
      <w:r w:rsidRPr="00EF0565">
        <w:t xml:space="preserve"> </w:t>
      </w:r>
      <w:r w:rsidR="002635FA" w:rsidRPr="00EF0565">
        <w:t>республик</w:t>
      </w:r>
      <w:r w:rsidRPr="00EF0565">
        <w:t xml:space="preserve"> </w:t>
      </w:r>
      <w:r w:rsidR="002635FA" w:rsidRPr="00EF0565">
        <w:t>и</w:t>
      </w:r>
      <w:r w:rsidRPr="00EF0565">
        <w:t xml:space="preserve"> </w:t>
      </w:r>
      <w:r w:rsidR="002635FA" w:rsidRPr="00EF0565">
        <w:t>народов</w:t>
      </w:r>
      <w:r w:rsidRPr="00EF0565">
        <w:t xml:space="preserve"> </w:t>
      </w:r>
      <w:r w:rsidR="002635FA" w:rsidRPr="00EF0565">
        <w:t>России</w:t>
      </w:r>
      <w:r w:rsidRPr="00EF0565">
        <w:t>»</w:t>
      </w:r>
      <w:r w:rsidR="002635FA" w:rsidRPr="00EF0565">
        <w:t>.</w:t>
      </w:r>
    </w:p>
    <w:p w:rsidR="002635FA" w:rsidRPr="00EF0565" w:rsidRDefault="002635FA" w:rsidP="002635FA">
      <w:r w:rsidRPr="00EF0565">
        <w:t>В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году</w:t>
      </w:r>
      <w:r w:rsidR="00EF0565" w:rsidRPr="00EF0565">
        <w:t xml:space="preserve"> </w:t>
      </w:r>
      <w:r w:rsidRPr="00EF0565">
        <w:t>Роскомнадзор</w:t>
      </w:r>
      <w:r w:rsidR="00EF0565" w:rsidRPr="00EF0565">
        <w:t xml:space="preserve"> </w:t>
      </w:r>
      <w:r w:rsidRPr="00EF0565">
        <w:t>зафиксировал</w:t>
      </w:r>
      <w:r w:rsidR="00EF0565" w:rsidRPr="00EF0565">
        <w:t xml:space="preserve"> </w:t>
      </w:r>
      <w:r w:rsidRPr="00EF0565">
        <w:t>168</w:t>
      </w:r>
      <w:r w:rsidR="00EF0565" w:rsidRPr="00EF0565">
        <w:t xml:space="preserve"> </w:t>
      </w:r>
      <w:r w:rsidRPr="00EF0565">
        <w:t>утечек</w:t>
      </w:r>
      <w:r w:rsidR="00EF0565" w:rsidRPr="00EF0565">
        <w:t xml:space="preserve"> </w:t>
      </w:r>
      <w:r w:rsidRPr="00EF0565">
        <w:t>персональных</w:t>
      </w:r>
      <w:r w:rsidR="00EF0565" w:rsidRPr="00EF0565">
        <w:t xml:space="preserve"> </w:t>
      </w:r>
      <w:r w:rsidRPr="00EF0565">
        <w:t>данных,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результате</w:t>
      </w:r>
      <w:r w:rsidR="00EF0565" w:rsidRPr="00EF0565">
        <w:t xml:space="preserve"> </w:t>
      </w:r>
      <w:r w:rsidRPr="00EF0565">
        <w:t>которых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открытый</w:t>
      </w:r>
      <w:r w:rsidR="00EF0565" w:rsidRPr="00EF0565">
        <w:t xml:space="preserve"> </w:t>
      </w:r>
      <w:r w:rsidRPr="00EF0565">
        <w:t>доступ</w:t>
      </w:r>
      <w:r w:rsidR="00EF0565" w:rsidRPr="00EF0565">
        <w:t xml:space="preserve"> </w:t>
      </w:r>
      <w:r w:rsidRPr="00EF0565">
        <w:t>попало</w:t>
      </w:r>
      <w:r w:rsidR="00EF0565" w:rsidRPr="00EF0565">
        <w:t xml:space="preserve"> </w:t>
      </w:r>
      <w:r w:rsidRPr="00EF0565">
        <w:t>более</w:t>
      </w:r>
      <w:r w:rsidR="00EF0565" w:rsidRPr="00EF0565">
        <w:t xml:space="preserve"> </w:t>
      </w:r>
      <w:r w:rsidRPr="00EF0565">
        <w:t>300</w:t>
      </w:r>
      <w:r w:rsidR="00EF0565" w:rsidRPr="00EF0565">
        <w:t xml:space="preserve"> </w:t>
      </w:r>
      <w:r w:rsidRPr="00EF0565">
        <w:t>млн</w:t>
      </w:r>
      <w:r w:rsidR="00EF0565" w:rsidRPr="00EF0565">
        <w:t xml:space="preserve"> </w:t>
      </w:r>
      <w:r w:rsidRPr="00EF0565">
        <w:t>записей,</w:t>
      </w:r>
      <w:r w:rsidR="00EF0565" w:rsidRPr="00EF0565">
        <w:t xml:space="preserve"> </w:t>
      </w:r>
      <w:r w:rsidRPr="00EF0565">
        <w:t>сообщили</w:t>
      </w:r>
      <w:r w:rsidR="00EF0565" w:rsidRPr="00EF0565">
        <w:t xml:space="preserve"> «</w:t>
      </w:r>
      <w:r w:rsidRPr="00EF0565">
        <w:t>Известиям</w:t>
      </w:r>
      <w:r w:rsidR="00EF0565" w:rsidRPr="00EF0565">
        <w:t xml:space="preserve">» </w:t>
      </w:r>
      <w:r w:rsidRPr="00EF0565">
        <w:t>в</w:t>
      </w:r>
      <w:r w:rsidR="00EF0565" w:rsidRPr="00EF0565">
        <w:t xml:space="preserve"> </w:t>
      </w:r>
      <w:r w:rsidRPr="00EF0565">
        <w:t>пресс-службе</w:t>
      </w:r>
      <w:r w:rsidR="00EF0565" w:rsidRPr="00EF0565">
        <w:t xml:space="preserve"> </w:t>
      </w:r>
      <w:r w:rsidRPr="00EF0565">
        <w:t>ведомства.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2024-м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19</w:t>
      </w:r>
      <w:r w:rsidR="00EF0565" w:rsidRPr="00EF0565">
        <w:t xml:space="preserve"> </w:t>
      </w:r>
      <w:r w:rsidRPr="00EF0565">
        <w:t>случаев: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Сеть</w:t>
      </w:r>
      <w:r w:rsidR="00EF0565" w:rsidRPr="00EF0565">
        <w:t xml:space="preserve"> </w:t>
      </w:r>
      <w:r w:rsidRPr="00EF0565">
        <w:t>попало</w:t>
      </w:r>
      <w:r w:rsidR="00EF0565" w:rsidRPr="00EF0565">
        <w:t xml:space="preserve"> </w:t>
      </w:r>
      <w:r w:rsidRPr="00EF0565">
        <w:t>около</w:t>
      </w:r>
      <w:r w:rsidR="00EF0565" w:rsidRPr="00EF0565">
        <w:t xml:space="preserve"> </w:t>
      </w:r>
      <w:r w:rsidRPr="00EF0565">
        <w:t>510</w:t>
      </w:r>
      <w:r w:rsidR="00EF0565" w:rsidRPr="00EF0565">
        <w:t xml:space="preserve"> </w:t>
      </w:r>
      <w:r w:rsidRPr="00EF0565">
        <w:t>млн</w:t>
      </w:r>
      <w:r w:rsidR="00EF0565" w:rsidRPr="00EF0565">
        <w:t xml:space="preserve"> </w:t>
      </w:r>
      <w:r w:rsidRPr="00EF0565">
        <w:t>записей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гражданах.</w:t>
      </w:r>
    </w:p>
    <w:p w:rsidR="002635FA" w:rsidRPr="00EF0565" w:rsidRDefault="00EF0565" w:rsidP="002635FA">
      <w:r w:rsidRPr="00EF0565">
        <w:lastRenderedPageBreak/>
        <w:t>«</w:t>
      </w:r>
      <w:r w:rsidR="002635FA" w:rsidRPr="00EF0565">
        <w:t>Известия</w:t>
      </w:r>
      <w:r w:rsidRPr="00EF0565">
        <w:t xml:space="preserve">» </w:t>
      </w:r>
      <w:r w:rsidR="002635FA" w:rsidRPr="00EF0565">
        <w:t>направили</w:t>
      </w:r>
      <w:r w:rsidRPr="00EF0565">
        <w:t xml:space="preserve"> </w:t>
      </w:r>
      <w:r w:rsidR="002635FA" w:rsidRPr="00EF0565">
        <w:t>запрос</w:t>
      </w:r>
      <w:r w:rsidRPr="00EF0565">
        <w:t xml:space="preserve"> </w:t>
      </w:r>
      <w:r w:rsidR="002635FA" w:rsidRPr="00EF0565">
        <w:t>с</w:t>
      </w:r>
      <w:r w:rsidRPr="00EF0565">
        <w:t xml:space="preserve"> </w:t>
      </w:r>
      <w:r w:rsidR="002635FA" w:rsidRPr="00EF0565">
        <w:t>просьбой</w:t>
      </w:r>
      <w:r w:rsidRPr="00EF0565">
        <w:t xml:space="preserve"> </w:t>
      </w:r>
      <w:r w:rsidR="002635FA" w:rsidRPr="00EF0565">
        <w:t>прокомментировать</w:t>
      </w:r>
      <w:r w:rsidRPr="00EF0565">
        <w:t xml:space="preserve"> </w:t>
      </w:r>
      <w:r w:rsidR="002635FA" w:rsidRPr="00EF0565">
        <w:t>инициативу</w:t>
      </w:r>
      <w:r w:rsidRPr="00EF0565">
        <w:t xml:space="preserve"> </w:t>
      </w:r>
      <w:r w:rsidR="002635FA" w:rsidRPr="00EF0565">
        <w:t>крупным</w:t>
      </w:r>
      <w:r w:rsidRPr="00EF0565">
        <w:t xml:space="preserve"> </w:t>
      </w:r>
      <w:r w:rsidR="002635FA" w:rsidRPr="00EF0565">
        <w:t>онлайн-площадкам.</w:t>
      </w:r>
    </w:p>
    <w:p w:rsidR="002635FA" w:rsidRPr="00EF0565" w:rsidRDefault="002635FA" w:rsidP="002635FA">
      <w:r w:rsidRPr="00EF0565">
        <w:t>В</w:t>
      </w:r>
      <w:r w:rsidR="00EF0565" w:rsidRPr="00EF0565">
        <w:t xml:space="preserve"> </w:t>
      </w:r>
      <w:r w:rsidRPr="00EF0565">
        <w:t>маркетплейсе</w:t>
      </w:r>
      <w:r w:rsidR="00EF0565" w:rsidRPr="00EF0565">
        <w:t xml:space="preserve"> </w:t>
      </w:r>
      <w:r w:rsidRPr="00EF0565">
        <w:t>Ozon</w:t>
      </w:r>
      <w:r w:rsidR="00EF0565" w:rsidRPr="00EF0565">
        <w:t xml:space="preserve"> «</w:t>
      </w:r>
      <w:r w:rsidRPr="00EF0565">
        <w:t>Известиям</w:t>
      </w:r>
      <w:r w:rsidR="00EF0565" w:rsidRPr="00EF0565">
        <w:t xml:space="preserve">» </w:t>
      </w:r>
      <w:r w:rsidRPr="00EF0565">
        <w:t>заявили,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соблюдают</w:t>
      </w:r>
      <w:r w:rsidR="00EF0565" w:rsidRPr="00EF0565">
        <w:t xml:space="preserve"> </w:t>
      </w:r>
      <w:r w:rsidRPr="00EF0565">
        <w:t>законодательство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персональных</w:t>
      </w:r>
      <w:r w:rsidR="00EF0565" w:rsidRPr="00EF0565">
        <w:t xml:space="preserve"> </w:t>
      </w:r>
      <w:r w:rsidRPr="00EF0565">
        <w:t>данных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обеспечивают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защищ</w:t>
      </w:r>
      <w:r w:rsidR="00EF0565" w:rsidRPr="00EF0565">
        <w:t>е</w:t>
      </w:r>
      <w:r w:rsidRPr="00EF0565">
        <w:t>нность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неправомерных</w:t>
      </w:r>
      <w:r w:rsidR="00EF0565" w:rsidRPr="00EF0565">
        <w:t xml:space="preserve"> </w:t>
      </w:r>
      <w:r w:rsidRPr="00EF0565">
        <w:t>действий.</w:t>
      </w:r>
      <w:r w:rsidR="00EF0565" w:rsidRPr="00EF0565">
        <w:t xml:space="preserve"> </w:t>
      </w:r>
      <w:r w:rsidRPr="00EF0565">
        <w:t>Кроме</w:t>
      </w:r>
      <w:r w:rsidR="00EF0565" w:rsidRPr="00EF0565">
        <w:t xml:space="preserve"> </w:t>
      </w:r>
      <w:r w:rsidRPr="00EF0565">
        <w:t>того,</w:t>
      </w:r>
      <w:r w:rsidR="00EF0565" w:rsidRPr="00EF0565">
        <w:t xml:space="preserve"> </w:t>
      </w:r>
      <w:r w:rsidRPr="00EF0565">
        <w:t>там</w:t>
      </w:r>
      <w:r w:rsidR="00EF0565" w:rsidRPr="00EF0565">
        <w:t xml:space="preserve"> </w:t>
      </w:r>
      <w:r w:rsidRPr="00EF0565">
        <w:t>принимают</w:t>
      </w:r>
      <w:r w:rsidR="00EF0565" w:rsidRPr="00EF0565">
        <w:t xml:space="preserve"> </w:t>
      </w:r>
      <w:r w:rsidRPr="00EF0565">
        <w:t>необходимые</w:t>
      </w:r>
      <w:r w:rsidR="00EF0565" w:rsidRPr="00EF0565">
        <w:t xml:space="preserve"> </w:t>
      </w:r>
      <w:r w:rsidRPr="00EF0565">
        <w:t>меры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защиты</w:t>
      </w:r>
      <w:r w:rsidR="00EF0565" w:rsidRPr="00EF0565">
        <w:t xml:space="preserve"> </w:t>
      </w:r>
      <w:r w:rsidRPr="00EF0565">
        <w:t>персональных</w:t>
      </w:r>
      <w:r w:rsidR="00EF0565" w:rsidRPr="00EF0565">
        <w:t xml:space="preserve"> </w:t>
      </w:r>
      <w:r w:rsidRPr="00EF0565">
        <w:t>данных.</w:t>
      </w:r>
    </w:p>
    <w:p w:rsidR="002635FA" w:rsidRPr="00EF0565" w:rsidRDefault="002635FA" w:rsidP="002635FA">
      <w:r w:rsidRPr="00EF0565">
        <w:t>-</w:t>
      </w:r>
      <w:r w:rsidR="00EF0565" w:rsidRPr="00EF0565">
        <w:t xml:space="preserve"> </w:t>
      </w:r>
      <w:r w:rsidRPr="00EF0565">
        <w:t>Мы</w:t>
      </w:r>
      <w:r w:rsidR="00EF0565" w:rsidRPr="00EF0565">
        <w:t xml:space="preserve"> </w:t>
      </w:r>
      <w:r w:rsidRPr="00EF0565">
        <w:t>намерены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делать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дальнейшем,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отметили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Ozon.</w:t>
      </w:r>
    </w:p>
    <w:p w:rsidR="002635FA" w:rsidRPr="00EF0565" w:rsidRDefault="002635FA" w:rsidP="002635FA">
      <w:r w:rsidRPr="00EF0565">
        <w:t>В</w:t>
      </w:r>
      <w:r w:rsidR="00EF0565" w:rsidRPr="00EF0565">
        <w:t xml:space="preserve"> </w:t>
      </w:r>
      <w:r w:rsidRPr="00EF0565">
        <w:t>пресс-службе</w:t>
      </w:r>
      <w:r w:rsidR="00EF0565" w:rsidRPr="00EF0565">
        <w:t xml:space="preserve"> </w:t>
      </w:r>
      <w:r w:rsidRPr="00EF0565">
        <w:t>Wildberries</w:t>
      </w:r>
      <w:r w:rsidR="00EF0565" w:rsidRPr="00EF0565">
        <w:t xml:space="preserve"> </w:t>
      </w:r>
      <w:r w:rsidRPr="00EF0565">
        <w:t>сообщили,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взаимодействие</w:t>
      </w:r>
      <w:r w:rsidR="00EF0565" w:rsidRPr="00EF0565">
        <w:t xml:space="preserve"> </w:t>
      </w:r>
      <w:r w:rsidRPr="00EF0565">
        <w:t>клиентов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площадки</w:t>
      </w:r>
      <w:r w:rsidR="00EF0565" w:rsidRPr="00EF0565">
        <w:t xml:space="preserve"> </w:t>
      </w:r>
      <w:r w:rsidRPr="00EF0565">
        <w:t>регулируется</w:t>
      </w:r>
      <w:r w:rsidR="00EF0565" w:rsidRPr="00EF0565">
        <w:t xml:space="preserve"> </w:t>
      </w:r>
      <w:r w:rsidRPr="00EF0565">
        <w:t>офертой,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компания</w:t>
      </w:r>
      <w:r w:rsidR="00EF0565" w:rsidRPr="00EF0565">
        <w:t xml:space="preserve"> </w:t>
      </w:r>
      <w:r w:rsidRPr="00EF0565">
        <w:t>придерживается</w:t>
      </w:r>
      <w:r w:rsidR="00EF0565" w:rsidRPr="00EF0565">
        <w:t xml:space="preserve"> </w:t>
      </w:r>
      <w:r w:rsidRPr="00EF0565">
        <w:t>принципа</w:t>
      </w:r>
      <w:r w:rsidR="00EF0565" w:rsidRPr="00EF0565">
        <w:t xml:space="preserve"> </w:t>
      </w:r>
      <w:r w:rsidRPr="00EF0565">
        <w:t>минимизации</w:t>
      </w:r>
      <w:r w:rsidR="00EF0565" w:rsidRPr="00EF0565">
        <w:t xml:space="preserve"> </w:t>
      </w:r>
      <w:r w:rsidRPr="00EF0565">
        <w:t>собираемых</w:t>
      </w:r>
      <w:r w:rsidR="00EF0565" w:rsidRPr="00EF0565">
        <w:t xml:space="preserve"> </w:t>
      </w:r>
      <w:r w:rsidRPr="00EF0565">
        <w:t>данных.</w:t>
      </w:r>
    </w:p>
    <w:p w:rsidR="002635FA" w:rsidRPr="00EF0565" w:rsidRDefault="002635FA" w:rsidP="002635FA">
      <w:r w:rsidRPr="00EF0565">
        <w:t>-</w:t>
      </w:r>
      <w:r w:rsidR="00EF0565" w:rsidRPr="00EF0565">
        <w:t xml:space="preserve"> </w:t>
      </w:r>
      <w:r w:rsidRPr="00EF0565">
        <w:t>Чтобы</w:t>
      </w:r>
      <w:r w:rsidR="00EF0565" w:rsidRPr="00EF0565">
        <w:t xml:space="preserve"> </w:t>
      </w:r>
      <w:r w:rsidRPr="00EF0565">
        <w:t>создать</w:t>
      </w:r>
      <w:r w:rsidR="00EF0565" w:rsidRPr="00EF0565">
        <w:t xml:space="preserve"> </w:t>
      </w:r>
      <w:r w:rsidRPr="00EF0565">
        <w:t>личный</w:t>
      </w:r>
      <w:r w:rsidR="00EF0565" w:rsidRPr="00EF0565">
        <w:t xml:space="preserve"> </w:t>
      </w:r>
      <w:r w:rsidRPr="00EF0565">
        <w:t>кабинет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Wildberries,</w:t>
      </w:r>
      <w:r w:rsidR="00EF0565" w:rsidRPr="00EF0565">
        <w:t xml:space="preserve"> </w:t>
      </w:r>
      <w:r w:rsidRPr="00EF0565">
        <w:t>пользователю</w:t>
      </w:r>
      <w:r w:rsidR="00EF0565" w:rsidRPr="00EF0565">
        <w:t xml:space="preserve"> </w:t>
      </w:r>
      <w:r w:rsidRPr="00EF0565">
        <w:t>достаточно</w:t>
      </w:r>
      <w:r w:rsidR="00EF0565" w:rsidRPr="00EF0565">
        <w:t xml:space="preserve"> </w:t>
      </w:r>
      <w:r w:rsidRPr="00EF0565">
        <w:t>указать</w:t>
      </w:r>
      <w:r w:rsidR="00EF0565" w:rsidRPr="00EF0565">
        <w:t xml:space="preserve"> </w:t>
      </w:r>
      <w:r w:rsidRPr="00EF0565">
        <w:t>свой</w:t>
      </w:r>
      <w:r w:rsidR="00EF0565" w:rsidRPr="00EF0565">
        <w:t xml:space="preserve"> </w:t>
      </w:r>
      <w:r w:rsidRPr="00EF0565">
        <w:t>номер</w:t>
      </w:r>
      <w:r w:rsidR="00EF0565" w:rsidRPr="00EF0565">
        <w:t xml:space="preserve"> </w:t>
      </w:r>
      <w:r w:rsidRPr="00EF0565">
        <w:t>телефона,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рассказали</w:t>
      </w:r>
      <w:r w:rsidR="00EF0565" w:rsidRPr="00EF0565">
        <w:t xml:space="preserve"> </w:t>
      </w:r>
      <w:r w:rsidRPr="00EF0565">
        <w:t>там.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регистрации</w:t>
      </w:r>
      <w:r w:rsidR="00EF0565" w:rsidRPr="00EF0565">
        <w:t xml:space="preserve"> </w:t>
      </w:r>
      <w:r w:rsidRPr="00EF0565">
        <w:t>многие</w:t>
      </w:r>
      <w:r w:rsidR="00EF0565" w:rsidRPr="00EF0565">
        <w:t xml:space="preserve"> </w:t>
      </w:r>
      <w:r w:rsidRPr="00EF0565">
        <w:t>поля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интерфейсе</w:t>
      </w:r>
      <w:r w:rsidR="00EF0565" w:rsidRPr="00EF0565">
        <w:t xml:space="preserve"> </w:t>
      </w:r>
      <w:r w:rsidRPr="00EF0565">
        <w:t>необязательны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заполнения,</w:t>
      </w:r>
      <w:r w:rsidR="00EF0565" w:rsidRPr="00EF0565">
        <w:t xml:space="preserve"> </w:t>
      </w:r>
      <w:r w:rsidRPr="00EF0565">
        <w:t>покупатель</w:t>
      </w:r>
      <w:r w:rsidR="00EF0565" w:rsidRPr="00EF0565">
        <w:t xml:space="preserve"> </w:t>
      </w:r>
      <w:r w:rsidRPr="00EF0565">
        <w:t>может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указывать</w:t>
      </w:r>
      <w:r w:rsidR="00EF0565" w:rsidRPr="00EF0565">
        <w:t xml:space="preserve"> </w:t>
      </w:r>
      <w:r w:rsidRPr="00EF0565">
        <w:t>даже</w:t>
      </w:r>
      <w:r w:rsidR="00EF0565" w:rsidRPr="00EF0565">
        <w:t xml:space="preserve"> </w:t>
      </w:r>
      <w:r w:rsidRPr="00EF0565">
        <w:t>имя.</w:t>
      </w:r>
      <w:r w:rsidR="00EF0565" w:rsidRPr="00EF0565">
        <w:t xml:space="preserve"> </w:t>
      </w:r>
      <w:r w:rsidRPr="00EF0565">
        <w:t>Информация</w:t>
      </w:r>
      <w:r w:rsidR="00EF0565" w:rsidRPr="00EF0565">
        <w:t xml:space="preserve"> </w:t>
      </w:r>
      <w:r w:rsidRPr="00EF0565">
        <w:t>хранится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соответствии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требованиями</w:t>
      </w:r>
      <w:r w:rsidR="00EF0565" w:rsidRPr="00EF0565">
        <w:t xml:space="preserve"> </w:t>
      </w:r>
      <w:r w:rsidRPr="00EF0565">
        <w:t>российского</w:t>
      </w:r>
      <w:r w:rsidR="00EF0565" w:rsidRPr="00EF0565">
        <w:t xml:space="preserve"> </w:t>
      </w:r>
      <w:r w:rsidRPr="00EF0565">
        <w:t>законодательства.</w:t>
      </w:r>
    </w:p>
    <w:p w:rsidR="002635FA" w:rsidRPr="00EF0565" w:rsidRDefault="002635FA" w:rsidP="002635FA">
      <w:r w:rsidRPr="00EF0565">
        <w:t>Большинство</w:t>
      </w:r>
      <w:r w:rsidR="00EF0565" w:rsidRPr="00EF0565">
        <w:t xml:space="preserve"> </w:t>
      </w:r>
      <w:r w:rsidRPr="00EF0565">
        <w:t>предложений,</w:t>
      </w:r>
      <w:r w:rsidR="00EF0565" w:rsidRPr="00EF0565">
        <w:t xml:space="preserve"> </w:t>
      </w:r>
      <w:r w:rsidRPr="00EF0565">
        <w:t>перечисленных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инициативе,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содержится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других</w:t>
      </w:r>
      <w:r w:rsidR="00EF0565" w:rsidRPr="00EF0565">
        <w:t xml:space="preserve"> </w:t>
      </w:r>
      <w:r w:rsidRPr="00EF0565">
        <w:t>нормативных</w:t>
      </w:r>
      <w:r w:rsidR="00EF0565" w:rsidRPr="00EF0565">
        <w:t xml:space="preserve"> </w:t>
      </w:r>
      <w:r w:rsidRPr="00EF0565">
        <w:t>актах,</w:t>
      </w:r>
      <w:r w:rsidR="00EF0565" w:rsidRPr="00EF0565">
        <w:t xml:space="preserve"> </w:t>
      </w:r>
      <w:r w:rsidRPr="00EF0565">
        <w:t>отметили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пресс-службе.</w:t>
      </w:r>
    </w:p>
    <w:p w:rsidR="002635FA" w:rsidRPr="00EF0565" w:rsidRDefault="00EF0565" w:rsidP="002635FA">
      <w:r w:rsidRPr="00EF0565">
        <w:t>«</w:t>
      </w:r>
      <w:r w:rsidR="002635FA" w:rsidRPr="00EF0565">
        <w:t>Чтобы</w:t>
      </w:r>
      <w:r w:rsidRPr="00EF0565">
        <w:t xml:space="preserve"> </w:t>
      </w:r>
      <w:r w:rsidR="002635FA" w:rsidRPr="00EF0565">
        <w:t>минимизировать</w:t>
      </w:r>
      <w:r w:rsidRPr="00EF0565">
        <w:t xml:space="preserve"> </w:t>
      </w:r>
      <w:r w:rsidR="002635FA" w:rsidRPr="00EF0565">
        <w:t>последствия</w:t>
      </w:r>
      <w:r w:rsidRPr="00EF0565">
        <w:t xml:space="preserve"> </w:t>
      </w:r>
      <w:r w:rsidR="002635FA" w:rsidRPr="00EF0565">
        <w:t>возможных</w:t>
      </w:r>
      <w:r w:rsidRPr="00EF0565">
        <w:t xml:space="preserve"> </w:t>
      </w:r>
      <w:r w:rsidR="002635FA" w:rsidRPr="00EF0565">
        <w:t>утечек</w:t>
      </w:r>
      <w:r w:rsidRPr="00EF0565">
        <w:t xml:space="preserve"> </w:t>
      </w:r>
      <w:r w:rsidR="002635FA" w:rsidRPr="00EF0565">
        <w:t>для</w:t>
      </w:r>
      <w:r w:rsidRPr="00EF0565">
        <w:t xml:space="preserve"> </w:t>
      </w:r>
      <w:r w:rsidR="002635FA" w:rsidRPr="00EF0565">
        <w:t>граждан,</w:t>
      </w:r>
      <w:r w:rsidRPr="00EF0565">
        <w:t xml:space="preserve"> </w:t>
      </w:r>
      <w:r w:rsidR="002635FA" w:rsidRPr="00EF0565">
        <w:t>операторы</w:t>
      </w:r>
      <w:r w:rsidRPr="00EF0565">
        <w:t xml:space="preserve"> </w:t>
      </w:r>
      <w:r w:rsidR="002635FA" w:rsidRPr="00EF0565">
        <w:t>должны</w:t>
      </w:r>
      <w:r w:rsidRPr="00EF0565">
        <w:t xml:space="preserve"> </w:t>
      </w:r>
      <w:r w:rsidR="002635FA" w:rsidRPr="00EF0565">
        <w:t>соблюдать</w:t>
      </w:r>
      <w:r w:rsidRPr="00EF0565">
        <w:t xml:space="preserve"> </w:t>
      </w:r>
      <w:r w:rsidR="002635FA" w:rsidRPr="00EF0565">
        <w:t>ключевые</w:t>
      </w:r>
      <w:r w:rsidRPr="00EF0565">
        <w:t xml:space="preserve"> </w:t>
      </w:r>
      <w:r w:rsidR="002635FA" w:rsidRPr="00EF0565">
        <w:t>принципы</w:t>
      </w:r>
      <w:r w:rsidRPr="00EF0565">
        <w:t xml:space="preserve"> </w:t>
      </w:r>
      <w:r w:rsidR="002635FA" w:rsidRPr="00EF0565">
        <w:t>работы</w:t>
      </w:r>
      <w:r w:rsidRPr="00EF0565">
        <w:t xml:space="preserve"> </w:t>
      </w:r>
      <w:r w:rsidR="002635FA" w:rsidRPr="00EF0565">
        <w:t>с</w:t>
      </w:r>
      <w:r w:rsidRPr="00EF0565">
        <w:t xml:space="preserve"> </w:t>
      </w:r>
      <w:r w:rsidR="002635FA" w:rsidRPr="00EF0565">
        <w:t>данными:</w:t>
      </w:r>
      <w:r w:rsidRPr="00EF0565">
        <w:t xml:space="preserve"> </w:t>
      </w:r>
      <w:r w:rsidR="002635FA" w:rsidRPr="00EF0565">
        <w:t>это</w:t>
      </w:r>
      <w:r w:rsidRPr="00EF0565">
        <w:t xml:space="preserve"> </w:t>
      </w:r>
      <w:r w:rsidR="002635FA" w:rsidRPr="00EF0565">
        <w:t>минимизация</w:t>
      </w:r>
      <w:r w:rsidRPr="00EF0565">
        <w:t xml:space="preserve"> </w:t>
      </w:r>
      <w:r w:rsidR="002635FA" w:rsidRPr="00EF0565">
        <w:t>перечня</w:t>
      </w:r>
      <w:r w:rsidRPr="00EF0565">
        <w:t xml:space="preserve"> </w:t>
      </w:r>
      <w:r w:rsidR="002635FA" w:rsidRPr="00EF0565">
        <w:t>собираемых</w:t>
      </w:r>
      <w:r w:rsidRPr="00EF0565">
        <w:t xml:space="preserve"> </w:t>
      </w:r>
      <w:r w:rsidR="002635FA" w:rsidRPr="00EF0565">
        <w:t>сведений,</w:t>
      </w:r>
      <w:r w:rsidRPr="00EF0565">
        <w:t xml:space="preserve"> </w:t>
      </w:r>
      <w:r w:rsidR="002635FA" w:rsidRPr="00EF0565">
        <w:t>удаление</w:t>
      </w:r>
      <w:r w:rsidRPr="00EF0565">
        <w:t xml:space="preserve"> </w:t>
      </w:r>
      <w:r w:rsidR="002635FA" w:rsidRPr="00EF0565">
        <w:t>их</w:t>
      </w:r>
      <w:r w:rsidRPr="00EF0565">
        <w:t xml:space="preserve"> </w:t>
      </w:r>
      <w:r w:rsidR="002635FA" w:rsidRPr="00EF0565">
        <w:t>по</w:t>
      </w:r>
      <w:r w:rsidRPr="00EF0565">
        <w:t xml:space="preserve"> </w:t>
      </w:r>
      <w:r w:rsidR="002635FA" w:rsidRPr="00EF0565">
        <w:t>достижении</w:t>
      </w:r>
      <w:r w:rsidRPr="00EF0565">
        <w:t xml:space="preserve"> </w:t>
      </w:r>
      <w:r w:rsidR="002635FA" w:rsidRPr="00EF0565">
        <w:t>цели</w:t>
      </w:r>
      <w:r w:rsidRPr="00EF0565">
        <w:t xml:space="preserve"> </w:t>
      </w:r>
      <w:r w:rsidR="002635FA" w:rsidRPr="00EF0565">
        <w:t>обработки,</w:t>
      </w:r>
      <w:r w:rsidRPr="00EF0565">
        <w:t xml:space="preserve"> </w:t>
      </w:r>
      <w:r w:rsidR="002635FA" w:rsidRPr="00EF0565">
        <w:t>регулярное</w:t>
      </w:r>
      <w:r w:rsidRPr="00EF0565">
        <w:t xml:space="preserve"> </w:t>
      </w:r>
      <w:r w:rsidR="002635FA" w:rsidRPr="00EF0565">
        <w:t>проведение</w:t>
      </w:r>
      <w:r w:rsidRPr="00EF0565">
        <w:t xml:space="preserve"> </w:t>
      </w:r>
      <w:r w:rsidR="002635FA" w:rsidRPr="00EF0565">
        <w:t>мероприятий</w:t>
      </w:r>
      <w:r w:rsidRPr="00EF0565">
        <w:t xml:space="preserve"> </w:t>
      </w:r>
      <w:r w:rsidR="002635FA" w:rsidRPr="00EF0565">
        <w:t>внутреннего</w:t>
      </w:r>
      <w:r w:rsidRPr="00EF0565">
        <w:t xml:space="preserve"> </w:t>
      </w:r>
      <w:r w:rsidR="002635FA" w:rsidRPr="00EF0565">
        <w:t>контроля</w:t>
      </w:r>
      <w:r w:rsidRPr="00EF0565">
        <w:t xml:space="preserve"> </w:t>
      </w:r>
      <w:r w:rsidR="002635FA" w:rsidRPr="00EF0565">
        <w:t>по</w:t>
      </w:r>
      <w:r w:rsidRPr="00EF0565">
        <w:t xml:space="preserve"> </w:t>
      </w:r>
      <w:r w:rsidR="002635FA" w:rsidRPr="00EF0565">
        <w:t>обеспечению</w:t>
      </w:r>
      <w:r w:rsidRPr="00EF0565">
        <w:t xml:space="preserve"> </w:t>
      </w:r>
      <w:r w:rsidR="002635FA" w:rsidRPr="00EF0565">
        <w:t>безопасности</w:t>
      </w:r>
      <w:r w:rsidRPr="00EF0565">
        <w:t xml:space="preserve"> </w:t>
      </w:r>
      <w:r w:rsidR="002635FA" w:rsidRPr="00EF0565">
        <w:t>обрабатываемых</w:t>
      </w:r>
      <w:r w:rsidRPr="00EF0565">
        <w:t xml:space="preserve"> </w:t>
      </w:r>
      <w:r w:rsidR="002635FA" w:rsidRPr="00EF0565">
        <w:t>персональных</w:t>
      </w:r>
      <w:r w:rsidRPr="00EF0565">
        <w:t xml:space="preserve"> </w:t>
      </w:r>
      <w:r w:rsidR="002635FA" w:rsidRPr="00EF0565">
        <w:t>данных,</w:t>
      </w:r>
      <w:r w:rsidRPr="00EF0565">
        <w:t xml:space="preserve"> </w:t>
      </w:r>
      <w:r w:rsidR="002635FA" w:rsidRPr="00EF0565">
        <w:t>-</w:t>
      </w:r>
      <w:r w:rsidRPr="00EF0565">
        <w:t xml:space="preserve"> </w:t>
      </w:r>
      <w:r w:rsidR="002635FA" w:rsidRPr="00EF0565">
        <w:t>подчеркнули</w:t>
      </w:r>
      <w:r w:rsidRPr="00EF0565">
        <w:t xml:space="preserve"> </w:t>
      </w:r>
      <w:r w:rsidR="002635FA" w:rsidRPr="00EF0565">
        <w:t>в</w:t>
      </w:r>
      <w:r w:rsidRPr="00EF0565">
        <w:t xml:space="preserve"> </w:t>
      </w:r>
      <w:r w:rsidR="002635FA" w:rsidRPr="00EF0565">
        <w:t>РКН.</w:t>
      </w:r>
      <w:r w:rsidRPr="00EF0565">
        <w:t xml:space="preserve"> </w:t>
      </w:r>
      <w:r w:rsidR="002635FA" w:rsidRPr="00EF0565">
        <w:t>-</w:t>
      </w:r>
      <w:r w:rsidRPr="00EF0565">
        <w:t xml:space="preserve"> </w:t>
      </w:r>
      <w:r w:rsidR="002635FA" w:rsidRPr="00EF0565">
        <w:t>Кроме</w:t>
      </w:r>
      <w:r w:rsidRPr="00EF0565">
        <w:t xml:space="preserve"> </w:t>
      </w:r>
      <w:r w:rsidR="002635FA" w:rsidRPr="00EF0565">
        <w:t>того,</w:t>
      </w:r>
      <w:r w:rsidRPr="00EF0565">
        <w:t xml:space="preserve"> </w:t>
      </w:r>
      <w:r w:rsidR="002635FA" w:rsidRPr="00EF0565">
        <w:t>считаем</w:t>
      </w:r>
      <w:r w:rsidRPr="00EF0565">
        <w:t xml:space="preserve"> </w:t>
      </w:r>
      <w:r w:rsidR="002635FA" w:rsidRPr="00EF0565">
        <w:t>необходимым</w:t>
      </w:r>
      <w:r w:rsidRPr="00EF0565">
        <w:t xml:space="preserve"> </w:t>
      </w:r>
      <w:r w:rsidR="002635FA" w:rsidRPr="00EF0565">
        <w:t>повышение</w:t>
      </w:r>
      <w:r w:rsidRPr="00EF0565">
        <w:t xml:space="preserve"> </w:t>
      </w:r>
      <w:r w:rsidR="002635FA" w:rsidRPr="00EF0565">
        <w:t>ответственности</w:t>
      </w:r>
      <w:r w:rsidRPr="00EF0565">
        <w:t xml:space="preserve"> </w:t>
      </w:r>
      <w:r w:rsidR="002635FA" w:rsidRPr="00EF0565">
        <w:t>операторов,</w:t>
      </w:r>
      <w:r w:rsidRPr="00EF0565">
        <w:t xml:space="preserve"> </w:t>
      </w:r>
      <w:r w:rsidR="002635FA" w:rsidRPr="00EF0565">
        <w:t>обрабатывающих</w:t>
      </w:r>
      <w:r w:rsidRPr="00EF0565">
        <w:t xml:space="preserve"> </w:t>
      </w:r>
      <w:r w:rsidR="002635FA" w:rsidRPr="00EF0565">
        <w:t>значительные</w:t>
      </w:r>
      <w:r w:rsidRPr="00EF0565">
        <w:t xml:space="preserve"> </w:t>
      </w:r>
      <w:r w:rsidR="002635FA" w:rsidRPr="00EF0565">
        <w:t>объ</w:t>
      </w:r>
      <w:r w:rsidRPr="00EF0565">
        <w:t>е</w:t>
      </w:r>
      <w:r w:rsidR="002635FA" w:rsidRPr="00EF0565">
        <w:t>мы</w:t>
      </w:r>
      <w:r w:rsidRPr="00EF0565">
        <w:t xml:space="preserve"> </w:t>
      </w:r>
      <w:r w:rsidR="002635FA" w:rsidRPr="00EF0565">
        <w:t>данных</w:t>
      </w:r>
      <w:r w:rsidRPr="00EF0565">
        <w:t>»</w:t>
      </w:r>
      <w:r w:rsidR="002635FA" w:rsidRPr="00EF0565">
        <w:t>.</w:t>
      </w:r>
    </w:p>
    <w:p w:rsidR="002635FA" w:rsidRPr="00EF0565" w:rsidRDefault="002635FA" w:rsidP="002635FA">
      <w:r w:rsidRPr="00EF0565">
        <w:t>В</w:t>
      </w:r>
      <w:r w:rsidR="00EF0565" w:rsidRPr="00EF0565">
        <w:t xml:space="preserve"> </w:t>
      </w:r>
      <w:r w:rsidRPr="00EF0565">
        <w:t>соответствии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поправками,</w:t>
      </w:r>
      <w:r w:rsidR="00EF0565" w:rsidRPr="00EF0565">
        <w:t xml:space="preserve"> </w:t>
      </w:r>
      <w:r w:rsidRPr="00EF0565">
        <w:t>принятыми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декабре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года,</w:t>
      </w:r>
      <w:r w:rsidR="00EF0565" w:rsidRPr="00EF0565">
        <w:t xml:space="preserve"> </w:t>
      </w:r>
      <w:r w:rsidRPr="00EF0565">
        <w:t>штрафы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обработку</w:t>
      </w:r>
      <w:r w:rsidR="00EF0565" w:rsidRPr="00EF0565">
        <w:t xml:space="preserve"> </w:t>
      </w:r>
      <w:r w:rsidRPr="00EF0565">
        <w:t>персональных</w:t>
      </w:r>
      <w:r w:rsidR="00EF0565" w:rsidRPr="00EF0565">
        <w:t xml:space="preserve"> </w:t>
      </w:r>
      <w:r w:rsidRPr="00EF0565">
        <w:t>данных</w:t>
      </w:r>
      <w:r w:rsidR="00EF0565" w:rsidRPr="00EF0565">
        <w:t xml:space="preserve"> </w:t>
      </w:r>
      <w:r w:rsidRPr="00EF0565">
        <w:t>без</w:t>
      </w:r>
      <w:r w:rsidR="00EF0565" w:rsidRPr="00EF0565">
        <w:t xml:space="preserve"> </w:t>
      </w:r>
      <w:r w:rsidRPr="00EF0565">
        <w:t>согласия</w:t>
      </w:r>
      <w:r w:rsidR="00EF0565" w:rsidRPr="00EF0565">
        <w:t xml:space="preserve"> </w:t>
      </w:r>
      <w:r w:rsidRPr="00EF0565">
        <w:t>физического</w:t>
      </w:r>
      <w:r w:rsidR="00EF0565" w:rsidRPr="00EF0565">
        <w:t xml:space="preserve"> </w:t>
      </w:r>
      <w:r w:rsidRPr="00EF0565">
        <w:t>лица</w:t>
      </w:r>
      <w:r w:rsidR="00EF0565" w:rsidRPr="00EF0565">
        <w:t xml:space="preserve"> </w:t>
      </w:r>
      <w:r w:rsidRPr="00EF0565">
        <w:t>составляют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граждан</w:t>
      </w:r>
      <w:r w:rsidR="00EF0565" w:rsidRPr="00EF0565">
        <w:t xml:space="preserve"> </w:t>
      </w:r>
      <w:r w:rsidRPr="00EF0565">
        <w:t>10-15</w:t>
      </w:r>
      <w:r w:rsidR="00EF0565" w:rsidRPr="00EF0565">
        <w:t xml:space="preserve"> </w:t>
      </w:r>
      <w:r w:rsidRPr="00EF0565">
        <w:t>тыс.</w:t>
      </w:r>
      <w:r w:rsidR="00EF0565" w:rsidRPr="00EF0565">
        <w:t xml:space="preserve"> </w:t>
      </w:r>
      <w:r w:rsidRPr="00EF0565">
        <w:t>рублей,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ИП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должностных</w:t>
      </w:r>
      <w:r w:rsidR="00EF0565" w:rsidRPr="00EF0565">
        <w:t xml:space="preserve"> </w:t>
      </w:r>
      <w:r w:rsidRPr="00EF0565">
        <w:t>лиц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100-300</w:t>
      </w:r>
      <w:r w:rsidR="00EF0565" w:rsidRPr="00EF0565">
        <w:t xml:space="preserve"> </w:t>
      </w:r>
      <w:r w:rsidRPr="00EF0565">
        <w:t>тыс.,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организаций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300-700</w:t>
      </w:r>
      <w:r w:rsidR="00EF0565" w:rsidRPr="00EF0565">
        <w:t xml:space="preserve"> </w:t>
      </w:r>
      <w:r w:rsidRPr="00EF0565">
        <w:t>тыс.,</w:t>
      </w:r>
      <w:r w:rsidR="00EF0565" w:rsidRPr="00EF0565">
        <w:t xml:space="preserve"> </w:t>
      </w:r>
      <w:r w:rsidRPr="00EF0565">
        <w:t>напомнил</w:t>
      </w:r>
      <w:r w:rsidR="00EF0565" w:rsidRPr="00EF0565">
        <w:t xml:space="preserve"> </w:t>
      </w:r>
      <w:r w:rsidRPr="00EF0565">
        <w:t>Владимир</w:t>
      </w:r>
      <w:r w:rsidR="00EF0565" w:rsidRPr="00EF0565">
        <w:t xml:space="preserve"> </w:t>
      </w:r>
      <w:r w:rsidRPr="00EF0565">
        <w:t>Кузнецов.</w:t>
      </w:r>
    </w:p>
    <w:p w:rsidR="002635FA" w:rsidRPr="00EF0565" w:rsidRDefault="002635FA" w:rsidP="002635FA">
      <w:r w:rsidRPr="00EF0565">
        <w:t>-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закон</w:t>
      </w:r>
      <w:r w:rsidR="00EF0565" w:rsidRPr="00EF0565">
        <w:t xml:space="preserve"> </w:t>
      </w:r>
      <w:r w:rsidRPr="00EF0565">
        <w:t>предусматривает</w:t>
      </w:r>
      <w:r w:rsidR="00EF0565" w:rsidRPr="00EF0565">
        <w:t xml:space="preserve"> </w:t>
      </w:r>
      <w:r w:rsidRPr="00EF0565">
        <w:t>более</w:t>
      </w:r>
      <w:r w:rsidR="00EF0565" w:rsidRPr="00EF0565">
        <w:t xml:space="preserve"> </w:t>
      </w:r>
      <w:r w:rsidRPr="00EF0565">
        <w:t>строгую</w:t>
      </w:r>
      <w:r w:rsidR="00EF0565" w:rsidRPr="00EF0565">
        <w:t xml:space="preserve"> </w:t>
      </w:r>
      <w:r w:rsidRPr="00EF0565">
        <w:t>ответственность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повторное</w:t>
      </w:r>
      <w:r w:rsidR="00EF0565" w:rsidRPr="00EF0565">
        <w:t xml:space="preserve"> </w:t>
      </w:r>
      <w:r w:rsidRPr="00EF0565">
        <w:t>нарушение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вплоть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1,5</w:t>
      </w:r>
      <w:r w:rsidR="00EF0565" w:rsidRPr="00EF0565">
        <w:t xml:space="preserve"> </w:t>
      </w:r>
      <w:r w:rsidRPr="00EF0565">
        <w:t>млн</w:t>
      </w:r>
      <w:r w:rsidR="00EF0565" w:rsidRPr="00EF0565">
        <w:t xml:space="preserve"> </w:t>
      </w:r>
      <w:r w:rsidRPr="00EF0565">
        <w:t>рублей,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пояснил</w:t>
      </w:r>
      <w:r w:rsidR="00EF0565" w:rsidRPr="00EF0565">
        <w:t xml:space="preserve"> </w:t>
      </w:r>
      <w:r w:rsidRPr="00EF0565">
        <w:t>он.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Разумеется,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утечек</w:t>
      </w:r>
      <w:r w:rsidR="00EF0565" w:rsidRPr="00EF0565">
        <w:t xml:space="preserve"> </w:t>
      </w:r>
      <w:r w:rsidRPr="00EF0565">
        <w:t>персональных</w:t>
      </w:r>
      <w:r w:rsidR="00EF0565" w:rsidRPr="00EF0565">
        <w:t xml:space="preserve"> </w:t>
      </w:r>
      <w:r w:rsidRPr="00EF0565">
        <w:t>данных</w:t>
      </w:r>
      <w:r w:rsidR="00EF0565" w:rsidRPr="00EF0565">
        <w:t xml:space="preserve"> </w:t>
      </w:r>
      <w:r w:rsidRPr="00EF0565">
        <w:t>пользователей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полной</w:t>
      </w:r>
      <w:r w:rsidR="00EF0565" w:rsidRPr="00EF0565">
        <w:t xml:space="preserve"> </w:t>
      </w:r>
      <w:r w:rsidRPr="00EF0565">
        <w:t>мере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защищен</w:t>
      </w:r>
      <w:r w:rsidR="00EF0565" w:rsidRPr="00EF0565">
        <w:t xml:space="preserve"> </w:t>
      </w:r>
      <w:r w:rsidRPr="00EF0565">
        <w:t>ни</w:t>
      </w:r>
      <w:r w:rsidR="00EF0565" w:rsidRPr="00EF0565">
        <w:t xml:space="preserve"> </w:t>
      </w:r>
      <w:r w:rsidRPr="00EF0565">
        <w:t>один</w:t>
      </w:r>
      <w:r w:rsidR="00EF0565" w:rsidRPr="00EF0565">
        <w:t xml:space="preserve"> </w:t>
      </w:r>
      <w:r w:rsidRPr="00EF0565">
        <w:t>сайт,</w:t>
      </w:r>
      <w:r w:rsidR="00EF0565" w:rsidRPr="00EF0565">
        <w:t xml:space="preserve"> </w:t>
      </w:r>
      <w:r w:rsidRPr="00EF0565">
        <w:t>однако</w:t>
      </w:r>
      <w:r w:rsidR="00EF0565" w:rsidRPr="00EF0565">
        <w:t xml:space="preserve"> </w:t>
      </w:r>
      <w:r w:rsidRPr="00EF0565">
        <w:t>агрегаторы</w:t>
      </w:r>
      <w:r w:rsidR="00EF0565" w:rsidRPr="00EF0565">
        <w:t xml:space="preserve"> </w:t>
      </w:r>
      <w:r w:rsidRPr="00EF0565">
        <w:t>обязаны</w:t>
      </w:r>
      <w:r w:rsidR="00EF0565" w:rsidRPr="00EF0565">
        <w:t xml:space="preserve"> </w:t>
      </w:r>
      <w:r w:rsidRPr="00EF0565">
        <w:t>принимать</w:t>
      </w:r>
      <w:r w:rsidR="00EF0565" w:rsidRPr="00EF0565">
        <w:t xml:space="preserve"> </w:t>
      </w:r>
      <w:r w:rsidRPr="00EF0565">
        <w:t>все</w:t>
      </w:r>
      <w:r w:rsidR="00EF0565" w:rsidRPr="00EF0565">
        <w:t xml:space="preserve"> </w:t>
      </w:r>
      <w:r w:rsidRPr="00EF0565">
        <w:t>возможные</w:t>
      </w:r>
      <w:r w:rsidR="00EF0565" w:rsidRPr="00EF0565">
        <w:t xml:space="preserve"> </w:t>
      </w:r>
      <w:r w:rsidRPr="00EF0565">
        <w:t>меры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защиты</w:t>
      </w:r>
      <w:r w:rsidR="00EF0565" w:rsidRPr="00EF0565">
        <w:t xml:space="preserve"> </w:t>
      </w:r>
      <w:r w:rsidRPr="00EF0565">
        <w:t>данных</w:t>
      </w:r>
      <w:r w:rsidR="00EF0565" w:rsidRPr="00EF0565">
        <w:t xml:space="preserve"> </w:t>
      </w:r>
      <w:r w:rsidRPr="00EF0565">
        <w:t>граждан.</w:t>
      </w:r>
    </w:p>
    <w:p w:rsidR="002635FA" w:rsidRPr="00EF0565" w:rsidRDefault="002635FA" w:rsidP="002635FA">
      <w:r w:rsidRPr="00EF0565">
        <w:t>Так,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утечку</w:t>
      </w:r>
      <w:r w:rsidR="00EF0565" w:rsidRPr="00EF0565">
        <w:t xml:space="preserve"> </w:t>
      </w:r>
      <w:r w:rsidRPr="00EF0565">
        <w:t>персональных</w:t>
      </w:r>
      <w:r w:rsidR="00EF0565" w:rsidRPr="00EF0565">
        <w:t xml:space="preserve"> </w:t>
      </w:r>
      <w:r w:rsidRPr="00EF0565">
        <w:t>данных</w:t>
      </w:r>
      <w:r w:rsidR="00EF0565" w:rsidRPr="00EF0565">
        <w:t xml:space="preserve"> </w:t>
      </w:r>
      <w:r w:rsidRPr="00EF0565">
        <w:t>законом</w:t>
      </w:r>
      <w:r w:rsidR="00EF0565" w:rsidRPr="00EF0565">
        <w:t xml:space="preserve"> </w:t>
      </w:r>
      <w:r w:rsidRPr="00EF0565">
        <w:t>предусмотрена</w:t>
      </w:r>
      <w:r w:rsidR="00EF0565" w:rsidRPr="00EF0565">
        <w:t xml:space="preserve"> </w:t>
      </w:r>
      <w:r w:rsidRPr="00EF0565">
        <w:t>ответственность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виде</w:t>
      </w:r>
      <w:r w:rsidR="00EF0565" w:rsidRPr="00EF0565">
        <w:t xml:space="preserve"> </w:t>
      </w:r>
      <w:r w:rsidRPr="00EF0565">
        <w:t>штрафа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размере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100</w:t>
      </w:r>
      <w:r w:rsidR="00EF0565" w:rsidRPr="00EF0565">
        <w:t xml:space="preserve"> </w:t>
      </w:r>
      <w:r w:rsidRPr="00EF0565">
        <w:t>тыс.</w:t>
      </w:r>
      <w:r w:rsidR="00EF0565" w:rsidRPr="00EF0565">
        <w:t xml:space="preserve"> </w:t>
      </w:r>
      <w:r w:rsidRPr="00EF0565">
        <w:t>рублей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первичном</w:t>
      </w:r>
      <w:r w:rsidR="00EF0565" w:rsidRPr="00EF0565">
        <w:t xml:space="preserve"> </w:t>
      </w:r>
      <w:r w:rsidRPr="00EF0565">
        <w:t>нарушении,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повторном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300</w:t>
      </w:r>
      <w:r w:rsidR="00EF0565" w:rsidRPr="00EF0565">
        <w:t xml:space="preserve"> </w:t>
      </w:r>
      <w:r w:rsidRPr="00EF0565">
        <w:t>тыс.</w:t>
      </w:r>
    </w:p>
    <w:p w:rsidR="002635FA" w:rsidRPr="00EF0565" w:rsidRDefault="002635FA" w:rsidP="002635FA">
      <w:pPr>
        <w:pStyle w:val="2"/>
      </w:pPr>
      <w:bookmarkStart w:id="106" w:name="_Toc158868314"/>
      <w:r w:rsidRPr="00EF0565">
        <w:lastRenderedPageBreak/>
        <w:t>ТАСС,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Минфин</w:t>
      </w:r>
      <w:r w:rsidR="00EF0565" w:rsidRPr="00EF0565">
        <w:t xml:space="preserve"> </w:t>
      </w:r>
      <w:r w:rsidRPr="00EF0565">
        <w:t>РФ</w:t>
      </w:r>
      <w:r w:rsidR="00EF0565" w:rsidRPr="00EF0565">
        <w:t xml:space="preserve"> </w:t>
      </w:r>
      <w:r w:rsidRPr="00EF0565">
        <w:t>готов</w:t>
      </w:r>
      <w:r w:rsidR="00EF0565" w:rsidRPr="00EF0565">
        <w:t xml:space="preserve"> </w:t>
      </w:r>
      <w:r w:rsidRPr="00EF0565">
        <w:t>привлекать</w:t>
      </w:r>
      <w:r w:rsidR="00EF0565" w:rsidRPr="00EF0565">
        <w:t xml:space="preserve"> </w:t>
      </w:r>
      <w:r w:rsidRPr="00EF0565">
        <w:t>иноинвесторов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проекты</w:t>
      </w:r>
      <w:r w:rsidR="00EF0565" w:rsidRPr="00EF0565">
        <w:t xml:space="preserve"> </w:t>
      </w:r>
      <w:r w:rsidRPr="00EF0565">
        <w:t>партнерского</w:t>
      </w:r>
      <w:r w:rsidR="00EF0565" w:rsidRPr="00EF0565">
        <w:t xml:space="preserve"> </w:t>
      </w:r>
      <w:r w:rsidRPr="00EF0565">
        <w:t>финансирования</w:t>
      </w:r>
      <w:bookmarkEnd w:id="106"/>
    </w:p>
    <w:p w:rsidR="002635FA" w:rsidRPr="00EF0565" w:rsidRDefault="002635FA" w:rsidP="002B50CD">
      <w:pPr>
        <w:pStyle w:val="3"/>
      </w:pPr>
      <w:bookmarkStart w:id="107" w:name="_Toc158868315"/>
      <w:r w:rsidRPr="00EF0565">
        <w:t>Министерство</w:t>
      </w:r>
      <w:r w:rsidR="00EF0565" w:rsidRPr="00EF0565">
        <w:t xml:space="preserve"> </w:t>
      </w:r>
      <w:r w:rsidRPr="00EF0565">
        <w:t>финансов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готово</w:t>
      </w:r>
      <w:r w:rsidR="00EF0565" w:rsidRPr="00EF0565">
        <w:t xml:space="preserve"> </w:t>
      </w:r>
      <w:r w:rsidRPr="00EF0565">
        <w:t>привлекать</w:t>
      </w:r>
      <w:r w:rsidR="00EF0565" w:rsidRPr="00EF0565">
        <w:t xml:space="preserve"> </w:t>
      </w:r>
      <w:r w:rsidRPr="00EF0565">
        <w:t>резидентов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стран</w:t>
      </w:r>
      <w:r w:rsidR="00EF0565" w:rsidRPr="00EF0565">
        <w:t xml:space="preserve"> </w:t>
      </w:r>
      <w:r w:rsidRPr="00EF0565">
        <w:t>ближневосточного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азиатского</w:t>
      </w:r>
      <w:r w:rsidR="00EF0565" w:rsidRPr="00EF0565">
        <w:t xml:space="preserve"> </w:t>
      </w:r>
      <w:r w:rsidRPr="00EF0565">
        <w:t>регионов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российские</w:t>
      </w:r>
      <w:r w:rsidR="00EF0565" w:rsidRPr="00EF0565">
        <w:t xml:space="preserve"> </w:t>
      </w:r>
      <w:r w:rsidRPr="00EF0565">
        <w:t>проекты,</w:t>
      </w:r>
      <w:r w:rsidR="00EF0565" w:rsidRPr="00EF0565">
        <w:t xml:space="preserve"> </w:t>
      </w:r>
      <w:r w:rsidRPr="00EF0565">
        <w:t>реализуемые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основе</w:t>
      </w:r>
      <w:r w:rsidR="00EF0565" w:rsidRPr="00EF0565">
        <w:t xml:space="preserve"> </w:t>
      </w:r>
      <w:r w:rsidRPr="00EF0565">
        <w:t>принципов</w:t>
      </w:r>
      <w:r w:rsidR="00EF0565" w:rsidRPr="00EF0565">
        <w:t xml:space="preserve"> </w:t>
      </w:r>
      <w:r w:rsidRPr="00EF0565">
        <w:t>партнерского</w:t>
      </w:r>
      <w:r w:rsidR="00EF0565" w:rsidRPr="00EF0565">
        <w:t xml:space="preserve"> </w:t>
      </w:r>
      <w:r w:rsidRPr="00EF0565">
        <w:t>финансирования.</w:t>
      </w:r>
      <w:r w:rsidR="00EF0565" w:rsidRPr="00EF0565">
        <w:t xml:space="preserve"> </w:t>
      </w:r>
      <w:r w:rsidRPr="00EF0565">
        <w:t>Об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заявил</w:t>
      </w:r>
      <w:r w:rsidR="00EF0565" w:rsidRPr="00EF0565">
        <w:t xml:space="preserve"> </w:t>
      </w:r>
      <w:r w:rsidRPr="00EF0565">
        <w:t>замглавы</w:t>
      </w:r>
      <w:r w:rsidR="00EF0565" w:rsidRPr="00EF0565">
        <w:t xml:space="preserve"> </w:t>
      </w:r>
      <w:r w:rsidRPr="00EF0565">
        <w:t>министерства</w:t>
      </w:r>
      <w:r w:rsidR="00EF0565" w:rsidRPr="00EF0565">
        <w:t xml:space="preserve"> </w:t>
      </w:r>
      <w:r w:rsidRPr="00EF0565">
        <w:t>Иван</w:t>
      </w:r>
      <w:r w:rsidR="00EF0565" w:rsidRPr="00EF0565">
        <w:t xml:space="preserve"> </w:t>
      </w:r>
      <w:r w:rsidRPr="00EF0565">
        <w:t>Чебесков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заседании</w:t>
      </w:r>
      <w:r w:rsidR="00EF0565" w:rsidRPr="00EF0565">
        <w:t xml:space="preserve"> </w:t>
      </w:r>
      <w:r w:rsidRPr="00EF0565">
        <w:t>экспертного</w:t>
      </w:r>
      <w:r w:rsidR="00EF0565" w:rsidRPr="00EF0565">
        <w:t xml:space="preserve"> </w:t>
      </w:r>
      <w:r w:rsidRPr="00EF0565">
        <w:t>совета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партнерскому</w:t>
      </w:r>
      <w:r w:rsidR="00EF0565" w:rsidRPr="00EF0565">
        <w:t xml:space="preserve"> </w:t>
      </w:r>
      <w:r w:rsidRPr="00EF0565">
        <w:t>финансированию,</w:t>
      </w:r>
      <w:r w:rsidR="00EF0565" w:rsidRPr="00EF0565">
        <w:t xml:space="preserve"> </w:t>
      </w:r>
      <w:r w:rsidRPr="00EF0565">
        <w:t>сообщение</w:t>
      </w:r>
      <w:r w:rsidR="00EF0565" w:rsidRPr="00EF0565">
        <w:t xml:space="preserve"> </w:t>
      </w:r>
      <w:r w:rsidRPr="00EF0565">
        <w:t>об</w:t>
      </w:r>
      <w:r w:rsidR="00EF0565" w:rsidRPr="00EF0565">
        <w:t xml:space="preserve"> </w:t>
      </w:r>
      <w:r w:rsidRPr="00EF0565">
        <w:t>итогах</w:t>
      </w:r>
      <w:r w:rsidR="00EF0565" w:rsidRPr="00EF0565">
        <w:t xml:space="preserve"> </w:t>
      </w:r>
      <w:r w:rsidRPr="00EF0565">
        <w:t>которого</w:t>
      </w:r>
      <w:r w:rsidR="00EF0565" w:rsidRPr="00EF0565">
        <w:t xml:space="preserve"> </w:t>
      </w:r>
      <w:r w:rsidRPr="00EF0565">
        <w:t>опубликовано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сайте</w:t>
      </w:r>
      <w:r w:rsidR="00EF0565" w:rsidRPr="00EF0565">
        <w:t xml:space="preserve"> </w:t>
      </w:r>
      <w:r w:rsidRPr="00EF0565">
        <w:t>Минфина.</w:t>
      </w:r>
      <w:bookmarkEnd w:id="107"/>
    </w:p>
    <w:p w:rsidR="002635FA" w:rsidRPr="00EF0565" w:rsidRDefault="00EF0565" w:rsidP="002635FA">
      <w:r w:rsidRPr="00EF0565">
        <w:t>«</w:t>
      </w:r>
      <w:r w:rsidR="002635FA" w:rsidRPr="00EF0565">
        <w:t>С</w:t>
      </w:r>
      <w:r w:rsidRPr="00EF0565">
        <w:t xml:space="preserve"> </w:t>
      </w:r>
      <w:r w:rsidR="002635FA" w:rsidRPr="00EF0565">
        <w:t>одной</w:t>
      </w:r>
      <w:r w:rsidRPr="00EF0565">
        <w:t xml:space="preserve"> </w:t>
      </w:r>
      <w:r w:rsidR="002635FA" w:rsidRPr="00EF0565">
        <w:t>стороны,</w:t>
      </w:r>
      <w:r w:rsidRPr="00EF0565">
        <w:t xml:space="preserve"> </w:t>
      </w:r>
      <w:r w:rsidR="002635FA" w:rsidRPr="00EF0565">
        <w:t>нам</w:t>
      </w:r>
      <w:r w:rsidRPr="00EF0565">
        <w:t xml:space="preserve"> </w:t>
      </w:r>
      <w:r w:rsidR="002635FA" w:rsidRPr="00EF0565">
        <w:t>полезно</w:t>
      </w:r>
      <w:r w:rsidRPr="00EF0565">
        <w:t xml:space="preserve"> </w:t>
      </w:r>
      <w:r w:rsidR="002635FA" w:rsidRPr="00EF0565">
        <w:t>посмотреть</w:t>
      </w:r>
      <w:r w:rsidRPr="00EF0565">
        <w:t xml:space="preserve"> </w:t>
      </w:r>
      <w:r w:rsidR="002635FA" w:rsidRPr="00EF0565">
        <w:t>на</w:t>
      </w:r>
      <w:r w:rsidRPr="00EF0565">
        <w:t xml:space="preserve"> </w:t>
      </w:r>
      <w:r w:rsidR="002635FA" w:rsidRPr="00EF0565">
        <w:t>уже</w:t>
      </w:r>
      <w:r w:rsidRPr="00EF0565">
        <w:t xml:space="preserve"> </w:t>
      </w:r>
      <w:r w:rsidR="002635FA" w:rsidRPr="00EF0565">
        <w:t>имеющиеся</w:t>
      </w:r>
      <w:r w:rsidRPr="00EF0565">
        <w:t xml:space="preserve"> </w:t>
      </w:r>
      <w:r w:rsidR="002635FA" w:rsidRPr="00EF0565">
        <w:t>лучшие</w:t>
      </w:r>
      <w:r w:rsidRPr="00EF0565">
        <w:t xml:space="preserve"> </w:t>
      </w:r>
      <w:r w:rsidR="002635FA" w:rsidRPr="00EF0565">
        <w:t>практики</w:t>
      </w:r>
      <w:r w:rsidRPr="00EF0565">
        <w:t xml:space="preserve"> </w:t>
      </w:r>
      <w:r w:rsidR="002635FA" w:rsidRPr="00EF0565">
        <w:t>и</w:t>
      </w:r>
      <w:r w:rsidRPr="00EF0565">
        <w:t xml:space="preserve"> </w:t>
      </w:r>
      <w:r w:rsidR="002635FA" w:rsidRPr="00EF0565">
        <w:t>организовать</w:t>
      </w:r>
      <w:r w:rsidRPr="00EF0565">
        <w:t xml:space="preserve"> </w:t>
      </w:r>
      <w:r w:rsidR="002635FA" w:rsidRPr="00EF0565">
        <w:t>обмен</w:t>
      </w:r>
      <w:r w:rsidRPr="00EF0565">
        <w:t xml:space="preserve"> </w:t>
      </w:r>
      <w:r w:rsidR="002635FA" w:rsidRPr="00EF0565">
        <w:t>опытом.</w:t>
      </w:r>
      <w:r w:rsidRPr="00EF0565">
        <w:t xml:space="preserve"> </w:t>
      </w:r>
      <w:r w:rsidR="002635FA" w:rsidRPr="00EF0565">
        <w:t>С</w:t>
      </w:r>
      <w:r w:rsidRPr="00EF0565">
        <w:t xml:space="preserve"> </w:t>
      </w:r>
      <w:r w:rsidR="002635FA" w:rsidRPr="00EF0565">
        <w:t>другой</w:t>
      </w:r>
      <w:r w:rsidRPr="00EF0565">
        <w:t xml:space="preserve"> </w:t>
      </w:r>
      <w:r w:rsidR="002635FA" w:rsidRPr="00EF0565">
        <w:t>стороны,</w:t>
      </w:r>
      <w:r w:rsidRPr="00EF0565">
        <w:t xml:space="preserve"> </w:t>
      </w:r>
      <w:r w:rsidR="002635FA" w:rsidRPr="00EF0565">
        <w:t>мы</w:t>
      </w:r>
      <w:r w:rsidRPr="00EF0565">
        <w:t xml:space="preserve"> </w:t>
      </w:r>
      <w:r w:rsidR="002635FA" w:rsidRPr="00EF0565">
        <w:t>готовы</w:t>
      </w:r>
      <w:r w:rsidRPr="00EF0565">
        <w:t xml:space="preserve"> </w:t>
      </w:r>
      <w:r w:rsidR="002635FA" w:rsidRPr="00EF0565">
        <w:t>привлекать</w:t>
      </w:r>
      <w:r w:rsidRPr="00EF0565">
        <w:t xml:space="preserve"> </w:t>
      </w:r>
      <w:r w:rsidR="002635FA" w:rsidRPr="00EF0565">
        <w:t>резидентов</w:t>
      </w:r>
      <w:r w:rsidRPr="00EF0565">
        <w:t xml:space="preserve"> </w:t>
      </w:r>
      <w:r w:rsidR="002635FA" w:rsidRPr="00EF0565">
        <w:t>из</w:t>
      </w:r>
      <w:r w:rsidRPr="00EF0565">
        <w:t xml:space="preserve"> </w:t>
      </w:r>
      <w:r w:rsidR="002635FA" w:rsidRPr="00EF0565">
        <w:t>данных</w:t>
      </w:r>
      <w:r w:rsidRPr="00EF0565">
        <w:t xml:space="preserve"> </w:t>
      </w:r>
      <w:r w:rsidR="002635FA" w:rsidRPr="00EF0565">
        <w:t>стран</w:t>
      </w:r>
      <w:r w:rsidRPr="00EF0565">
        <w:t xml:space="preserve"> </w:t>
      </w:r>
      <w:r w:rsidR="002635FA" w:rsidRPr="00EF0565">
        <w:t>(ближневосточного</w:t>
      </w:r>
      <w:r w:rsidRPr="00EF0565">
        <w:t xml:space="preserve"> </w:t>
      </w:r>
      <w:r w:rsidR="002635FA" w:rsidRPr="00EF0565">
        <w:t>и</w:t>
      </w:r>
      <w:r w:rsidRPr="00EF0565">
        <w:t xml:space="preserve"> </w:t>
      </w:r>
      <w:r w:rsidR="002635FA" w:rsidRPr="00EF0565">
        <w:t>азиатского</w:t>
      </w:r>
      <w:r w:rsidRPr="00EF0565">
        <w:t xml:space="preserve"> </w:t>
      </w:r>
      <w:r w:rsidR="002635FA" w:rsidRPr="00EF0565">
        <w:t>регионов</w:t>
      </w:r>
      <w:r w:rsidRPr="00EF0565">
        <w:t xml:space="preserve"> </w:t>
      </w:r>
      <w:r w:rsidR="002635FA" w:rsidRPr="00EF0565">
        <w:t>-</w:t>
      </w:r>
      <w:r w:rsidRPr="00EF0565">
        <w:t xml:space="preserve"> </w:t>
      </w:r>
      <w:r w:rsidR="002635FA" w:rsidRPr="00EF0565">
        <w:t>прим.</w:t>
      </w:r>
      <w:r w:rsidRPr="00EF0565">
        <w:t xml:space="preserve"> </w:t>
      </w:r>
      <w:r w:rsidR="002635FA" w:rsidRPr="00EF0565">
        <w:t>ТАСС)</w:t>
      </w:r>
      <w:r w:rsidRPr="00EF0565">
        <w:t xml:space="preserve"> </w:t>
      </w:r>
      <w:r w:rsidR="002635FA" w:rsidRPr="00EF0565">
        <w:t>в</w:t>
      </w:r>
      <w:r w:rsidRPr="00EF0565">
        <w:t xml:space="preserve"> </w:t>
      </w:r>
      <w:r w:rsidR="002635FA" w:rsidRPr="00EF0565">
        <w:t>качестве</w:t>
      </w:r>
      <w:r w:rsidRPr="00EF0565">
        <w:t xml:space="preserve"> </w:t>
      </w:r>
      <w:r w:rsidR="002635FA" w:rsidRPr="00EF0565">
        <w:t>инвесторов</w:t>
      </w:r>
      <w:r w:rsidRPr="00EF0565">
        <w:t xml:space="preserve"> </w:t>
      </w:r>
      <w:r w:rsidR="002635FA" w:rsidRPr="00EF0565">
        <w:t>в</w:t>
      </w:r>
      <w:r w:rsidRPr="00EF0565">
        <w:t xml:space="preserve"> </w:t>
      </w:r>
      <w:r w:rsidR="002635FA" w:rsidRPr="00EF0565">
        <w:t>проекты</w:t>
      </w:r>
      <w:r w:rsidRPr="00EF0565">
        <w:t xml:space="preserve"> </w:t>
      </w:r>
      <w:r w:rsidR="002635FA" w:rsidRPr="00EF0565">
        <w:t>на</w:t>
      </w:r>
      <w:r w:rsidRPr="00EF0565">
        <w:t xml:space="preserve"> </w:t>
      </w:r>
      <w:r w:rsidR="002635FA" w:rsidRPr="00EF0565">
        <w:t>территории</w:t>
      </w:r>
      <w:r w:rsidRPr="00EF0565">
        <w:t xml:space="preserve"> </w:t>
      </w:r>
      <w:r w:rsidR="002635FA" w:rsidRPr="00EF0565">
        <w:t>России,</w:t>
      </w:r>
      <w:r w:rsidRPr="00EF0565">
        <w:t xml:space="preserve"> </w:t>
      </w:r>
      <w:r w:rsidR="002635FA" w:rsidRPr="00EF0565">
        <w:t>реализуемые</w:t>
      </w:r>
      <w:r w:rsidRPr="00EF0565">
        <w:t xml:space="preserve"> </w:t>
      </w:r>
      <w:r w:rsidR="002635FA" w:rsidRPr="00EF0565">
        <w:t>на</w:t>
      </w:r>
      <w:r w:rsidRPr="00EF0565">
        <w:t xml:space="preserve"> </w:t>
      </w:r>
      <w:r w:rsidR="002635FA" w:rsidRPr="00EF0565">
        <w:t>основе</w:t>
      </w:r>
      <w:r w:rsidRPr="00EF0565">
        <w:t xml:space="preserve"> </w:t>
      </w:r>
      <w:r w:rsidR="002635FA" w:rsidRPr="00EF0565">
        <w:t>принципов</w:t>
      </w:r>
      <w:r w:rsidRPr="00EF0565">
        <w:t xml:space="preserve"> </w:t>
      </w:r>
      <w:r w:rsidR="002635FA" w:rsidRPr="00EF0565">
        <w:t>партнерского</w:t>
      </w:r>
      <w:r w:rsidRPr="00EF0565">
        <w:t xml:space="preserve"> </w:t>
      </w:r>
      <w:r w:rsidR="002635FA" w:rsidRPr="00EF0565">
        <w:t>финансирования</w:t>
      </w:r>
      <w:r w:rsidRPr="00EF0565">
        <w:t>»</w:t>
      </w:r>
      <w:r w:rsidR="002635FA" w:rsidRPr="00EF0565">
        <w:t>,</w:t>
      </w:r>
      <w:r w:rsidRPr="00EF0565">
        <w:t xml:space="preserve"> </w:t>
      </w:r>
      <w:r w:rsidR="002635FA" w:rsidRPr="00EF0565">
        <w:t>-</w:t>
      </w:r>
      <w:r w:rsidRPr="00EF0565">
        <w:t xml:space="preserve"> </w:t>
      </w:r>
      <w:r w:rsidR="002635FA" w:rsidRPr="00EF0565">
        <w:t>сказал</w:t>
      </w:r>
      <w:r w:rsidRPr="00EF0565">
        <w:t xml:space="preserve"> </w:t>
      </w:r>
      <w:r w:rsidR="002635FA" w:rsidRPr="00EF0565">
        <w:t>замминистра.</w:t>
      </w:r>
    </w:p>
    <w:p w:rsidR="002635FA" w:rsidRPr="00EF0565" w:rsidRDefault="002635FA" w:rsidP="002635FA">
      <w:r w:rsidRPr="00EF0565">
        <w:t>Он</w:t>
      </w:r>
      <w:r w:rsidR="00EF0565" w:rsidRPr="00EF0565">
        <w:t xml:space="preserve"> </w:t>
      </w:r>
      <w:r w:rsidRPr="00EF0565">
        <w:t>также</w:t>
      </w:r>
      <w:r w:rsidR="00EF0565" w:rsidRPr="00EF0565">
        <w:t xml:space="preserve"> </w:t>
      </w:r>
      <w:r w:rsidRPr="00EF0565">
        <w:t>отметил,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партнерское</w:t>
      </w:r>
      <w:r w:rsidR="00EF0565" w:rsidRPr="00EF0565">
        <w:t xml:space="preserve"> </w:t>
      </w:r>
      <w:r w:rsidRPr="00EF0565">
        <w:t>финансирование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сейчас</w:t>
      </w:r>
      <w:r w:rsidR="00EF0565" w:rsidRPr="00EF0565">
        <w:t xml:space="preserve"> </w:t>
      </w:r>
      <w:r w:rsidRPr="00EF0565">
        <w:t>является</w:t>
      </w:r>
      <w:r w:rsidR="00EF0565" w:rsidRPr="00EF0565">
        <w:t xml:space="preserve"> </w:t>
      </w:r>
      <w:r w:rsidRPr="00EF0565">
        <w:t>важной</w:t>
      </w:r>
      <w:r w:rsidR="00EF0565" w:rsidRPr="00EF0565">
        <w:t xml:space="preserve"> </w:t>
      </w:r>
      <w:r w:rsidRPr="00EF0565">
        <w:t>предпосылкой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привлечения</w:t>
      </w:r>
      <w:r w:rsidR="00EF0565" w:rsidRPr="00EF0565">
        <w:t xml:space="preserve"> </w:t>
      </w:r>
      <w:r w:rsidRPr="00EF0565">
        <w:t>капитала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расширения</w:t>
      </w:r>
      <w:r w:rsidR="00EF0565" w:rsidRPr="00EF0565">
        <w:t xml:space="preserve"> </w:t>
      </w:r>
      <w:r w:rsidRPr="00EF0565">
        <w:t>географии</w:t>
      </w:r>
      <w:r w:rsidR="00EF0565" w:rsidRPr="00EF0565">
        <w:t xml:space="preserve"> </w:t>
      </w:r>
      <w:r w:rsidRPr="00EF0565">
        <w:t>торгового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инвестиционного</w:t>
      </w:r>
      <w:r w:rsidR="00EF0565" w:rsidRPr="00EF0565">
        <w:t xml:space="preserve"> </w:t>
      </w:r>
      <w:r w:rsidRPr="00EF0565">
        <w:t>сотрудничества</w:t>
      </w:r>
      <w:r w:rsidR="00EF0565" w:rsidRPr="00EF0565">
        <w:t xml:space="preserve"> </w:t>
      </w:r>
      <w:r w:rsidRPr="00EF0565">
        <w:t>страны.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словам</w:t>
      </w:r>
      <w:r w:rsidR="00EF0565" w:rsidRPr="00EF0565">
        <w:t xml:space="preserve"> </w:t>
      </w:r>
      <w:r w:rsidRPr="00EF0565">
        <w:t>Чебескова,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момента</w:t>
      </w:r>
      <w:r w:rsidR="00EF0565" w:rsidRPr="00EF0565">
        <w:t xml:space="preserve"> </w:t>
      </w:r>
      <w:r w:rsidRPr="00EF0565">
        <w:t>старта</w:t>
      </w:r>
      <w:r w:rsidR="00EF0565" w:rsidRPr="00EF0565">
        <w:t xml:space="preserve"> </w:t>
      </w:r>
      <w:r w:rsidRPr="00EF0565">
        <w:t>эксперимента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партнерскому</w:t>
      </w:r>
      <w:r w:rsidR="00EF0565" w:rsidRPr="00EF0565">
        <w:t xml:space="preserve"> </w:t>
      </w:r>
      <w:r w:rsidRPr="00EF0565">
        <w:t>финансированию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сентябре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уже</w:t>
      </w:r>
      <w:r w:rsidR="00EF0565" w:rsidRPr="00EF0565">
        <w:t xml:space="preserve"> </w:t>
      </w:r>
      <w:r w:rsidRPr="00EF0565">
        <w:t>начал</w:t>
      </w:r>
      <w:r w:rsidR="00EF0565" w:rsidRPr="00EF0565">
        <w:t xml:space="preserve"> </w:t>
      </w:r>
      <w:r w:rsidRPr="00EF0565">
        <w:t>формироваться</w:t>
      </w:r>
      <w:r w:rsidR="00EF0565" w:rsidRPr="00EF0565">
        <w:t xml:space="preserve"> </w:t>
      </w:r>
      <w:r w:rsidRPr="00EF0565">
        <w:t>необходимый</w:t>
      </w:r>
      <w:r w:rsidR="00EF0565" w:rsidRPr="00EF0565">
        <w:t xml:space="preserve"> </w:t>
      </w:r>
      <w:r w:rsidRPr="00EF0565">
        <w:t>опыт</w:t>
      </w:r>
      <w:r w:rsidR="00EF0565" w:rsidRPr="00EF0565">
        <w:t xml:space="preserve"> </w:t>
      </w:r>
      <w:r w:rsidRPr="00EF0565">
        <w:t>использования</w:t>
      </w:r>
      <w:r w:rsidR="00EF0565" w:rsidRPr="00EF0565">
        <w:t xml:space="preserve"> </w:t>
      </w:r>
      <w:r w:rsidRPr="00EF0565">
        <w:t>инструментов</w:t>
      </w:r>
      <w:r w:rsidR="00EF0565" w:rsidRPr="00EF0565">
        <w:t xml:space="preserve"> </w:t>
      </w:r>
      <w:r w:rsidRPr="00EF0565">
        <w:t>партнерского</w:t>
      </w:r>
      <w:r w:rsidR="00EF0565" w:rsidRPr="00EF0565">
        <w:t xml:space="preserve"> </w:t>
      </w:r>
      <w:r w:rsidRPr="00EF0565">
        <w:t>финансирования.</w:t>
      </w:r>
    </w:p>
    <w:p w:rsidR="002635FA" w:rsidRPr="00EF0565" w:rsidRDefault="00EF0565" w:rsidP="002635FA">
      <w:r w:rsidRPr="00EF0565">
        <w:t>«</w:t>
      </w:r>
      <w:r w:rsidR="002635FA" w:rsidRPr="00EF0565">
        <w:t>Необходимо</w:t>
      </w:r>
      <w:r w:rsidRPr="00EF0565">
        <w:t xml:space="preserve"> </w:t>
      </w:r>
      <w:r w:rsidR="002635FA" w:rsidRPr="00EF0565">
        <w:t>развивать</w:t>
      </w:r>
      <w:r w:rsidRPr="00EF0565">
        <w:t xml:space="preserve"> </w:t>
      </w:r>
      <w:r w:rsidR="002635FA" w:rsidRPr="00EF0565">
        <w:t>новые</w:t>
      </w:r>
      <w:r w:rsidRPr="00EF0565">
        <w:t xml:space="preserve"> </w:t>
      </w:r>
      <w:r w:rsidR="002635FA" w:rsidRPr="00EF0565">
        <w:t>продукты</w:t>
      </w:r>
      <w:r w:rsidRPr="00EF0565">
        <w:t xml:space="preserve"> </w:t>
      </w:r>
      <w:r w:rsidR="002635FA" w:rsidRPr="00EF0565">
        <w:t>на</w:t>
      </w:r>
      <w:r w:rsidRPr="00EF0565">
        <w:t xml:space="preserve"> </w:t>
      </w:r>
      <w:r w:rsidR="002635FA" w:rsidRPr="00EF0565">
        <w:t>принципах</w:t>
      </w:r>
      <w:r w:rsidRPr="00EF0565">
        <w:t xml:space="preserve"> </w:t>
      </w:r>
      <w:r w:rsidR="002635FA" w:rsidRPr="00EF0565">
        <w:t>партнерского</w:t>
      </w:r>
      <w:r w:rsidRPr="00EF0565">
        <w:t xml:space="preserve"> </w:t>
      </w:r>
      <w:r w:rsidR="002635FA" w:rsidRPr="00EF0565">
        <w:t>финансирования,</w:t>
      </w:r>
      <w:r w:rsidRPr="00EF0565">
        <w:t xml:space="preserve"> </w:t>
      </w:r>
      <w:r w:rsidR="002635FA" w:rsidRPr="00EF0565">
        <w:t>в</w:t>
      </w:r>
      <w:r w:rsidRPr="00EF0565">
        <w:t xml:space="preserve"> </w:t>
      </w:r>
      <w:r w:rsidR="002635FA" w:rsidRPr="00EF0565">
        <w:t>том</w:t>
      </w:r>
      <w:r w:rsidRPr="00EF0565">
        <w:t xml:space="preserve"> </w:t>
      </w:r>
      <w:r w:rsidR="002635FA" w:rsidRPr="00EF0565">
        <w:t>числе</w:t>
      </w:r>
      <w:r w:rsidRPr="00EF0565">
        <w:t xml:space="preserve"> </w:t>
      </w:r>
      <w:r w:rsidR="002635FA" w:rsidRPr="00EF0565">
        <w:t>исламское</w:t>
      </w:r>
      <w:r w:rsidRPr="00EF0565">
        <w:t xml:space="preserve"> </w:t>
      </w:r>
      <w:r w:rsidR="002635FA" w:rsidRPr="00EF0565">
        <w:t>страхование</w:t>
      </w:r>
      <w:r w:rsidRPr="00EF0565">
        <w:t xml:space="preserve"> </w:t>
      </w:r>
      <w:r w:rsidR="002635FA" w:rsidRPr="00EF0565">
        <w:t>(такафул)</w:t>
      </w:r>
      <w:r w:rsidRPr="00EF0565">
        <w:t xml:space="preserve"> </w:t>
      </w:r>
      <w:r w:rsidR="002635FA" w:rsidRPr="00EF0565">
        <w:t>с</w:t>
      </w:r>
      <w:r w:rsidRPr="00EF0565">
        <w:t xml:space="preserve"> </w:t>
      </w:r>
      <w:r w:rsidR="002635FA" w:rsidRPr="00EF0565">
        <w:t>учетом</w:t>
      </w:r>
      <w:r w:rsidRPr="00EF0565">
        <w:t xml:space="preserve"> </w:t>
      </w:r>
      <w:r w:rsidR="002635FA" w:rsidRPr="00EF0565">
        <w:t>результатов</w:t>
      </w:r>
      <w:r w:rsidRPr="00EF0565">
        <w:t xml:space="preserve"> </w:t>
      </w:r>
      <w:r w:rsidR="002635FA" w:rsidRPr="00EF0565">
        <w:t>детального</w:t>
      </w:r>
      <w:r w:rsidRPr="00EF0565">
        <w:t xml:space="preserve"> </w:t>
      </w:r>
      <w:r w:rsidR="002635FA" w:rsidRPr="00EF0565">
        <w:t>анализа</w:t>
      </w:r>
      <w:r w:rsidRPr="00EF0565">
        <w:t xml:space="preserve"> </w:t>
      </w:r>
      <w:r w:rsidR="002635FA" w:rsidRPr="00EF0565">
        <w:t>имеющегося</w:t>
      </w:r>
      <w:r w:rsidRPr="00EF0565">
        <w:t xml:space="preserve"> </w:t>
      </w:r>
      <w:r w:rsidR="002635FA" w:rsidRPr="00EF0565">
        <w:t>опыта</w:t>
      </w:r>
      <w:r w:rsidRPr="00EF0565">
        <w:t xml:space="preserve"> </w:t>
      </w:r>
      <w:r w:rsidR="002635FA" w:rsidRPr="00EF0565">
        <w:t>внедрения</w:t>
      </w:r>
      <w:r w:rsidRPr="00EF0565">
        <w:t xml:space="preserve"> </w:t>
      </w:r>
      <w:r w:rsidR="002635FA" w:rsidRPr="00EF0565">
        <w:t>такафула</w:t>
      </w:r>
      <w:r w:rsidRPr="00EF0565">
        <w:t xml:space="preserve"> </w:t>
      </w:r>
      <w:r w:rsidR="002635FA" w:rsidRPr="00EF0565">
        <w:t>в</w:t>
      </w:r>
      <w:r w:rsidRPr="00EF0565">
        <w:t xml:space="preserve"> </w:t>
      </w:r>
      <w:r w:rsidR="002635FA" w:rsidRPr="00EF0565">
        <w:t>России</w:t>
      </w:r>
      <w:r w:rsidRPr="00EF0565">
        <w:t>»</w:t>
      </w:r>
      <w:r w:rsidR="002635FA" w:rsidRPr="00EF0565">
        <w:t>,</w:t>
      </w:r>
      <w:r w:rsidRPr="00EF0565">
        <w:t xml:space="preserve"> </w:t>
      </w:r>
      <w:r w:rsidR="002635FA" w:rsidRPr="00EF0565">
        <w:t>-</w:t>
      </w:r>
      <w:r w:rsidRPr="00EF0565">
        <w:t xml:space="preserve"> </w:t>
      </w:r>
      <w:r w:rsidR="002635FA" w:rsidRPr="00EF0565">
        <w:t>подчеркнул</w:t>
      </w:r>
      <w:r w:rsidRPr="00EF0565">
        <w:t xml:space="preserve"> </w:t>
      </w:r>
      <w:r w:rsidR="002635FA" w:rsidRPr="00EF0565">
        <w:t>он.</w:t>
      </w:r>
    </w:p>
    <w:p w:rsidR="002635FA" w:rsidRPr="00EF0565" w:rsidRDefault="002635FA" w:rsidP="002635FA">
      <w:r w:rsidRPr="00EF0565">
        <w:t>В</w:t>
      </w:r>
      <w:r w:rsidR="00EF0565" w:rsidRPr="00EF0565">
        <w:t xml:space="preserve"> </w:t>
      </w:r>
      <w:r w:rsidRPr="00EF0565">
        <w:t>ходе</w:t>
      </w:r>
      <w:r w:rsidR="00EF0565" w:rsidRPr="00EF0565">
        <w:t xml:space="preserve"> </w:t>
      </w:r>
      <w:r w:rsidRPr="00EF0565">
        <w:t>прошедшего</w:t>
      </w:r>
      <w:r w:rsidR="00EF0565" w:rsidRPr="00EF0565">
        <w:t xml:space="preserve"> </w:t>
      </w:r>
      <w:r w:rsidRPr="00EF0565">
        <w:t>заседания</w:t>
      </w:r>
      <w:r w:rsidR="00EF0565" w:rsidRPr="00EF0565">
        <w:t xml:space="preserve"> </w:t>
      </w:r>
      <w:r w:rsidRPr="00EF0565">
        <w:t>экспертного</w:t>
      </w:r>
      <w:r w:rsidR="00EF0565" w:rsidRPr="00EF0565">
        <w:t xml:space="preserve"> </w:t>
      </w:r>
      <w:r w:rsidRPr="00EF0565">
        <w:t>совета</w:t>
      </w:r>
      <w:r w:rsidR="00EF0565" w:rsidRPr="00EF0565">
        <w:t xml:space="preserve"> </w:t>
      </w:r>
      <w:r w:rsidRPr="00EF0565">
        <w:t>определены</w:t>
      </w:r>
      <w:r w:rsidR="00EF0565" w:rsidRPr="00EF0565">
        <w:t xml:space="preserve"> </w:t>
      </w:r>
      <w:r w:rsidRPr="00EF0565">
        <w:t>форматы</w:t>
      </w:r>
      <w:r w:rsidR="00EF0565" w:rsidRPr="00EF0565">
        <w:t xml:space="preserve"> </w:t>
      </w:r>
      <w:r w:rsidRPr="00EF0565">
        <w:t>работы</w:t>
      </w:r>
      <w:r w:rsidR="00EF0565" w:rsidRPr="00EF0565">
        <w:t xml:space="preserve"> </w:t>
      </w:r>
      <w:r w:rsidRPr="00EF0565">
        <w:t>совета,</w:t>
      </w:r>
      <w:r w:rsidR="00EF0565" w:rsidRPr="00EF0565">
        <w:t xml:space="preserve"> </w:t>
      </w:r>
      <w:r w:rsidRPr="00EF0565">
        <w:t>рассмотрены</w:t>
      </w:r>
      <w:r w:rsidR="00EF0565" w:rsidRPr="00EF0565">
        <w:t xml:space="preserve"> </w:t>
      </w:r>
      <w:r w:rsidRPr="00EF0565">
        <w:t>текущий</w:t>
      </w:r>
      <w:r w:rsidR="00EF0565" w:rsidRPr="00EF0565">
        <w:t xml:space="preserve"> </w:t>
      </w:r>
      <w:r w:rsidRPr="00EF0565">
        <w:t>статус</w:t>
      </w:r>
      <w:r w:rsidR="00EF0565" w:rsidRPr="00EF0565">
        <w:t xml:space="preserve"> </w:t>
      </w:r>
      <w:r w:rsidRPr="00EF0565">
        <w:t>включения</w:t>
      </w:r>
      <w:r w:rsidR="00EF0565" w:rsidRPr="00EF0565">
        <w:t xml:space="preserve"> </w:t>
      </w:r>
      <w:r w:rsidRPr="00EF0565">
        <w:t>участников</w:t>
      </w:r>
      <w:r w:rsidR="00EF0565" w:rsidRPr="00EF0565">
        <w:t xml:space="preserve"> </w:t>
      </w:r>
      <w:r w:rsidRPr="00EF0565">
        <w:t>эксперимента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реестр</w:t>
      </w:r>
      <w:r w:rsidR="00EF0565" w:rsidRPr="00EF0565">
        <w:t xml:space="preserve"> </w:t>
      </w:r>
      <w:r w:rsidRPr="00EF0565">
        <w:t>Банка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запуск</w:t>
      </w:r>
      <w:r w:rsidR="00EF0565" w:rsidRPr="00EF0565">
        <w:t xml:space="preserve"> </w:t>
      </w:r>
      <w:r w:rsidRPr="00EF0565">
        <w:t>продуктов</w:t>
      </w:r>
      <w:r w:rsidR="00EF0565" w:rsidRPr="00EF0565">
        <w:t xml:space="preserve"> </w:t>
      </w:r>
      <w:r w:rsidRPr="00EF0565">
        <w:t>партнерского</w:t>
      </w:r>
      <w:r w:rsidR="00EF0565" w:rsidRPr="00EF0565">
        <w:t xml:space="preserve"> </w:t>
      </w:r>
      <w:r w:rsidRPr="00EF0565">
        <w:t>финансирования.</w:t>
      </w:r>
      <w:r w:rsidR="00EF0565" w:rsidRPr="00EF0565">
        <w:t xml:space="preserve"> </w:t>
      </w:r>
      <w:r w:rsidRPr="00EF0565">
        <w:t>Участники</w:t>
      </w:r>
      <w:r w:rsidR="00EF0565" w:rsidRPr="00EF0565">
        <w:t xml:space="preserve"> </w:t>
      </w:r>
      <w:r w:rsidRPr="00EF0565">
        <w:t>встречи</w:t>
      </w:r>
      <w:r w:rsidR="00EF0565" w:rsidRPr="00EF0565">
        <w:t xml:space="preserve"> </w:t>
      </w:r>
      <w:r w:rsidRPr="00EF0565">
        <w:t>обсудили</w:t>
      </w:r>
      <w:r w:rsidR="00EF0565" w:rsidRPr="00EF0565">
        <w:t xml:space="preserve"> </w:t>
      </w:r>
      <w:r w:rsidRPr="00EF0565">
        <w:t>критерии</w:t>
      </w:r>
      <w:r w:rsidR="00EF0565" w:rsidRPr="00EF0565">
        <w:t xml:space="preserve"> </w:t>
      </w:r>
      <w:r w:rsidRPr="00EF0565">
        <w:t>оценки</w:t>
      </w:r>
      <w:r w:rsidR="00EF0565" w:rsidRPr="00EF0565">
        <w:t xml:space="preserve"> </w:t>
      </w:r>
      <w:r w:rsidRPr="00EF0565">
        <w:t>эффективности</w:t>
      </w:r>
      <w:r w:rsidR="00EF0565" w:rsidRPr="00EF0565">
        <w:t xml:space="preserve"> </w:t>
      </w:r>
      <w:r w:rsidRPr="00EF0565">
        <w:t>проведения</w:t>
      </w:r>
      <w:r w:rsidR="00EF0565" w:rsidRPr="00EF0565">
        <w:t xml:space="preserve"> </w:t>
      </w:r>
      <w:r w:rsidRPr="00EF0565">
        <w:t>эксперимента,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также</w:t>
      </w:r>
      <w:r w:rsidR="00EF0565" w:rsidRPr="00EF0565">
        <w:t xml:space="preserve"> </w:t>
      </w:r>
      <w:r w:rsidRPr="00EF0565">
        <w:t>высказали</w:t>
      </w:r>
      <w:r w:rsidR="00EF0565" w:rsidRPr="00EF0565">
        <w:t xml:space="preserve"> </w:t>
      </w:r>
      <w:r w:rsidRPr="00EF0565">
        <w:t>предложения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совершенствовании</w:t>
      </w:r>
      <w:r w:rsidR="00EF0565" w:rsidRPr="00EF0565">
        <w:t xml:space="preserve"> </w:t>
      </w:r>
      <w:r w:rsidRPr="00EF0565">
        <w:t>его</w:t>
      </w:r>
      <w:r w:rsidR="00EF0565" w:rsidRPr="00EF0565">
        <w:t xml:space="preserve"> </w:t>
      </w:r>
      <w:r w:rsidRPr="00EF0565">
        <w:t>механизмов,</w:t>
      </w:r>
      <w:r w:rsidR="00EF0565" w:rsidRPr="00EF0565">
        <w:t xml:space="preserve"> </w:t>
      </w:r>
      <w:r w:rsidRPr="00EF0565">
        <w:t>говорится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сообщении</w:t>
      </w:r>
      <w:r w:rsidR="00EF0565" w:rsidRPr="00EF0565">
        <w:t xml:space="preserve"> </w:t>
      </w:r>
      <w:r w:rsidRPr="00EF0565">
        <w:t>Минфина.</w:t>
      </w:r>
    </w:p>
    <w:p w:rsidR="002635FA" w:rsidRPr="00EF0565" w:rsidRDefault="002635FA" w:rsidP="002635FA">
      <w:r w:rsidRPr="00EF0565">
        <w:t>***</w:t>
      </w:r>
    </w:p>
    <w:p w:rsidR="002635FA" w:rsidRPr="00EF0565" w:rsidRDefault="002635FA" w:rsidP="002635FA">
      <w:r w:rsidRPr="00EF0565">
        <w:t>ПАРТНЕРСКОЕ</w:t>
      </w:r>
      <w:r w:rsidR="00EF0565" w:rsidRPr="00EF0565">
        <w:t xml:space="preserve"> </w:t>
      </w:r>
      <w:r w:rsidRPr="00EF0565">
        <w:t>ФИНАНСИРОВАНИЕ</w:t>
      </w:r>
    </w:p>
    <w:p w:rsidR="002635FA" w:rsidRPr="00EF0565" w:rsidRDefault="002635FA" w:rsidP="002635FA">
      <w:r w:rsidRPr="00EF0565">
        <w:t>Эксперимент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развитию</w:t>
      </w:r>
      <w:r w:rsidR="00EF0565" w:rsidRPr="00EF0565">
        <w:t xml:space="preserve"> </w:t>
      </w:r>
      <w:r w:rsidRPr="00EF0565">
        <w:t>партнерского</w:t>
      </w:r>
      <w:r w:rsidR="00EF0565" w:rsidRPr="00EF0565">
        <w:t xml:space="preserve"> </w:t>
      </w:r>
      <w:r w:rsidRPr="00EF0565">
        <w:t>финансирования</w:t>
      </w:r>
      <w:r w:rsidR="00EF0565" w:rsidRPr="00EF0565">
        <w:t xml:space="preserve"> </w:t>
      </w:r>
      <w:r w:rsidRPr="00EF0565">
        <w:t>(исламского</w:t>
      </w:r>
      <w:r w:rsidR="00EF0565" w:rsidRPr="00EF0565">
        <w:t xml:space="preserve"> </w:t>
      </w:r>
      <w:r w:rsidRPr="00EF0565">
        <w:t>банкинга)</w:t>
      </w:r>
      <w:r w:rsidR="00EF0565" w:rsidRPr="00EF0565">
        <w:t xml:space="preserve"> </w:t>
      </w:r>
      <w:r w:rsidRPr="00EF0565">
        <w:t>проходит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сентября</w:t>
      </w:r>
      <w:r w:rsidR="00EF0565" w:rsidRPr="00EF0565">
        <w:t xml:space="preserve"> </w:t>
      </w:r>
      <w:r w:rsidRPr="00EF0565">
        <w:t>2023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сентября</w:t>
      </w:r>
      <w:r w:rsidR="00EF0565" w:rsidRPr="00EF0565">
        <w:t xml:space="preserve"> </w:t>
      </w:r>
      <w:r w:rsidRPr="00EF0565">
        <w:t>2025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территории</w:t>
      </w:r>
      <w:r w:rsidR="00EF0565" w:rsidRPr="00EF0565">
        <w:t xml:space="preserve"> </w:t>
      </w:r>
      <w:r w:rsidRPr="00EF0565">
        <w:t>Башкирии,</w:t>
      </w:r>
      <w:r w:rsidR="00EF0565" w:rsidRPr="00EF0565">
        <w:t xml:space="preserve"> </w:t>
      </w:r>
      <w:r w:rsidRPr="00EF0565">
        <w:t>Татарстана,</w:t>
      </w:r>
      <w:r w:rsidR="00EF0565" w:rsidRPr="00EF0565">
        <w:t xml:space="preserve"> </w:t>
      </w:r>
      <w:r w:rsidRPr="00EF0565">
        <w:t>Чечни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Дагестана.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нем</w:t>
      </w:r>
      <w:r w:rsidR="00EF0565" w:rsidRPr="00EF0565">
        <w:t xml:space="preserve"> </w:t>
      </w:r>
      <w:r w:rsidRPr="00EF0565">
        <w:t>принимают</w:t>
      </w:r>
      <w:r w:rsidR="00EF0565" w:rsidRPr="00EF0565">
        <w:t xml:space="preserve"> </w:t>
      </w:r>
      <w:r w:rsidRPr="00EF0565">
        <w:t>участие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финансовые</w:t>
      </w:r>
      <w:r w:rsidR="00EF0565" w:rsidRPr="00EF0565">
        <w:t xml:space="preserve"> </w:t>
      </w:r>
      <w:r w:rsidRPr="00EF0565">
        <w:t>организации,</w:t>
      </w:r>
      <w:r w:rsidR="00EF0565" w:rsidRPr="00EF0565">
        <w:t xml:space="preserve"> </w:t>
      </w:r>
      <w:r w:rsidRPr="00EF0565">
        <w:t>так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другие</w:t>
      </w:r>
      <w:r w:rsidR="00EF0565" w:rsidRPr="00EF0565">
        <w:t xml:space="preserve"> </w:t>
      </w:r>
      <w:r w:rsidRPr="00EF0565">
        <w:t>юридические</w:t>
      </w:r>
      <w:r w:rsidR="00EF0565" w:rsidRPr="00EF0565">
        <w:t xml:space="preserve"> </w:t>
      </w:r>
      <w:r w:rsidRPr="00EF0565">
        <w:t>лица.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организация,</w:t>
      </w:r>
      <w:r w:rsidR="00EF0565" w:rsidRPr="00EF0565">
        <w:t xml:space="preserve"> </w:t>
      </w:r>
      <w:r w:rsidRPr="00EF0565">
        <w:t>которая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является</w:t>
      </w:r>
      <w:r w:rsidR="00EF0565" w:rsidRPr="00EF0565">
        <w:t xml:space="preserve"> </w:t>
      </w:r>
      <w:r w:rsidRPr="00EF0565">
        <w:t>банком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некредитной</w:t>
      </w:r>
      <w:r w:rsidR="00EF0565" w:rsidRPr="00EF0565">
        <w:t xml:space="preserve"> </w:t>
      </w:r>
      <w:r w:rsidRPr="00EF0565">
        <w:t>финансовой</w:t>
      </w:r>
      <w:r w:rsidR="00EF0565" w:rsidRPr="00EF0565">
        <w:t xml:space="preserve"> </w:t>
      </w:r>
      <w:r w:rsidRPr="00EF0565">
        <w:t>организацией,</w:t>
      </w:r>
      <w:r w:rsidR="00EF0565" w:rsidRPr="00EF0565">
        <w:t xml:space="preserve"> </w:t>
      </w:r>
      <w:r w:rsidRPr="00EF0565">
        <w:t>должна</w:t>
      </w:r>
      <w:r w:rsidR="00EF0565" w:rsidRPr="00EF0565">
        <w:t xml:space="preserve"> </w:t>
      </w:r>
      <w:r w:rsidRPr="00EF0565">
        <w:t>информировать</w:t>
      </w:r>
      <w:r w:rsidR="00EF0565" w:rsidRPr="00EF0565">
        <w:t xml:space="preserve"> </w:t>
      </w:r>
      <w:r w:rsidRPr="00EF0565">
        <w:t>своих</w:t>
      </w:r>
      <w:r w:rsidR="00EF0565" w:rsidRPr="00EF0565">
        <w:t xml:space="preserve"> </w:t>
      </w:r>
      <w:r w:rsidRPr="00EF0565">
        <w:t>клиентов</w:t>
      </w:r>
      <w:r w:rsidR="00EF0565" w:rsidRPr="00EF0565">
        <w:t xml:space="preserve"> </w:t>
      </w:r>
      <w:r w:rsidRPr="00EF0565">
        <w:t>об</w:t>
      </w:r>
      <w:r w:rsidR="00EF0565" w:rsidRPr="00EF0565">
        <w:t xml:space="preserve"> </w:t>
      </w:r>
      <w:r w:rsidRPr="00EF0565">
        <w:t>ограничениях,</w:t>
      </w:r>
      <w:r w:rsidR="00EF0565" w:rsidRPr="00EF0565">
        <w:t xml:space="preserve"> </w:t>
      </w:r>
      <w:r w:rsidRPr="00EF0565">
        <w:t>установленных</w:t>
      </w:r>
      <w:r w:rsidR="00EF0565" w:rsidRPr="00EF0565">
        <w:t xml:space="preserve"> </w:t>
      </w:r>
      <w:r w:rsidRPr="00EF0565">
        <w:t>Банком</w:t>
      </w:r>
      <w:r w:rsidR="00EF0565" w:rsidRPr="00EF0565">
        <w:t xml:space="preserve"> </w:t>
      </w:r>
      <w:r w:rsidRPr="00EF0565">
        <w:t>России.</w:t>
      </w:r>
    </w:p>
    <w:p w:rsidR="002635FA" w:rsidRPr="00EF0565" w:rsidRDefault="002635FA" w:rsidP="002635FA">
      <w:r w:rsidRPr="00EF0565">
        <w:t>Под</w:t>
      </w:r>
      <w:r w:rsidR="00EF0565" w:rsidRPr="00EF0565">
        <w:t xml:space="preserve"> </w:t>
      </w:r>
      <w:r w:rsidRPr="00EF0565">
        <w:t>исламским</w:t>
      </w:r>
      <w:r w:rsidR="00EF0565" w:rsidRPr="00EF0565">
        <w:t xml:space="preserve"> </w:t>
      </w:r>
      <w:r w:rsidRPr="00EF0565">
        <w:t>банкингом</w:t>
      </w:r>
      <w:r w:rsidR="00EF0565" w:rsidRPr="00EF0565">
        <w:t xml:space="preserve"> </w:t>
      </w:r>
      <w:r w:rsidRPr="00EF0565">
        <w:t>подразумевается</w:t>
      </w:r>
      <w:r w:rsidR="00EF0565" w:rsidRPr="00EF0565">
        <w:t xml:space="preserve"> </w:t>
      </w:r>
      <w:r w:rsidRPr="00EF0565">
        <w:t>ведение</w:t>
      </w:r>
      <w:r w:rsidR="00EF0565" w:rsidRPr="00EF0565">
        <w:t xml:space="preserve"> </w:t>
      </w:r>
      <w:r w:rsidRPr="00EF0565">
        <w:t>деятельности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соответствии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нормами</w:t>
      </w:r>
      <w:r w:rsidR="00EF0565" w:rsidRPr="00EF0565">
        <w:t xml:space="preserve"> </w:t>
      </w:r>
      <w:r w:rsidRPr="00EF0565">
        <w:t>ислама.</w:t>
      </w:r>
      <w:r w:rsidR="00EF0565" w:rsidRPr="00EF0565">
        <w:t xml:space="preserve"> </w:t>
      </w:r>
      <w:r w:rsidRPr="00EF0565">
        <w:t>Запрещены</w:t>
      </w:r>
      <w:r w:rsidR="00EF0565" w:rsidRPr="00EF0565">
        <w:t xml:space="preserve"> </w:t>
      </w:r>
      <w:r w:rsidRPr="00EF0565">
        <w:t>выплата</w:t>
      </w:r>
      <w:r w:rsidR="00EF0565" w:rsidRPr="00EF0565">
        <w:t xml:space="preserve"> </w:t>
      </w:r>
      <w:r w:rsidRPr="00EF0565">
        <w:t>процентов</w:t>
      </w:r>
      <w:r w:rsidR="00EF0565" w:rsidRPr="00EF0565">
        <w:t xml:space="preserve"> </w:t>
      </w:r>
      <w:r w:rsidRPr="00EF0565">
        <w:t>(риба)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производные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нее</w:t>
      </w:r>
      <w:r w:rsidR="00EF0565" w:rsidRPr="00EF0565">
        <w:t xml:space="preserve"> </w:t>
      </w:r>
      <w:r w:rsidRPr="00EF0565">
        <w:t>процентные</w:t>
      </w:r>
      <w:r w:rsidR="00EF0565" w:rsidRPr="00EF0565">
        <w:t xml:space="preserve"> </w:t>
      </w:r>
      <w:r w:rsidRPr="00EF0565">
        <w:t>сделки,</w:t>
      </w:r>
      <w:r w:rsidR="00EF0565" w:rsidRPr="00EF0565">
        <w:t xml:space="preserve"> </w:t>
      </w:r>
      <w:r w:rsidRPr="00EF0565">
        <w:t>сделки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условиями</w:t>
      </w:r>
      <w:r w:rsidR="00EF0565" w:rsidRPr="00EF0565">
        <w:t xml:space="preserve"> </w:t>
      </w:r>
      <w:r w:rsidRPr="00EF0565">
        <w:t>неопределенности</w:t>
      </w:r>
      <w:r w:rsidR="00EF0565" w:rsidRPr="00EF0565">
        <w:t xml:space="preserve"> </w:t>
      </w:r>
      <w:r w:rsidRPr="00EF0565">
        <w:t>(гарар),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также</w:t>
      </w:r>
      <w:r w:rsidR="00EF0565" w:rsidRPr="00EF0565">
        <w:t xml:space="preserve"> </w:t>
      </w:r>
      <w:r w:rsidRPr="00EF0565">
        <w:t>финансирование</w:t>
      </w:r>
      <w:r w:rsidR="00EF0565" w:rsidRPr="00EF0565">
        <w:t xml:space="preserve"> </w:t>
      </w:r>
      <w:r w:rsidRPr="00EF0565">
        <w:t>определенных</w:t>
      </w:r>
      <w:r w:rsidR="00EF0565" w:rsidRPr="00EF0565">
        <w:t xml:space="preserve"> </w:t>
      </w:r>
      <w:r w:rsidRPr="00EF0565">
        <w:t>секторов</w:t>
      </w:r>
      <w:r w:rsidR="00EF0565" w:rsidRPr="00EF0565">
        <w:t xml:space="preserve"> </w:t>
      </w:r>
      <w:r w:rsidRPr="00EF0565">
        <w:t>экономики:</w:t>
      </w:r>
      <w:r w:rsidR="00EF0565" w:rsidRPr="00EF0565">
        <w:t xml:space="preserve"> </w:t>
      </w:r>
      <w:r w:rsidRPr="00EF0565">
        <w:t>игорного</w:t>
      </w:r>
      <w:r w:rsidR="00EF0565" w:rsidRPr="00EF0565">
        <w:t xml:space="preserve"> </w:t>
      </w:r>
      <w:r w:rsidRPr="00EF0565">
        <w:t>бизнеса,</w:t>
      </w:r>
      <w:r w:rsidR="00EF0565" w:rsidRPr="00EF0565">
        <w:t xml:space="preserve"> </w:t>
      </w:r>
      <w:r w:rsidRPr="00EF0565">
        <w:t>производства</w:t>
      </w:r>
      <w:r w:rsidR="00EF0565" w:rsidRPr="00EF0565">
        <w:t xml:space="preserve"> </w:t>
      </w:r>
      <w:r w:rsidRPr="00EF0565">
        <w:t>свинины,</w:t>
      </w:r>
      <w:r w:rsidR="00EF0565" w:rsidRPr="00EF0565">
        <w:t xml:space="preserve"> </w:t>
      </w:r>
      <w:r w:rsidRPr="00EF0565">
        <w:t>алкогольной</w:t>
      </w:r>
      <w:r w:rsidR="00EF0565" w:rsidRPr="00EF0565">
        <w:t xml:space="preserve"> </w:t>
      </w:r>
      <w:r w:rsidRPr="00EF0565">
        <w:t>продукции,</w:t>
      </w:r>
      <w:r w:rsidR="00EF0565" w:rsidRPr="00EF0565">
        <w:t xml:space="preserve"> </w:t>
      </w:r>
      <w:r w:rsidRPr="00EF0565">
        <w:t>табака,</w:t>
      </w:r>
      <w:r w:rsidR="00EF0565" w:rsidRPr="00EF0565">
        <w:t xml:space="preserve"> </w:t>
      </w:r>
      <w:r w:rsidRPr="00EF0565">
        <w:t>оружия,</w:t>
      </w:r>
      <w:r w:rsidR="00EF0565" w:rsidRPr="00EF0565">
        <w:t xml:space="preserve"> </w:t>
      </w:r>
      <w:r w:rsidRPr="00EF0565">
        <w:t>боеприпасов.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нельзя</w:t>
      </w:r>
      <w:r w:rsidR="00EF0565" w:rsidRPr="00EF0565">
        <w:t xml:space="preserve"> </w:t>
      </w:r>
      <w:r w:rsidRPr="00EF0565">
        <w:t>финансировать</w:t>
      </w:r>
      <w:r w:rsidR="00EF0565" w:rsidRPr="00EF0565">
        <w:t xml:space="preserve"> </w:t>
      </w:r>
      <w:r w:rsidRPr="00EF0565">
        <w:t>торговлю</w:t>
      </w:r>
      <w:r w:rsidR="00EF0565" w:rsidRPr="00EF0565">
        <w:t xml:space="preserve"> </w:t>
      </w:r>
      <w:r w:rsidRPr="00EF0565">
        <w:t>всем</w:t>
      </w:r>
      <w:r w:rsidR="00EF0565" w:rsidRPr="00EF0565">
        <w:t xml:space="preserve"> </w:t>
      </w:r>
      <w:r w:rsidRPr="00EF0565">
        <w:t>перечисленным.</w:t>
      </w:r>
      <w:r w:rsidR="00EF0565" w:rsidRPr="00EF0565">
        <w:t xml:space="preserve"> </w:t>
      </w:r>
      <w:r w:rsidRPr="00EF0565">
        <w:t>Распространенные</w:t>
      </w:r>
      <w:r w:rsidR="00EF0565" w:rsidRPr="00EF0565">
        <w:t xml:space="preserve"> </w:t>
      </w:r>
      <w:r w:rsidRPr="00EF0565">
        <w:t>операции</w:t>
      </w:r>
      <w:r w:rsidR="00EF0565" w:rsidRPr="00EF0565">
        <w:t xml:space="preserve"> </w:t>
      </w:r>
      <w:r w:rsidRPr="00EF0565">
        <w:t>исламского</w:t>
      </w:r>
      <w:r w:rsidR="00EF0565" w:rsidRPr="00EF0565">
        <w:t xml:space="preserve"> </w:t>
      </w:r>
      <w:r w:rsidRPr="00EF0565">
        <w:t>банкинга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рассрочка,</w:t>
      </w:r>
      <w:r w:rsidR="00EF0565" w:rsidRPr="00EF0565">
        <w:t xml:space="preserve"> </w:t>
      </w:r>
      <w:r w:rsidRPr="00EF0565">
        <w:t>лизинг,</w:t>
      </w:r>
      <w:r w:rsidR="00EF0565" w:rsidRPr="00EF0565">
        <w:t xml:space="preserve"> </w:t>
      </w:r>
      <w:r w:rsidRPr="00EF0565">
        <w:t>долевое</w:t>
      </w:r>
      <w:r w:rsidR="00EF0565" w:rsidRPr="00EF0565">
        <w:t xml:space="preserve"> </w:t>
      </w:r>
      <w:r w:rsidRPr="00EF0565">
        <w:t>финансирование.</w:t>
      </w:r>
    </w:p>
    <w:p w:rsidR="00A17302" w:rsidRPr="00EF0565" w:rsidRDefault="00A17302" w:rsidP="002635FA">
      <w:pPr>
        <w:pStyle w:val="2"/>
      </w:pPr>
      <w:bookmarkStart w:id="108" w:name="_Toc158868316"/>
      <w:r w:rsidRPr="00EF0565">
        <w:lastRenderedPageBreak/>
        <w:t>Ведомости,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ЦБ</w:t>
      </w:r>
      <w:r w:rsidR="00EF0565" w:rsidRPr="00EF0565">
        <w:t xml:space="preserve"> </w:t>
      </w:r>
      <w:r w:rsidRPr="00EF0565">
        <w:t>предлагает</w:t>
      </w:r>
      <w:r w:rsidR="00EF0565" w:rsidRPr="00EF0565">
        <w:t xml:space="preserve"> </w:t>
      </w:r>
      <w:r w:rsidRPr="00EF0565">
        <w:t>период</w:t>
      </w:r>
      <w:r w:rsidR="00EF0565" w:rsidRPr="00EF0565">
        <w:t xml:space="preserve"> </w:t>
      </w:r>
      <w:r w:rsidRPr="00EF0565">
        <w:t>охлаждения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крупных</w:t>
      </w:r>
      <w:r w:rsidR="00EF0565" w:rsidRPr="00EF0565">
        <w:t xml:space="preserve"> </w:t>
      </w:r>
      <w:r w:rsidRPr="00EF0565">
        <w:t>кредитов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одобрения</w:t>
      </w:r>
      <w:bookmarkEnd w:id="108"/>
    </w:p>
    <w:p w:rsidR="00A17302" w:rsidRPr="00EF0565" w:rsidRDefault="00A17302" w:rsidP="002B50CD">
      <w:pPr>
        <w:pStyle w:val="3"/>
      </w:pPr>
      <w:bookmarkStart w:id="109" w:name="_Toc158868317"/>
      <w:r w:rsidRPr="00EF0565">
        <w:t>Банк</w:t>
      </w:r>
      <w:r w:rsidR="00EF0565" w:rsidRPr="00EF0565">
        <w:t xml:space="preserve"> </w:t>
      </w:r>
      <w:r w:rsidRPr="00EF0565">
        <w:t>России</w:t>
      </w:r>
      <w:r w:rsidR="00EF0565" w:rsidRPr="00EF0565">
        <w:t xml:space="preserve"> </w:t>
      </w:r>
      <w:r w:rsidRPr="00EF0565">
        <w:t>намерен</w:t>
      </w:r>
      <w:r w:rsidR="00EF0565" w:rsidRPr="00EF0565">
        <w:t xml:space="preserve"> </w:t>
      </w:r>
      <w:r w:rsidRPr="00EF0565">
        <w:t>ввести</w:t>
      </w:r>
      <w:r w:rsidR="00EF0565" w:rsidRPr="00EF0565">
        <w:t xml:space="preserve"> </w:t>
      </w:r>
      <w:r w:rsidRPr="00EF0565">
        <w:t>период</w:t>
      </w:r>
      <w:r w:rsidR="00EF0565" w:rsidRPr="00EF0565">
        <w:t xml:space="preserve"> </w:t>
      </w:r>
      <w:r w:rsidRPr="00EF0565">
        <w:t>охлаждения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кредитов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млн</w:t>
      </w:r>
      <w:r w:rsidR="00EF0565" w:rsidRPr="00EF0565">
        <w:t xml:space="preserve"> </w:t>
      </w:r>
      <w:r w:rsidRPr="00EF0565">
        <w:t>руб.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время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одобрения,</w:t>
      </w:r>
      <w:r w:rsidR="00EF0565" w:rsidRPr="00EF0565">
        <w:t xml:space="preserve"> </w:t>
      </w:r>
      <w:r w:rsidRPr="00EF0565">
        <w:t>заявила</w:t>
      </w:r>
      <w:r w:rsidR="00EF0565" w:rsidRPr="00EF0565">
        <w:t xml:space="preserve"> </w:t>
      </w:r>
      <w:r w:rsidRPr="00EF0565">
        <w:t>председатель</w:t>
      </w:r>
      <w:r w:rsidR="00EF0565" w:rsidRPr="00EF0565">
        <w:t xml:space="preserve"> </w:t>
      </w:r>
      <w:r w:rsidRPr="00EF0565">
        <w:t>ЦБ</w:t>
      </w:r>
      <w:r w:rsidR="00EF0565" w:rsidRPr="00EF0565">
        <w:t xml:space="preserve"> </w:t>
      </w:r>
      <w:r w:rsidRPr="00EF0565">
        <w:t>Эльвира</w:t>
      </w:r>
      <w:r w:rsidR="00EF0565" w:rsidRPr="00EF0565">
        <w:t xml:space="preserve"> </w:t>
      </w:r>
      <w:r w:rsidRPr="00EF0565">
        <w:t>Набиуллина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Уральском</w:t>
      </w:r>
      <w:r w:rsidR="00EF0565" w:rsidRPr="00EF0565">
        <w:t xml:space="preserve"> </w:t>
      </w:r>
      <w:r w:rsidRPr="00EF0565">
        <w:t>форуме</w:t>
      </w:r>
      <w:r w:rsidR="00EF0565" w:rsidRPr="00EF0565">
        <w:t xml:space="preserve"> «</w:t>
      </w:r>
      <w:r w:rsidRPr="00EF0565">
        <w:t>Кибербезопасность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финансах</w:t>
      </w:r>
      <w:r w:rsidR="00EF0565" w:rsidRPr="00EF0565">
        <w:t>»</w:t>
      </w:r>
      <w:r w:rsidRPr="00EF0565">
        <w:t>.</w:t>
      </w:r>
      <w:r w:rsidR="00EF0565" w:rsidRPr="00EF0565">
        <w:t xml:space="preserve"> </w:t>
      </w:r>
      <w:r w:rsidRPr="00EF0565">
        <w:t>Видеотрансляция</w:t>
      </w:r>
      <w:r w:rsidR="00EF0565" w:rsidRPr="00EF0565">
        <w:t xml:space="preserve"> </w:t>
      </w:r>
      <w:r w:rsidRPr="00EF0565">
        <w:t>мероприятия</w:t>
      </w:r>
      <w:r w:rsidR="00EF0565" w:rsidRPr="00EF0565">
        <w:t xml:space="preserve"> </w:t>
      </w:r>
      <w:r w:rsidRPr="00EF0565">
        <w:t>велась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канале</w:t>
      </w:r>
      <w:r w:rsidR="00EF0565" w:rsidRPr="00EF0565">
        <w:t xml:space="preserve"> </w:t>
      </w:r>
      <w:r w:rsidRPr="00EF0565">
        <w:t>ЦБ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YouTube.</w:t>
      </w:r>
      <w:bookmarkEnd w:id="109"/>
    </w:p>
    <w:p w:rsidR="00A17302" w:rsidRPr="00EF0565" w:rsidRDefault="00EF0565" w:rsidP="00A17302">
      <w:r w:rsidRPr="00EF0565">
        <w:t>«</w:t>
      </w:r>
      <w:r w:rsidR="00A17302" w:rsidRPr="00EF0565">
        <w:t>Сумму</w:t>
      </w:r>
      <w:r w:rsidRPr="00EF0565">
        <w:t xml:space="preserve"> </w:t>
      </w:r>
      <w:r w:rsidR="00A17302" w:rsidRPr="00EF0565">
        <w:t>можно</w:t>
      </w:r>
      <w:r w:rsidRPr="00EF0565">
        <w:t xml:space="preserve"> </w:t>
      </w:r>
      <w:r w:rsidR="00A17302" w:rsidRPr="00EF0565">
        <w:t>обсуждать,</w:t>
      </w:r>
      <w:r w:rsidRPr="00EF0565">
        <w:t xml:space="preserve"> </w:t>
      </w:r>
      <w:r w:rsidR="00A17302" w:rsidRPr="00EF0565">
        <w:t>срок</w:t>
      </w:r>
      <w:r w:rsidRPr="00EF0565">
        <w:t xml:space="preserve"> </w:t>
      </w:r>
      <w:r w:rsidR="00A17302" w:rsidRPr="00EF0565">
        <w:t>охлаждения</w:t>
      </w:r>
      <w:r w:rsidRPr="00EF0565">
        <w:t xml:space="preserve"> </w:t>
      </w:r>
      <w:r w:rsidR="00A17302" w:rsidRPr="00EF0565">
        <w:t>можно</w:t>
      </w:r>
      <w:r w:rsidRPr="00EF0565">
        <w:t xml:space="preserve"> </w:t>
      </w:r>
      <w:r w:rsidR="00A17302" w:rsidRPr="00EF0565">
        <w:t>обсуждать,</w:t>
      </w:r>
      <w:r w:rsidRPr="00EF0565">
        <w:t xml:space="preserve"> </w:t>
      </w:r>
      <w:r w:rsidR="00A17302" w:rsidRPr="00EF0565">
        <w:t>но</w:t>
      </w:r>
      <w:r w:rsidRPr="00EF0565">
        <w:t xml:space="preserve"> </w:t>
      </w:r>
      <w:r w:rsidR="00A17302" w:rsidRPr="00EF0565">
        <w:t>нужен</w:t>
      </w:r>
      <w:r w:rsidRPr="00EF0565">
        <w:t xml:space="preserve"> </w:t>
      </w:r>
      <w:r w:rsidR="00A17302" w:rsidRPr="00EF0565">
        <w:t>зазор</w:t>
      </w:r>
      <w:r w:rsidRPr="00EF0565">
        <w:t xml:space="preserve"> </w:t>
      </w:r>
      <w:r w:rsidR="00A17302" w:rsidRPr="00EF0565">
        <w:t>между</w:t>
      </w:r>
      <w:r w:rsidRPr="00EF0565">
        <w:t xml:space="preserve"> </w:t>
      </w:r>
      <w:r w:rsidR="00A17302" w:rsidRPr="00EF0565">
        <w:t>одобрением</w:t>
      </w:r>
      <w:r w:rsidRPr="00EF0565">
        <w:t xml:space="preserve"> </w:t>
      </w:r>
      <w:r w:rsidR="00A17302" w:rsidRPr="00EF0565">
        <w:t>кредита</w:t>
      </w:r>
      <w:r w:rsidRPr="00EF0565">
        <w:t xml:space="preserve"> </w:t>
      </w:r>
      <w:r w:rsidR="00A17302" w:rsidRPr="00EF0565">
        <w:t>и</w:t>
      </w:r>
      <w:r w:rsidRPr="00EF0565">
        <w:t xml:space="preserve"> </w:t>
      </w:r>
      <w:r w:rsidR="00A17302" w:rsidRPr="00EF0565">
        <w:t>выдачей</w:t>
      </w:r>
      <w:r w:rsidRPr="00EF0565">
        <w:t xml:space="preserve"> </w:t>
      </w:r>
      <w:r w:rsidR="00A17302" w:rsidRPr="00EF0565">
        <w:t>денег.</w:t>
      </w:r>
      <w:r w:rsidRPr="00EF0565">
        <w:t xml:space="preserve"> </w:t>
      </w:r>
      <w:r w:rsidR="00A17302" w:rsidRPr="00EF0565">
        <w:t>Кредит</w:t>
      </w:r>
      <w:r w:rsidRPr="00EF0565">
        <w:t xml:space="preserve"> </w:t>
      </w:r>
      <w:r w:rsidR="00A17302" w:rsidRPr="00EF0565">
        <w:t>за</w:t>
      </w:r>
      <w:r w:rsidRPr="00EF0565">
        <w:t xml:space="preserve"> </w:t>
      </w:r>
      <w:r w:rsidR="00A17302" w:rsidRPr="00EF0565">
        <w:t>несколько</w:t>
      </w:r>
      <w:r w:rsidRPr="00EF0565">
        <w:t xml:space="preserve"> </w:t>
      </w:r>
      <w:r w:rsidR="00A17302" w:rsidRPr="00EF0565">
        <w:t>минут,</w:t>
      </w:r>
      <w:r w:rsidRPr="00EF0565">
        <w:t xml:space="preserve"> </w:t>
      </w:r>
      <w:r w:rsidR="00A17302" w:rsidRPr="00EF0565">
        <w:t>конечно,</w:t>
      </w:r>
      <w:r w:rsidRPr="00EF0565">
        <w:t xml:space="preserve"> </w:t>
      </w:r>
      <w:r w:rsidR="00A17302" w:rsidRPr="00EF0565">
        <w:t>здорово,</w:t>
      </w:r>
      <w:r w:rsidRPr="00EF0565">
        <w:t xml:space="preserve"> </w:t>
      </w:r>
      <w:r w:rsidR="00A17302" w:rsidRPr="00EF0565">
        <w:t>но</w:t>
      </w:r>
      <w:r w:rsidRPr="00EF0565">
        <w:t xml:space="preserve"> </w:t>
      </w:r>
      <w:r w:rsidR="00A17302" w:rsidRPr="00EF0565">
        <w:t>некоторые</w:t>
      </w:r>
      <w:r w:rsidRPr="00EF0565">
        <w:t xml:space="preserve"> </w:t>
      </w:r>
      <w:r w:rsidR="00A17302" w:rsidRPr="00EF0565">
        <w:t>люди,</w:t>
      </w:r>
      <w:r w:rsidRPr="00EF0565">
        <w:t xml:space="preserve"> </w:t>
      </w:r>
      <w:r w:rsidR="00A17302" w:rsidRPr="00EF0565">
        <w:t>большое</w:t>
      </w:r>
      <w:r w:rsidRPr="00EF0565">
        <w:t xml:space="preserve"> </w:t>
      </w:r>
      <w:r w:rsidR="00A17302" w:rsidRPr="00EF0565">
        <w:t>количество</w:t>
      </w:r>
      <w:r w:rsidRPr="00EF0565">
        <w:t xml:space="preserve"> </w:t>
      </w:r>
      <w:r w:rsidR="00A17302" w:rsidRPr="00EF0565">
        <w:t>людей,</w:t>
      </w:r>
      <w:r w:rsidRPr="00EF0565">
        <w:t xml:space="preserve"> </w:t>
      </w:r>
      <w:r w:rsidR="00A17302" w:rsidRPr="00EF0565">
        <w:t>несут</w:t>
      </w:r>
      <w:r w:rsidRPr="00EF0565">
        <w:t xml:space="preserve"> </w:t>
      </w:r>
      <w:r w:rsidR="00A17302" w:rsidRPr="00EF0565">
        <w:t>огромные</w:t>
      </w:r>
      <w:r w:rsidRPr="00EF0565">
        <w:t xml:space="preserve"> </w:t>
      </w:r>
      <w:r w:rsidR="00A17302" w:rsidRPr="00EF0565">
        <w:t>затраты</w:t>
      </w:r>
      <w:r w:rsidRPr="00EF0565">
        <w:t>»</w:t>
      </w:r>
      <w:r w:rsidR="00A17302" w:rsidRPr="00EF0565">
        <w:t>,</w:t>
      </w:r>
      <w:r w:rsidRPr="00EF0565">
        <w:t xml:space="preserve"> - </w:t>
      </w:r>
      <w:r w:rsidR="00A17302" w:rsidRPr="00EF0565">
        <w:t>заявила</w:t>
      </w:r>
      <w:r w:rsidRPr="00EF0565">
        <w:t xml:space="preserve"> </w:t>
      </w:r>
      <w:r w:rsidR="00A17302" w:rsidRPr="00EF0565">
        <w:t>Набиуллина</w:t>
      </w:r>
      <w:r w:rsidRPr="00EF0565">
        <w:t xml:space="preserve"> </w:t>
      </w:r>
      <w:r w:rsidR="00A17302" w:rsidRPr="00EF0565">
        <w:t>на</w:t>
      </w:r>
      <w:r w:rsidRPr="00EF0565">
        <w:t xml:space="preserve"> </w:t>
      </w:r>
      <w:r w:rsidR="00A17302" w:rsidRPr="00EF0565">
        <w:t>панельной</w:t>
      </w:r>
      <w:r w:rsidRPr="00EF0565">
        <w:t xml:space="preserve"> </w:t>
      </w:r>
      <w:r w:rsidR="00A17302" w:rsidRPr="00EF0565">
        <w:t>дискуссии</w:t>
      </w:r>
      <w:r w:rsidRPr="00EF0565">
        <w:t xml:space="preserve"> «</w:t>
      </w:r>
      <w:r w:rsidR="00A17302" w:rsidRPr="00EF0565">
        <w:t>Противодействие</w:t>
      </w:r>
      <w:r w:rsidRPr="00EF0565">
        <w:t xml:space="preserve"> </w:t>
      </w:r>
      <w:r w:rsidR="00A17302" w:rsidRPr="00EF0565">
        <w:t>кибермошенничеству:</w:t>
      </w:r>
      <w:r w:rsidRPr="00EF0565">
        <w:t xml:space="preserve"> </w:t>
      </w:r>
      <w:r w:rsidR="00A17302" w:rsidRPr="00EF0565">
        <w:t>ключевые</w:t>
      </w:r>
      <w:r w:rsidRPr="00EF0565">
        <w:t xml:space="preserve"> </w:t>
      </w:r>
      <w:r w:rsidR="00A17302" w:rsidRPr="00EF0565">
        <w:t>вызовы</w:t>
      </w:r>
      <w:r w:rsidRPr="00EF0565">
        <w:t xml:space="preserve"> </w:t>
      </w:r>
      <w:r w:rsidR="00A17302" w:rsidRPr="00EF0565">
        <w:t>и</w:t>
      </w:r>
      <w:r w:rsidRPr="00EF0565">
        <w:t xml:space="preserve"> </w:t>
      </w:r>
      <w:r w:rsidR="00A17302" w:rsidRPr="00EF0565">
        <w:t>решения</w:t>
      </w:r>
      <w:r w:rsidRPr="00EF0565">
        <w:t>»</w:t>
      </w:r>
      <w:r w:rsidR="00A17302" w:rsidRPr="00EF0565">
        <w:t>.</w:t>
      </w:r>
    </w:p>
    <w:p w:rsidR="00A17302" w:rsidRPr="00EF0565" w:rsidRDefault="00A17302" w:rsidP="00A17302">
      <w:r w:rsidRPr="00EF0565">
        <w:t>Председатель</w:t>
      </w:r>
      <w:r w:rsidR="00EF0565" w:rsidRPr="00EF0565">
        <w:t xml:space="preserve"> </w:t>
      </w:r>
      <w:r w:rsidRPr="00EF0565">
        <w:t>ЦБ</w:t>
      </w:r>
      <w:r w:rsidR="00EF0565" w:rsidRPr="00EF0565">
        <w:t xml:space="preserve"> </w:t>
      </w:r>
      <w:r w:rsidRPr="00EF0565">
        <w:t>отметила,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регулятор</w:t>
      </w:r>
      <w:r w:rsidR="00EF0565" w:rsidRPr="00EF0565">
        <w:t xml:space="preserve"> </w:t>
      </w:r>
      <w:r w:rsidRPr="00EF0565">
        <w:t>дает</w:t>
      </w:r>
      <w:r w:rsidR="00EF0565" w:rsidRPr="00EF0565">
        <w:t xml:space="preserve"> </w:t>
      </w:r>
      <w:r w:rsidRPr="00EF0565">
        <w:t>возможность</w:t>
      </w:r>
      <w:r w:rsidR="00EF0565" w:rsidRPr="00EF0565">
        <w:t xml:space="preserve"> </w:t>
      </w:r>
      <w:r w:rsidRPr="00EF0565">
        <w:t>банкам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выводить</w:t>
      </w:r>
      <w:r w:rsidR="00EF0565" w:rsidRPr="00EF0565">
        <w:t xml:space="preserve"> </w:t>
      </w:r>
      <w:r w:rsidRPr="00EF0565">
        <w:t>немедленно</w:t>
      </w:r>
      <w:r w:rsidR="00EF0565" w:rsidRPr="00EF0565">
        <w:t xml:space="preserve"> </w:t>
      </w:r>
      <w:r w:rsidRPr="00EF0565">
        <w:t>деньги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подозрительным</w:t>
      </w:r>
      <w:r w:rsidR="00EF0565" w:rsidRPr="00EF0565">
        <w:t xml:space="preserve"> </w:t>
      </w:r>
      <w:r w:rsidRPr="00EF0565">
        <w:t>счетам.</w:t>
      </w:r>
      <w:r w:rsidR="00EF0565" w:rsidRPr="00EF0565">
        <w:t xml:space="preserve"> </w:t>
      </w:r>
      <w:r w:rsidRPr="00EF0565">
        <w:t>Но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крупным</w:t>
      </w:r>
      <w:r w:rsidR="00EF0565" w:rsidRPr="00EF0565">
        <w:t xml:space="preserve"> </w:t>
      </w:r>
      <w:r w:rsidRPr="00EF0565">
        <w:t>кредитам</w:t>
      </w:r>
      <w:r w:rsidR="00EF0565" w:rsidRPr="00EF0565">
        <w:t xml:space="preserve"> </w:t>
      </w:r>
      <w:r w:rsidRPr="00EF0565">
        <w:t>такой</w:t>
      </w:r>
      <w:r w:rsidR="00EF0565" w:rsidRPr="00EF0565">
        <w:t xml:space="preserve"> </w:t>
      </w:r>
      <w:r w:rsidRPr="00EF0565">
        <w:t>функции</w:t>
      </w:r>
      <w:r w:rsidR="00EF0565" w:rsidRPr="00EF0565">
        <w:t xml:space="preserve"> </w:t>
      </w:r>
      <w:r w:rsidRPr="00EF0565">
        <w:t>пока</w:t>
      </w:r>
      <w:r w:rsidR="00EF0565" w:rsidRPr="00EF0565">
        <w:t xml:space="preserve"> </w:t>
      </w:r>
      <w:r w:rsidRPr="00EF0565">
        <w:t>нет,</w:t>
      </w:r>
      <w:r w:rsidR="00EF0565" w:rsidRPr="00EF0565">
        <w:t xml:space="preserve"> </w:t>
      </w:r>
      <w:r w:rsidRPr="00EF0565">
        <w:t>поэтому</w:t>
      </w:r>
      <w:r w:rsidR="00EF0565" w:rsidRPr="00EF0565">
        <w:t xml:space="preserve"> </w:t>
      </w:r>
      <w:r w:rsidRPr="00EF0565">
        <w:t>ее</w:t>
      </w:r>
      <w:r w:rsidR="00EF0565" w:rsidRPr="00EF0565">
        <w:t xml:space="preserve"> </w:t>
      </w:r>
      <w:r w:rsidRPr="00EF0565">
        <w:t>необходимо</w:t>
      </w:r>
      <w:r w:rsidR="00EF0565" w:rsidRPr="00EF0565">
        <w:t xml:space="preserve"> </w:t>
      </w:r>
      <w:r w:rsidRPr="00EF0565">
        <w:t>внедрять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борьбы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мошенниками.</w:t>
      </w:r>
    </w:p>
    <w:p w:rsidR="00A17302" w:rsidRPr="00EF0565" w:rsidRDefault="00EF0565" w:rsidP="00A17302">
      <w:r w:rsidRPr="00EF0565">
        <w:t>«</w:t>
      </w:r>
      <w:r w:rsidR="00A17302" w:rsidRPr="00EF0565">
        <w:t>Мы</w:t>
      </w:r>
      <w:r w:rsidRPr="00EF0565">
        <w:t xml:space="preserve"> </w:t>
      </w:r>
      <w:r w:rsidR="00A17302" w:rsidRPr="00EF0565">
        <w:t>видим,</w:t>
      </w:r>
      <w:r w:rsidRPr="00EF0565">
        <w:t xml:space="preserve"> </w:t>
      </w:r>
      <w:r w:rsidR="00A17302" w:rsidRPr="00EF0565">
        <w:t>что</w:t>
      </w:r>
      <w:r w:rsidRPr="00EF0565">
        <w:t xml:space="preserve"> </w:t>
      </w:r>
      <w:r w:rsidR="00A17302" w:rsidRPr="00EF0565">
        <w:t>социальная</w:t>
      </w:r>
      <w:r w:rsidRPr="00EF0565">
        <w:t xml:space="preserve"> </w:t>
      </w:r>
      <w:r w:rsidR="00A17302" w:rsidRPr="00EF0565">
        <w:t>инженерия</w:t>
      </w:r>
      <w:r w:rsidRPr="00EF0565">
        <w:t xml:space="preserve"> </w:t>
      </w:r>
      <w:r w:rsidR="00A17302" w:rsidRPr="00EF0565">
        <w:t>все</w:t>
      </w:r>
      <w:r w:rsidRPr="00EF0565">
        <w:t xml:space="preserve"> </w:t>
      </w:r>
      <w:r w:rsidR="00A17302" w:rsidRPr="00EF0565">
        <w:t>больше</w:t>
      </w:r>
      <w:r w:rsidRPr="00EF0565">
        <w:t xml:space="preserve"> </w:t>
      </w:r>
      <w:r w:rsidR="00A17302" w:rsidRPr="00EF0565">
        <w:t>и</w:t>
      </w:r>
      <w:r w:rsidRPr="00EF0565">
        <w:t xml:space="preserve"> </w:t>
      </w:r>
      <w:r w:rsidR="00A17302" w:rsidRPr="00EF0565">
        <w:t>больше</w:t>
      </w:r>
      <w:r w:rsidRPr="00EF0565">
        <w:t xml:space="preserve"> </w:t>
      </w:r>
      <w:r w:rsidR="00A17302" w:rsidRPr="00EF0565">
        <w:t>перетекает</w:t>
      </w:r>
      <w:r w:rsidRPr="00EF0565">
        <w:t xml:space="preserve"> </w:t>
      </w:r>
      <w:r w:rsidR="00A17302" w:rsidRPr="00EF0565">
        <w:t>в</w:t>
      </w:r>
      <w:r w:rsidRPr="00EF0565">
        <w:t xml:space="preserve"> </w:t>
      </w:r>
      <w:r w:rsidR="00A17302" w:rsidRPr="00EF0565">
        <w:t>кредитный</w:t>
      </w:r>
      <w:r w:rsidRPr="00EF0565">
        <w:t xml:space="preserve"> </w:t>
      </w:r>
      <w:r w:rsidR="00A17302" w:rsidRPr="00EF0565">
        <w:t>фрод,</w:t>
      </w:r>
      <w:r w:rsidRPr="00EF0565">
        <w:t xml:space="preserve"> </w:t>
      </w:r>
      <w:r w:rsidR="00A17302" w:rsidRPr="00EF0565">
        <w:t>где</w:t>
      </w:r>
      <w:r w:rsidRPr="00EF0565">
        <w:t xml:space="preserve"> </w:t>
      </w:r>
      <w:r w:rsidR="00A17302" w:rsidRPr="00EF0565">
        <w:t>нет</w:t>
      </w:r>
      <w:r w:rsidRPr="00EF0565">
        <w:t xml:space="preserve"> </w:t>
      </w:r>
      <w:r w:rsidR="00A17302" w:rsidRPr="00EF0565">
        <w:t>системных</w:t>
      </w:r>
      <w:r w:rsidRPr="00EF0565">
        <w:t xml:space="preserve"> </w:t>
      </w:r>
      <w:r w:rsidR="00A17302" w:rsidRPr="00EF0565">
        <w:t>барьеров</w:t>
      </w:r>
      <w:r w:rsidRPr="00EF0565">
        <w:t xml:space="preserve"> </w:t>
      </w:r>
      <w:r w:rsidR="00A17302" w:rsidRPr="00EF0565">
        <w:t>&lt;...&gt;</w:t>
      </w:r>
      <w:r w:rsidRPr="00EF0565">
        <w:t xml:space="preserve"> </w:t>
      </w:r>
      <w:r w:rsidR="00A17302" w:rsidRPr="00EF0565">
        <w:t>По</w:t>
      </w:r>
      <w:r w:rsidRPr="00EF0565">
        <w:t xml:space="preserve"> </w:t>
      </w:r>
      <w:r w:rsidR="00A17302" w:rsidRPr="00EF0565">
        <w:t>нашей</w:t>
      </w:r>
      <w:r w:rsidRPr="00EF0565">
        <w:t xml:space="preserve"> </w:t>
      </w:r>
      <w:r w:rsidR="00A17302" w:rsidRPr="00EF0565">
        <w:t>статистике,</w:t>
      </w:r>
      <w:r w:rsidRPr="00EF0565">
        <w:t xml:space="preserve"> </w:t>
      </w:r>
      <w:r w:rsidR="00A17302" w:rsidRPr="00EF0565">
        <w:t>каждый</w:t>
      </w:r>
      <w:r w:rsidRPr="00EF0565">
        <w:t xml:space="preserve"> </w:t>
      </w:r>
      <w:r w:rsidR="00A17302" w:rsidRPr="00EF0565">
        <w:t>четвертый</w:t>
      </w:r>
      <w:r w:rsidRPr="00EF0565">
        <w:t xml:space="preserve"> </w:t>
      </w:r>
      <w:r w:rsidR="00A17302" w:rsidRPr="00EF0565">
        <w:t>рубль,</w:t>
      </w:r>
      <w:r w:rsidRPr="00EF0565">
        <w:t xml:space="preserve"> </w:t>
      </w:r>
      <w:r w:rsidR="00A17302" w:rsidRPr="00EF0565">
        <w:t>похищенный</w:t>
      </w:r>
      <w:r w:rsidRPr="00EF0565">
        <w:t xml:space="preserve"> </w:t>
      </w:r>
      <w:r w:rsidR="00A17302" w:rsidRPr="00EF0565">
        <w:t>из</w:t>
      </w:r>
      <w:r w:rsidRPr="00EF0565">
        <w:t xml:space="preserve"> </w:t>
      </w:r>
      <w:r w:rsidR="00A17302" w:rsidRPr="00EF0565">
        <w:t>банков,</w:t>
      </w:r>
      <w:r w:rsidRPr="00EF0565">
        <w:t xml:space="preserve"> - </w:t>
      </w:r>
      <w:r w:rsidR="00A17302" w:rsidRPr="00EF0565">
        <w:t>это</w:t>
      </w:r>
      <w:r w:rsidRPr="00EF0565">
        <w:t xml:space="preserve"> </w:t>
      </w:r>
      <w:r w:rsidR="00A17302" w:rsidRPr="00EF0565">
        <w:t>заемные</w:t>
      </w:r>
      <w:r w:rsidRPr="00EF0565">
        <w:t xml:space="preserve"> </w:t>
      </w:r>
      <w:r w:rsidR="00A17302" w:rsidRPr="00EF0565">
        <w:t>средства</w:t>
      </w:r>
      <w:r w:rsidRPr="00EF0565">
        <w:t xml:space="preserve"> </w:t>
      </w:r>
      <w:r w:rsidR="00A17302" w:rsidRPr="00EF0565">
        <w:t>&lt;...&gt;</w:t>
      </w:r>
      <w:r w:rsidRPr="00EF0565">
        <w:t xml:space="preserve"> </w:t>
      </w:r>
      <w:r w:rsidR="00A17302" w:rsidRPr="00EF0565">
        <w:t>Есть</w:t>
      </w:r>
      <w:r w:rsidRPr="00EF0565">
        <w:t xml:space="preserve"> </w:t>
      </w:r>
      <w:r w:rsidR="00A17302" w:rsidRPr="00EF0565">
        <w:t>банки,</w:t>
      </w:r>
      <w:r w:rsidRPr="00EF0565">
        <w:t xml:space="preserve"> </w:t>
      </w:r>
      <w:r w:rsidR="00A17302" w:rsidRPr="00EF0565">
        <w:t>у</w:t>
      </w:r>
      <w:r w:rsidRPr="00EF0565">
        <w:t xml:space="preserve"> </w:t>
      </w:r>
      <w:r w:rsidR="00A17302" w:rsidRPr="00EF0565">
        <w:t>которых</w:t>
      </w:r>
      <w:r w:rsidRPr="00EF0565">
        <w:t xml:space="preserve"> </w:t>
      </w:r>
      <w:r w:rsidR="00A17302" w:rsidRPr="00EF0565">
        <w:t>даже</w:t>
      </w:r>
      <w:r w:rsidRPr="00EF0565">
        <w:t xml:space="preserve"> </w:t>
      </w:r>
      <w:r w:rsidR="00A17302" w:rsidRPr="00EF0565">
        <w:t>половина</w:t>
      </w:r>
      <w:r w:rsidRPr="00EF0565">
        <w:t xml:space="preserve"> </w:t>
      </w:r>
      <w:r w:rsidR="00A17302" w:rsidRPr="00EF0565">
        <w:t>средств,</w:t>
      </w:r>
      <w:r w:rsidRPr="00EF0565">
        <w:t xml:space="preserve"> </w:t>
      </w:r>
      <w:r w:rsidR="00A17302" w:rsidRPr="00EF0565">
        <w:t>похищенных</w:t>
      </w:r>
      <w:r w:rsidRPr="00EF0565">
        <w:t xml:space="preserve"> </w:t>
      </w:r>
      <w:r w:rsidR="00A17302" w:rsidRPr="00EF0565">
        <w:t>мошенниками,</w:t>
      </w:r>
      <w:r w:rsidRPr="00EF0565">
        <w:t xml:space="preserve"> </w:t>
      </w:r>
      <w:r w:rsidR="00A17302" w:rsidRPr="00EF0565">
        <w:t>это</w:t>
      </w:r>
      <w:r w:rsidRPr="00EF0565">
        <w:t xml:space="preserve"> </w:t>
      </w:r>
      <w:r w:rsidR="00A17302" w:rsidRPr="00EF0565">
        <w:t>те</w:t>
      </w:r>
      <w:r w:rsidRPr="00EF0565">
        <w:t xml:space="preserve"> </w:t>
      </w:r>
      <w:r w:rsidR="00A17302" w:rsidRPr="00EF0565">
        <w:t>средства,</w:t>
      </w:r>
      <w:r w:rsidRPr="00EF0565">
        <w:t xml:space="preserve"> </w:t>
      </w:r>
      <w:r w:rsidR="00A17302" w:rsidRPr="00EF0565">
        <w:t>которые</w:t>
      </w:r>
      <w:r w:rsidRPr="00EF0565">
        <w:t xml:space="preserve"> </w:t>
      </w:r>
      <w:r w:rsidR="00A17302" w:rsidRPr="00EF0565">
        <w:t>люди</w:t>
      </w:r>
      <w:r w:rsidRPr="00EF0565">
        <w:t xml:space="preserve"> </w:t>
      </w:r>
      <w:r w:rsidR="00A17302" w:rsidRPr="00EF0565">
        <w:t>взяли</w:t>
      </w:r>
      <w:r w:rsidRPr="00EF0565">
        <w:t xml:space="preserve"> </w:t>
      </w:r>
      <w:r w:rsidR="00A17302" w:rsidRPr="00EF0565">
        <w:t>взаймы</w:t>
      </w:r>
      <w:r w:rsidRPr="00EF0565">
        <w:t>»</w:t>
      </w:r>
      <w:r w:rsidR="00A17302" w:rsidRPr="00EF0565">
        <w:t>,</w:t>
      </w:r>
      <w:r w:rsidRPr="00EF0565">
        <w:t xml:space="preserve"> - </w:t>
      </w:r>
      <w:r w:rsidR="00A17302" w:rsidRPr="00EF0565">
        <w:t>сказала</w:t>
      </w:r>
      <w:r w:rsidRPr="00EF0565">
        <w:t xml:space="preserve"> </w:t>
      </w:r>
      <w:r w:rsidR="00A17302" w:rsidRPr="00EF0565">
        <w:t>Набиуллина.</w:t>
      </w:r>
    </w:p>
    <w:p w:rsidR="00A17302" w:rsidRPr="00EF0565" w:rsidRDefault="00A17302" w:rsidP="00A17302">
      <w:r w:rsidRPr="00EF0565">
        <w:t>5</w:t>
      </w:r>
      <w:r w:rsidR="00EF0565" w:rsidRPr="00EF0565">
        <w:t xml:space="preserve"> </w:t>
      </w:r>
      <w:r w:rsidRPr="00EF0565">
        <w:t>февраля</w:t>
      </w:r>
      <w:r w:rsidR="00EF0565" w:rsidRPr="00EF0565">
        <w:t xml:space="preserve"> </w:t>
      </w:r>
      <w:r w:rsidRPr="00EF0565">
        <w:t>Центробанк</w:t>
      </w:r>
      <w:r w:rsidR="00EF0565" w:rsidRPr="00EF0565">
        <w:t xml:space="preserve"> </w:t>
      </w:r>
      <w:r w:rsidRPr="00EF0565">
        <w:t>обновил</w:t>
      </w:r>
      <w:r w:rsidR="00EF0565" w:rsidRPr="00EF0565">
        <w:t xml:space="preserve"> </w:t>
      </w:r>
      <w:r w:rsidRPr="00EF0565">
        <w:t>базовый</w:t>
      </w:r>
      <w:r w:rsidR="00EF0565" w:rsidRPr="00EF0565">
        <w:t xml:space="preserve"> </w:t>
      </w:r>
      <w:r w:rsidRPr="00EF0565">
        <w:t>стандарт</w:t>
      </w:r>
      <w:r w:rsidR="00EF0565" w:rsidRPr="00EF0565">
        <w:t xml:space="preserve"> </w:t>
      </w:r>
      <w:r w:rsidRPr="00EF0565">
        <w:t>защиты</w:t>
      </w:r>
      <w:r w:rsidR="00EF0565" w:rsidRPr="00EF0565">
        <w:t xml:space="preserve"> </w:t>
      </w:r>
      <w:r w:rsidRPr="00EF0565">
        <w:t>прав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интересов</w:t>
      </w:r>
      <w:r w:rsidR="00EF0565" w:rsidRPr="00EF0565">
        <w:t xml:space="preserve"> </w:t>
      </w:r>
      <w:r w:rsidRPr="00EF0565">
        <w:t>физических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юридических</w:t>
      </w:r>
      <w:r w:rsidR="00EF0565" w:rsidRPr="00EF0565">
        <w:t xml:space="preserve"> </w:t>
      </w:r>
      <w:r w:rsidRPr="00EF0565">
        <w:t>лиц</w:t>
      </w:r>
      <w:r w:rsidR="00EF0565" w:rsidRPr="00EF0565">
        <w:t xml:space="preserve"> </w:t>
      </w:r>
      <w:r w:rsidRPr="00EF0565">
        <w:t>получателей</w:t>
      </w:r>
      <w:r w:rsidR="00EF0565" w:rsidRPr="00EF0565">
        <w:t xml:space="preserve"> </w:t>
      </w:r>
      <w:r w:rsidRPr="00EF0565">
        <w:t>услуг</w:t>
      </w:r>
      <w:r w:rsidR="00EF0565" w:rsidRPr="00EF0565">
        <w:t xml:space="preserve"> </w:t>
      </w:r>
      <w:r w:rsidRPr="00EF0565">
        <w:rPr>
          <w:b/>
        </w:rPr>
        <w:t>негосударственных</w:t>
      </w:r>
      <w:r w:rsidR="00EF0565" w:rsidRPr="00EF0565">
        <w:rPr>
          <w:b/>
        </w:rPr>
        <w:t xml:space="preserve"> </w:t>
      </w:r>
      <w:r w:rsidRPr="00EF0565">
        <w:rPr>
          <w:b/>
        </w:rPr>
        <w:t>пенсионных</w:t>
      </w:r>
      <w:r w:rsidR="00EF0565" w:rsidRPr="00EF0565">
        <w:rPr>
          <w:b/>
        </w:rPr>
        <w:t xml:space="preserve"> </w:t>
      </w:r>
      <w:r w:rsidRPr="00EF0565">
        <w:rPr>
          <w:b/>
        </w:rPr>
        <w:t>фондов</w:t>
      </w:r>
      <w:r w:rsidR="00EF0565" w:rsidRPr="00EF0565">
        <w:t xml:space="preserve"> </w:t>
      </w:r>
      <w:r w:rsidRPr="00EF0565">
        <w:t>(</w:t>
      </w:r>
      <w:r w:rsidRPr="00EF0565">
        <w:rPr>
          <w:b/>
        </w:rPr>
        <w:t>НПФ</w:t>
      </w:r>
      <w:r w:rsidRPr="00EF0565">
        <w:t>).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информации</w:t>
      </w:r>
      <w:r w:rsidR="00EF0565" w:rsidRPr="00EF0565">
        <w:t xml:space="preserve"> </w:t>
      </w:r>
      <w:r w:rsidRPr="00EF0565">
        <w:t>ЦБ,</w:t>
      </w:r>
      <w:r w:rsidR="00EF0565" w:rsidRPr="00EF0565">
        <w:t xml:space="preserve"> </w:t>
      </w:r>
      <w:r w:rsidRPr="00EF0565">
        <w:t>утвержденный</w:t>
      </w:r>
      <w:r w:rsidR="00EF0565" w:rsidRPr="00EF0565">
        <w:t xml:space="preserve"> </w:t>
      </w:r>
      <w:r w:rsidRPr="00EF0565">
        <w:t>документ</w:t>
      </w:r>
      <w:r w:rsidR="00EF0565" w:rsidRPr="00EF0565">
        <w:t xml:space="preserve"> </w:t>
      </w:r>
      <w:r w:rsidRPr="00EF0565">
        <w:t>вводит</w:t>
      </w:r>
      <w:r w:rsidR="00EF0565" w:rsidRPr="00EF0565">
        <w:t xml:space="preserve"> </w:t>
      </w:r>
      <w:r w:rsidRPr="00EF0565">
        <w:t>период</w:t>
      </w:r>
      <w:r w:rsidR="00EF0565" w:rsidRPr="00EF0565">
        <w:t xml:space="preserve"> </w:t>
      </w:r>
      <w:r w:rsidRPr="00EF0565">
        <w:t>охлаждения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заключении</w:t>
      </w:r>
      <w:r w:rsidR="00EF0565" w:rsidRPr="00EF0565">
        <w:t xml:space="preserve"> </w:t>
      </w:r>
      <w:r w:rsidRPr="00EF0565">
        <w:t>договоров</w:t>
      </w:r>
      <w:r w:rsidR="00EF0565" w:rsidRPr="00EF0565">
        <w:t xml:space="preserve"> </w:t>
      </w:r>
      <w:r w:rsidRPr="00EF0565">
        <w:t>НПО.</w:t>
      </w:r>
      <w:r w:rsidR="00EF0565" w:rsidRPr="00EF0565">
        <w:t xml:space="preserve"> </w:t>
      </w:r>
      <w:r w:rsidRPr="00EF0565">
        <w:t>Теперь</w:t>
      </w:r>
      <w:r w:rsidR="00EF0565" w:rsidRPr="00EF0565">
        <w:t xml:space="preserve"> </w:t>
      </w:r>
      <w:r w:rsidRPr="00EF0565">
        <w:t>клиент</w:t>
      </w:r>
      <w:r w:rsidR="00EF0565" w:rsidRPr="00EF0565">
        <w:t xml:space="preserve"> </w:t>
      </w:r>
      <w:r w:rsidRPr="00EF0565">
        <w:t>вправе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течение</w:t>
      </w:r>
      <w:r w:rsidR="00EF0565" w:rsidRPr="00EF0565">
        <w:t xml:space="preserve"> </w:t>
      </w:r>
      <w:r w:rsidRPr="00EF0565">
        <w:t>14</w:t>
      </w:r>
      <w:r w:rsidR="00EF0565" w:rsidRPr="00EF0565">
        <w:t xml:space="preserve"> </w:t>
      </w:r>
      <w:r w:rsidRPr="00EF0565">
        <w:t>дней</w:t>
      </w:r>
      <w:r w:rsidR="00EF0565" w:rsidRPr="00EF0565">
        <w:t xml:space="preserve"> </w:t>
      </w:r>
      <w:r w:rsidRPr="00EF0565">
        <w:t>расторгнуть</w:t>
      </w:r>
      <w:r w:rsidR="00EF0565" w:rsidRPr="00EF0565">
        <w:t xml:space="preserve"> </w:t>
      </w:r>
      <w:r w:rsidRPr="00EF0565">
        <w:t>договор,</w:t>
      </w:r>
      <w:r w:rsidR="00EF0565" w:rsidRPr="00EF0565">
        <w:t xml:space="preserve"> </w:t>
      </w:r>
      <w:r w:rsidRPr="00EF0565">
        <w:t>оформленный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rPr>
          <w:b/>
        </w:rPr>
        <w:t>НПФ</w:t>
      </w:r>
      <w:r w:rsidR="00EF0565" w:rsidRPr="00EF0565">
        <w:t xml:space="preserve"> </w:t>
      </w:r>
      <w:r w:rsidRPr="00EF0565">
        <w:t>через</w:t>
      </w:r>
      <w:r w:rsidR="00EF0565" w:rsidRPr="00EF0565">
        <w:t xml:space="preserve"> </w:t>
      </w:r>
      <w:r w:rsidRPr="00EF0565">
        <w:t>агента.</w:t>
      </w:r>
      <w:r w:rsidR="00EF0565" w:rsidRPr="00EF0565">
        <w:t xml:space="preserve"> </w:t>
      </w:r>
      <w:r w:rsidRPr="00EF0565">
        <w:t>Ранее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некоторые</w:t>
      </w:r>
      <w:r w:rsidR="00EF0565" w:rsidRPr="00EF0565">
        <w:t xml:space="preserve"> </w:t>
      </w:r>
      <w:r w:rsidRPr="00EF0565">
        <w:rPr>
          <w:b/>
        </w:rPr>
        <w:t>НПФ</w:t>
      </w:r>
      <w:r w:rsidR="00EF0565" w:rsidRPr="00EF0565">
        <w:t xml:space="preserve"> </w:t>
      </w:r>
      <w:r w:rsidRPr="00EF0565">
        <w:t>добровольно</w:t>
      </w:r>
      <w:r w:rsidR="00EF0565" w:rsidRPr="00EF0565">
        <w:t xml:space="preserve"> </w:t>
      </w:r>
      <w:r w:rsidRPr="00EF0565">
        <w:t>применяли</w:t>
      </w:r>
      <w:r w:rsidR="00EF0565" w:rsidRPr="00EF0565">
        <w:t xml:space="preserve"> </w:t>
      </w:r>
      <w:r w:rsidRPr="00EF0565">
        <w:t>подобные</w:t>
      </w:r>
      <w:r w:rsidR="00EF0565" w:rsidRPr="00EF0565">
        <w:t xml:space="preserve"> </w:t>
      </w:r>
      <w:r w:rsidRPr="00EF0565">
        <w:t>практики.</w:t>
      </w:r>
    </w:p>
    <w:p w:rsidR="00A17302" w:rsidRPr="00EF0565" w:rsidRDefault="00A47BD9" w:rsidP="00A17302">
      <w:hyperlink r:id="rId34" w:history="1">
        <w:r w:rsidR="00A17302" w:rsidRPr="00EF0565">
          <w:rPr>
            <w:rStyle w:val="a3"/>
          </w:rPr>
          <w:t>https://www.vedomosti.ru/finance/news/2024/02/14/1020166-period-ohlazhdeniya-kreditov</w:t>
        </w:r>
      </w:hyperlink>
    </w:p>
    <w:p w:rsidR="00D1642B" w:rsidRPr="00EF0565" w:rsidRDefault="00D1642B" w:rsidP="00D1642B">
      <w:pPr>
        <w:pStyle w:val="251"/>
      </w:pPr>
      <w:bookmarkStart w:id="110" w:name="_Toc99271712"/>
      <w:bookmarkStart w:id="111" w:name="_Toc99318658"/>
      <w:bookmarkStart w:id="112" w:name="_Toc158868318"/>
      <w:bookmarkEnd w:id="94"/>
      <w:bookmarkEnd w:id="95"/>
      <w:r w:rsidRPr="00EF0565">
        <w:lastRenderedPageBreak/>
        <w:t>НОВОСТИ</w:t>
      </w:r>
      <w:r w:rsidR="00EF0565" w:rsidRPr="00EF0565">
        <w:t xml:space="preserve"> </w:t>
      </w:r>
      <w:r w:rsidRPr="00EF0565">
        <w:t>ЗАРУБЕЖНЫХ</w:t>
      </w:r>
      <w:r w:rsidR="00EF0565" w:rsidRPr="00EF0565">
        <w:t xml:space="preserve"> </w:t>
      </w:r>
      <w:r w:rsidRPr="00EF0565">
        <w:t>ПЕНСИОННЫХ</w:t>
      </w:r>
      <w:r w:rsidR="00EF0565" w:rsidRPr="00EF0565">
        <w:t xml:space="preserve"> </w:t>
      </w:r>
      <w:r w:rsidRPr="00EF0565">
        <w:t>СИСТЕМ</w:t>
      </w:r>
      <w:bookmarkEnd w:id="110"/>
      <w:bookmarkEnd w:id="111"/>
      <w:bookmarkEnd w:id="112"/>
    </w:p>
    <w:p w:rsidR="00D1642B" w:rsidRPr="00EF0565" w:rsidRDefault="00D1642B" w:rsidP="00D1642B">
      <w:pPr>
        <w:pStyle w:val="10"/>
      </w:pPr>
      <w:bookmarkStart w:id="113" w:name="_Toc99271713"/>
      <w:bookmarkStart w:id="114" w:name="_Toc99318659"/>
      <w:bookmarkStart w:id="115" w:name="_Toc158868319"/>
      <w:r w:rsidRPr="00EF0565">
        <w:t>Новости</w:t>
      </w:r>
      <w:r w:rsidR="00EF0565" w:rsidRPr="00EF0565">
        <w:t xml:space="preserve"> </w:t>
      </w:r>
      <w:r w:rsidRPr="00EF0565">
        <w:t>пенсионной</w:t>
      </w:r>
      <w:r w:rsidR="00EF0565" w:rsidRPr="00EF0565">
        <w:t xml:space="preserve"> </w:t>
      </w:r>
      <w:r w:rsidRPr="00EF0565">
        <w:t>отрасли</w:t>
      </w:r>
      <w:r w:rsidR="00EF0565" w:rsidRPr="00EF0565">
        <w:t xml:space="preserve"> </w:t>
      </w:r>
      <w:r w:rsidRPr="00EF0565">
        <w:t>стран</w:t>
      </w:r>
      <w:r w:rsidR="00EF0565" w:rsidRPr="00EF0565">
        <w:t xml:space="preserve"> </w:t>
      </w:r>
      <w:r w:rsidRPr="00EF0565">
        <w:t>ближнего</w:t>
      </w:r>
      <w:r w:rsidR="00EF0565" w:rsidRPr="00EF0565">
        <w:t xml:space="preserve"> </w:t>
      </w:r>
      <w:r w:rsidRPr="00EF0565">
        <w:t>зарубежья</w:t>
      </w:r>
      <w:bookmarkEnd w:id="113"/>
      <w:bookmarkEnd w:id="114"/>
      <w:bookmarkEnd w:id="115"/>
    </w:p>
    <w:p w:rsidR="002F4E46" w:rsidRPr="00EF0565" w:rsidRDefault="002F4E46" w:rsidP="002F4E46">
      <w:pPr>
        <w:pStyle w:val="2"/>
      </w:pPr>
      <w:bookmarkStart w:id="116" w:name="_Toc158868320"/>
      <w:r w:rsidRPr="00EF0565">
        <w:t>Zakon.kz,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Срок</w:t>
      </w:r>
      <w:r w:rsidR="00EF0565" w:rsidRPr="00EF0565">
        <w:t xml:space="preserve"> </w:t>
      </w:r>
      <w:r w:rsidRPr="00EF0565">
        <w:t>накопления</w:t>
      </w:r>
      <w:r w:rsidR="00EF0565" w:rsidRPr="00EF0565">
        <w:t xml:space="preserve"> </w:t>
      </w:r>
      <w:r w:rsidRPr="00EF0565">
        <w:t>средств</w:t>
      </w:r>
      <w:r w:rsidR="00EF0565" w:rsidRPr="00EF0565">
        <w:t xml:space="preserve"> </w:t>
      </w:r>
      <w:r w:rsidRPr="00EF0565">
        <w:t>ЕПВ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депозитах</w:t>
      </w:r>
      <w:r w:rsidR="00EF0565" w:rsidRPr="00EF0565">
        <w:t xml:space="preserve"> </w:t>
      </w:r>
      <w:r w:rsidRPr="00EF0565">
        <w:t>хотят</w:t>
      </w:r>
      <w:r w:rsidR="00EF0565" w:rsidRPr="00EF0565">
        <w:t xml:space="preserve"> </w:t>
      </w:r>
      <w:r w:rsidRPr="00EF0565">
        <w:t>увеличить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трех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восьми</w:t>
      </w:r>
      <w:r w:rsidR="00EF0565" w:rsidRPr="00EF0565">
        <w:t xml:space="preserve"> </w:t>
      </w:r>
      <w:r w:rsidRPr="00EF0565">
        <w:t>лет</w:t>
      </w:r>
      <w:bookmarkEnd w:id="116"/>
    </w:p>
    <w:p w:rsidR="002F4E46" w:rsidRPr="00EF0565" w:rsidRDefault="002F4E46" w:rsidP="002B50CD">
      <w:pPr>
        <w:pStyle w:val="3"/>
      </w:pPr>
      <w:bookmarkStart w:id="117" w:name="_Toc158868321"/>
      <w:r w:rsidRPr="00EF0565">
        <w:t>Министерство</w:t>
      </w:r>
      <w:r w:rsidR="00EF0565" w:rsidRPr="00EF0565">
        <w:t xml:space="preserve"> </w:t>
      </w:r>
      <w:r w:rsidRPr="00EF0565">
        <w:t>промышленности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строительства</w:t>
      </w:r>
      <w:r w:rsidR="00EF0565" w:rsidRPr="00EF0565">
        <w:t xml:space="preserve"> </w:t>
      </w:r>
      <w:r w:rsidRPr="00EF0565">
        <w:t>подготовило</w:t>
      </w:r>
      <w:r w:rsidR="00EF0565" w:rsidRPr="00EF0565">
        <w:t xml:space="preserve"> </w:t>
      </w:r>
      <w:r w:rsidRPr="00EF0565">
        <w:t>изменения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Правила</w:t>
      </w:r>
      <w:r w:rsidR="00EF0565" w:rsidRPr="00EF0565">
        <w:t xml:space="preserve"> </w:t>
      </w:r>
      <w:r w:rsidRPr="00EF0565">
        <w:t>использования</w:t>
      </w:r>
      <w:r w:rsidR="00EF0565" w:rsidRPr="00EF0565">
        <w:t xml:space="preserve"> </w:t>
      </w:r>
      <w:r w:rsidRPr="00EF0565">
        <w:t>единовременных</w:t>
      </w:r>
      <w:r w:rsidR="00EF0565" w:rsidRPr="00EF0565">
        <w:t xml:space="preserve"> </w:t>
      </w:r>
      <w:r w:rsidRPr="00EF0565">
        <w:t>пенсионных</w:t>
      </w:r>
      <w:r w:rsidR="00EF0565" w:rsidRPr="00EF0565">
        <w:t xml:space="preserve"> </w:t>
      </w:r>
      <w:r w:rsidRPr="00EF0565">
        <w:t>выплат</w:t>
      </w:r>
      <w:r w:rsidR="00EF0565" w:rsidRPr="00EF0565">
        <w:t xml:space="preserve"> </w:t>
      </w:r>
      <w:r w:rsidRPr="00EF0565">
        <w:t>(ЕПВ)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улучшения</w:t>
      </w:r>
      <w:r w:rsidR="00EF0565" w:rsidRPr="00EF0565">
        <w:t xml:space="preserve"> </w:t>
      </w:r>
      <w:r w:rsidRPr="00EF0565">
        <w:t>жилищных</w:t>
      </w:r>
      <w:r w:rsidR="00EF0565" w:rsidRPr="00EF0565">
        <w:t xml:space="preserve"> </w:t>
      </w:r>
      <w:r w:rsidRPr="00EF0565">
        <w:t>условий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соответствии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законодательством</w:t>
      </w:r>
      <w:r w:rsidR="00EF0565" w:rsidRPr="00EF0565">
        <w:t xml:space="preserve"> </w:t>
      </w:r>
      <w:r w:rsidRPr="00EF0565">
        <w:t>Республики</w:t>
      </w:r>
      <w:r w:rsidR="00EF0565" w:rsidRPr="00EF0565">
        <w:t xml:space="preserve"> </w:t>
      </w:r>
      <w:r w:rsidRPr="00EF0565">
        <w:t>Казахстан,</w:t>
      </w:r>
      <w:r w:rsidR="00EF0565" w:rsidRPr="00EF0565">
        <w:t xml:space="preserve"> </w:t>
      </w:r>
      <w:r w:rsidRPr="00EF0565">
        <w:t>сообщает</w:t>
      </w:r>
      <w:r w:rsidR="00EF0565" w:rsidRPr="00EF0565">
        <w:t xml:space="preserve"> </w:t>
      </w:r>
      <w:r w:rsidRPr="00EF0565">
        <w:t>Zakon.kz.</w:t>
      </w:r>
      <w:bookmarkEnd w:id="117"/>
    </w:p>
    <w:p w:rsidR="002F4E46" w:rsidRPr="00EF0565" w:rsidRDefault="002F4E46" w:rsidP="002F4E46">
      <w:r w:rsidRPr="00EF0565">
        <w:t>В</w:t>
      </w:r>
      <w:r w:rsidR="00EF0565" w:rsidRPr="00EF0565">
        <w:t xml:space="preserve"> </w:t>
      </w:r>
      <w:r w:rsidRPr="00EF0565">
        <w:t>частности,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правила</w:t>
      </w:r>
      <w:r w:rsidR="00EF0565" w:rsidRPr="00EF0565">
        <w:t xml:space="preserve"> </w:t>
      </w:r>
      <w:r w:rsidRPr="00EF0565">
        <w:t>использования</w:t>
      </w:r>
      <w:r w:rsidR="00EF0565" w:rsidRPr="00EF0565">
        <w:t xml:space="preserve"> </w:t>
      </w:r>
      <w:r w:rsidRPr="00EF0565">
        <w:t>единовременных</w:t>
      </w:r>
      <w:r w:rsidR="00EF0565" w:rsidRPr="00EF0565">
        <w:t xml:space="preserve"> </w:t>
      </w:r>
      <w:r w:rsidRPr="00EF0565">
        <w:t>пенсионных</w:t>
      </w:r>
      <w:r w:rsidR="00EF0565" w:rsidRPr="00EF0565">
        <w:t xml:space="preserve"> </w:t>
      </w:r>
      <w:r w:rsidRPr="00EF0565">
        <w:t>выплат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улучшения</w:t>
      </w:r>
      <w:r w:rsidR="00EF0565" w:rsidRPr="00EF0565">
        <w:t xml:space="preserve"> </w:t>
      </w:r>
      <w:r w:rsidRPr="00EF0565">
        <w:t>жилищных</w:t>
      </w:r>
      <w:r w:rsidR="00EF0565" w:rsidRPr="00EF0565">
        <w:t xml:space="preserve"> </w:t>
      </w:r>
      <w:r w:rsidRPr="00EF0565">
        <w:t>условий</w:t>
      </w:r>
      <w:r w:rsidR="00EF0565" w:rsidRPr="00EF0565">
        <w:t xml:space="preserve"> </w:t>
      </w:r>
      <w:r w:rsidRPr="00EF0565">
        <w:t>предлагается</w:t>
      </w:r>
      <w:r w:rsidR="00EF0565" w:rsidRPr="00EF0565">
        <w:t xml:space="preserve"> </w:t>
      </w:r>
      <w:r w:rsidRPr="00EF0565">
        <w:t>внести</w:t>
      </w:r>
      <w:r w:rsidR="00EF0565" w:rsidRPr="00EF0565">
        <w:t xml:space="preserve"> </w:t>
      </w:r>
      <w:r w:rsidRPr="00EF0565">
        <w:t>изменения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части</w:t>
      </w:r>
      <w:r w:rsidR="00EF0565" w:rsidRPr="00EF0565">
        <w:t xml:space="preserve"> </w:t>
      </w:r>
      <w:r w:rsidRPr="00EF0565">
        <w:t>увеличения</w:t>
      </w:r>
      <w:r w:rsidR="00EF0565" w:rsidRPr="00EF0565">
        <w:t xml:space="preserve"> </w:t>
      </w:r>
      <w:r w:rsidRPr="00EF0565">
        <w:t>срока</w:t>
      </w:r>
      <w:r w:rsidR="00EF0565" w:rsidRPr="00EF0565">
        <w:t xml:space="preserve"> </w:t>
      </w:r>
      <w:r w:rsidRPr="00EF0565">
        <w:t>хранения</w:t>
      </w:r>
      <w:r w:rsidR="00EF0565" w:rsidRPr="00EF0565">
        <w:t xml:space="preserve"> </w:t>
      </w:r>
      <w:r w:rsidRPr="00EF0565">
        <w:t>денежных</w:t>
      </w:r>
      <w:r w:rsidR="00EF0565" w:rsidRPr="00EF0565">
        <w:t xml:space="preserve"> </w:t>
      </w:r>
      <w:r w:rsidRPr="00EF0565">
        <w:t>средств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депозитах</w:t>
      </w:r>
      <w:r w:rsidR="00EF0565" w:rsidRPr="00EF0565">
        <w:t xml:space="preserve"> </w:t>
      </w:r>
      <w:r w:rsidRPr="00EF0565">
        <w:t>АО</w:t>
      </w:r>
      <w:r w:rsidR="00EF0565" w:rsidRPr="00EF0565">
        <w:t xml:space="preserve"> «</w:t>
      </w:r>
      <w:r w:rsidRPr="00EF0565">
        <w:t>Отбасы</w:t>
      </w:r>
      <w:r w:rsidR="00EF0565" w:rsidRPr="00EF0565">
        <w:t xml:space="preserve"> </w:t>
      </w:r>
      <w:r w:rsidRPr="00EF0565">
        <w:t>банк</w:t>
      </w:r>
      <w:r w:rsidR="00EF0565" w:rsidRPr="00EF0565">
        <w:t xml:space="preserve">» </w:t>
      </w:r>
      <w:r w:rsidRPr="00EF0565">
        <w:t>с</w:t>
      </w:r>
      <w:r w:rsidR="00EF0565" w:rsidRPr="00EF0565">
        <w:t xml:space="preserve"> </w:t>
      </w:r>
      <w:r w:rsidRPr="00EF0565">
        <w:t>трех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восьми</w:t>
      </w:r>
      <w:r w:rsidR="00EF0565" w:rsidRPr="00EF0565">
        <w:t xml:space="preserve"> </w:t>
      </w:r>
      <w:r w:rsidRPr="00EF0565">
        <w:t>лет,</w:t>
      </w:r>
      <w:r w:rsidR="00EF0565" w:rsidRPr="00EF0565">
        <w:t xml:space="preserve"> </w:t>
      </w:r>
      <w:r w:rsidRPr="00EF0565">
        <w:t>чтобы</w:t>
      </w:r>
      <w:r w:rsidR="00EF0565" w:rsidRPr="00EF0565">
        <w:t xml:space="preserve"> </w:t>
      </w:r>
      <w:r w:rsidRPr="00EF0565">
        <w:t>у</w:t>
      </w:r>
      <w:r w:rsidR="00EF0565" w:rsidRPr="00EF0565">
        <w:t xml:space="preserve"> </w:t>
      </w:r>
      <w:r w:rsidRPr="00EF0565">
        <w:t>казахстанцев</w:t>
      </w:r>
      <w:r w:rsidR="00EF0565" w:rsidRPr="00EF0565">
        <w:t xml:space="preserve"> </w:t>
      </w:r>
      <w:r w:rsidRPr="00EF0565">
        <w:t>была</w:t>
      </w:r>
      <w:r w:rsidR="00EF0565" w:rsidRPr="00EF0565">
        <w:t xml:space="preserve"> </w:t>
      </w:r>
      <w:r w:rsidRPr="00EF0565">
        <w:t>возможность</w:t>
      </w:r>
      <w:r w:rsidR="00EF0565" w:rsidRPr="00EF0565">
        <w:t xml:space="preserve"> </w:t>
      </w:r>
      <w:r w:rsidRPr="00EF0565">
        <w:t>накопить</w:t>
      </w:r>
      <w:r w:rsidR="00EF0565" w:rsidRPr="00EF0565">
        <w:t xml:space="preserve"> </w:t>
      </w:r>
      <w:r w:rsidRPr="00EF0565">
        <w:t>достаточную</w:t>
      </w:r>
      <w:r w:rsidR="00EF0565" w:rsidRPr="00EF0565">
        <w:t xml:space="preserve"> </w:t>
      </w:r>
      <w:r w:rsidRPr="00EF0565">
        <w:t>сумму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оформления</w:t>
      </w:r>
      <w:r w:rsidR="00EF0565" w:rsidRPr="00EF0565">
        <w:t xml:space="preserve"> </w:t>
      </w:r>
      <w:r w:rsidRPr="00EF0565">
        <w:t>жилищного</w:t>
      </w:r>
      <w:r w:rsidR="00EF0565" w:rsidRPr="00EF0565">
        <w:t xml:space="preserve"> </w:t>
      </w:r>
      <w:r w:rsidRPr="00EF0565">
        <w:t>займа,</w:t>
      </w:r>
      <w:r w:rsidR="00EF0565" w:rsidRPr="00EF0565">
        <w:t xml:space="preserve"> </w:t>
      </w:r>
      <w:r w:rsidRPr="00EF0565">
        <w:t>так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средний</w:t>
      </w:r>
      <w:r w:rsidR="00EF0565" w:rsidRPr="00EF0565">
        <w:t xml:space="preserve"> </w:t>
      </w:r>
      <w:r w:rsidRPr="00EF0565">
        <w:t>срок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накопления</w:t>
      </w:r>
      <w:r w:rsidR="00EF0565" w:rsidRPr="00EF0565">
        <w:t xml:space="preserve"> </w:t>
      </w:r>
      <w:r w:rsidRPr="00EF0565">
        <w:t>необходимого</w:t>
      </w:r>
      <w:r w:rsidR="00EF0565" w:rsidRPr="00EF0565">
        <w:t xml:space="preserve"> </w:t>
      </w:r>
      <w:r w:rsidRPr="00EF0565">
        <w:t>первоначального</w:t>
      </w:r>
      <w:r w:rsidR="00EF0565" w:rsidRPr="00EF0565">
        <w:t xml:space="preserve"> </w:t>
      </w:r>
      <w:r w:rsidRPr="00EF0565">
        <w:t>взноса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получения</w:t>
      </w:r>
      <w:r w:rsidR="00EF0565" w:rsidRPr="00EF0565">
        <w:t xml:space="preserve"> </w:t>
      </w:r>
      <w:r w:rsidRPr="00EF0565">
        <w:t>жилищного</w:t>
      </w:r>
      <w:r w:rsidR="00EF0565" w:rsidRPr="00EF0565">
        <w:t xml:space="preserve"> </w:t>
      </w:r>
      <w:r w:rsidRPr="00EF0565">
        <w:t>займа</w:t>
      </w:r>
      <w:r w:rsidR="00EF0565" w:rsidRPr="00EF0565">
        <w:t xml:space="preserve"> </w:t>
      </w:r>
      <w:r w:rsidRPr="00EF0565">
        <w:t>составляет</w:t>
      </w:r>
      <w:r w:rsidR="00EF0565" w:rsidRPr="00EF0565">
        <w:t xml:space="preserve"> </w:t>
      </w:r>
      <w:r w:rsidRPr="00EF0565">
        <w:t>6</w:t>
      </w:r>
      <w:r w:rsidR="00EF0565" w:rsidRPr="00EF0565">
        <w:t xml:space="preserve"> </w:t>
      </w:r>
      <w:r w:rsidRPr="00EF0565">
        <w:t>лет.</w:t>
      </w:r>
    </w:p>
    <w:p w:rsidR="002F4E46" w:rsidRPr="00EF0565" w:rsidRDefault="002F4E46" w:rsidP="002F4E46">
      <w:r w:rsidRPr="00EF0565">
        <w:t>Кроме</w:t>
      </w:r>
      <w:r w:rsidR="00EF0565" w:rsidRPr="00EF0565">
        <w:t xml:space="preserve"> </w:t>
      </w:r>
      <w:r w:rsidRPr="00EF0565">
        <w:t>этого,</w:t>
      </w:r>
      <w:r w:rsidR="00EF0565" w:rsidRPr="00EF0565">
        <w:t xml:space="preserve"> </w:t>
      </w:r>
      <w:r w:rsidRPr="00EF0565">
        <w:t>предлагается</w:t>
      </w:r>
      <w:r w:rsidR="00EF0565" w:rsidRPr="00EF0565">
        <w:t xml:space="preserve"> </w:t>
      </w:r>
      <w:r w:rsidRPr="00EF0565">
        <w:t>дать</w:t>
      </w:r>
      <w:r w:rsidR="00EF0565" w:rsidRPr="00EF0565">
        <w:t xml:space="preserve"> </w:t>
      </w:r>
      <w:r w:rsidRPr="00EF0565">
        <w:t>возможность</w:t>
      </w:r>
      <w:r w:rsidR="00EF0565" w:rsidRPr="00EF0565">
        <w:t xml:space="preserve"> </w:t>
      </w:r>
      <w:r w:rsidRPr="00EF0565">
        <w:t>супругам</w:t>
      </w:r>
      <w:r w:rsidR="00EF0565" w:rsidRPr="00EF0565">
        <w:t xml:space="preserve"> </w:t>
      </w:r>
      <w:r w:rsidRPr="00EF0565">
        <w:t>уступать</w:t>
      </w:r>
      <w:r w:rsidR="00EF0565" w:rsidRPr="00EF0565">
        <w:t xml:space="preserve"> </w:t>
      </w:r>
      <w:r w:rsidRPr="00EF0565">
        <w:t>депозиты</w:t>
      </w:r>
      <w:r w:rsidR="00EF0565" w:rsidRPr="00EF0565">
        <w:t xml:space="preserve"> </w:t>
      </w:r>
      <w:r w:rsidRPr="00EF0565">
        <w:t>АО</w:t>
      </w:r>
      <w:r w:rsidR="00EF0565" w:rsidRPr="00EF0565">
        <w:t xml:space="preserve"> «</w:t>
      </w:r>
      <w:r w:rsidRPr="00EF0565">
        <w:t>Отбасы</w:t>
      </w:r>
      <w:r w:rsidR="00EF0565" w:rsidRPr="00EF0565">
        <w:t xml:space="preserve"> </w:t>
      </w:r>
      <w:r w:rsidRPr="00EF0565">
        <w:t>банк</w:t>
      </w:r>
      <w:r w:rsidR="00EF0565" w:rsidRPr="00EF0565">
        <w:t>»</w:t>
      </w:r>
      <w:r w:rsidRPr="00EF0565">
        <w:t>,</w:t>
      </w:r>
      <w:r w:rsidR="00EF0565" w:rsidRPr="00EF0565">
        <w:t xml:space="preserve"> </w:t>
      </w:r>
      <w:r w:rsidRPr="00EF0565">
        <w:t>пополненные</w:t>
      </w:r>
      <w:r w:rsidR="00EF0565" w:rsidRPr="00EF0565">
        <w:t xml:space="preserve"> </w:t>
      </w:r>
      <w:r w:rsidRPr="00EF0565">
        <w:t>средствами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ЕПВ,</w:t>
      </w:r>
      <w:r w:rsidR="00EF0565" w:rsidRPr="00EF0565">
        <w:t xml:space="preserve"> </w:t>
      </w:r>
      <w:r w:rsidRPr="00EF0565">
        <w:t>друг</w:t>
      </w:r>
      <w:r w:rsidR="00EF0565" w:rsidRPr="00EF0565">
        <w:t xml:space="preserve"> </w:t>
      </w:r>
      <w:r w:rsidRPr="00EF0565">
        <w:t>другу.</w:t>
      </w:r>
    </w:p>
    <w:p w:rsidR="002F4E46" w:rsidRPr="00EF0565" w:rsidRDefault="002F4E46" w:rsidP="002F4E46">
      <w:r w:rsidRPr="00EF0565">
        <w:t>Так,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дополнении</w:t>
      </w:r>
      <w:r w:rsidR="00EF0565" w:rsidRPr="00EF0565">
        <w:t xml:space="preserve"> </w:t>
      </w:r>
      <w:r w:rsidRPr="00EF0565">
        <w:t>говорится,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случае</w:t>
      </w:r>
      <w:r w:rsidR="00EF0565" w:rsidRPr="00EF0565">
        <w:t xml:space="preserve"> </w:t>
      </w:r>
      <w:r w:rsidRPr="00EF0565">
        <w:t>расторжения</w:t>
      </w:r>
      <w:r w:rsidR="00EF0565" w:rsidRPr="00EF0565">
        <w:t xml:space="preserve"> </w:t>
      </w:r>
      <w:r w:rsidRPr="00EF0565">
        <w:t>договора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жилищных</w:t>
      </w:r>
      <w:r w:rsidR="00EF0565" w:rsidRPr="00EF0565">
        <w:t xml:space="preserve"> </w:t>
      </w:r>
      <w:r w:rsidRPr="00EF0565">
        <w:t>строительных</w:t>
      </w:r>
      <w:r w:rsidR="00EF0565" w:rsidRPr="00EF0565">
        <w:t xml:space="preserve"> </w:t>
      </w:r>
      <w:r w:rsidRPr="00EF0565">
        <w:t>сбережениях,</w:t>
      </w:r>
      <w:r w:rsidR="00EF0565" w:rsidRPr="00EF0565">
        <w:t xml:space="preserve"> </w:t>
      </w:r>
      <w:r w:rsidRPr="00EF0565">
        <w:t>уступки</w:t>
      </w:r>
      <w:r w:rsidR="00EF0565" w:rsidRPr="00EF0565">
        <w:t xml:space="preserve"> </w:t>
      </w:r>
      <w:r w:rsidRPr="00EF0565">
        <w:t>прав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договору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жилищных</w:t>
      </w:r>
      <w:r w:rsidR="00EF0565" w:rsidRPr="00EF0565">
        <w:t xml:space="preserve"> </w:t>
      </w:r>
      <w:r w:rsidRPr="00EF0565">
        <w:t>строительных</w:t>
      </w:r>
      <w:r w:rsidR="00EF0565" w:rsidRPr="00EF0565">
        <w:t xml:space="preserve"> </w:t>
      </w:r>
      <w:r w:rsidRPr="00EF0565">
        <w:t>сбережениях</w:t>
      </w:r>
      <w:r w:rsidR="00EF0565" w:rsidRPr="00EF0565">
        <w:t xml:space="preserve"> </w:t>
      </w:r>
      <w:r w:rsidRPr="00EF0565">
        <w:t>(за</w:t>
      </w:r>
      <w:r w:rsidR="00EF0565" w:rsidRPr="00EF0565">
        <w:t xml:space="preserve"> </w:t>
      </w:r>
      <w:r w:rsidRPr="00EF0565">
        <w:t>исключением</w:t>
      </w:r>
      <w:r w:rsidR="00EF0565" w:rsidRPr="00EF0565">
        <w:t xml:space="preserve"> </w:t>
      </w:r>
      <w:r w:rsidRPr="00EF0565">
        <w:t>уступки</w:t>
      </w:r>
      <w:r w:rsidR="00EF0565" w:rsidRPr="00EF0565">
        <w:t xml:space="preserve"> </w:t>
      </w:r>
      <w:r w:rsidRPr="00EF0565">
        <w:t>супругу</w:t>
      </w:r>
      <w:r w:rsidR="00EF0565" w:rsidRPr="00EF0565">
        <w:t xml:space="preserve"> </w:t>
      </w:r>
      <w:r w:rsidRPr="00EF0565">
        <w:t>(-е),</w:t>
      </w:r>
      <w:r w:rsidR="00EF0565" w:rsidRPr="00EF0565">
        <w:t xml:space="preserve"> </w:t>
      </w:r>
      <w:r w:rsidRPr="00EF0565">
        <w:t>сумма</w:t>
      </w:r>
      <w:r w:rsidR="00EF0565" w:rsidRPr="00EF0565">
        <w:t xml:space="preserve"> </w:t>
      </w:r>
      <w:r w:rsidRPr="00EF0565">
        <w:t>единовременной</w:t>
      </w:r>
      <w:r w:rsidR="00EF0565" w:rsidRPr="00EF0565">
        <w:t xml:space="preserve"> </w:t>
      </w:r>
      <w:r w:rsidRPr="00EF0565">
        <w:t>пенсионной</w:t>
      </w:r>
      <w:r w:rsidR="00EF0565" w:rsidRPr="00EF0565">
        <w:t xml:space="preserve"> </w:t>
      </w:r>
      <w:r w:rsidRPr="00EF0565">
        <w:t>выплаты</w:t>
      </w:r>
      <w:r w:rsidR="00EF0565" w:rsidRPr="00EF0565">
        <w:t xml:space="preserve"> </w:t>
      </w:r>
      <w:r w:rsidRPr="00EF0565">
        <w:t>подлежит</w:t>
      </w:r>
      <w:r w:rsidR="00EF0565" w:rsidRPr="00EF0565">
        <w:t xml:space="preserve"> </w:t>
      </w:r>
      <w:r w:rsidRPr="00EF0565">
        <w:t>возврату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специальный</w:t>
      </w:r>
      <w:r w:rsidR="00EF0565" w:rsidRPr="00EF0565">
        <w:t xml:space="preserve"> </w:t>
      </w:r>
      <w:r w:rsidRPr="00EF0565">
        <w:t>счет</w:t>
      </w:r>
      <w:r w:rsidR="00EF0565" w:rsidRPr="00EF0565">
        <w:t xml:space="preserve"> </w:t>
      </w:r>
      <w:r w:rsidRPr="00EF0565">
        <w:t>получателя/заявителя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течение</w:t>
      </w:r>
      <w:r w:rsidR="00EF0565" w:rsidRPr="00EF0565">
        <w:t xml:space="preserve"> </w:t>
      </w:r>
      <w:r w:rsidRPr="00EF0565">
        <w:t>20</w:t>
      </w:r>
      <w:r w:rsidR="00EF0565" w:rsidRPr="00EF0565">
        <w:t xml:space="preserve"> </w:t>
      </w:r>
      <w:r w:rsidRPr="00EF0565">
        <w:t>рабочих</w:t>
      </w:r>
      <w:r w:rsidR="00EF0565" w:rsidRPr="00EF0565">
        <w:t xml:space="preserve"> </w:t>
      </w:r>
      <w:r w:rsidRPr="00EF0565">
        <w:t>дней</w:t>
      </w:r>
      <w:r w:rsidR="00EF0565" w:rsidRPr="00EF0565">
        <w:t xml:space="preserve"> </w:t>
      </w:r>
      <w:r w:rsidRPr="00EF0565">
        <w:t>со</w:t>
      </w:r>
      <w:r w:rsidR="00EF0565" w:rsidRPr="00EF0565">
        <w:t xml:space="preserve"> </w:t>
      </w:r>
      <w:r w:rsidRPr="00EF0565">
        <w:t>дня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поступления.</w:t>
      </w:r>
    </w:p>
    <w:p w:rsidR="002F4E46" w:rsidRPr="00EF0565" w:rsidRDefault="002F4E46" w:rsidP="002F4E46">
      <w:r w:rsidRPr="00EF0565">
        <w:t>В</w:t>
      </w:r>
      <w:r w:rsidR="00EF0565" w:rsidRPr="00EF0565">
        <w:t xml:space="preserve"> </w:t>
      </w:r>
      <w:r w:rsidRPr="00EF0565">
        <w:t>случае</w:t>
      </w:r>
      <w:r w:rsidR="00EF0565" w:rsidRPr="00EF0565">
        <w:t xml:space="preserve"> </w:t>
      </w:r>
      <w:r w:rsidRPr="00EF0565">
        <w:t>неиспользования</w:t>
      </w:r>
      <w:r w:rsidR="00EF0565" w:rsidRPr="00EF0565">
        <w:t xml:space="preserve"> </w:t>
      </w:r>
      <w:r w:rsidRPr="00EF0565">
        <w:t>средств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срок,</w:t>
      </w:r>
      <w:r w:rsidR="00EF0565" w:rsidRPr="00EF0565">
        <w:t xml:space="preserve"> </w:t>
      </w:r>
      <w:r w:rsidRPr="00EF0565">
        <w:t>установленный</w:t>
      </w:r>
      <w:r w:rsidR="00EF0565" w:rsidRPr="00EF0565">
        <w:t xml:space="preserve"> </w:t>
      </w:r>
      <w:r w:rsidRPr="00EF0565">
        <w:t>настоящим</w:t>
      </w:r>
      <w:r w:rsidR="00EF0565" w:rsidRPr="00EF0565">
        <w:t xml:space="preserve"> </w:t>
      </w:r>
      <w:r w:rsidRPr="00EF0565">
        <w:t>пунктом,</w:t>
      </w:r>
      <w:r w:rsidR="00EF0565" w:rsidRPr="00EF0565">
        <w:t xml:space="preserve"> </w:t>
      </w:r>
      <w:r w:rsidRPr="00EF0565">
        <w:t>единовременные</w:t>
      </w:r>
      <w:r w:rsidR="00EF0565" w:rsidRPr="00EF0565">
        <w:t xml:space="preserve"> </w:t>
      </w:r>
      <w:r w:rsidRPr="00EF0565">
        <w:t>пенсионные</w:t>
      </w:r>
      <w:r w:rsidR="00EF0565" w:rsidRPr="00EF0565">
        <w:t xml:space="preserve"> </w:t>
      </w:r>
      <w:r w:rsidRPr="00EF0565">
        <w:t>выплаты</w:t>
      </w:r>
      <w:r w:rsidR="00EF0565" w:rsidRPr="00EF0565">
        <w:t xml:space="preserve"> </w:t>
      </w:r>
      <w:r w:rsidRPr="00EF0565">
        <w:t>подлежат</w:t>
      </w:r>
      <w:r w:rsidR="00EF0565" w:rsidRPr="00EF0565">
        <w:t xml:space="preserve"> </w:t>
      </w:r>
      <w:r w:rsidRPr="00EF0565">
        <w:t>возврату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ЕНПФ.</w:t>
      </w:r>
      <w:r w:rsidR="00EF0565" w:rsidRPr="00EF0565">
        <w:t xml:space="preserve"> </w:t>
      </w:r>
    </w:p>
    <w:p w:rsidR="002F4E46" w:rsidRPr="00EF0565" w:rsidRDefault="002F4E46" w:rsidP="002F4E46">
      <w:r w:rsidRPr="00EF0565">
        <w:t>В</w:t>
      </w:r>
      <w:r w:rsidR="00EF0565" w:rsidRPr="00EF0565">
        <w:t xml:space="preserve"> </w:t>
      </w:r>
      <w:r w:rsidRPr="00EF0565">
        <w:t>случае</w:t>
      </w:r>
      <w:r w:rsidR="00EF0565" w:rsidRPr="00EF0565">
        <w:t xml:space="preserve"> </w:t>
      </w:r>
      <w:r w:rsidRPr="00EF0565">
        <w:t>смерти</w:t>
      </w:r>
      <w:r w:rsidR="00EF0565" w:rsidRPr="00EF0565">
        <w:t xml:space="preserve"> </w:t>
      </w:r>
      <w:r w:rsidRPr="00EF0565">
        <w:t>вкладчика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договору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жилищных</w:t>
      </w:r>
      <w:r w:rsidR="00EF0565" w:rsidRPr="00EF0565">
        <w:t xml:space="preserve"> </w:t>
      </w:r>
      <w:r w:rsidRPr="00EF0565">
        <w:t>строительных</w:t>
      </w:r>
      <w:r w:rsidR="00EF0565" w:rsidRPr="00EF0565">
        <w:t xml:space="preserve"> </w:t>
      </w:r>
      <w:r w:rsidRPr="00EF0565">
        <w:t>сбережениях</w:t>
      </w:r>
      <w:r w:rsidR="00EF0565" w:rsidRPr="00EF0565">
        <w:t xml:space="preserve"> </w:t>
      </w:r>
      <w:r w:rsidRPr="00EF0565">
        <w:t>сумма</w:t>
      </w:r>
      <w:r w:rsidR="00EF0565" w:rsidRPr="00EF0565">
        <w:t xml:space="preserve"> </w:t>
      </w:r>
      <w:r w:rsidRPr="00EF0565">
        <w:t>единовременной</w:t>
      </w:r>
      <w:r w:rsidR="00EF0565" w:rsidRPr="00EF0565">
        <w:t xml:space="preserve"> </w:t>
      </w:r>
      <w:r w:rsidRPr="00EF0565">
        <w:t>пенсионной</w:t>
      </w:r>
      <w:r w:rsidR="00EF0565" w:rsidRPr="00EF0565">
        <w:t xml:space="preserve"> </w:t>
      </w:r>
      <w:r w:rsidRPr="00EF0565">
        <w:t>выплаты</w:t>
      </w:r>
      <w:r w:rsidR="00EF0565" w:rsidRPr="00EF0565">
        <w:t xml:space="preserve"> </w:t>
      </w:r>
      <w:r w:rsidRPr="00EF0565">
        <w:t>подлежит</w:t>
      </w:r>
      <w:r w:rsidR="00EF0565" w:rsidRPr="00EF0565">
        <w:t xml:space="preserve"> </w:t>
      </w:r>
      <w:r w:rsidRPr="00EF0565">
        <w:t>возврату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счет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ЕНПФ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течение</w:t>
      </w:r>
      <w:r w:rsidR="00EF0565" w:rsidRPr="00EF0565">
        <w:t xml:space="preserve"> </w:t>
      </w:r>
      <w:r w:rsidRPr="00EF0565">
        <w:t>трех</w:t>
      </w:r>
      <w:r w:rsidR="00EF0565" w:rsidRPr="00EF0565">
        <w:t xml:space="preserve"> </w:t>
      </w:r>
      <w:r w:rsidRPr="00EF0565">
        <w:t>рабочих</w:t>
      </w:r>
      <w:r w:rsidR="00EF0565" w:rsidRPr="00EF0565">
        <w:t xml:space="preserve"> </w:t>
      </w:r>
      <w:r w:rsidRPr="00EF0565">
        <w:t>дней.</w:t>
      </w:r>
    </w:p>
    <w:p w:rsidR="002F4E46" w:rsidRPr="00EF0565" w:rsidRDefault="002F4E46" w:rsidP="002F4E46">
      <w:r w:rsidRPr="00EF0565">
        <w:t>Также</w:t>
      </w:r>
      <w:r w:rsidR="00EF0565" w:rsidRPr="00EF0565">
        <w:t xml:space="preserve"> </w:t>
      </w:r>
      <w:r w:rsidRPr="00EF0565">
        <w:t>предлагается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расторжении</w:t>
      </w:r>
      <w:r w:rsidR="00EF0565" w:rsidRPr="00EF0565">
        <w:t xml:space="preserve"> </w:t>
      </w:r>
      <w:r w:rsidRPr="00EF0565">
        <w:t>договора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АО</w:t>
      </w:r>
      <w:r w:rsidR="00EF0565" w:rsidRPr="00EF0565">
        <w:t xml:space="preserve"> «</w:t>
      </w:r>
      <w:r w:rsidRPr="00EF0565">
        <w:t>Отбасы</w:t>
      </w:r>
      <w:r w:rsidR="00EF0565" w:rsidRPr="00EF0565">
        <w:t xml:space="preserve"> </w:t>
      </w:r>
      <w:r w:rsidRPr="00EF0565">
        <w:t>банк</w:t>
      </w:r>
      <w:r w:rsidR="00EF0565" w:rsidRPr="00EF0565">
        <w:t xml:space="preserve">» </w:t>
      </w:r>
      <w:r w:rsidRPr="00EF0565">
        <w:t>о</w:t>
      </w:r>
      <w:r w:rsidR="00EF0565" w:rsidRPr="00EF0565">
        <w:t xml:space="preserve"> </w:t>
      </w:r>
      <w:r w:rsidRPr="00EF0565">
        <w:t>жилищных</w:t>
      </w:r>
      <w:r w:rsidR="00EF0565" w:rsidRPr="00EF0565">
        <w:t xml:space="preserve"> </w:t>
      </w:r>
      <w:r w:rsidRPr="00EF0565">
        <w:t>строительных</w:t>
      </w:r>
      <w:r w:rsidR="00EF0565" w:rsidRPr="00EF0565">
        <w:t xml:space="preserve"> </w:t>
      </w:r>
      <w:r w:rsidRPr="00EF0565">
        <w:t>сбережениях</w:t>
      </w:r>
      <w:r w:rsidR="00EF0565" w:rsidRPr="00EF0565">
        <w:t xml:space="preserve"> </w:t>
      </w:r>
      <w:r w:rsidRPr="00EF0565">
        <w:t>предусмотреть</w:t>
      </w:r>
      <w:r w:rsidR="00EF0565" w:rsidRPr="00EF0565">
        <w:t xml:space="preserve"> </w:t>
      </w:r>
      <w:r w:rsidRPr="00EF0565">
        <w:t>возможность</w:t>
      </w:r>
      <w:r w:rsidR="00EF0565" w:rsidRPr="00EF0565">
        <w:t xml:space="preserve"> </w:t>
      </w:r>
      <w:r w:rsidRPr="00EF0565">
        <w:t>возвращения</w:t>
      </w:r>
      <w:r w:rsidR="00EF0565" w:rsidRPr="00EF0565">
        <w:t xml:space="preserve"> </w:t>
      </w:r>
      <w:r w:rsidRPr="00EF0565">
        <w:t>пополненной</w:t>
      </w:r>
      <w:r w:rsidR="00EF0565" w:rsidRPr="00EF0565">
        <w:t xml:space="preserve"> </w:t>
      </w:r>
      <w:r w:rsidRPr="00EF0565">
        <w:t>суммы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ЕПВ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специальный</w:t>
      </w:r>
      <w:r w:rsidR="00EF0565" w:rsidRPr="00EF0565">
        <w:t xml:space="preserve"> </w:t>
      </w:r>
      <w:r w:rsidRPr="00EF0565">
        <w:t>счет</w:t>
      </w:r>
      <w:r w:rsidR="00EF0565" w:rsidRPr="00EF0565">
        <w:t xml:space="preserve"> </w:t>
      </w:r>
      <w:r w:rsidRPr="00EF0565">
        <w:t>получателя,</w:t>
      </w:r>
      <w:r w:rsidR="00EF0565" w:rsidRPr="00EF0565">
        <w:t xml:space="preserve"> </w:t>
      </w:r>
      <w:r w:rsidRPr="00EF0565">
        <w:t>который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течение</w:t>
      </w:r>
      <w:r w:rsidR="00EF0565" w:rsidRPr="00EF0565">
        <w:t xml:space="preserve"> </w:t>
      </w:r>
      <w:r w:rsidRPr="00EF0565">
        <w:t>20</w:t>
      </w:r>
      <w:r w:rsidR="00EF0565" w:rsidRPr="00EF0565">
        <w:t xml:space="preserve"> </w:t>
      </w:r>
      <w:r w:rsidRPr="00EF0565">
        <w:t>рабочих</w:t>
      </w:r>
      <w:r w:rsidR="00EF0565" w:rsidRPr="00EF0565">
        <w:t xml:space="preserve"> </w:t>
      </w:r>
      <w:r w:rsidRPr="00EF0565">
        <w:t>дней</w:t>
      </w:r>
      <w:r w:rsidR="00EF0565" w:rsidRPr="00EF0565">
        <w:t xml:space="preserve"> </w:t>
      </w:r>
      <w:r w:rsidRPr="00EF0565">
        <w:t>сможет</w:t>
      </w:r>
      <w:r w:rsidR="00EF0565" w:rsidRPr="00EF0565">
        <w:t xml:space="preserve"> </w:t>
      </w:r>
      <w:r w:rsidRPr="00EF0565">
        <w:t>использовать</w:t>
      </w:r>
      <w:r w:rsidR="00EF0565" w:rsidRPr="00EF0565">
        <w:t xml:space="preserve"> </w:t>
      </w:r>
      <w:r w:rsidRPr="00EF0565">
        <w:t>данные</w:t>
      </w:r>
      <w:r w:rsidR="00EF0565" w:rsidRPr="00EF0565">
        <w:t xml:space="preserve"> </w:t>
      </w:r>
      <w:r w:rsidRPr="00EF0565">
        <w:t>средства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улучшение</w:t>
      </w:r>
      <w:r w:rsidR="00EF0565" w:rsidRPr="00EF0565">
        <w:t xml:space="preserve"> </w:t>
      </w:r>
      <w:r w:rsidRPr="00EF0565">
        <w:t>жилищных</w:t>
      </w:r>
      <w:r w:rsidR="00EF0565" w:rsidRPr="00EF0565">
        <w:t xml:space="preserve"> </w:t>
      </w:r>
      <w:r w:rsidRPr="00EF0565">
        <w:t>условий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направить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лечение.</w:t>
      </w:r>
    </w:p>
    <w:p w:rsidR="002F4E46" w:rsidRPr="00EF0565" w:rsidRDefault="002F4E46" w:rsidP="002F4E46">
      <w:r w:rsidRPr="00EF0565">
        <w:t>Документ</w:t>
      </w:r>
      <w:r w:rsidR="00EF0565" w:rsidRPr="00EF0565">
        <w:t xml:space="preserve"> </w:t>
      </w:r>
      <w:r w:rsidRPr="00EF0565">
        <w:t>размещен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сайте</w:t>
      </w:r>
      <w:r w:rsidR="00EF0565" w:rsidRPr="00EF0565">
        <w:t xml:space="preserve"> </w:t>
      </w:r>
      <w:r w:rsidRPr="00EF0565">
        <w:t>Открытые</w:t>
      </w:r>
      <w:r w:rsidR="00EF0565" w:rsidRPr="00EF0565">
        <w:t xml:space="preserve"> </w:t>
      </w:r>
      <w:r w:rsidRPr="00EF0565">
        <w:t>НПА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публичного</w:t>
      </w:r>
      <w:r w:rsidR="00EF0565" w:rsidRPr="00EF0565">
        <w:t xml:space="preserve"> </w:t>
      </w:r>
      <w:r w:rsidRPr="00EF0565">
        <w:t>обсуждения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23</w:t>
      </w:r>
      <w:r w:rsidR="00EF0565" w:rsidRPr="00EF0565">
        <w:t xml:space="preserve"> </w:t>
      </w:r>
      <w:r w:rsidRPr="00EF0565">
        <w:t>февраля.</w:t>
      </w:r>
    </w:p>
    <w:p w:rsidR="002F4E46" w:rsidRPr="00EF0565" w:rsidRDefault="00A47BD9" w:rsidP="002F4E46">
      <w:hyperlink r:id="rId35" w:history="1">
        <w:r w:rsidR="002F4E46" w:rsidRPr="00EF0565">
          <w:rPr>
            <w:rStyle w:val="a3"/>
          </w:rPr>
          <w:t>https://www.zakon.kz/finansy/6424356-srok-nakopleniya-sredstv-epv-na-depozitakh-khotyat-uvelichit-s-trekh-do-vosmi-let.html</w:t>
        </w:r>
      </w:hyperlink>
      <w:r w:rsidR="00EF0565" w:rsidRPr="00EF0565">
        <w:t xml:space="preserve"> </w:t>
      </w:r>
    </w:p>
    <w:p w:rsidR="00170D41" w:rsidRPr="00EF0565" w:rsidRDefault="008E16DF" w:rsidP="00170D41">
      <w:pPr>
        <w:pStyle w:val="2"/>
      </w:pPr>
      <w:bookmarkStart w:id="118" w:name="_Toc158868322"/>
      <w:r w:rsidRPr="00EF0565">
        <w:lastRenderedPageBreak/>
        <w:t>I</w:t>
      </w:r>
      <w:r w:rsidR="00170D41" w:rsidRPr="00EF0565">
        <w:t>n</w:t>
      </w:r>
      <w:r w:rsidRPr="00EF0565">
        <w:t>B</w:t>
      </w:r>
      <w:r w:rsidR="00170D41" w:rsidRPr="00EF0565">
        <w:t>usiness.kz,</w:t>
      </w:r>
      <w:r w:rsidR="00EF0565" w:rsidRPr="00EF0565">
        <w:t xml:space="preserve"> </w:t>
      </w:r>
      <w:r w:rsidR="00170D41" w:rsidRPr="00EF0565">
        <w:t>14.02.2024,</w:t>
      </w:r>
      <w:r w:rsidR="00EF0565" w:rsidRPr="00EF0565">
        <w:t xml:space="preserve"> </w:t>
      </w:r>
      <w:r w:rsidR="00170D41" w:rsidRPr="00EF0565">
        <w:t>В</w:t>
      </w:r>
      <w:r w:rsidR="00EF0565" w:rsidRPr="00EF0565">
        <w:t xml:space="preserve"> </w:t>
      </w:r>
      <w:r w:rsidR="00170D41" w:rsidRPr="00EF0565">
        <w:t>ЕНПФ</w:t>
      </w:r>
      <w:r w:rsidR="00EF0565" w:rsidRPr="00EF0565">
        <w:t xml:space="preserve"> </w:t>
      </w:r>
      <w:r w:rsidR="00170D41" w:rsidRPr="00EF0565">
        <w:t>сообщили,</w:t>
      </w:r>
      <w:r w:rsidR="00EF0565" w:rsidRPr="00EF0565">
        <w:t xml:space="preserve"> </w:t>
      </w:r>
      <w:r w:rsidR="00170D41" w:rsidRPr="00EF0565">
        <w:t>сколько</w:t>
      </w:r>
      <w:r w:rsidR="00EF0565" w:rsidRPr="00EF0565">
        <w:t xml:space="preserve"> </w:t>
      </w:r>
      <w:r w:rsidR="00170D41" w:rsidRPr="00EF0565">
        <w:t>в</w:t>
      </w:r>
      <w:r w:rsidR="00EF0565" w:rsidRPr="00EF0565">
        <w:t xml:space="preserve"> </w:t>
      </w:r>
      <w:r w:rsidR="00170D41" w:rsidRPr="00EF0565">
        <w:t>Казахстане</w:t>
      </w:r>
      <w:r w:rsidR="00EF0565" w:rsidRPr="00EF0565">
        <w:t xml:space="preserve"> </w:t>
      </w:r>
      <w:r w:rsidR="00170D41" w:rsidRPr="00EF0565">
        <w:t>будут</w:t>
      </w:r>
      <w:r w:rsidR="00EF0565" w:rsidRPr="00EF0565">
        <w:t xml:space="preserve"> </w:t>
      </w:r>
      <w:r w:rsidR="00170D41" w:rsidRPr="00EF0565">
        <w:t>получать</w:t>
      </w:r>
      <w:r w:rsidR="00EF0565" w:rsidRPr="00EF0565">
        <w:t xml:space="preserve"> </w:t>
      </w:r>
      <w:r w:rsidR="00170D41" w:rsidRPr="00EF0565">
        <w:t>люди</w:t>
      </w:r>
      <w:r w:rsidR="00EF0565" w:rsidRPr="00EF0565">
        <w:t xml:space="preserve"> </w:t>
      </w:r>
      <w:r w:rsidR="00170D41" w:rsidRPr="00EF0565">
        <w:t>по</w:t>
      </w:r>
      <w:r w:rsidR="00EF0565" w:rsidRPr="00EF0565">
        <w:t xml:space="preserve"> </w:t>
      </w:r>
      <w:r w:rsidR="00170D41" w:rsidRPr="00EF0565">
        <w:t>специальным</w:t>
      </w:r>
      <w:r w:rsidR="00EF0565" w:rsidRPr="00EF0565">
        <w:t xml:space="preserve"> </w:t>
      </w:r>
      <w:r w:rsidR="00170D41" w:rsidRPr="00EF0565">
        <w:t>соцвыплатам</w:t>
      </w:r>
      <w:bookmarkEnd w:id="118"/>
    </w:p>
    <w:p w:rsidR="00170D41" w:rsidRPr="00EF0565" w:rsidRDefault="00170D41" w:rsidP="002B50CD">
      <w:pPr>
        <w:pStyle w:val="3"/>
      </w:pPr>
      <w:bookmarkStart w:id="119" w:name="_Toc158868323"/>
      <w:r w:rsidRPr="00EF0565">
        <w:t>Единый</w:t>
      </w:r>
      <w:r w:rsidR="00EF0565" w:rsidRPr="00EF0565">
        <w:t xml:space="preserve"> </w:t>
      </w:r>
      <w:r w:rsidRPr="00EF0565">
        <w:t>накопительный</w:t>
      </w:r>
      <w:r w:rsidR="00EF0565" w:rsidRPr="00EF0565">
        <w:t xml:space="preserve"> </w:t>
      </w:r>
      <w:r w:rsidRPr="00EF0565">
        <w:t>пенсионный</w:t>
      </w:r>
      <w:r w:rsidR="00EF0565" w:rsidRPr="00EF0565">
        <w:t xml:space="preserve"> </w:t>
      </w:r>
      <w:r w:rsidRPr="00EF0565">
        <w:t>фонд</w:t>
      </w:r>
      <w:r w:rsidR="00EF0565" w:rsidRPr="00EF0565">
        <w:t xml:space="preserve"> </w:t>
      </w:r>
      <w:r w:rsidRPr="00EF0565">
        <w:t>информирует,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согласно</w:t>
      </w:r>
      <w:r w:rsidR="00EF0565" w:rsidRPr="00EF0565">
        <w:t xml:space="preserve"> </w:t>
      </w:r>
      <w:r w:rsidRPr="00EF0565">
        <w:t>поручению</w:t>
      </w:r>
      <w:r w:rsidR="00EF0565" w:rsidRPr="00EF0565">
        <w:t xml:space="preserve"> </w:t>
      </w:r>
      <w:r w:rsidRPr="00EF0565">
        <w:t>главы</w:t>
      </w:r>
      <w:r w:rsidR="00EF0565" w:rsidRPr="00EF0565">
        <w:t xml:space="preserve"> </w:t>
      </w:r>
      <w:r w:rsidRPr="00EF0565">
        <w:t>государства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повышения</w:t>
      </w:r>
      <w:r w:rsidR="00EF0565" w:rsidRPr="00EF0565">
        <w:t xml:space="preserve"> </w:t>
      </w:r>
      <w:r w:rsidRPr="00EF0565">
        <w:t>социальной</w:t>
      </w:r>
      <w:r w:rsidR="00EF0565" w:rsidRPr="00EF0565">
        <w:t xml:space="preserve"> </w:t>
      </w:r>
      <w:r w:rsidRPr="00EF0565">
        <w:t>защищенности</w:t>
      </w:r>
      <w:r w:rsidR="00EF0565" w:rsidRPr="00EF0565">
        <w:t xml:space="preserve"> </w:t>
      </w:r>
      <w:r w:rsidRPr="00EF0565">
        <w:t>граждан</w:t>
      </w:r>
      <w:r w:rsidR="00EF0565" w:rsidRPr="00EF0565">
        <w:t xml:space="preserve"> </w:t>
      </w:r>
      <w:r w:rsidRPr="00EF0565">
        <w:t>РК,</w:t>
      </w:r>
      <w:r w:rsidR="00EF0565" w:rsidRPr="00EF0565">
        <w:t xml:space="preserve"> </w:t>
      </w:r>
      <w:r w:rsidRPr="00EF0565">
        <w:t>иностранцев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лиц</w:t>
      </w:r>
      <w:r w:rsidR="00EF0565" w:rsidRPr="00EF0565">
        <w:t xml:space="preserve"> </w:t>
      </w:r>
      <w:r w:rsidRPr="00EF0565">
        <w:t>без</w:t>
      </w:r>
      <w:r w:rsidR="00EF0565" w:rsidRPr="00EF0565">
        <w:t xml:space="preserve"> </w:t>
      </w:r>
      <w:r w:rsidRPr="00EF0565">
        <w:t>гражданства,</w:t>
      </w:r>
      <w:r w:rsidR="00EF0565" w:rsidRPr="00EF0565">
        <w:t xml:space="preserve"> </w:t>
      </w:r>
      <w:r w:rsidRPr="00EF0565">
        <w:t>постоянно</w:t>
      </w:r>
      <w:r w:rsidR="00EF0565" w:rsidRPr="00EF0565">
        <w:t xml:space="preserve"> </w:t>
      </w:r>
      <w:r w:rsidRPr="00EF0565">
        <w:t>проживающих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территории</w:t>
      </w:r>
      <w:r w:rsidR="00EF0565" w:rsidRPr="00EF0565">
        <w:t xml:space="preserve"> </w:t>
      </w:r>
      <w:r w:rsidRPr="00EF0565">
        <w:t>Республики</w:t>
      </w:r>
      <w:r w:rsidR="00EF0565" w:rsidRPr="00EF0565">
        <w:t xml:space="preserve"> </w:t>
      </w:r>
      <w:r w:rsidRPr="00EF0565">
        <w:t>Казахстан,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достижении</w:t>
      </w:r>
      <w:r w:rsidR="00EF0565" w:rsidRPr="00EF0565">
        <w:t xml:space="preserve"> </w:t>
      </w:r>
      <w:r w:rsidRPr="00EF0565">
        <w:t>55-летнего</w:t>
      </w:r>
      <w:r w:rsidR="00EF0565" w:rsidRPr="00EF0565">
        <w:t xml:space="preserve"> </w:t>
      </w:r>
      <w:r w:rsidRPr="00EF0565">
        <w:t>возраста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уплате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них</w:t>
      </w:r>
      <w:r w:rsidR="00EF0565" w:rsidRPr="00EF0565">
        <w:t xml:space="preserve"> </w:t>
      </w:r>
      <w:r w:rsidRPr="00EF0565">
        <w:t>обязательных</w:t>
      </w:r>
      <w:r w:rsidR="00EF0565" w:rsidRPr="00EF0565">
        <w:t xml:space="preserve"> </w:t>
      </w:r>
      <w:r w:rsidRPr="00EF0565">
        <w:t>профессиональных</w:t>
      </w:r>
      <w:r w:rsidR="00EF0565" w:rsidRPr="00EF0565">
        <w:t xml:space="preserve"> </w:t>
      </w:r>
      <w:r w:rsidRPr="00EF0565">
        <w:t>пенсионных</w:t>
      </w:r>
      <w:r w:rsidR="00EF0565" w:rsidRPr="00EF0565">
        <w:t xml:space="preserve"> </w:t>
      </w:r>
      <w:r w:rsidRPr="00EF0565">
        <w:t>взносов</w:t>
      </w:r>
      <w:r w:rsidR="00EF0565" w:rsidRPr="00EF0565">
        <w:t xml:space="preserve"> </w:t>
      </w:r>
      <w:r w:rsidRPr="00EF0565">
        <w:t>(далее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ОППВ)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совокупности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менее</w:t>
      </w:r>
      <w:r w:rsidR="00EF0565" w:rsidRPr="00EF0565">
        <w:t xml:space="preserve"> </w:t>
      </w:r>
      <w:r w:rsidRPr="00EF0565">
        <w:t>84</w:t>
      </w:r>
      <w:r w:rsidR="00EF0565" w:rsidRPr="00EF0565">
        <w:t xml:space="preserve"> </w:t>
      </w:r>
      <w:r w:rsidRPr="00EF0565">
        <w:t>месяцев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1</w:t>
      </w:r>
      <w:r w:rsidR="00EF0565" w:rsidRPr="00EF0565">
        <w:t xml:space="preserve"> </w:t>
      </w:r>
      <w:r w:rsidRPr="00EF0565">
        <w:t>января</w:t>
      </w:r>
      <w:r w:rsidR="00EF0565" w:rsidRPr="00EF0565">
        <w:t xml:space="preserve"> </w:t>
      </w:r>
      <w:r w:rsidRPr="00EF0565">
        <w:t>2024</w:t>
      </w:r>
      <w:r w:rsidR="00EF0565" w:rsidRPr="00EF0565">
        <w:t xml:space="preserve"> </w:t>
      </w:r>
      <w:r w:rsidRPr="00EF0565">
        <w:t>года</w:t>
      </w:r>
      <w:r w:rsidR="00EF0565" w:rsidRPr="00EF0565">
        <w:t xml:space="preserve"> </w:t>
      </w:r>
      <w:r w:rsidRPr="00EF0565">
        <w:t>введены</w:t>
      </w:r>
      <w:r w:rsidR="00EF0565" w:rsidRPr="00EF0565">
        <w:t xml:space="preserve"> </w:t>
      </w:r>
      <w:r w:rsidRPr="00EF0565">
        <w:t>определенные</w:t>
      </w:r>
      <w:r w:rsidR="00EF0565" w:rsidRPr="00EF0565">
        <w:t xml:space="preserve"> </w:t>
      </w:r>
      <w:r w:rsidRPr="00EF0565">
        <w:t>выплаты,</w:t>
      </w:r>
      <w:r w:rsidR="00EF0565" w:rsidRPr="00EF0565">
        <w:t xml:space="preserve"> </w:t>
      </w:r>
      <w:r w:rsidRPr="00EF0565">
        <w:t>передает</w:t>
      </w:r>
      <w:r w:rsidR="00EF0565" w:rsidRPr="00EF0565">
        <w:t xml:space="preserve"> </w:t>
      </w:r>
      <w:r w:rsidRPr="00EF0565">
        <w:t>inbusiness.kz</w:t>
      </w:r>
      <w:r w:rsidR="00EF0565" w:rsidRPr="00EF0565">
        <w:t xml:space="preserve"> </w:t>
      </w:r>
      <w:r w:rsidRPr="00EF0565">
        <w:t>со</w:t>
      </w:r>
      <w:r w:rsidR="00EF0565" w:rsidRPr="00EF0565">
        <w:t xml:space="preserve"> </w:t>
      </w:r>
      <w:r w:rsidRPr="00EF0565">
        <w:t>ссылкой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пресс-службу</w:t>
      </w:r>
      <w:r w:rsidR="00EF0565" w:rsidRPr="00EF0565">
        <w:t xml:space="preserve"> </w:t>
      </w:r>
      <w:r w:rsidRPr="00EF0565">
        <w:t>фонда.</w:t>
      </w:r>
      <w:bookmarkEnd w:id="119"/>
    </w:p>
    <w:p w:rsidR="00170D41" w:rsidRPr="00EF0565" w:rsidRDefault="00170D41" w:rsidP="00170D41">
      <w:r w:rsidRPr="00EF0565">
        <w:t>Это</w:t>
      </w:r>
      <w:r w:rsidR="00EF0565" w:rsidRPr="00EF0565">
        <w:t xml:space="preserve"> </w:t>
      </w:r>
      <w:r w:rsidRPr="00EF0565">
        <w:t>следующие</w:t>
      </w:r>
      <w:r w:rsidR="00EF0565" w:rsidRPr="00EF0565">
        <w:t xml:space="preserve"> </w:t>
      </w:r>
      <w:r w:rsidRPr="00EF0565">
        <w:t>виды</w:t>
      </w:r>
      <w:r w:rsidR="00EF0565" w:rsidRPr="00EF0565">
        <w:t xml:space="preserve"> </w:t>
      </w:r>
      <w:r w:rsidRPr="00EF0565">
        <w:t>выплат</w:t>
      </w:r>
      <w:r w:rsidR="00EF0565" w:rsidRPr="00EF0565">
        <w:t xml:space="preserve"> - </w:t>
      </w:r>
      <w:r w:rsidRPr="00EF0565">
        <w:t>специальная</w:t>
      </w:r>
      <w:r w:rsidR="00EF0565" w:rsidRPr="00EF0565">
        <w:t xml:space="preserve"> </w:t>
      </w:r>
      <w:r w:rsidRPr="00EF0565">
        <w:t>социальная</w:t>
      </w:r>
      <w:r w:rsidR="00EF0565" w:rsidRPr="00EF0565">
        <w:t xml:space="preserve"> </w:t>
      </w:r>
      <w:r w:rsidRPr="00EF0565">
        <w:t>выплата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вышеуказанных</w:t>
      </w:r>
      <w:r w:rsidR="00EF0565" w:rsidRPr="00EF0565">
        <w:t xml:space="preserve"> </w:t>
      </w:r>
      <w:r w:rsidRPr="00EF0565">
        <w:t>лиц,</w:t>
      </w:r>
      <w:r w:rsidR="00EF0565" w:rsidRPr="00EF0565">
        <w:t xml:space="preserve"> </w:t>
      </w:r>
      <w:r w:rsidRPr="00EF0565">
        <w:t>занятых</w:t>
      </w:r>
      <w:r w:rsidR="00EF0565" w:rsidRPr="00EF0565">
        <w:t xml:space="preserve"> </w:t>
      </w:r>
      <w:r w:rsidRPr="00EF0565">
        <w:t>(работающих)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работах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вредными</w:t>
      </w:r>
      <w:r w:rsidR="00EF0565" w:rsidRPr="00EF0565">
        <w:t xml:space="preserve"> </w:t>
      </w:r>
      <w:r w:rsidRPr="00EF0565">
        <w:t>условиями</w:t>
      </w:r>
      <w:r w:rsidR="00EF0565" w:rsidRPr="00EF0565">
        <w:t xml:space="preserve"> </w:t>
      </w:r>
      <w:r w:rsidRPr="00EF0565">
        <w:t>труда,</w:t>
      </w:r>
      <w:r w:rsidR="00EF0565" w:rsidRPr="00EF0565">
        <w:t xml:space="preserve"> </w:t>
      </w:r>
      <w:r w:rsidRPr="00EF0565">
        <w:t>состоящая</w:t>
      </w:r>
      <w:r w:rsidR="00EF0565" w:rsidRPr="00EF0565">
        <w:t xml:space="preserve"> </w:t>
      </w:r>
      <w:r w:rsidRPr="00EF0565">
        <w:t>из:</w:t>
      </w:r>
    </w:p>
    <w:p w:rsidR="00170D41" w:rsidRPr="00EF0565" w:rsidRDefault="008E16DF" w:rsidP="00170D41">
      <w:r w:rsidRPr="00EF0565">
        <w:t>-</w:t>
      </w:r>
      <w:r w:rsidR="00EF0565" w:rsidRPr="00EF0565">
        <w:t xml:space="preserve"> </w:t>
      </w:r>
      <w:r w:rsidR="00170D41" w:rsidRPr="00EF0565">
        <w:t>специального</w:t>
      </w:r>
      <w:r w:rsidR="00EF0565" w:rsidRPr="00EF0565">
        <w:t xml:space="preserve"> </w:t>
      </w:r>
      <w:r w:rsidR="00170D41" w:rsidRPr="00EF0565">
        <w:t>профессионального</w:t>
      </w:r>
      <w:r w:rsidR="00EF0565" w:rsidRPr="00EF0565">
        <w:t xml:space="preserve"> </w:t>
      </w:r>
      <w:r w:rsidR="00170D41" w:rsidRPr="00EF0565">
        <w:t>государственного</w:t>
      </w:r>
      <w:r w:rsidR="00EF0565" w:rsidRPr="00EF0565">
        <w:t xml:space="preserve"> </w:t>
      </w:r>
      <w:r w:rsidR="00170D41" w:rsidRPr="00EF0565">
        <w:t>пособия</w:t>
      </w:r>
      <w:r w:rsidR="00EF0565" w:rsidRPr="00EF0565">
        <w:t xml:space="preserve"> </w:t>
      </w:r>
      <w:r w:rsidR="00170D41" w:rsidRPr="00EF0565">
        <w:t>(назначается</w:t>
      </w:r>
      <w:r w:rsidR="00EF0565" w:rsidRPr="00EF0565">
        <w:t xml:space="preserve"> </w:t>
      </w:r>
      <w:r w:rsidR="00170D41" w:rsidRPr="00EF0565">
        <w:t>из</w:t>
      </w:r>
      <w:r w:rsidR="00EF0565" w:rsidRPr="00EF0565">
        <w:t xml:space="preserve"> </w:t>
      </w:r>
      <w:r w:rsidR="00170D41" w:rsidRPr="00EF0565">
        <w:t>республиканского</w:t>
      </w:r>
      <w:r w:rsidR="00EF0565" w:rsidRPr="00EF0565">
        <w:t xml:space="preserve"> </w:t>
      </w:r>
      <w:r w:rsidR="00170D41" w:rsidRPr="00EF0565">
        <w:t>бюджета</w:t>
      </w:r>
      <w:r w:rsidR="00EF0565" w:rsidRPr="00EF0565">
        <w:t xml:space="preserve"> </w:t>
      </w:r>
      <w:r w:rsidR="00170D41" w:rsidRPr="00EF0565">
        <w:t>в</w:t>
      </w:r>
      <w:r w:rsidR="00EF0565" w:rsidRPr="00EF0565">
        <w:t xml:space="preserve"> </w:t>
      </w:r>
      <w:r w:rsidR="00170D41" w:rsidRPr="00EF0565">
        <w:t>размере</w:t>
      </w:r>
      <w:r w:rsidR="00EF0565" w:rsidRPr="00EF0565">
        <w:t xml:space="preserve"> </w:t>
      </w:r>
      <w:r w:rsidR="00170D41" w:rsidRPr="00EF0565">
        <w:t>двух</w:t>
      </w:r>
      <w:r w:rsidR="00EF0565" w:rsidRPr="00EF0565">
        <w:t xml:space="preserve"> </w:t>
      </w:r>
      <w:r w:rsidR="00170D41" w:rsidRPr="00EF0565">
        <w:t>прожиточных</w:t>
      </w:r>
      <w:r w:rsidR="00EF0565" w:rsidRPr="00EF0565">
        <w:t xml:space="preserve"> </w:t>
      </w:r>
      <w:r w:rsidR="00170D41" w:rsidRPr="00EF0565">
        <w:t>минимумов</w:t>
      </w:r>
      <w:r w:rsidR="00EF0565" w:rsidRPr="00EF0565">
        <w:t xml:space="preserve"> </w:t>
      </w:r>
      <w:r w:rsidR="00170D41" w:rsidRPr="00EF0565">
        <w:t>(ПМ)</w:t>
      </w:r>
      <w:r w:rsidR="00EF0565" w:rsidRPr="00EF0565">
        <w:t xml:space="preserve"> </w:t>
      </w:r>
      <w:r w:rsidR="00170D41" w:rsidRPr="00EF0565">
        <w:t>и</w:t>
      </w:r>
      <w:r w:rsidR="00EF0565" w:rsidRPr="00EF0565">
        <w:t xml:space="preserve"> </w:t>
      </w:r>
      <w:r w:rsidR="00170D41" w:rsidRPr="00EF0565">
        <w:t>в</w:t>
      </w:r>
      <w:r w:rsidR="00EF0565" w:rsidRPr="00EF0565">
        <w:t xml:space="preserve"> </w:t>
      </w:r>
      <w:r w:rsidR="00170D41" w:rsidRPr="00EF0565">
        <w:t>2024г.</w:t>
      </w:r>
      <w:r w:rsidR="00EF0565" w:rsidRPr="00EF0565">
        <w:t xml:space="preserve"> </w:t>
      </w:r>
      <w:r w:rsidR="00170D41" w:rsidRPr="00EF0565">
        <w:t>составляет</w:t>
      </w:r>
      <w:r w:rsidR="00EF0565" w:rsidRPr="00EF0565">
        <w:t xml:space="preserve"> </w:t>
      </w:r>
      <w:r w:rsidR="00170D41" w:rsidRPr="00EF0565">
        <w:t>86</w:t>
      </w:r>
      <w:r w:rsidR="00EF0565" w:rsidRPr="00EF0565">
        <w:t xml:space="preserve"> </w:t>
      </w:r>
      <w:r w:rsidR="00170D41" w:rsidRPr="00EF0565">
        <w:t>814</w:t>
      </w:r>
      <w:r w:rsidR="00EF0565" w:rsidRPr="00EF0565">
        <w:t xml:space="preserve"> </w:t>
      </w:r>
      <w:r w:rsidR="00170D41" w:rsidRPr="00EF0565">
        <w:t>тенге</w:t>
      </w:r>
      <w:r w:rsidR="00EF0565" w:rsidRPr="00EF0565">
        <w:t xml:space="preserve"> </w:t>
      </w:r>
      <w:r w:rsidR="00170D41" w:rsidRPr="00EF0565">
        <w:t>(2*43</w:t>
      </w:r>
      <w:r w:rsidR="00EF0565" w:rsidRPr="00EF0565">
        <w:t xml:space="preserve"> </w:t>
      </w:r>
      <w:r w:rsidR="00170D41" w:rsidRPr="00EF0565">
        <w:t>407));</w:t>
      </w:r>
    </w:p>
    <w:p w:rsidR="00170D41" w:rsidRPr="00EF0565" w:rsidRDefault="008E16DF" w:rsidP="00170D41">
      <w:r w:rsidRPr="00EF0565">
        <w:t>-</w:t>
      </w:r>
      <w:r w:rsidR="00EF0565" w:rsidRPr="00EF0565">
        <w:t xml:space="preserve"> </w:t>
      </w:r>
      <w:r w:rsidR="00170D41" w:rsidRPr="00EF0565">
        <w:t>страховой</w:t>
      </w:r>
      <w:r w:rsidR="00EF0565" w:rsidRPr="00EF0565">
        <w:t xml:space="preserve"> </w:t>
      </w:r>
      <w:r w:rsidR="00170D41" w:rsidRPr="00EF0565">
        <w:t>выплаты</w:t>
      </w:r>
      <w:r w:rsidR="00EF0565" w:rsidRPr="00EF0565">
        <w:t xml:space="preserve"> </w:t>
      </w:r>
      <w:r w:rsidR="00170D41" w:rsidRPr="00EF0565">
        <w:t>по</w:t>
      </w:r>
      <w:r w:rsidR="00EF0565" w:rsidRPr="00EF0565">
        <w:t xml:space="preserve"> </w:t>
      </w:r>
      <w:r w:rsidR="00170D41" w:rsidRPr="00EF0565">
        <w:t>договору</w:t>
      </w:r>
      <w:r w:rsidR="00EF0565" w:rsidRPr="00EF0565">
        <w:t xml:space="preserve"> </w:t>
      </w:r>
      <w:r w:rsidR="00170D41" w:rsidRPr="00EF0565">
        <w:t>предпенсионного</w:t>
      </w:r>
      <w:r w:rsidR="00EF0565" w:rsidRPr="00EF0565">
        <w:t xml:space="preserve"> </w:t>
      </w:r>
      <w:r w:rsidR="00170D41" w:rsidRPr="00EF0565">
        <w:t>аннуитетного</w:t>
      </w:r>
      <w:r w:rsidR="00EF0565" w:rsidRPr="00EF0565">
        <w:t xml:space="preserve"> </w:t>
      </w:r>
      <w:r w:rsidR="00170D41" w:rsidRPr="00EF0565">
        <w:t>страхования</w:t>
      </w:r>
      <w:r w:rsidR="00EF0565" w:rsidRPr="00EF0565">
        <w:t xml:space="preserve"> </w:t>
      </w:r>
      <w:r w:rsidR="00170D41" w:rsidRPr="00EF0565">
        <w:t>(назначается</w:t>
      </w:r>
      <w:r w:rsidR="00EF0565" w:rsidRPr="00EF0565">
        <w:t xml:space="preserve"> </w:t>
      </w:r>
      <w:r w:rsidR="00170D41" w:rsidRPr="00EF0565">
        <w:t>страховой</w:t>
      </w:r>
      <w:r w:rsidR="00EF0565" w:rsidRPr="00EF0565">
        <w:t xml:space="preserve"> </w:t>
      </w:r>
      <w:r w:rsidR="00170D41" w:rsidRPr="00EF0565">
        <w:t>организацией</w:t>
      </w:r>
      <w:r w:rsidR="00EF0565" w:rsidRPr="00EF0565">
        <w:t xml:space="preserve"> </w:t>
      </w:r>
      <w:r w:rsidR="00170D41" w:rsidRPr="00EF0565">
        <w:t>в</w:t>
      </w:r>
      <w:r w:rsidR="00EF0565" w:rsidRPr="00EF0565">
        <w:t xml:space="preserve"> </w:t>
      </w:r>
      <w:r w:rsidR="00170D41" w:rsidRPr="00EF0565">
        <w:t>размере</w:t>
      </w:r>
      <w:r w:rsidR="00EF0565" w:rsidRPr="00EF0565">
        <w:t xml:space="preserve"> </w:t>
      </w:r>
      <w:r w:rsidR="00170D41" w:rsidRPr="00EF0565">
        <w:t>1</w:t>
      </w:r>
      <w:r w:rsidR="00EF0565" w:rsidRPr="00EF0565">
        <w:t xml:space="preserve"> </w:t>
      </w:r>
      <w:r w:rsidR="00170D41" w:rsidRPr="00EF0565">
        <w:t>ПМ,</w:t>
      </w:r>
      <w:r w:rsidR="00EF0565" w:rsidRPr="00EF0565">
        <w:t xml:space="preserve"> </w:t>
      </w:r>
      <w:r w:rsidR="00170D41" w:rsidRPr="00EF0565">
        <w:t>в</w:t>
      </w:r>
      <w:r w:rsidR="00EF0565" w:rsidRPr="00EF0565">
        <w:t xml:space="preserve"> </w:t>
      </w:r>
      <w:r w:rsidR="00170D41" w:rsidRPr="00EF0565">
        <w:t>2024г.</w:t>
      </w:r>
      <w:r w:rsidR="00EF0565" w:rsidRPr="00EF0565">
        <w:t xml:space="preserve"> - </w:t>
      </w:r>
      <w:r w:rsidR="00170D41" w:rsidRPr="00EF0565">
        <w:t>43</w:t>
      </w:r>
      <w:r w:rsidR="00EF0565" w:rsidRPr="00EF0565">
        <w:t xml:space="preserve"> </w:t>
      </w:r>
      <w:r w:rsidR="00170D41" w:rsidRPr="00EF0565">
        <w:t>407</w:t>
      </w:r>
      <w:r w:rsidR="00EF0565" w:rsidRPr="00EF0565">
        <w:t xml:space="preserve"> </w:t>
      </w:r>
      <w:r w:rsidR="00170D41" w:rsidRPr="00EF0565">
        <w:t>тенге</w:t>
      </w:r>
      <w:r w:rsidR="00EF0565" w:rsidRPr="00EF0565">
        <w:t xml:space="preserve"> </w:t>
      </w:r>
      <w:r w:rsidR="00170D41" w:rsidRPr="00EF0565">
        <w:t>за</w:t>
      </w:r>
      <w:r w:rsidR="00EF0565" w:rsidRPr="00EF0565">
        <w:t xml:space="preserve"> </w:t>
      </w:r>
      <w:r w:rsidR="00170D41" w:rsidRPr="00EF0565">
        <w:t>счет</w:t>
      </w:r>
      <w:r w:rsidR="00EF0565" w:rsidRPr="00EF0565">
        <w:t xml:space="preserve"> </w:t>
      </w:r>
      <w:r w:rsidR="00170D41" w:rsidRPr="00EF0565">
        <w:t>страховых</w:t>
      </w:r>
      <w:r w:rsidR="00EF0565" w:rsidRPr="00EF0565">
        <w:t xml:space="preserve"> </w:t>
      </w:r>
      <w:r w:rsidR="00170D41" w:rsidRPr="00EF0565">
        <w:t>премий</w:t>
      </w:r>
      <w:r w:rsidR="00EF0565" w:rsidRPr="00EF0565">
        <w:t xml:space="preserve"> </w:t>
      </w:r>
      <w:r w:rsidR="00170D41" w:rsidRPr="00EF0565">
        <w:t>по</w:t>
      </w:r>
      <w:r w:rsidR="00EF0565" w:rsidRPr="00EF0565">
        <w:t xml:space="preserve"> </w:t>
      </w:r>
      <w:r w:rsidR="00170D41" w:rsidRPr="00EF0565">
        <w:t>обязательному</w:t>
      </w:r>
      <w:r w:rsidR="00EF0565" w:rsidRPr="00EF0565">
        <w:t xml:space="preserve"> </w:t>
      </w:r>
      <w:r w:rsidR="00170D41" w:rsidRPr="00EF0565">
        <w:t>страхованию</w:t>
      </w:r>
      <w:r w:rsidR="00EF0565" w:rsidRPr="00EF0565">
        <w:t xml:space="preserve"> </w:t>
      </w:r>
      <w:r w:rsidR="00170D41" w:rsidRPr="00EF0565">
        <w:t>работников</w:t>
      </w:r>
      <w:r w:rsidR="00EF0565" w:rsidRPr="00EF0565">
        <w:t xml:space="preserve"> </w:t>
      </w:r>
      <w:r w:rsidR="00170D41" w:rsidRPr="00EF0565">
        <w:t>от</w:t>
      </w:r>
      <w:r w:rsidR="00EF0565" w:rsidRPr="00EF0565">
        <w:t xml:space="preserve"> </w:t>
      </w:r>
      <w:r w:rsidR="00170D41" w:rsidRPr="00EF0565">
        <w:t>несчастных</w:t>
      </w:r>
      <w:r w:rsidR="00EF0565" w:rsidRPr="00EF0565">
        <w:t xml:space="preserve"> </w:t>
      </w:r>
      <w:r w:rsidR="00170D41" w:rsidRPr="00EF0565">
        <w:t>случаев);</w:t>
      </w:r>
    </w:p>
    <w:p w:rsidR="00170D41" w:rsidRPr="00EF0565" w:rsidRDefault="008E16DF" w:rsidP="00170D41">
      <w:r w:rsidRPr="00EF0565">
        <w:t>-</w:t>
      </w:r>
      <w:r w:rsidR="00EF0565" w:rsidRPr="00EF0565">
        <w:t xml:space="preserve"> </w:t>
      </w:r>
      <w:r w:rsidR="00170D41" w:rsidRPr="00EF0565">
        <w:t>профессиональной</w:t>
      </w:r>
      <w:r w:rsidR="00EF0565" w:rsidRPr="00EF0565">
        <w:t xml:space="preserve"> </w:t>
      </w:r>
      <w:r w:rsidR="00170D41" w:rsidRPr="00EF0565">
        <w:t>выплаты</w:t>
      </w:r>
      <w:r w:rsidR="00EF0565" w:rsidRPr="00EF0565">
        <w:t xml:space="preserve"> </w:t>
      </w:r>
      <w:r w:rsidR="00170D41" w:rsidRPr="00EF0565">
        <w:t>за</w:t>
      </w:r>
      <w:r w:rsidR="00EF0565" w:rsidRPr="00EF0565">
        <w:t xml:space="preserve"> </w:t>
      </w:r>
      <w:r w:rsidR="00170D41" w:rsidRPr="00EF0565">
        <w:t>счет</w:t>
      </w:r>
      <w:r w:rsidR="00EF0565" w:rsidRPr="00EF0565">
        <w:t xml:space="preserve"> </w:t>
      </w:r>
      <w:r w:rsidR="00170D41" w:rsidRPr="00EF0565">
        <w:t>средств</w:t>
      </w:r>
      <w:r w:rsidR="00EF0565" w:rsidRPr="00EF0565">
        <w:t xml:space="preserve"> </w:t>
      </w:r>
      <w:r w:rsidR="00170D41" w:rsidRPr="00EF0565">
        <w:t>работодателя</w:t>
      </w:r>
      <w:r w:rsidR="00EF0565" w:rsidRPr="00EF0565">
        <w:t xml:space="preserve"> </w:t>
      </w:r>
      <w:r w:rsidR="00170D41" w:rsidRPr="00EF0565">
        <w:t>(назначается</w:t>
      </w:r>
      <w:r w:rsidR="00EF0565" w:rsidRPr="00EF0565">
        <w:t xml:space="preserve"> </w:t>
      </w:r>
      <w:r w:rsidR="00170D41" w:rsidRPr="00EF0565">
        <w:t>в</w:t>
      </w:r>
      <w:r w:rsidR="00EF0565" w:rsidRPr="00EF0565">
        <w:t xml:space="preserve"> </w:t>
      </w:r>
      <w:r w:rsidR="00170D41" w:rsidRPr="00EF0565">
        <w:t>размере</w:t>
      </w:r>
      <w:r w:rsidR="00EF0565" w:rsidRPr="00EF0565">
        <w:t xml:space="preserve"> </w:t>
      </w:r>
      <w:r w:rsidR="00170D41" w:rsidRPr="00EF0565">
        <w:t>1</w:t>
      </w:r>
      <w:r w:rsidR="00EF0565" w:rsidRPr="00EF0565">
        <w:t xml:space="preserve"> </w:t>
      </w:r>
      <w:r w:rsidR="00170D41" w:rsidRPr="00EF0565">
        <w:t>ПМ,</w:t>
      </w:r>
      <w:r w:rsidR="00EF0565" w:rsidRPr="00EF0565">
        <w:t xml:space="preserve"> </w:t>
      </w:r>
      <w:r w:rsidR="00170D41" w:rsidRPr="00EF0565">
        <w:t>в</w:t>
      </w:r>
      <w:r w:rsidR="00EF0565" w:rsidRPr="00EF0565">
        <w:t xml:space="preserve"> </w:t>
      </w:r>
      <w:r w:rsidR="00170D41" w:rsidRPr="00EF0565">
        <w:t>2024г.</w:t>
      </w:r>
      <w:r w:rsidR="00EF0565" w:rsidRPr="00EF0565">
        <w:t xml:space="preserve"> - </w:t>
      </w:r>
      <w:r w:rsidR="00170D41" w:rsidRPr="00EF0565">
        <w:t>43</w:t>
      </w:r>
      <w:r w:rsidR="00EF0565" w:rsidRPr="00EF0565">
        <w:t xml:space="preserve"> </w:t>
      </w:r>
      <w:r w:rsidR="00170D41" w:rsidRPr="00EF0565">
        <w:t>407</w:t>
      </w:r>
      <w:r w:rsidR="00EF0565" w:rsidRPr="00EF0565">
        <w:t xml:space="preserve"> </w:t>
      </w:r>
      <w:r w:rsidR="00170D41" w:rsidRPr="00EF0565">
        <w:t>тенге</w:t>
      </w:r>
      <w:r w:rsidR="00EF0565" w:rsidRPr="00EF0565">
        <w:t xml:space="preserve"> </w:t>
      </w:r>
      <w:r w:rsidR="00170D41" w:rsidRPr="00EF0565">
        <w:t>работодателем,</w:t>
      </w:r>
      <w:r w:rsidR="00EF0565" w:rsidRPr="00EF0565">
        <w:t xml:space="preserve"> </w:t>
      </w:r>
      <w:r w:rsidR="00170D41" w:rsidRPr="00EF0565">
        <w:t>с</w:t>
      </w:r>
      <w:r w:rsidR="00EF0565" w:rsidRPr="00EF0565">
        <w:t xml:space="preserve"> </w:t>
      </w:r>
      <w:r w:rsidR="00170D41" w:rsidRPr="00EF0565">
        <w:t>которым</w:t>
      </w:r>
      <w:r w:rsidR="00EF0565" w:rsidRPr="00EF0565">
        <w:t xml:space="preserve"> </w:t>
      </w:r>
      <w:r w:rsidR="00170D41" w:rsidRPr="00EF0565">
        <w:t>работник</w:t>
      </w:r>
      <w:r w:rsidR="00EF0565" w:rsidRPr="00EF0565">
        <w:t xml:space="preserve"> </w:t>
      </w:r>
      <w:r w:rsidR="00170D41" w:rsidRPr="00EF0565">
        <w:t>расторг</w:t>
      </w:r>
      <w:r w:rsidR="00EF0565" w:rsidRPr="00EF0565">
        <w:t xml:space="preserve"> </w:t>
      </w:r>
      <w:r w:rsidR="00170D41" w:rsidRPr="00EF0565">
        <w:t>трудовой</w:t>
      </w:r>
      <w:r w:rsidR="00EF0565" w:rsidRPr="00EF0565">
        <w:t xml:space="preserve"> </w:t>
      </w:r>
      <w:r w:rsidR="00170D41" w:rsidRPr="00EF0565">
        <w:t>договор</w:t>
      </w:r>
      <w:r w:rsidR="00EF0565" w:rsidRPr="00EF0565">
        <w:t xml:space="preserve"> </w:t>
      </w:r>
      <w:r w:rsidR="00170D41" w:rsidRPr="00EF0565">
        <w:t>или</w:t>
      </w:r>
      <w:r w:rsidR="00EF0565" w:rsidRPr="00EF0565">
        <w:t xml:space="preserve"> </w:t>
      </w:r>
      <w:r w:rsidR="00170D41" w:rsidRPr="00EF0565">
        <w:t>заключил</w:t>
      </w:r>
      <w:r w:rsidR="00EF0565" w:rsidRPr="00EF0565">
        <w:t xml:space="preserve"> </w:t>
      </w:r>
      <w:r w:rsidR="00170D41" w:rsidRPr="00EF0565">
        <w:t>дополнительное</w:t>
      </w:r>
      <w:r w:rsidR="00EF0565" w:rsidRPr="00EF0565">
        <w:t xml:space="preserve"> </w:t>
      </w:r>
      <w:r w:rsidR="00170D41" w:rsidRPr="00EF0565">
        <w:t>соглашение</w:t>
      </w:r>
      <w:r w:rsidR="00EF0565" w:rsidRPr="00EF0565">
        <w:t xml:space="preserve"> </w:t>
      </w:r>
      <w:r w:rsidR="00170D41" w:rsidRPr="00EF0565">
        <w:t>к</w:t>
      </w:r>
      <w:r w:rsidR="00EF0565" w:rsidRPr="00EF0565">
        <w:t xml:space="preserve"> </w:t>
      </w:r>
      <w:r w:rsidR="00170D41" w:rsidRPr="00EF0565">
        <w:t>трудовому</w:t>
      </w:r>
      <w:r w:rsidR="00EF0565" w:rsidRPr="00EF0565">
        <w:t xml:space="preserve"> </w:t>
      </w:r>
      <w:r w:rsidR="00170D41" w:rsidRPr="00EF0565">
        <w:t>договору</w:t>
      </w:r>
      <w:r w:rsidR="00EF0565" w:rsidRPr="00EF0565">
        <w:t xml:space="preserve"> </w:t>
      </w:r>
      <w:r w:rsidR="00170D41" w:rsidRPr="00EF0565">
        <w:t>об</w:t>
      </w:r>
      <w:r w:rsidR="00EF0565" w:rsidRPr="00EF0565">
        <w:t xml:space="preserve"> </w:t>
      </w:r>
      <w:r w:rsidR="00170D41" w:rsidRPr="00EF0565">
        <w:t>изменении</w:t>
      </w:r>
      <w:r w:rsidR="00EF0565" w:rsidRPr="00EF0565">
        <w:t xml:space="preserve"> </w:t>
      </w:r>
      <w:r w:rsidR="00170D41" w:rsidRPr="00EF0565">
        <w:t>условий</w:t>
      </w:r>
      <w:r w:rsidR="00EF0565" w:rsidRPr="00EF0565">
        <w:t xml:space="preserve"> </w:t>
      </w:r>
      <w:r w:rsidR="00170D41" w:rsidRPr="00EF0565">
        <w:t>труда);</w:t>
      </w:r>
    </w:p>
    <w:p w:rsidR="00170D41" w:rsidRPr="00EF0565" w:rsidRDefault="008E16DF" w:rsidP="00170D41">
      <w:r w:rsidRPr="00EF0565">
        <w:t>-</w:t>
      </w:r>
      <w:r w:rsidR="00EF0565" w:rsidRPr="00EF0565">
        <w:t xml:space="preserve"> </w:t>
      </w:r>
      <w:r w:rsidR="00170D41" w:rsidRPr="00EF0565">
        <w:t>пенсионной</w:t>
      </w:r>
      <w:r w:rsidR="00EF0565" w:rsidRPr="00EF0565">
        <w:t xml:space="preserve"> </w:t>
      </w:r>
      <w:r w:rsidR="00170D41" w:rsidRPr="00EF0565">
        <w:t>выплаты,</w:t>
      </w:r>
      <w:r w:rsidR="00EF0565" w:rsidRPr="00EF0565">
        <w:t xml:space="preserve"> </w:t>
      </w:r>
      <w:r w:rsidR="00170D41" w:rsidRPr="00EF0565">
        <w:t>сформированной</w:t>
      </w:r>
      <w:r w:rsidR="00EF0565" w:rsidRPr="00EF0565">
        <w:t xml:space="preserve"> </w:t>
      </w:r>
      <w:r w:rsidR="00170D41" w:rsidRPr="00EF0565">
        <w:t>за</w:t>
      </w:r>
      <w:r w:rsidR="00EF0565" w:rsidRPr="00EF0565">
        <w:t xml:space="preserve"> </w:t>
      </w:r>
      <w:r w:rsidR="00170D41" w:rsidRPr="00EF0565">
        <w:t>счет</w:t>
      </w:r>
      <w:r w:rsidR="00EF0565" w:rsidRPr="00EF0565">
        <w:t xml:space="preserve"> </w:t>
      </w:r>
      <w:r w:rsidR="00170D41" w:rsidRPr="00EF0565">
        <w:t>ОППВ</w:t>
      </w:r>
      <w:r w:rsidR="00EF0565" w:rsidRPr="00EF0565">
        <w:t xml:space="preserve"> </w:t>
      </w:r>
      <w:r w:rsidR="00170D41" w:rsidRPr="00EF0565">
        <w:t>и</w:t>
      </w:r>
      <w:r w:rsidR="00EF0565" w:rsidRPr="00EF0565">
        <w:t xml:space="preserve"> </w:t>
      </w:r>
      <w:r w:rsidR="00170D41" w:rsidRPr="00EF0565">
        <w:t>(или)</w:t>
      </w:r>
      <w:r w:rsidR="00EF0565" w:rsidRPr="00EF0565">
        <w:t xml:space="preserve"> </w:t>
      </w:r>
      <w:r w:rsidR="00170D41" w:rsidRPr="00EF0565">
        <w:t>ОПВ,</w:t>
      </w:r>
      <w:r w:rsidR="00EF0565" w:rsidRPr="00EF0565">
        <w:t xml:space="preserve"> </w:t>
      </w:r>
      <w:r w:rsidR="00170D41" w:rsidRPr="00EF0565">
        <w:t>из</w:t>
      </w:r>
      <w:r w:rsidR="00EF0565" w:rsidRPr="00EF0565">
        <w:t xml:space="preserve"> </w:t>
      </w:r>
      <w:r w:rsidR="00170D41" w:rsidRPr="00EF0565">
        <w:t>ЕНПФ</w:t>
      </w:r>
      <w:r w:rsidR="00EF0565" w:rsidRPr="00EF0565">
        <w:t xml:space="preserve"> </w:t>
      </w:r>
      <w:r w:rsidR="00170D41" w:rsidRPr="00EF0565">
        <w:t>при</w:t>
      </w:r>
      <w:r w:rsidR="00EF0565" w:rsidRPr="00EF0565">
        <w:t xml:space="preserve"> </w:t>
      </w:r>
      <w:r w:rsidR="00170D41" w:rsidRPr="00EF0565">
        <w:t>наличии</w:t>
      </w:r>
      <w:r w:rsidR="00EF0565" w:rsidRPr="00EF0565">
        <w:t xml:space="preserve"> </w:t>
      </w:r>
      <w:r w:rsidR="00170D41" w:rsidRPr="00EF0565">
        <w:t>согласия</w:t>
      </w:r>
      <w:r w:rsidR="00EF0565" w:rsidRPr="00EF0565">
        <w:t xml:space="preserve"> </w:t>
      </w:r>
      <w:r w:rsidR="00170D41" w:rsidRPr="00EF0565">
        <w:t>вышеуказанных</w:t>
      </w:r>
      <w:r w:rsidR="00EF0565" w:rsidRPr="00EF0565">
        <w:t xml:space="preserve"> </w:t>
      </w:r>
      <w:r w:rsidR="00170D41" w:rsidRPr="00EF0565">
        <w:t>лиц</w:t>
      </w:r>
      <w:r w:rsidR="00EF0565" w:rsidRPr="00EF0565">
        <w:t xml:space="preserve"> </w:t>
      </w:r>
      <w:r w:rsidR="00170D41" w:rsidRPr="00EF0565">
        <w:t>на</w:t>
      </w:r>
      <w:r w:rsidR="00EF0565" w:rsidRPr="00EF0565">
        <w:t xml:space="preserve"> </w:t>
      </w:r>
      <w:r w:rsidR="00170D41" w:rsidRPr="00EF0565">
        <w:t>их</w:t>
      </w:r>
      <w:r w:rsidR="00EF0565" w:rsidRPr="00EF0565">
        <w:t xml:space="preserve"> </w:t>
      </w:r>
      <w:r w:rsidR="00170D41" w:rsidRPr="00EF0565">
        <w:t>получение</w:t>
      </w:r>
      <w:r w:rsidR="00EF0565" w:rsidRPr="00EF0565">
        <w:t xml:space="preserve"> </w:t>
      </w:r>
      <w:r w:rsidR="00170D41" w:rsidRPr="00EF0565">
        <w:t>(размер</w:t>
      </w:r>
      <w:r w:rsidR="00EF0565" w:rsidRPr="00EF0565">
        <w:t xml:space="preserve"> </w:t>
      </w:r>
      <w:r w:rsidR="00170D41" w:rsidRPr="00EF0565">
        <w:t>пенсионных</w:t>
      </w:r>
      <w:r w:rsidR="00EF0565" w:rsidRPr="00EF0565">
        <w:t xml:space="preserve"> </w:t>
      </w:r>
      <w:r w:rsidR="00170D41" w:rsidRPr="00EF0565">
        <w:t>выплат</w:t>
      </w:r>
      <w:r w:rsidR="00EF0565" w:rsidRPr="00EF0565">
        <w:t xml:space="preserve"> </w:t>
      </w:r>
      <w:r w:rsidR="00170D41" w:rsidRPr="00EF0565">
        <w:t>зависит</w:t>
      </w:r>
      <w:r w:rsidR="00EF0565" w:rsidRPr="00EF0565">
        <w:t xml:space="preserve"> </w:t>
      </w:r>
      <w:r w:rsidR="00170D41" w:rsidRPr="00EF0565">
        <w:t>от</w:t>
      </w:r>
      <w:r w:rsidR="00EF0565" w:rsidRPr="00EF0565">
        <w:t xml:space="preserve"> </w:t>
      </w:r>
      <w:r w:rsidR="00170D41" w:rsidRPr="00EF0565">
        <w:t>размера</w:t>
      </w:r>
      <w:r w:rsidR="00EF0565" w:rsidRPr="00EF0565">
        <w:t xml:space="preserve"> </w:t>
      </w:r>
      <w:r w:rsidR="00170D41" w:rsidRPr="00EF0565">
        <w:t>пенсионных</w:t>
      </w:r>
      <w:r w:rsidR="00EF0565" w:rsidRPr="00EF0565">
        <w:t xml:space="preserve"> </w:t>
      </w:r>
      <w:r w:rsidR="00170D41" w:rsidRPr="00EF0565">
        <w:t>накоплений</w:t>
      </w:r>
      <w:r w:rsidR="00EF0565" w:rsidRPr="00EF0565">
        <w:t xml:space="preserve"> </w:t>
      </w:r>
      <w:r w:rsidR="00170D41" w:rsidRPr="00EF0565">
        <w:t>в</w:t>
      </w:r>
      <w:r w:rsidR="00EF0565" w:rsidRPr="00EF0565">
        <w:t xml:space="preserve"> </w:t>
      </w:r>
      <w:r w:rsidR="00170D41" w:rsidRPr="00EF0565">
        <w:t>ЕНПФ).</w:t>
      </w:r>
    </w:p>
    <w:p w:rsidR="00170D41" w:rsidRPr="00EF0565" w:rsidRDefault="00170D41" w:rsidP="00170D41">
      <w:r w:rsidRPr="00EF0565">
        <w:t>Право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специальную</w:t>
      </w:r>
      <w:r w:rsidR="00EF0565" w:rsidRPr="00EF0565">
        <w:t xml:space="preserve"> </w:t>
      </w:r>
      <w:r w:rsidRPr="00EF0565">
        <w:t>социальную</w:t>
      </w:r>
      <w:r w:rsidR="00EF0565" w:rsidRPr="00EF0565">
        <w:t xml:space="preserve"> </w:t>
      </w:r>
      <w:r w:rsidRPr="00EF0565">
        <w:t>выплату</w:t>
      </w:r>
      <w:r w:rsidR="00EF0565" w:rsidRPr="00EF0565">
        <w:t xml:space="preserve"> </w:t>
      </w:r>
      <w:r w:rsidRPr="00EF0565">
        <w:t>возникает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условии</w:t>
      </w:r>
      <w:r w:rsidR="00EF0565" w:rsidRPr="00EF0565">
        <w:t xml:space="preserve"> </w:t>
      </w:r>
      <w:r w:rsidRPr="00EF0565">
        <w:t>прекращения</w:t>
      </w:r>
      <w:r w:rsidR="00EF0565" w:rsidRPr="00EF0565">
        <w:t xml:space="preserve"> </w:t>
      </w:r>
      <w:r w:rsidRPr="00EF0565">
        <w:t>работником</w:t>
      </w:r>
      <w:r w:rsidR="00EF0565" w:rsidRPr="00EF0565">
        <w:t xml:space="preserve"> </w:t>
      </w:r>
      <w:r w:rsidRPr="00EF0565">
        <w:t>трудовой</w:t>
      </w:r>
      <w:r w:rsidR="00EF0565" w:rsidRPr="00EF0565">
        <w:t xml:space="preserve"> </w:t>
      </w:r>
      <w:r w:rsidRPr="00EF0565">
        <w:t>деятельности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работах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вредными</w:t>
      </w:r>
      <w:r w:rsidR="00EF0565" w:rsidRPr="00EF0565">
        <w:t xml:space="preserve"> </w:t>
      </w:r>
      <w:r w:rsidRPr="00EF0565">
        <w:t>условиями</w:t>
      </w:r>
      <w:r w:rsidR="00EF0565" w:rsidRPr="00EF0565">
        <w:t xml:space="preserve"> </w:t>
      </w:r>
      <w:r w:rsidRPr="00EF0565">
        <w:t>труда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перевода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другую</w:t>
      </w:r>
      <w:r w:rsidR="00EF0565" w:rsidRPr="00EF0565">
        <w:t xml:space="preserve"> </w:t>
      </w:r>
      <w:r w:rsidRPr="00EF0565">
        <w:t>работу,</w:t>
      </w:r>
      <w:r w:rsidR="00EF0565" w:rsidRPr="00EF0565">
        <w:t xml:space="preserve"> </w:t>
      </w:r>
      <w:r w:rsidRPr="00EF0565">
        <w:t>исключающую</w:t>
      </w:r>
      <w:r w:rsidR="00EF0565" w:rsidRPr="00EF0565">
        <w:t xml:space="preserve"> </w:t>
      </w:r>
      <w:r w:rsidRPr="00EF0565">
        <w:t>воздействие</w:t>
      </w:r>
      <w:r w:rsidR="00EF0565" w:rsidRPr="00EF0565">
        <w:t xml:space="preserve"> </w:t>
      </w:r>
      <w:r w:rsidRPr="00EF0565">
        <w:t>вредных</w:t>
      </w:r>
      <w:r w:rsidR="00EF0565" w:rsidRPr="00EF0565">
        <w:t xml:space="preserve"> </w:t>
      </w:r>
      <w:r w:rsidRPr="00EF0565">
        <w:t>производственных</w:t>
      </w:r>
      <w:r w:rsidR="00EF0565" w:rsidRPr="00EF0565">
        <w:t xml:space="preserve"> </w:t>
      </w:r>
      <w:r w:rsidRPr="00EF0565">
        <w:t>факторов.</w:t>
      </w:r>
    </w:p>
    <w:p w:rsidR="00170D41" w:rsidRPr="00EF0565" w:rsidRDefault="00EF0565" w:rsidP="00170D41">
      <w:r w:rsidRPr="00EF0565">
        <w:t>«</w:t>
      </w:r>
      <w:r w:rsidR="00170D41" w:rsidRPr="00EF0565">
        <w:t>Для</w:t>
      </w:r>
      <w:r w:rsidRPr="00EF0565">
        <w:t xml:space="preserve"> </w:t>
      </w:r>
      <w:r w:rsidR="00170D41" w:rsidRPr="00EF0565">
        <w:t>получения</w:t>
      </w:r>
      <w:r w:rsidRPr="00EF0565">
        <w:t xml:space="preserve"> </w:t>
      </w:r>
      <w:r w:rsidR="00170D41" w:rsidRPr="00EF0565">
        <w:t>специальной</w:t>
      </w:r>
      <w:r w:rsidRPr="00EF0565">
        <w:t xml:space="preserve"> </w:t>
      </w:r>
      <w:r w:rsidR="00170D41" w:rsidRPr="00EF0565">
        <w:t>социальной</w:t>
      </w:r>
      <w:r w:rsidRPr="00EF0565">
        <w:t xml:space="preserve"> </w:t>
      </w:r>
      <w:r w:rsidR="00170D41" w:rsidRPr="00EF0565">
        <w:t>выплаты</w:t>
      </w:r>
      <w:r w:rsidRPr="00EF0565">
        <w:t xml:space="preserve"> </w:t>
      </w:r>
      <w:r w:rsidR="00170D41" w:rsidRPr="00EF0565">
        <w:t>лицам,</w:t>
      </w:r>
      <w:r w:rsidRPr="00EF0565">
        <w:t xml:space="preserve"> </w:t>
      </w:r>
      <w:r w:rsidR="00170D41" w:rsidRPr="00EF0565">
        <w:t>занятым</w:t>
      </w:r>
      <w:r w:rsidRPr="00EF0565">
        <w:t xml:space="preserve"> </w:t>
      </w:r>
      <w:r w:rsidR="00170D41" w:rsidRPr="00EF0565">
        <w:t>(работающим)</w:t>
      </w:r>
      <w:r w:rsidRPr="00EF0565">
        <w:t xml:space="preserve"> </w:t>
      </w:r>
      <w:r w:rsidR="00170D41" w:rsidRPr="00EF0565">
        <w:t>на</w:t>
      </w:r>
      <w:r w:rsidRPr="00EF0565">
        <w:t xml:space="preserve"> </w:t>
      </w:r>
      <w:r w:rsidR="00170D41" w:rsidRPr="00EF0565">
        <w:t>работах</w:t>
      </w:r>
      <w:r w:rsidRPr="00EF0565">
        <w:t xml:space="preserve"> </w:t>
      </w:r>
      <w:r w:rsidR="00170D41" w:rsidRPr="00EF0565">
        <w:t>с</w:t>
      </w:r>
      <w:r w:rsidRPr="00EF0565">
        <w:t xml:space="preserve"> </w:t>
      </w:r>
      <w:r w:rsidR="00170D41" w:rsidRPr="00EF0565">
        <w:t>вредными</w:t>
      </w:r>
      <w:r w:rsidRPr="00EF0565">
        <w:t xml:space="preserve"> </w:t>
      </w:r>
      <w:r w:rsidR="00170D41" w:rsidRPr="00EF0565">
        <w:t>условиями</w:t>
      </w:r>
      <w:r w:rsidRPr="00EF0565">
        <w:t xml:space="preserve"> </w:t>
      </w:r>
      <w:r w:rsidR="00170D41" w:rsidRPr="00EF0565">
        <w:t>труда,</w:t>
      </w:r>
      <w:r w:rsidRPr="00EF0565">
        <w:t xml:space="preserve"> </w:t>
      </w:r>
      <w:r w:rsidR="00170D41" w:rsidRPr="00EF0565">
        <w:t>необходимо</w:t>
      </w:r>
      <w:r w:rsidRPr="00EF0565">
        <w:t xml:space="preserve"> </w:t>
      </w:r>
      <w:r w:rsidR="00170D41" w:rsidRPr="00EF0565">
        <w:t>подать</w:t>
      </w:r>
      <w:r w:rsidRPr="00EF0565">
        <w:t xml:space="preserve"> </w:t>
      </w:r>
      <w:r w:rsidR="00170D41" w:rsidRPr="00EF0565">
        <w:t>заявление</w:t>
      </w:r>
      <w:r w:rsidRPr="00EF0565">
        <w:t xml:space="preserve"> </w:t>
      </w:r>
      <w:r w:rsidR="00170D41" w:rsidRPr="00EF0565">
        <w:t>работодателю</w:t>
      </w:r>
      <w:r w:rsidRPr="00EF0565">
        <w:t xml:space="preserve"> </w:t>
      </w:r>
      <w:r w:rsidR="00170D41" w:rsidRPr="00EF0565">
        <w:t>о</w:t>
      </w:r>
      <w:r w:rsidRPr="00EF0565">
        <w:t xml:space="preserve"> </w:t>
      </w:r>
      <w:r w:rsidR="00170D41" w:rsidRPr="00EF0565">
        <w:t>переводе</w:t>
      </w:r>
      <w:r w:rsidRPr="00EF0565">
        <w:t xml:space="preserve"> </w:t>
      </w:r>
      <w:r w:rsidR="00170D41" w:rsidRPr="00EF0565">
        <w:t>на</w:t>
      </w:r>
      <w:r w:rsidRPr="00EF0565">
        <w:t xml:space="preserve"> </w:t>
      </w:r>
      <w:r w:rsidR="00170D41" w:rsidRPr="00EF0565">
        <w:t>другую</w:t>
      </w:r>
      <w:r w:rsidRPr="00EF0565">
        <w:t xml:space="preserve"> </w:t>
      </w:r>
      <w:r w:rsidR="00170D41" w:rsidRPr="00EF0565">
        <w:t>работу,</w:t>
      </w:r>
      <w:r w:rsidRPr="00EF0565">
        <w:t xml:space="preserve"> </w:t>
      </w:r>
      <w:r w:rsidR="00170D41" w:rsidRPr="00EF0565">
        <w:t>исключающую</w:t>
      </w:r>
      <w:r w:rsidRPr="00EF0565">
        <w:t xml:space="preserve"> </w:t>
      </w:r>
      <w:r w:rsidR="00170D41" w:rsidRPr="00EF0565">
        <w:t>воздействие</w:t>
      </w:r>
      <w:r w:rsidRPr="00EF0565">
        <w:t xml:space="preserve"> </w:t>
      </w:r>
      <w:r w:rsidR="00170D41" w:rsidRPr="00EF0565">
        <w:t>вредных</w:t>
      </w:r>
      <w:r w:rsidRPr="00EF0565">
        <w:t xml:space="preserve"> </w:t>
      </w:r>
      <w:r w:rsidR="00170D41" w:rsidRPr="00EF0565">
        <w:t>производственных</w:t>
      </w:r>
      <w:r w:rsidRPr="00EF0565">
        <w:t xml:space="preserve"> </w:t>
      </w:r>
      <w:r w:rsidR="00170D41" w:rsidRPr="00EF0565">
        <w:t>факторов,</w:t>
      </w:r>
      <w:r w:rsidRPr="00EF0565">
        <w:t xml:space="preserve"> </w:t>
      </w:r>
      <w:r w:rsidR="00170D41" w:rsidRPr="00EF0565">
        <w:t>или</w:t>
      </w:r>
      <w:r w:rsidRPr="00EF0565">
        <w:t xml:space="preserve"> </w:t>
      </w:r>
      <w:r w:rsidR="00170D41" w:rsidRPr="00EF0565">
        <w:t>на</w:t>
      </w:r>
      <w:r w:rsidRPr="00EF0565">
        <w:t xml:space="preserve"> </w:t>
      </w:r>
      <w:r w:rsidR="00170D41" w:rsidRPr="00EF0565">
        <w:t>расторжение</w:t>
      </w:r>
      <w:r w:rsidRPr="00EF0565">
        <w:t xml:space="preserve"> </w:t>
      </w:r>
      <w:r w:rsidR="00170D41" w:rsidRPr="00EF0565">
        <w:t>трудового</w:t>
      </w:r>
      <w:r w:rsidRPr="00EF0565">
        <w:t xml:space="preserve"> </w:t>
      </w:r>
      <w:r w:rsidR="00170D41" w:rsidRPr="00EF0565">
        <w:t>договора.</w:t>
      </w:r>
      <w:r w:rsidRPr="00EF0565">
        <w:t xml:space="preserve"> </w:t>
      </w:r>
      <w:r w:rsidR="00170D41" w:rsidRPr="00EF0565">
        <w:t>Сведения</w:t>
      </w:r>
      <w:r w:rsidRPr="00EF0565">
        <w:t xml:space="preserve"> </w:t>
      </w:r>
      <w:r w:rsidR="00170D41" w:rsidRPr="00EF0565">
        <w:t>о</w:t>
      </w:r>
      <w:r w:rsidRPr="00EF0565">
        <w:t xml:space="preserve"> </w:t>
      </w:r>
      <w:r w:rsidR="00170D41" w:rsidRPr="00EF0565">
        <w:t>переводе</w:t>
      </w:r>
      <w:r w:rsidRPr="00EF0565">
        <w:t xml:space="preserve"> </w:t>
      </w:r>
      <w:r w:rsidR="00170D41" w:rsidRPr="00EF0565">
        <w:t>работника</w:t>
      </w:r>
      <w:r w:rsidRPr="00EF0565">
        <w:t xml:space="preserve"> </w:t>
      </w:r>
      <w:r w:rsidR="00170D41" w:rsidRPr="00EF0565">
        <w:t>на</w:t>
      </w:r>
      <w:r w:rsidRPr="00EF0565">
        <w:t xml:space="preserve"> </w:t>
      </w:r>
      <w:r w:rsidR="00170D41" w:rsidRPr="00EF0565">
        <w:t>другую</w:t>
      </w:r>
      <w:r w:rsidRPr="00EF0565">
        <w:t xml:space="preserve"> </w:t>
      </w:r>
      <w:r w:rsidR="00170D41" w:rsidRPr="00EF0565">
        <w:t>работу,</w:t>
      </w:r>
      <w:r w:rsidRPr="00EF0565">
        <w:t xml:space="preserve"> </w:t>
      </w:r>
      <w:r w:rsidR="00170D41" w:rsidRPr="00EF0565">
        <w:t>исключающую</w:t>
      </w:r>
      <w:r w:rsidRPr="00EF0565">
        <w:t xml:space="preserve"> </w:t>
      </w:r>
      <w:r w:rsidR="00170D41" w:rsidRPr="00EF0565">
        <w:t>воздействие</w:t>
      </w:r>
      <w:r w:rsidRPr="00EF0565">
        <w:t xml:space="preserve"> </w:t>
      </w:r>
      <w:r w:rsidR="00170D41" w:rsidRPr="00EF0565">
        <w:t>вредных</w:t>
      </w:r>
      <w:r w:rsidRPr="00EF0565">
        <w:t xml:space="preserve"> </w:t>
      </w:r>
      <w:r w:rsidR="00170D41" w:rsidRPr="00EF0565">
        <w:t>производственных</w:t>
      </w:r>
      <w:r w:rsidRPr="00EF0565">
        <w:t xml:space="preserve"> </w:t>
      </w:r>
      <w:r w:rsidR="00170D41" w:rsidRPr="00EF0565">
        <w:t>факторов,</w:t>
      </w:r>
      <w:r w:rsidRPr="00EF0565">
        <w:t xml:space="preserve"> </w:t>
      </w:r>
      <w:r w:rsidR="00170D41" w:rsidRPr="00EF0565">
        <w:t>или</w:t>
      </w:r>
      <w:r w:rsidRPr="00EF0565">
        <w:t xml:space="preserve"> </w:t>
      </w:r>
      <w:r w:rsidR="00170D41" w:rsidRPr="00EF0565">
        <w:t>о</w:t>
      </w:r>
      <w:r w:rsidRPr="00EF0565">
        <w:t xml:space="preserve"> </w:t>
      </w:r>
      <w:r w:rsidR="00170D41" w:rsidRPr="00EF0565">
        <w:t>расторжении</w:t>
      </w:r>
      <w:r w:rsidRPr="00EF0565">
        <w:t xml:space="preserve"> </w:t>
      </w:r>
      <w:r w:rsidR="00170D41" w:rsidRPr="00EF0565">
        <w:t>трудового</w:t>
      </w:r>
      <w:r w:rsidRPr="00EF0565">
        <w:t xml:space="preserve"> </w:t>
      </w:r>
      <w:r w:rsidR="00170D41" w:rsidRPr="00EF0565">
        <w:t>договора</w:t>
      </w:r>
      <w:r w:rsidRPr="00EF0565">
        <w:t xml:space="preserve"> </w:t>
      </w:r>
      <w:r w:rsidR="00170D41" w:rsidRPr="00EF0565">
        <w:t>от</w:t>
      </w:r>
      <w:r w:rsidRPr="00EF0565">
        <w:t xml:space="preserve"> </w:t>
      </w:r>
      <w:r w:rsidR="00170D41" w:rsidRPr="00EF0565">
        <w:t>работодателя</w:t>
      </w:r>
      <w:r w:rsidRPr="00EF0565">
        <w:t xml:space="preserve"> </w:t>
      </w:r>
      <w:r w:rsidR="00170D41" w:rsidRPr="00EF0565">
        <w:t>поступают</w:t>
      </w:r>
      <w:r w:rsidRPr="00EF0565">
        <w:t xml:space="preserve"> </w:t>
      </w:r>
      <w:r w:rsidR="00170D41" w:rsidRPr="00EF0565">
        <w:t>в</w:t>
      </w:r>
      <w:r w:rsidRPr="00EF0565">
        <w:t xml:space="preserve"> </w:t>
      </w:r>
      <w:r w:rsidR="00170D41" w:rsidRPr="00EF0565">
        <w:t>информационную</w:t>
      </w:r>
      <w:r w:rsidRPr="00EF0565">
        <w:t xml:space="preserve"> </w:t>
      </w:r>
      <w:r w:rsidR="00170D41" w:rsidRPr="00EF0565">
        <w:t>систему</w:t>
      </w:r>
      <w:r w:rsidRPr="00EF0565">
        <w:t xml:space="preserve"> </w:t>
      </w:r>
      <w:r w:rsidR="00170D41" w:rsidRPr="00EF0565">
        <w:t>МТСЗН</w:t>
      </w:r>
      <w:r w:rsidRPr="00EF0565">
        <w:t xml:space="preserve"> </w:t>
      </w:r>
      <w:r w:rsidR="00170D41" w:rsidRPr="00EF0565">
        <w:t>РК.</w:t>
      </w:r>
    </w:p>
    <w:p w:rsidR="00170D41" w:rsidRPr="00EF0565" w:rsidRDefault="00170D41" w:rsidP="00170D41">
      <w:r w:rsidRPr="00EF0565">
        <w:t>На</w:t>
      </w:r>
      <w:r w:rsidR="00EF0565" w:rsidRPr="00EF0565">
        <w:t xml:space="preserve"> </w:t>
      </w:r>
      <w:r w:rsidRPr="00EF0565">
        <w:t>основании</w:t>
      </w:r>
      <w:r w:rsidR="00EF0565" w:rsidRPr="00EF0565">
        <w:t xml:space="preserve"> </w:t>
      </w:r>
      <w:r w:rsidRPr="00EF0565">
        <w:t>этих</w:t>
      </w:r>
      <w:r w:rsidR="00EF0565" w:rsidRPr="00EF0565">
        <w:t xml:space="preserve"> </w:t>
      </w:r>
      <w:r w:rsidRPr="00EF0565">
        <w:t>данных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оказана</w:t>
      </w:r>
      <w:r w:rsidR="00EF0565" w:rsidRPr="00EF0565">
        <w:t xml:space="preserve"> </w:t>
      </w:r>
      <w:r w:rsidRPr="00EF0565">
        <w:t>проактивная</w:t>
      </w:r>
      <w:r w:rsidR="00EF0565" w:rsidRPr="00EF0565">
        <w:t xml:space="preserve"> </w:t>
      </w:r>
      <w:r w:rsidRPr="00EF0565">
        <w:t>услуга</w:t>
      </w:r>
      <w:r w:rsidR="00EF0565" w:rsidRPr="00EF0565">
        <w:t xml:space="preserve"> </w:t>
      </w:r>
      <w:r w:rsidRPr="00EF0565">
        <w:t>по</w:t>
      </w:r>
      <w:r w:rsidR="00EF0565" w:rsidRPr="00EF0565">
        <w:t xml:space="preserve"> </w:t>
      </w:r>
      <w:r w:rsidRPr="00EF0565">
        <w:t>назначению</w:t>
      </w:r>
      <w:r w:rsidR="00EF0565" w:rsidRPr="00EF0565">
        <w:t xml:space="preserve"> </w:t>
      </w:r>
      <w:r w:rsidRPr="00EF0565">
        <w:t>всех</w:t>
      </w:r>
      <w:r w:rsidR="00EF0565" w:rsidRPr="00EF0565">
        <w:t xml:space="preserve"> </w:t>
      </w:r>
      <w:r w:rsidRPr="00EF0565">
        <w:t>видов</w:t>
      </w:r>
      <w:r w:rsidR="00EF0565" w:rsidRPr="00EF0565">
        <w:t xml:space="preserve"> </w:t>
      </w:r>
      <w:r w:rsidRPr="00EF0565">
        <w:t>вышеуказанных</w:t>
      </w:r>
      <w:r w:rsidR="00EF0565" w:rsidRPr="00EF0565">
        <w:t xml:space="preserve"> </w:t>
      </w:r>
      <w:r w:rsidRPr="00EF0565">
        <w:t>выплат,</w:t>
      </w:r>
      <w:r w:rsidR="00EF0565" w:rsidRPr="00EF0565">
        <w:t xml:space="preserve"> </w:t>
      </w:r>
      <w:r w:rsidRPr="00EF0565">
        <w:t>входящих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специальную</w:t>
      </w:r>
      <w:r w:rsidR="00EF0565" w:rsidRPr="00EF0565">
        <w:t xml:space="preserve"> </w:t>
      </w:r>
      <w:r w:rsidRPr="00EF0565">
        <w:t>социальную</w:t>
      </w:r>
      <w:r w:rsidR="00EF0565" w:rsidRPr="00EF0565">
        <w:t xml:space="preserve"> </w:t>
      </w:r>
      <w:r w:rsidRPr="00EF0565">
        <w:t>выплату.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согласие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получение</w:t>
      </w:r>
      <w:r w:rsidR="00EF0565" w:rsidRPr="00EF0565">
        <w:t xml:space="preserve"> </w:t>
      </w:r>
      <w:r w:rsidRPr="00EF0565">
        <w:t>пенсионных</w:t>
      </w:r>
      <w:r w:rsidR="00EF0565" w:rsidRPr="00EF0565">
        <w:t xml:space="preserve"> </w:t>
      </w:r>
      <w:r w:rsidRPr="00EF0565">
        <w:t>выплат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ЕНПФ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счет</w:t>
      </w:r>
      <w:r w:rsidR="00EF0565" w:rsidRPr="00EF0565">
        <w:t xml:space="preserve"> </w:t>
      </w:r>
      <w:r w:rsidRPr="00EF0565">
        <w:t>ОППВ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ОПВ</w:t>
      </w:r>
      <w:r w:rsidR="00EF0565" w:rsidRPr="00EF0565">
        <w:t xml:space="preserve"> </w:t>
      </w:r>
      <w:r w:rsidRPr="00EF0565">
        <w:t>или</w:t>
      </w:r>
      <w:r w:rsidR="00EF0565" w:rsidRPr="00EF0565">
        <w:t xml:space="preserve"> </w:t>
      </w:r>
      <w:r w:rsidRPr="00EF0565">
        <w:t>только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счет</w:t>
      </w:r>
      <w:r w:rsidR="00EF0565" w:rsidRPr="00EF0565">
        <w:t xml:space="preserve"> </w:t>
      </w:r>
      <w:r w:rsidRPr="00EF0565">
        <w:t>ОППВ,</w:t>
      </w:r>
      <w:r w:rsidR="00EF0565" w:rsidRPr="00EF0565">
        <w:t xml:space="preserve"> </w:t>
      </w:r>
      <w:r w:rsidRPr="00EF0565">
        <w:t>необходимо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подтвердить</w:t>
      </w:r>
      <w:r w:rsidR="00EF0565" w:rsidRPr="00EF0565">
        <w:t xml:space="preserve"> </w:t>
      </w:r>
      <w:r w:rsidRPr="00EF0565">
        <w:t>ответом</w:t>
      </w:r>
      <w:r w:rsidR="00EF0565" w:rsidRPr="00EF0565">
        <w:t xml:space="preserve"> </w:t>
      </w:r>
      <w:r w:rsidRPr="00EF0565">
        <w:t>на</w:t>
      </w:r>
    </w:p>
    <w:p w:rsidR="00170D41" w:rsidRPr="00EF0565" w:rsidRDefault="00170D41" w:rsidP="00170D41">
      <w:r w:rsidRPr="00EF0565">
        <w:t>соответствующее</w:t>
      </w:r>
      <w:r w:rsidR="00EF0565" w:rsidRPr="00EF0565">
        <w:t xml:space="preserve"> </w:t>
      </w:r>
      <w:r w:rsidRPr="00EF0565">
        <w:t>SMS-сообщение,</w:t>
      </w:r>
      <w:r w:rsidR="00EF0565" w:rsidRPr="00EF0565">
        <w:t xml:space="preserve"> </w:t>
      </w:r>
      <w:r w:rsidRPr="00EF0565">
        <w:t>направленное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номера</w:t>
      </w:r>
      <w:r w:rsidR="00EF0565" w:rsidRPr="00EF0565">
        <w:t xml:space="preserve"> </w:t>
      </w:r>
      <w:r w:rsidRPr="00EF0565">
        <w:t>1414.</w:t>
      </w:r>
      <w:r w:rsidR="00EF0565" w:rsidRPr="00EF0565">
        <w:t xml:space="preserve"> </w:t>
      </w:r>
      <w:r w:rsidRPr="00EF0565">
        <w:t>Таким</w:t>
      </w:r>
      <w:r w:rsidR="00EF0565" w:rsidRPr="00EF0565">
        <w:t xml:space="preserve"> </w:t>
      </w:r>
      <w:r w:rsidRPr="00EF0565">
        <w:t>образом,</w:t>
      </w:r>
      <w:r w:rsidR="00EF0565" w:rsidRPr="00EF0565">
        <w:t xml:space="preserve"> </w:t>
      </w:r>
      <w:r w:rsidRPr="00EF0565">
        <w:t>получателю</w:t>
      </w:r>
      <w:r w:rsidR="00EF0565" w:rsidRPr="00EF0565">
        <w:t xml:space="preserve"> </w:t>
      </w:r>
      <w:r w:rsidRPr="00EF0565">
        <w:t>специальной</w:t>
      </w:r>
      <w:r w:rsidR="00EF0565" w:rsidRPr="00EF0565">
        <w:t xml:space="preserve"> </w:t>
      </w:r>
      <w:r w:rsidRPr="00EF0565">
        <w:t>пенсионной</w:t>
      </w:r>
      <w:r w:rsidR="00EF0565" w:rsidRPr="00EF0565">
        <w:t xml:space="preserve"> </w:t>
      </w:r>
      <w:r w:rsidRPr="00EF0565">
        <w:t>выплаты</w:t>
      </w:r>
      <w:r w:rsidR="00EF0565" w:rsidRPr="00EF0565">
        <w:t xml:space="preserve"> </w:t>
      </w:r>
      <w:r w:rsidRPr="00EF0565">
        <w:t>после</w:t>
      </w:r>
      <w:r w:rsidR="00EF0565" w:rsidRPr="00EF0565">
        <w:t xml:space="preserve"> </w:t>
      </w:r>
      <w:r w:rsidRPr="00EF0565">
        <w:t>обращения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заявлением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lastRenderedPageBreak/>
        <w:t>работодателю</w:t>
      </w:r>
      <w:r w:rsidR="00EF0565" w:rsidRPr="00EF0565">
        <w:t xml:space="preserve"> </w:t>
      </w:r>
      <w:r w:rsidRPr="00EF0565">
        <w:t>нет</w:t>
      </w:r>
      <w:r w:rsidR="00EF0565" w:rsidRPr="00EF0565">
        <w:t xml:space="preserve"> </w:t>
      </w:r>
      <w:r w:rsidRPr="00EF0565">
        <w:t>необходимости</w:t>
      </w:r>
      <w:r w:rsidR="00EF0565" w:rsidRPr="00EF0565">
        <w:t xml:space="preserve"> </w:t>
      </w:r>
      <w:r w:rsidRPr="00EF0565">
        <w:t>обращаться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ЦОН,</w:t>
      </w:r>
      <w:r w:rsidR="00EF0565" w:rsidRPr="00EF0565">
        <w:t xml:space="preserve"> </w:t>
      </w:r>
      <w:r w:rsidRPr="00EF0565">
        <w:t>ЕНПФ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оформления</w:t>
      </w:r>
      <w:r w:rsidR="00EF0565" w:rsidRPr="00EF0565">
        <w:t xml:space="preserve"> </w:t>
      </w:r>
      <w:r w:rsidRPr="00EF0565">
        <w:t>специальной</w:t>
      </w:r>
      <w:r w:rsidR="00EF0565" w:rsidRPr="00EF0565">
        <w:t xml:space="preserve"> </w:t>
      </w:r>
      <w:r w:rsidRPr="00EF0565">
        <w:t>пенсионной</w:t>
      </w:r>
      <w:r w:rsidR="00EF0565" w:rsidRPr="00EF0565">
        <w:t xml:space="preserve"> </w:t>
      </w:r>
      <w:r w:rsidRPr="00EF0565">
        <w:t>выплаты,</w:t>
      </w:r>
      <w:r w:rsidR="00EF0565" w:rsidRPr="00EF0565">
        <w:t xml:space="preserve"> </w:t>
      </w:r>
      <w:r w:rsidRPr="00EF0565">
        <w:t>достаточно</w:t>
      </w:r>
      <w:r w:rsidR="00EF0565" w:rsidRPr="00EF0565">
        <w:t xml:space="preserve"> </w:t>
      </w:r>
      <w:r w:rsidRPr="00EF0565">
        <w:t>ответить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SMS-сообщение</w:t>
      </w:r>
      <w:r w:rsidR="00EF0565" w:rsidRPr="00EF0565">
        <w:t>»</w:t>
      </w:r>
      <w:r w:rsidRPr="00EF0565">
        <w:t>,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отметили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ЕНПФ.</w:t>
      </w:r>
    </w:p>
    <w:p w:rsidR="00170D41" w:rsidRPr="00EF0565" w:rsidRDefault="00170D41" w:rsidP="00170D41">
      <w:r w:rsidRPr="00EF0565">
        <w:t>Выплаты</w:t>
      </w:r>
      <w:r w:rsidR="00EF0565" w:rsidRPr="00EF0565">
        <w:t xml:space="preserve"> </w:t>
      </w:r>
      <w:r w:rsidRPr="00EF0565">
        <w:t>для</w:t>
      </w:r>
      <w:r w:rsidR="00EF0565" w:rsidRPr="00EF0565">
        <w:t xml:space="preserve"> </w:t>
      </w:r>
      <w:r w:rsidRPr="00EF0565">
        <w:t>лиц,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занятых</w:t>
      </w:r>
      <w:r w:rsidR="00EF0565" w:rsidRPr="00EF0565">
        <w:t xml:space="preserve"> </w:t>
      </w:r>
      <w:r w:rsidRPr="00EF0565">
        <w:t>(не</w:t>
      </w:r>
      <w:r w:rsidR="00EF0565" w:rsidRPr="00EF0565">
        <w:t xml:space="preserve"> </w:t>
      </w:r>
      <w:r w:rsidRPr="00EF0565">
        <w:t>работающих)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работах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вредными</w:t>
      </w:r>
      <w:r w:rsidR="00EF0565" w:rsidRPr="00EF0565">
        <w:t xml:space="preserve"> </w:t>
      </w:r>
      <w:r w:rsidRPr="00EF0565">
        <w:t>условиями</w:t>
      </w:r>
      <w:r w:rsidR="00EF0565" w:rsidRPr="00EF0565">
        <w:t xml:space="preserve"> </w:t>
      </w:r>
      <w:r w:rsidRPr="00EF0565">
        <w:t>труда:</w:t>
      </w:r>
    </w:p>
    <w:p w:rsidR="00170D41" w:rsidRPr="00EF0565" w:rsidRDefault="008E16DF" w:rsidP="00170D41">
      <w:r w:rsidRPr="00EF0565">
        <w:t>-</w:t>
      </w:r>
      <w:r w:rsidR="00EF0565" w:rsidRPr="00EF0565">
        <w:t xml:space="preserve"> </w:t>
      </w:r>
      <w:r w:rsidR="00170D41" w:rsidRPr="00EF0565">
        <w:t>специальное</w:t>
      </w:r>
      <w:r w:rsidR="00EF0565" w:rsidRPr="00EF0565">
        <w:t xml:space="preserve"> </w:t>
      </w:r>
      <w:r w:rsidR="00170D41" w:rsidRPr="00EF0565">
        <w:t>профессиональное</w:t>
      </w:r>
      <w:r w:rsidR="00EF0565" w:rsidRPr="00EF0565">
        <w:t xml:space="preserve"> </w:t>
      </w:r>
      <w:r w:rsidR="00170D41" w:rsidRPr="00EF0565">
        <w:t>государственное</w:t>
      </w:r>
      <w:r w:rsidR="00EF0565" w:rsidRPr="00EF0565">
        <w:t xml:space="preserve"> </w:t>
      </w:r>
      <w:r w:rsidR="00170D41" w:rsidRPr="00EF0565">
        <w:t>пособие;</w:t>
      </w:r>
    </w:p>
    <w:p w:rsidR="00170D41" w:rsidRPr="00EF0565" w:rsidRDefault="008E16DF" w:rsidP="00170D41">
      <w:r w:rsidRPr="00EF0565">
        <w:t>-</w:t>
      </w:r>
      <w:r w:rsidR="00EF0565" w:rsidRPr="00EF0565">
        <w:t xml:space="preserve"> </w:t>
      </w:r>
      <w:r w:rsidR="00170D41" w:rsidRPr="00EF0565">
        <w:t>пенсионная</w:t>
      </w:r>
      <w:r w:rsidR="00EF0565" w:rsidRPr="00EF0565">
        <w:t xml:space="preserve"> </w:t>
      </w:r>
      <w:r w:rsidR="00170D41" w:rsidRPr="00EF0565">
        <w:t>выплата,</w:t>
      </w:r>
      <w:r w:rsidR="00EF0565" w:rsidRPr="00EF0565">
        <w:t xml:space="preserve"> </w:t>
      </w:r>
      <w:r w:rsidR="00170D41" w:rsidRPr="00EF0565">
        <w:t>сформированная</w:t>
      </w:r>
      <w:r w:rsidR="00EF0565" w:rsidRPr="00EF0565">
        <w:t xml:space="preserve"> </w:t>
      </w:r>
      <w:r w:rsidR="00170D41" w:rsidRPr="00EF0565">
        <w:t>за</w:t>
      </w:r>
      <w:r w:rsidR="00EF0565" w:rsidRPr="00EF0565">
        <w:t xml:space="preserve"> </w:t>
      </w:r>
      <w:r w:rsidR="00170D41" w:rsidRPr="00EF0565">
        <w:t>счет</w:t>
      </w:r>
      <w:r w:rsidR="00EF0565" w:rsidRPr="00EF0565">
        <w:t xml:space="preserve"> </w:t>
      </w:r>
      <w:r w:rsidR="00170D41" w:rsidRPr="00EF0565">
        <w:t>ОППВ</w:t>
      </w:r>
      <w:r w:rsidR="00EF0565" w:rsidRPr="00EF0565">
        <w:t xml:space="preserve"> </w:t>
      </w:r>
      <w:r w:rsidR="00170D41" w:rsidRPr="00EF0565">
        <w:t>и</w:t>
      </w:r>
      <w:r w:rsidR="00EF0565" w:rsidRPr="00EF0565">
        <w:t xml:space="preserve"> </w:t>
      </w:r>
      <w:r w:rsidR="00170D41" w:rsidRPr="00EF0565">
        <w:t>(или)</w:t>
      </w:r>
      <w:r w:rsidR="00EF0565" w:rsidRPr="00EF0565">
        <w:t xml:space="preserve"> </w:t>
      </w:r>
      <w:r w:rsidR="00170D41" w:rsidRPr="00EF0565">
        <w:t>ОПВ,</w:t>
      </w:r>
      <w:r w:rsidR="00EF0565" w:rsidRPr="00EF0565">
        <w:t xml:space="preserve"> </w:t>
      </w:r>
      <w:r w:rsidR="00170D41" w:rsidRPr="00EF0565">
        <w:t>из</w:t>
      </w:r>
      <w:r w:rsidR="00EF0565" w:rsidRPr="00EF0565">
        <w:t xml:space="preserve"> </w:t>
      </w:r>
      <w:r w:rsidR="00170D41" w:rsidRPr="00EF0565">
        <w:t>ЕНПФ</w:t>
      </w:r>
      <w:r w:rsidR="00EF0565" w:rsidRPr="00EF0565">
        <w:t xml:space="preserve"> </w:t>
      </w:r>
      <w:r w:rsidR="00170D41" w:rsidRPr="00EF0565">
        <w:t>при</w:t>
      </w:r>
      <w:r w:rsidR="00EF0565" w:rsidRPr="00EF0565">
        <w:t xml:space="preserve"> </w:t>
      </w:r>
      <w:r w:rsidR="00170D41" w:rsidRPr="00EF0565">
        <w:t>наличии</w:t>
      </w:r>
      <w:r w:rsidR="00EF0565" w:rsidRPr="00EF0565">
        <w:t xml:space="preserve"> </w:t>
      </w:r>
      <w:r w:rsidR="00170D41" w:rsidRPr="00EF0565">
        <w:t>согласия</w:t>
      </w:r>
      <w:r w:rsidR="00EF0565" w:rsidRPr="00EF0565">
        <w:t xml:space="preserve"> </w:t>
      </w:r>
      <w:r w:rsidR="00170D41" w:rsidRPr="00EF0565">
        <w:t>вышеуказанных</w:t>
      </w:r>
      <w:r w:rsidR="00EF0565" w:rsidRPr="00EF0565">
        <w:t xml:space="preserve"> </w:t>
      </w:r>
      <w:r w:rsidR="00170D41" w:rsidRPr="00EF0565">
        <w:t>лиц</w:t>
      </w:r>
      <w:r w:rsidR="00EF0565" w:rsidRPr="00EF0565">
        <w:t xml:space="preserve"> </w:t>
      </w:r>
      <w:r w:rsidR="00170D41" w:rsidRPr="00EF0565">
        <w:t>на</w:t>
      </w:r>
      <w:r w:rsidR="00EF0565" w:rsidRPr="00EF0565">
        <w:t xml:space="preserve"> </w:t>
      </w:r>
      <w:r w:rsidR="00170D41" w:rsidRPr="00EF0565">
        <w:t>их</w:t>
      </w:r>
      <w:r w:rsidR="00EF0565" w:rsidRPr="00EF0565">
        <w:t xml:space="preserve"> </w:t>
      </w:r>
      <w:r w:rsidR="00170D41" w:rsidRPr="00EF0565">
        <w:t>получение.</w:t>
      </w:r>
    </w:p>
    <w:p w:rsidR="00170D41" w:rsidRPr="00EF0565" w:rsidRDefault="00EF0565" w:rsidP="00170D41">
      <w:r w:rsidRPr="00EF0565">
        <w:t>«</w:t>
      </w:r>
      <w:r w:rsidR="00170D41" w:rsidRPr="00EF0565">
        <w:t>При</w:t>
      </w:r>
      <w:r w:rsidRPr="00EF0565">
        <w:t xml:space="preserve"> </w:t>
      </w:r>
      <w:r w:rsidR="00170D41" w:rsidRPr="00EF0565">
        <w:t>этом</w:t>
      </w:r>
      <w:r w:rsidRPr="00EF0565">
        <w:t xml:space="preserve"> </w:t>
      </w:r>
      <w:r w:rsidR="00170D41" w:rsidRPr="00EF0565">
        <w:t>лицам,</w:t>
      </w:r>
      <w:r w:rsidRPr="00EF0565">
        <w:t xml:space="preserve"> </w:t>
      </w:r>
      <w:r w:rsidR="00170D41" w:rsidRPr="00EF0565">
        <w:t>уже</w:t>
      </w:r>
      <w:r w:rsidRPr="00EF0565">
        <w:t xml:space="preserve"> </w:t>
      </w:r>
      <w:r w:rsidR="00170D41" w:rsidRPr="00EF0565">
        <w:t>не</w:t>
      </w:r>
      <w:r w:rsidRPr="00EF0565">
        <w:t xml:space="preserve"> </w:t>
      </w:r>
      <w:r w:rsidR="00170D41" w:rsidRPr="00EF0565">
        <w:t>занятым</w:t>
      </w:r>
      <w:r w:rsidRPr="00EF0565">
        <w:t xml:space="preserve"> </w:t>
      </w:r>
      <w:r w:rsidR="00170D41" w:rsidRPr="00EF0565">
        <w:t>(не</w:t>
      </w:r>
      <w:r w:rsidRPr="00EF0565">
        <w:t xml:space="preserve"> </w:t>
      </w:r>
      <w:r w:rsidR="00170D41" w:rsidRPr="00EF0565">
        <w:t>работающим)</w:t>
      </w:r>
      <w:r w:rsidRPr="00EF0565">
        <w:t xml:space="preserve"> </w:t>
      </w:r>
      <w:r w:rsidR="00170D41" w:rsidRPr="00EF0565">
        <w:t>на</w:t>
      </w:r>
      <w:r w:rsidRPr="00EF0565">
        <w:t xml:space="preserve"> </w:t>
      </w:r>
      <w:r w:rsidR="00170D41" w:rsidRPr="00EF0565">
        <w:t>работах</w:t>
      </w:r>
      <w:r w:rsidRPr="00EF0565">
        <w:t xml:space="preserve"> </w:t>
      </w:r>
      <w:r w:rsidR="00170D41" w:rsidRPr="00EF0565">
        <w:t>с</w:t>
      </w:r>
      <w:r w:rsidRPr="00EF0565">
        <w:t xml:space="preserve"> </w:t>
      </w:r>
      <w:r w:rsidR="00170D41" w:rsidRPr="00EF0565">
        <w:t>вредными</w:t>
      </w:r>
      <w:r w:rsidRPr="00EF0565">
        <w:t xml:space="preserve"> </w:t>
      </w:r>
      <w:r w:rsidR="00170D41" w:rsidRPr="00EF0565">
        <w:t>условиями</w:t>
      </w:r>
      <w:r w:rsidRPr="00EF0565">
        <w:t xml:space="preserve"> </w:t>
      </w:r>
      <w:r w:rsidR="00170D41" w:rsidRPr="00EF0565">
        <w:t>труда</w:t>
      </w:r>
      <w:r w:rsidRPr="00EF0565">
        <w:t xml:space="preserve"> </w:t>
      </w:r>
      <w:r w:rsidR="00170D41" w:rsidRPr="00EF0565">
        <w:t>по</w:t>
      </w:r>
      <w:r w:rsidRPr="00EF0565">
        <w:t xml:space="preserve"> </w:t>
      </w:r>
      <w:r w:rsidR="00170D41" w:rsidRPr="00EF0565">
        <w:t>состоянию</w:t>
      </w:r>
      <w:r w:rsidRPr="00EF0565">
        <w:t xml:space="preserve"> </w:t>
      </w:r>
      <w:r w:rsidR="00170D41" w:rsidRPr="00EF0565">
        <w:t>на</w:t>
      </w:r>
      <w:r w:rsidRPr="00EF0565">
        <w:t xml:space="preserve"> </w:t>
      </w:r>
      <w:r w:rsidR="00170D41" w:rsidRPr="00EF0565">
        <w:t>текущий</w:t>
      </w:r>
      <w:r w:rsidRPr="00EF0565">
        <w:t xml:space="preserve"> </w:t>
      </w:r>
      <w:r w:rsidR="00170D41" w:rsidRPr="00EF0565">
        <w:t>2024</w:t>
      </w:r>
      <w:r w:rsidRPr="00EF0565">
        <w:t xml:space="preserve"> </w:t>
      </w:r>
      <w:r w:rsidR="00170D41" w:rsidRPr="00EF0565">
        <w:t>год,</w:t>
      </w:r>
      <w:r w:rsidRPr="00EF0565">
        <w:t xml:space="preserve"> </w:t>
      </w:r>
      <w:r w:rsidR="00170D41" w:rsidRPr="00EF0565">
        <w:t>достигшим</w:t>
      </w:r>
      <w:r w:rsidRPr="00EF0565">
        <w:t xml:space="preserve"> </w:t>
      </w:r>
      <w:r w:rsidR="00170D41" w:rsidRPr="00EF0565">
        <w:t>55</w:t>
      </w:r>
      <w:r w:rsidRPr="00EF0565">
        <w:t xml:space="preserve"> </w:t>
      </w:r>
      <w:r w:rsidR="00170D41" w:rsidRPr="00EF0565">
        <w:t>лет,</w:t>
      </w:r>
      <w:r w:rsidRPr="00EF0565">
        <w:t xml:space="preserve"> </w:t>
      </w:r>
      <w:r w:rsidR="00170D41" w:rsidRPr="00EF0565">
        <w:t>в</w:t>
      </w:r>
      <w:r w:rsidRPr="00EF0565">
        <w:t xml:space="preserve"> </w:t>
      </w:r>
      <w:r w:rsidR="00170D41" w:rsidRPr="00EF0565">
        <w:t>пользу</w:t>
      </w:r>
      <w:r w:rsidRPr="00EF0565">
        <w:t xml:space="preserve"> </w:t>
      </w:r>
      <w:r w:rsidR="00170D41" w:rsidRPr="00EF0565">
        <w:t>которых</w:t>
      </w:r>
      <w:r w:rsidRPr="00EF0565">
        <w:t xml:space="preserve"> </w:t>
      </w:r>
      <w:r w:rsidR="00170D41" w:rsidRPr="00EF0565">
        <w:t>были</w:t>
      </w:r>
      <w:r w:rsidRPr="00EF0565">
        <w:t xml:space="preserve"> </w:t>
      </w:r>
      <w:r w:rsidR="00170D41" w:rsidRPr="00EF0565">
        <w:t>уплачены</w:t>
      </w:r>
      <w:r w:rsidRPr="00EF0565">
        <w:t xml:space="preserve"> </w:t>
      </w:r>
      <w:r w:rsidR="00170D41" w:rsidRPr="00EF0565">
        <w:t>ОППВ</w:t>
      </w:r>
      <w:r w:rsidRPr="00EF0565">
        <w:t xml:space="preserve"> </w:t>
      </w:r>
      <w:r w:rsidR="00170D41" w:rsidRPr="00EF0565">
        <w:t>совокупности</w:t>
      </w:r>
      <w:r w:rsidRPr="00EF0565">
        <w:t xml:space="preserve"> </w:t>
      </w:r>
      <w:r w:rsidR="00170D41" w:rsidRPr="00EF0565">
        <w:t>не</w:t>
      </w:r>
      <w:r w:rsidRPr="00EF0565">
        <w:t xml:space="preserve"> </w:t>
      </w:r>
      <w:r w:rsidR="00170D41" w:rsidRPr="00EF0565">
        <w:t>менее</w:t>
      </w:r>
      <w:r w:rsidRPr="00EF0565">
        <w:t xml:space="preserve"> </w:t>
      </w:r>
      <w:r w:rsidR="00170D41" w:rsidRPr="00EF0565">
        <w:t>84</w:t>
      </w:r>
      <w:r w:rsidRPr="00EF0565">
        <w:t xml:space="preserve"> </w:t>
      </w:r>
      <w:r w:rsidR="00170D41" w:rsidRPr="00EF0565">
        <w:t>месяцев,</w:t>
      </w:r>
      <w:r w:rsidRPr="00EF0565">
        <w:t xml:space="preserve"> </w:t>
      </w:r>
      <w:r w:rsidR="00170D41" w:rsidRPr="00EF0565">
        <w:t>для</w:t>
      </w:r>
      <w:r w:rsidRPr="00EF0565">
        <w:t xml:space="preserve"> </w:t>
      </w:r>
      <w:r w:rsidR="00170D41" w:rsidRPr="00EF0565">
        <w:t>получения</w:t>
      </w:r>
      <w:r w:rsidRPr="00EF0565">
        <w:t xml:space="preserve"> </w:t>
      </w:r>
      <w:r w:rsidR="00170D41" w:rsidRPr="00EF0565">
        <w:t>специального</w:t>
      </w:r>
      <w:r w:rsidRPr="00EF0565">
        <w:t xml:space="preserve"> </w:t>
      </w:r>
      <w:r w:rsidR="00170D41" w:rsidRPr="00EF0565">
        <w:t>профессионального</w:t>
      </w:r>
      <w:r w:rsidRPr="00EF0565">
        <w:t xml:space="preserve"> </w:t>
      </w:r>
      <w:r w:rsidR="00170D41" w:rsidRPr="00EF0565">
        <w:t>государственного</w:t>
      </w:r>
      <w:r w:rsidRPr="00EF0565">
        <w:t xml:space="preserve"> </w:t>
      </w:r>
      <w:r w:rsidR="00170D41" w:rsidRPr="00EF0565">
        <w:t>пособия</w:t>
      </w:r>
      <w:r w:rsidRPr="00EF0565">
        <w:t xml:space="preserve"> </w:t>
      </w:r>
      <w:r w:rsidR="00170D41" w:rsidRPr="00EF0565">
        <w:t>за</w:t>
      </w:r>
      <w:r w:rsidRPr="00EF0565">
        <w:t xml:space="preserve"> </w:t>
      </w:r>
      <w:r w:rsidR="00170D41" w:rsidRPr="00EF0565">
        <w:t>счет</w:t>
      </w:r>
      <w:r w:rsidRPr="00EF0565">
        <w:t xml:space="preserve"> </w:t>
      </w:r>
      <w:r w:rsidR="00170D41" w:rsidRPr="00EF0565">
        <w:t>средств</w:t>
      </w:r>
      <w:r w:rsidRPr="00EF0565">
        <w:t xml:space="preserve"> </w:t>
      </w:r>
      <w:r w:rsidR="00170D41" w:rsidRPr="00EF0565">
        <w:t>республиканского</w:t>
      </w:r>
      <w:r w:rsidRPr="00EF0565">
        <w:t xml:space="preserve"> </w:t>
      </w:r>
      <w:r w:rsidR="00170D41" w:rsidRPr="00EF0565">
        <w:t>бюджета</w:t>
      </w:r>
      <w:r w:rsidRPr="00EF0565">
        <w:t xml:space="preserve"> </w:t>
      </w:r>
      <w:r w:rsidR="00170D41" w:rsidRPr="00EF0565">
        <w:t>и</w:t>
      </w:r>
      <w:r w:rsidRPr="00EF0565">
        <w:t xml:space="preserve"> </w:t>
      </w:r>
      <w:r w:rsidR="00170D41" w:rsidRPr="00EF0565">
        <w:t>пенсионных</w:t>
      </w:r>
      <w:r w:rsidRPr="00EF0565">
        <w:t xml:space="preserve"> </w:t>
      </w:r>
      <w:r w:rsidR="00170D41" w:rsidRPr="00EF0565">
        <w:t>выплат</w:t>
      </w:r>
      <w:r w:rsidRPr="00EF0565">
        <w:t xml:space="preserve"> </w:t>
      </w:r>
      <w:r w:rsidR="00170D41" w:rsidRPr="00EF0565">
        <w:t>из</w:t>
      </w:r>
      <w:r w:rsidRPr="00EF0565">
        <w:t xml:space="preserve"> </w:t>
      </w:r>
      <w:r w:rsidR="00170D41" w:rsidRPr="00EF0565">
        <w:t>ЕНПФ</w:t>
      </w:r>
      <w:r w:rsidRPr="00EF0565">
        <w:t xml:space="preserve"> </w:t>
      </w:r>
      <w:r w:rsidR="00170D41" w:rsidRPr="00EF0565">
        <w:t>необходимо</w:t>
      </w:r>
      <w:r w:rsidRPr="00EF0565">
        <w:t xml:space="preserve"> </w:t>
      </w:r>
      <w:r w:rsidR="00170D41" w:rsidRPr="00EF0565">
        <w:t>обратиться</w:t>
      </w:r>
      <w:r w:rsidRPr="00EF0565">
        <w:t xml:space="preserve"> </w:t>
      </w:r>
      <w:r w:rsidR="00170D41" w:rsidRPr="00EF0565">
        <w:t>с</w:t>
      </w:r>
      <w:r w:rsidRPr="00EF0565">
        <w:t xml:space="preserve"> </w:t>
      </w:r>
      <w:r w:rsidR="00170D41" w:rsidRPr="00EF0565">
        <w:t>соответствующим</w:t>
      </w:r>
      <w:r w:rsidRPr="00EF0565">
        <w:t xml:space="preserve"> </w:t>
      </w:r>
      <w:r w:rsidR="00170D41" w:rsidRPr="00EF0565">
        <w:t>заявлением</w:t>
      </w:r>
      <w:r w:rsidRPr="00EF0565">
        <w:t xml:space="preserve"> </w:t>
      </w:r>
      <w:r w:rsidR="00170D41" w:rsidRPr="00EF0565">
        <w:t>в</w:t>
      </w:r>
      <w:r w:rsidRPr="00EF0565">
        <w:t xml:space="preserve"> </w:t>
      </w:r>
      <w:r w:rsidR="00170D41" w:rsidRPr="00EF0565">
        <w:t>ЦОН</w:t>
      </w:r>
      <w:r w:rsidRPr="00EF0565">
        <w:t xml:space="preserve"> </w:t>
      </w:r>
      <w:r w:rsidR="00170D41" w:rsidRPr="00EF0565">
        <w:t>по</w:t>
      </w:r>
      <w:r w:rsidRPr="00EF0565">
        <w:t xml:space="preserve"> </w:t>
      </w:r>
      <w:r w:rsidR="00170D41" w:rsidRPr="00EF0565">
        <w:t>месту</w:t>
      </w:r>
      <w:r w:rsidRPr="00EF0565">
        <w:t xml:space="preserve"> </w:t>
      </w:r>
      <w:r w:rsidR="00170D41" w:rsidRPr="00EF0565">
        <w:t>жительства.</w:t>
      </w:r>
      <w:r w:rsidRPr="00EF0565">
        <w:t xml:space="preserve"> </w:t>
      </w:r>
      <w:r w:rsidR="00170D41" w:rsidRPr="00EF0565">
        <w:t>В</w:t>
      </w:r>
      <w:r w:rsidRPr="00EF0565">
        <w:t xml:space="preserve"> </w:t>
      </w:r>
      <w:r w:rsidR="00170D41" w:rsidRPr="00EF0565">
        <w:t>заявлении</w:t>
      </w:r>
      <w:r w:rsidRPr="00EF0565">
        <w:t xml:space="preserve"> </w:t>
      </w:r>
      <w:r w:rsidR="00170D41" w:rsidRPr="00EF0565">
        <w:t>на</w:t>
      </w:r>
      <w:r w:rsidRPr="00EF0565">
        <w:t xml:space="preserve"> </w:t>
      </w:r>
      <w:r w:rsidR="00170D41" w:rsidRPr="00EF0565">
        <w:t>получение</w:t>
      </w:r>
      <w:r w:rsidRPr="00EF0565">
        <w:t xml:space="preserve"> </w:t>
      </w:r>
      <w:r w:rsidR="00170D41" w:rsidRPr="00EF0565">
        <w:t>выплат</w:t>
      </w:r>
      <w:r w:rsidRPr="00EF0565">
        <w:t xml:space="preserve"> </w:t>
      </w:r>
      <w:r w:rsidR="00170D41" w:rsidRPr="00EF0565">
        <w:t>нужно</w:t>
      </w:r>
      <w:r w:rsidRPr="00EF0565">
        <w:t xml:space="preserve"> </w:t>
      </w:r>
      <w:r w:rsidR="00170D41" w:rsidRPr="00EF0565">
        <w:t>будет</w:t>
      </w:r>
      <w:r w:rsidRPr="00EF0565">
        <w:t xml:space="preserve"> </w:t>
      </w:r>
      <w:r w:rsidR="00170D41" w:rsidRPr="00EF0565">
        <w:t>отразить</w:t>
      </w:r>
      <w:r w:rsidRPr="00EF0565">
        <w:t xml:space="preserve"> </w:t>
      </w:r>
      <w:r w:rsidR="00170D41" w:rsidRPr="00EF0565">
        <w:t>свое</w:t>
      </w:r>
      <w:r w:rsidRPr="00EF0565">
        <w:t xml:space="preserve"> </w:t>
      </w:r>
      <w:r w:rsidR="00170D41" w:rsidRPr="00EF0565">
        <w:t>согласие</w:t>
      </w:r>
      <w:r w:rsidRPr="00EF0565">
        <w:t xml:space="preserve"> </w:t>
      </w:r>
      <w:r w:rsidR="00170D41" w:rsidRPr="00EF0565">
        <w:t>на</w:t>
      </w:r>
      <w:r w:rsidRPr="00EF0565">
        <w:t xml:space="preserve"> </w:t>
      </w:r>
      <w:r w:rsidR="00170D41" w:rsidRPr="00EF0565">
        <w:t>получение</w:t>
      </w:r>
      <w:r w:rsidRPr="00EF0565">
        <w:t xml:space="preserve"> </w:t>
      </w:r>
      <w:r w:rsidR="00170D41" w:rsidRPr="00EF0565">
        <w:t>выплат</w:t>
      </w:r>
      <w:r w:rsidRPr="00EF0565">
        <w:t xml:space="preserve"> </w:t>
      </w:r>
      <w:r w:rsidR="00170D41" w:rsidRPr="00EF0565">
        <w:t>из</w:t>
      </w:r>
      <w:r w:rsidRPr="00EF0565">
        <w:t xml:space="preserve"> </w:t>
      </w:r>
      <w:r w:rsidR="00170D41" w:rsidRPr="00EF0565">
        <w:t>ЕНПФ.</w:t>
      </w:r>
      <w:r w:rsidRPr="00EF0565">
        <w:t xml:space="preserve"> </w:t>
      </w:r>
      <w:r w:rsidR="00170D41" w:rsidRPr="00EF0565">
        <w:t>Обращаем</w:t>
      </w:r>
      <w:r w:rsidRPr="00EF0565">
        <w:t xml:space="preserve"> </w:t>
      </w:r>
      <w:r w:rsidR="00170D41" w:rsidRPr="00EF0565">
        <w:t>внимание,</w:t>
      </w:r>
      <w:r w:rsidRPr="00EF0565">
        <w:t xml:space="preserve"> </w:t>
      </w:r>
      <w:r w:rsidR="00170D41" w:rsidRPr="00EF0565">
        <w:t>что</w:t>
      </w:r>
      <w:r w:rsidRPr="00EF0565">
        <w:t xml:space="preserve"> </w:t>
      </w:r>
      <w:r w:rsidR="00170D41" w:rsidRPr="00EF0565">
        <w:t>размеры</w:t>
      </w:r>
      <w:r w:rsidRPr="00EF0565">
        <w:t xml:space="preserve"> </w:t>
      </w:r>
      <w:r w:rsidR="00170D41" w:rsidRPr="00EF0565">
        <w:t>назначенных</w:t>
      </w:r>
      <w:r w:rsidRPr="00EF0565">
        <w:t xml:space="preserve"> </w:t>
      </w:r>
      <w:r w:rsidR="00170D41" w:rsidRPr="00EF0565">
        <w:t>выплат</w:t>
      </w:r>
      <w:r w:rsidRPr="00EF0565">
        <w:t xml:space="preserve"> </w:t>
      </w:r>
      <w:r w:rsidR="00170D41" w:rsidRPr="00EF0565">
        <w:t>из</w:t>
      </w:r>
      <w:r w:rsidRPr="00EF0565">
        <w:t xml:space="preserve"> </w:t>
      </w:r>
      <w:r w:rsidR="00170D41" w:rsidRPr="00EF0565">
        <w:t>трех</w:t>
      </w:r>
      <w:r w:rsidRPr="00EF0565">
        <w:t xml:space="preserve"> </w:t>
      </w:r>
      <w:r w:rsidR="00170D41" w:rsidRPr="00EF0565">
        <w:t>источников</w:t>
      </w:r>
      <w:r w:rsidRPr="00EF0565">
        <w:t xml:space="preserve"> </w:t>
      </w:r>
      <w:r w:rsidR="00170D41" w:rsidRPr="00EF0565">
        <w:t>(за</w:t>
      </w:r>
      <w:r w:rsidRPr="00EF0565">
        <w:t xml:space="preserve"> </w:t>
      </w:r>
      <w:r w:rsidR="00170D41" w:rsidRPr="00EF0565">
        <w:t>счет</w:t>
      </w:r>
      <w:r w:rsidRPr="00EF0565">
        <w:t xml:space="preserve"> </w:t>
      </w:r>
      <w:r w:rsidR="00170D41" w:rsidRPr="00EF0565">
        <w:t>бюджетных</w:t>
      </w:r>
      <w:r w:rsidRPr="00EF0565">
        <w:t xml:space="preserve"> </w:t>
      </w:r>
      <w:r w:rsidR="00170D41" w:rsidRPr="00EF0565">
        <w:t>средств</w:t>
      </w:r>
      <w:r w:rsidRPr="00EF0565">
        <w:t xml:space="preserve"> </w:t>
      </w:r>
      <w:r w:rsidR="00170D41" w:rsidRPr="00EF0565">
        <w:t>в</w:t>
      </w:r>
      <w:r w:rsidRPr="00EF0565">
        <w:t xml:space="preserve"> </w:t>
      </w:r>
      <w:r w:rsidR="00170D41" w:rsidRPr="00EF0565">
        <w:t>виде</w:t>
      </w:r>
      <w:r w:rsidRPr="00EF0565">
        <w:t xml:space="preserve"> </w:t>
      </w:r>
      <w:r w:rsidR="00170D41" w:rsidRPr="00EF0565">
        <w:t>специального</w:t>
      </w:r>
      <w:r w:rsidRPr="00EF0565">
        <w:t xml:space="preserve"> </w:t>
      </w:r>
      <w:r w:rsidR="00170D41" w:rsidRPr="00EF0565">
        <w:t>профессионального</w:t>
      </w:r>
      <w:r w:rsidRPr="00EF0565">
        <w:t xml:space="preserve"> </w:t>
      </w:r>
      <w:r w:rsidR="00170D41" w:rsidRPr="00EF0565">
        <w:t>государственного</w:t>
      </w:r>
      <w:r w:rsidRPr="00EF0565">
        <w:t xml:space="preserve"> </w:t>
      </w:r>
      <w:r w:rsidR="00170D41" w:rsidRPr="00EF0565">
        <w:t>пособия,</w:t>
      </w:r>
      <w:r w:rsidRPr="00EF0565">
        <w:t xml:space="preserve"> </w:t>
      </w:r>
      <w:r w:rsidR="00170D41" w:rsidRPr="00EF0565">
        <w:t>страховой</w:t>
      </w:r>
      <w:r w:rsidRPr="00EF0565">
        <w:t xml:space="preserve"> </w:t>
      </w:r>
      <w:r w:rsidR="00170D41" w:rsidRPr="00EF0565">
        <w:t>выплаты</w:t>
      </w:r>
      <w:r w:rsidRPr="00EF0565">
        <w:t xml:space="preserve"> </w:t>
      </w:r>
      <w:r w:rsidR="00170D41" w:rsidRPr="00EF0565">
        <w:t>и</w:t>
      </w:r>
      <w:r w:rsidRPr="00EF0565">
        <w:t xml:space="preserve"> </w:t>
      </w:r>
      <w:r w:rsidR="00170D41" w:rsidRPr="00EF0565">
        <w:t>профессиональной</w:t>
      </w:r>
      <w:r w:rsidRPr="00EF0565">
        <w:t xml:space="preserve"> </w:t>
      </w:r>
      <w:r w:rsidR="00170D41" w:rsidRPr="00EF0565">
        <w:t>выплаты</w:t>
      </w:r>
      <w:r w:rsidRPr="00EF0565">
        <w:t xml:space="preserve"> </w:t>
      </w:r>
      <w:r w:rsidR="00170D41" w:rsidRPr="00EF0565">
        <w:t>за</w:t>
      </w:r>
      <w:r w:rsidRPr="00EF0565">
        <w:t xml:space="preserve"> </w:t>
      </w:r>
      <w:r w:rsidR="00170D41" w:rsidRPr="00EF0565">
        <w:t>счет</w:t>
      </w:r>
      <w:r w:rsidRPr="00EF0565">
        <w:t xml:space="preserve"> </w:t>
      </w:r>
      <w:r w:rsidR="00170D41" w:rsidRPr="00EF0565">
        <w:t>средств</w:t>
      </w:r>
      <w:r w:rsidRPr="00EF0565">
        <w:t xml:space="preserve"> </w:t>
      </w:r>
      <w:r w:rsidR="00170D41" w:rsidRPr="00EF0565">
        <w:t>работодателя),</w:t>
      </w:r>
      <w:r w:rsidRPr="00EF0565">
        <w:t xml:space="preserve"> </w:t>
      </w:r>
      <w:r w:rsidR="00170D41" w:rsidRPr="00EF0565">
        <w:t>ежегодно</w:t>
      </w:r>
      <w:r w:rsidRPr="00EF0565">
        <w:t xml:space="preserve"> </w:t>
      </w:r>
      <w:r w:rsidR="00170D41" w:rsidRPr="00EF0565">
        <w:t>будут</w:t>
      </w:r>
      <w:r w:rsidRPr="00EF0565">
        <w:t xml:space="preserve"> </w:t>
      </w:r>
      <w:r w:rsidR="00170D41" w:rsidRPr="00EF0565">
        <w:t>расти</w:t>
      </w:r>
      <w:r w:rsidRPr="00EF0565">
        <w:t xml:space="preserve"> </w:t>
      </w:r>
      <w:r w:rsidR="00170D41" w:rsidRPr="00EF0565">
        <w:t>пропорционально</w:t>
      </w:r>
      <w:r w:rsidRPr="00EF0565">
        <w:t xml:space="preserve"> </w:t>
      </w:r>
      <w:r w:rsidR="00170D41" w:rsidRPr="00EF0565">
        <w:t>увеличению</w:t>
      </w:r>
      <w:r w:rsidRPr="00EF0565">
        <w:t xml:space="preserve"> </w:t>
      </w:r>
      <w:r w:rsidR="00170D41" w:rsidRPr="00EF0565">
        <w:t>размера</w:t>
      </w:r>
      <w:r w:rsidRPr="00EF0565">
        <w:t xml:space="preserve"> </w:t>
      </w:r>
      <w:r w:rsidR="00170D41" w:rsidRPr="00EF0565">
        <w:t>прожиточного</w:t>
      </w:r>
      <w:r w:rsidRPr="00EF0565">
        <w:t xml:space="preserve"> </w:t>
      </w:r>
      <w:r w:rsidR="00170D41" w:rsidRPr="00EF0565">
        <w:t>минимума,</w:t>
      </w:r>
      <w:r w:rsidRPr="00EF0565">
        <w:t xml:space="preserve"> </w:t>
      </w:r>
      <w:r w:rsidR="00170D41" w:rsidRPr="00EF0565">
        <w:t>и</w:t>
      </w:r>
      <w:r w:rsidRPr="00EF0565">
        <w:t xml:space="preserve"> </w:t>
      </w:r>
      <w:r w:rsidR="00170D41" w:rsidRPr="00EF0565">
        <w:t>будут</w:t>
      </w:r>
      <w:r w:rsidRPr="00EF0565">
        <w:t xml:space="preserve"> </w:t>
      </w:r>
      <w:r w:rsidR="00170D41" w:rsidRPr="00EF0565">
        <w:t>осуществляться</w:t>
      </w:r>
      <w:r w:rsidRPr="00EF0565">
        <w:t xml:space="preserve"> </w:t>
      </w:r>
      <w:r w:rsidR="00170D41" w:rsidRPr="00EF0565">
        <w:t>до</w:t>
      </w:r>
      <w:r w:rsidRPr="00EF0565">
        <w:t xml:space="preserve"> </w:t>
      </w:r>
      <w:r w:rsidR="00170D41" w:rsidRPr="00EF0565">
        <w:t>достижения</w:t>
      </w:r>
      <w:r w:rsidRPr="00EF0565">
        <w:t xml:space="preserve"> </w:t>
      </w:r>
      <w:r w:rsidR="00170D41" w:rsidRPr="00EF0565">
        <w:t>общеустановленного</w:t>
      </w:r>
      <w:r w:rsidRPr="00EF0565">
        <w:t xml:space="preserve"> </w:t>
      </w:r>
      <w:r w:rsidR="00170D41" w:rsidRPr="00EF0565">
        <w:t>пенсионного</w:t>
      </w:r>
      <w:r w:rsidRPr="00EF0565">
        <w:t xml:space="preserve"> </w:t>
      </w:r>
      <w:r w:rsidR="00170D41" w:rsidRPr="00EF0565">
        <w:t>возраста.</w:t>
      </w:r>
    </w:p>
    <w:p w:rsidR="00170D41" w:rsidRPr="00EF0565" w:rsidRDefault="00170D41" w:rsidP="00170D41">
      <w:r w:rsidRPr="00EF0565">
        <w:t>Размер</w:t>
      </w:r>
      <w:r w:rsidR="00EF0565" w:rsidRPr="00EF0565">
        <w:t xml:space="preserve"> </w:t>
      </w:r>
      <w:r w:rsidRPr="00EF0565">
        <w:t>ежемесячных</w:t>
      </w:r>
      <w:r w:rsidR="00EF0565" w:rsidRPr="00EF0565">
        <w:t xml:space="preserve"> </w:t>
      </w:r>
      <w:r w:rsidRPr="00EF0565">
        <w:t>пенсионных</w:t>
      </w:r>
      <w:r w:rsidR="00EF0565" w:rsidRPr="00EF0565">
        <w:t xml:space="preserve"> </w:t>
      </w:r>
      <w:r w:rsidRPr="00EF0565">
        <w:t>выплат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ЕНПФ</w:t>
      </w:r>
      <w:r w:rsidR="00EF0565" w:rsidRPr="00EF0565">
        <w:t xml:space="preserve"> </w:t>
      </w:r>
      <w:r w:rsidRPr="00EF0565">
        <w:t>будет</w:t>
      </w:r>
      <w:r w:rsidR="00EF0565" w:rsidRPr="00EF0565">
        <w:t xml:space="preserve"> </w:t>
      </w:r>
      <w:r w:rsidRPr="00EF0565">
        <w:t>рассчитываться</w:t>
      </w:r>
      <w:r w:rsidR="00EF0565" w:rsidRPr="00EF0565">
        <w:t xml:space="preserve"> </w:t>
      </w:r>
      <w:r w:rsidRPr="00EF0565">
        <w:t>исходя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размера</w:t>
      </w:r>
      <w:r w:rsidR="00EF0565" w:rsidRPr="00EF0565">
        <w:t xml:space="preserve"> </w:t>
      </w:r>
      <w:r w:rsidRPr="00EF0565">
        <w:t>пенсионных</w:t>
      </w:r>
      <w:r w:rsidR="00EF0565" w:rsidRPr="00EF0565">
        <w:t xml:space="preserve"> </w:t>
      </w:r>
      <w:r w:rsidRPr="00EF0565">
        <w:t>накоплений,</w:t>
      </w:r>
      <w:r w:rsidR="00EF0565" w:rsidRPr="00EF0565">
        <w:t xml:space="preserve"> </w:t>
      </w:r>
      <w:r w:rsidRPr="00EF0565">
        <w:t>сформированных</w:t>
      </w:r>
      <w:r w:rsidR="00EF0565" w:rsidRPr="00EF0565">
        <w:t xml:space="preserve"> </w:t>
      </w:r>
      <w:r w:rsidRPr="00EF0565">
        <w:t>как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счет</w:t>
      </w:r>
      <w:r w:rsidR="00EF0565" w:rsidRPr="00EF0565">
        <w:t xml:space="preserve"> </w:t>
      </w:r>
      <w:r w:rsidRPr="00EF0565">
        <w:t>ОППВ</w:t>
      </w:r>
      <w:r w:rsidR="00EF0565" w:rsidRPr="00EF0565">
        <w:t xml:space="preserve"> </w:t>
      </w:r>
      <w:r w:rsidRPr="00EF0565">
        <w:t>так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счет</w:t>
      </w:r>
      <w:r w:rsidR="00EF0565" w:rsidRPr="00EF0565">
        <w:t xml:space="preserve"> </w:t>
      </w:r>
      <w:r w:rsidRPr="00EF0565">
        <w:t>ОПВ.</w:t>
      </w:r>
      <w:r w:rsidR="00EF0565" w:rsidRPr="00EF0565">
        <w:t xml:space="preserve"> </w:t>
      </w:r>
      <w:r w:rsidRPr="00EF0565">
        <w:t>При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размер</w:t>
      </w:r>
      <w:r w:rsidR="00EF0565" w:rsidRPr="00EF0565">
        <w:t xml:space="preserve"> </w:t>
      </w:r>
      <w:r w:rsidRPr="00EF0565">
        <w:t>ежемесячной</w:t>
      </w:r>
      <w:r w:rsidR="00EF0565" w:rsidRPr="00EF0565">
        <w:t xml:space="preserve"> </w:t>
      </w:r>
      <w:r w:rsidRPr="00EF0565">
        <w:t>пенсионной</w:t>
      </w:r>
      <w:r w:rsidR="00EF0565" w:rsidRPr="00EF0565">
        <w:t xml:space="preserve"> </w:t>
      </w:r>
      <w:r w:rsidRPr="00EF0565">
        <w:t>выплаты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ЕНПФ</w:t>
      </w:r>
      <w:r w:rsidR="00EF0565" w:rsidRPr="00EF0565">
        <w:t xml:space="preserve"> </w:t>
      </w:r>
      <w:r w:rsidRPr="00EF0565">
        <w:t>определяется</w:t>
      </w:r>
      <w:r w:rsidR="00EF0565" w:rsidRPr="00EF0565">
        <w:t xml:space="preserve"> </w:t>
      </w:r>
      <w:r w:rsidRPr="00EF0565">
        <w:t>путем</w:t>
      </w:r>
      <w:r w:rsidR="00EF0565" w:rsidRPr="00EF0565">
        <w:t xml:space="preserve"> </w:t>
      </w:r>
      <w:r w:rsidRPr="00EF0565">
        <w:t>умножения</w:t>
      </w:r>
      <w:r w:rsidR="00EF0565" w:rsidRPr="00EF0565">
        <w:t xml:space="preserve"> </w:t>
      </w:r>
      <w:r w:rsidRPr="00EF0565">
        <w:t>суммы</w:t>
      </w:r>
      <w:r w:rsidR="00EF0565" w:rsidRPr="00EF0565">
        <w:t xml:space="preserve"> </w:t>
      </w:r>
      <w:r w:rsidRPr="00EF0565">
        <w:t>пенсионных</w:t>
      </w:r>
      <w:r w:rsidR="00EF0565" w:rsidRPr="00EF0565">
        <w:t xml:space="preserve"> </w:t>
      </w:r>
      <w:r w:rsidRPr="00EF0565">
        <w:t>накоплений</w:t>
      </w:r>
      <w:r w:rsidR="00EF0565" w:rsidRPr="00EF0565">
        <w:t xml:space="preserve"> </w:t>
      </w:r>
      <w:r w:rsidRPr="00EF0565">
        <w:t>за</w:t>
      </w:r>
      <w:r w:rsidR="00EF0565" w:rsidRPr="00EF0565">
        <w:t xml:space="preserve"> </w:t>
      </w:r>
      <w:r w:rsidRPr="00EF0565">
        <w:t>счет</w:t>
      </w:r>
      <w:r w:rsidR="00EF0565" w:rsidRPr="00EF0565">
        <w:t xml:space="preserve"> </w:t>
      </w:r>
      <w:r w:rsidRPr="00EF0565">
        <w:t>ОППВ,</w:t>
      </w:r>
      <w:r w:rsidR="00EF0565" w:rsidRPr="00EF0565">
        <w:t xml:space="preserve"> </w:t>
      </w:r>
      <w:r w:rsidRPr="00EF0565">
        <w:t>ОПВ</w:t>
      </w:r>
      <w:r w:rsidR="00EF0565" w:rsidRPr="00EF0565">
        <w:t xml:space="preserve"> </w:t>
      </w:r>
      <w:r w:rsidRPr="00EF0565">
        <w:t>(при</w:t>
      </w:r>
      <w:r w:rsidR="00EF0565" w:rsidRPr="00EF0565">
        <w:t xml:space="preserve"> </w:t>
      </w:r>
      <w:r w:rsidRPr="00EF0565">
        <w:t>наличии</w:t>
      </w:r>
      <w:r w:rsidR="00EF0565" w:rsidRPr="00EF0565">
        <w:t xml:space="preserve"> </w:t>
      </w:r>
      <w:r w:rsidRPr="00EF0565">
        <w:t>согласия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получение)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6,5%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деления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12</w:t>
      </w:r>
      <w:r w:rsidR="00EF0565" w:rsidRPr="00EF0565">
        <w:t>»</w:t>
      </w:r>
      <w:r w:rsidRPr="00EF0565">
        <w:t>,</w:t>
      </w:r>
      <w:r w:rsidR="00EF0565" w:rsidRPr="00EF0565">
        <w:t xml:space="preserve"> </w:t>
      </w:r>
      <w:r w:rsidRPr="00EF0565">
        <w:t>-</w:t>
      </w:r>
      <w:r w:rsidR="00EF0565" w:rsidRPr="00EF0565">
        <w:t xml:space="preserve"> </w:t>
      </w:r>
      <w:r w:rsidRPr="00EF0565">
        <w:t>пояснили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пенсионном</w:t>
      </w:r>
      <w:r w:rsidR="00EF0565" w:rsidRPr="00EF0565">
        <w:t xml:space="preserve"> </w:t>
      </w:r>
      <w:r w:rsidRPr="00EF0565">
        <w:t>фонде.</w:t>
      </w:r>
    </w:p>
    <w:p w:rsidR="00170D41" w:rsidRPr="00EF0565" w:rsidRDefault="00170D41" w:rsidP="00170D41">
      <w:r w:rsidRPr="00EF0565">
        <w:t>Ежегодно</w:t>
      </w:r>
      <w:r w:rsidR="00EF0565" w:rsidRPr="00EF0565">
        <w:t xml:space="preserve"> </w:t>
      </w:r>
      <w:r w:rsidRPr="00EF0565">
        <w:t>пенсионные</w:t>
      </w:r>
      <w:r w:rsidR="00EF0565" w:rsidRPr="00EF0565">
        <w:t xml:space="preserve"> </w:t>
      </w:r>
      <w:r w:rsidRPr="00EF0565">
        <w:t>выплаты</w:t>
      </w:r>
      <w:r w:rsidR="00EF0565" w:rsidRPr="00EF0565">
        <w:t xml:space="preserve"> </w:t>
      </w:r>
      <w:r w:rsidRPr="00EF0565">
        <w:t>из</w:t>
      </w:r>
      <w:r w:rsidR="00EF0565" w:rsidRPr="00EF0565">
        <w:t xml:space="preserve"> </w:t>
      </w:r>
      <w:r w:rsidRPr="00EF0565">
        <w:t>ЕНПФ</w:t>
      </w:r>
      <w:r w:rsidR="00EF0565" w:rsidRPr="00EF0565">
        <w:t xml:space="preserve"> </w:t>
      </w:r>
      <w:r w:rsidRPr="00EF0565">
        <w:t>будут</w:t>
      </w:r>
      <w:r w:rsidR="00EF0565" w:rsidRPr="00EF0565">
        <w:t xml:space="preserve"> </w:t>
      </w:r>
      <w:r w:rsidRPr="00EF0565">
        <w:t>индексироваться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5%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осуществляться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исчерпания</w:t>
      </w:r>
      <w:r w:rsidR="00EF0565" w:rsidRPr="00EF0565">
        <w:t xml:space="preserve"> </w:t>
      </w:r>
      <w:r w:rsidRPr="00EF0565">
        <w:t>пенсионных</w:t>
      </w:r>
      <w:r w:rsidR="00EF0565" w:rsidRPr="00EF0565">
        <w:t xml:space="preserve"> </w:t>
      </w:r>
      <w:r w:rsidRPr="00EF0565">
        <w:t>накоплений.</w:t>
      </w:r>
    </w:p>
    <w:p w:rsidR="00170D41" w:rsidRPr="00EF0565" w:rsidRDefault="00A47BD9" w:rsidP="00170D41">
      <w:hyperlink r:id="rId36" w:history="1">
        <w:r w:rsidR="00170D41" w:rsidRPr="00EF0565">
          <w:rPr>
            <w:rStyle w:val="a3"/>
          </w:rPr>
          <w:t>https://inbusiness.kz/ru/last/v-enpf-soobshili-skolko-v-kazahstane-budut-poluchat-lyudi-po-specialnym-socvyplatam</w:t>
        </w:r>
      </w:hyperlink>
    </w:p>
    <w:p w:rsidR="00D1642B" w:rsidRPr="00EF0565" w:rsidRDefault="00D1642B" w:rsidP="00D1642B">
      <w:pPr>
        <w:pStyle w:val="10"/>
      </w:pPr>
      <w:bookmarkStart w:id="120" w:name="_Toc99271715"/>
      <w:bookmarkStart w:id="121" w:name="_Toc99318660"/>
      <w:bookmarkStart w:id="122" w:name="_Toc158868324"/>
      <w:r w:rsidRPr="00EF0565">
        <w:t>Новости</w:t>
      </w:r>
      <w:r w:rsidR="00EF0565" w:rsidRPr="00EF0565">
        <w:t xml:space="preserve"> </w:t>
      </w:r>
      <w:r w:rsidRPr="00EF0565">
        <w:t>пенсионной</w:t>
      </w:r>
      <w:r w:rsidR="00EF0565" w:rsidRPr="00EF0565">
        <w:t xml:space="preserve"> </w:t>
      </w:r>
      <w:r w:rsidRPr="00EF0565">
        <w:t>отрасли</w:t>
      </w:r>
      <w:r w:rsidR="00EF0565" w:rsidRPr="00EF0565">
        <w:t xml:space="preserve"> </w:t>
      </w:r>
      <w:r w:rsidRPr="00EF0565">
        <w:t>стран</w:t>
      </w:r>
      <w:r w:rsidR="00EF0565" w:rsidRPr="00EF0565">
        <w:t xml:space="preserve"> </w:t>
      </w:r>
      <w:r w:rsidRPr="00EF0565">
        <w:t>дальнего</w:t>
      </w:r>
      <w:r w:rsidR="00EF0565" w:rsidRPr="00EF0565">
        <w:t xml:space="preserve"> </w:t>
      </w:r>
      <w:r w:rsidRPr="00EF0565">
        <w:t>зарубежья</w:t>
      </w:r>
      <w:bookmarkEnd w:id="120"/>
      <w:bookmarkEnd w:id="121"/>
      <w:bookmarkEnd w:id="122"/>
    </w:p>
    <w:p w:rsidR="00CC0F38" w:rsidRPr="00EF0565" w:rsidRDefault="00CC0F38" w:rsidP="00CC0F38">
      <w:pPr>
        <w:pStyle w:val="2"/>
      </w:pPr>
      <w:bookmarkStart w:id="123" w:name="_Toc158868325"/>
      <w:r w:rsidRPr="00EF0565">
        <w:t>Парламентская</w:t>
      </w:r>
      <w:r w:rsidR="00EF0565" w:rsidRPr="00EF0565">
        <w:t xml:space="preserve"> </w:t>
      </w:r>
      <w:r w:rsidRPr="00EF0565">
        <w:t>газета,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Китай</w:t>
      </w:r>
      <w:r w:rsidR="00EF0565" w:rsidRPr="00EF0565">
        <w:t xml:space="preserve"> </w:t>
      </w:r>
      <w:r w:rsidRPr="00EF0565">
        <w:t>привлечет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частные</w:t>
      </w:r>
      <w:r w:rsidR="00EF0565" w:rsidRPr="00EF0565">
        <w:t xml:space="preserve"> </w:t>
      </w:r>
      <w:r w:rsidRPr="00EF0565">
        <w:t>школы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вузы</w:t>
      </w:r>
      <w:r w:rsidR="00EF0565" w:rsidRPr="00EF0565">
        <w:t xml:space="preserve"> </w:t>
      </w:r>
      <w:r w:rsidRPr="00EF0565">
        <w:t>вышедших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пенсию</w:t>
      </w:r>
      <w:r w:rsidR="00EF0565" w:rsidRPr="00EF0565">
        <w:t xml:space="preserve"> </w:t>
      </w:r>
      <w:r w:rsidRPr="00EF0565">
        <w:t>учителей</w:t>
      </w:r>
      <w:bookmarkEnd w:id="123"/>
    </w:p>
    <w:p w:rsidR="00CC0F38" w:rsidRPr="00EF0565" w:rsidRDefault="00CC0F38" w:rsidP="002B50CD">
      <w:pPr>
        <w:pStyle w:val="3"/>
      </w:pPr>
      <w:bookmarkStart w:id="124" w:name="_Toc158868326"/>
      <w:r w:rsidRPr="00EF0565">
        <w:t>В</w:t>
      </w:r>
      <w:r w:rsidR="00EF0565" w:rsidRPr="00EF0565">
        <w:t xml:space="preserve"> </w:t>
      </w:r>
      <w:r w:rsidRPr="00EF0565">
        <w:t>целях</w:t>
      </w:r>
      <w:r w:rsidR="00EF0565" w:rsidRPr="00EF0565">
        <w:t xml:space="preserve"> </w:t>
      </w:r>
      <w:r w:rsidRPr="00EF0565">
        <w:t>повышения</w:t>
      </w:r>
      <w:r w:rsidR="00EF0565" w:rsidRPr="00EF0565">
        <w:t xml:space="preserve"> </w:t>
      </w:r>
      <w:r w:rsidRPr="00EF0565">
        <w:t>качества</w:t>
      </w:r>
      <w:r w:rsidR="00EF0565" w:rsidRPr="00EF0565">
        <w:t xml:space="preserve"> </w:t>
      </w:r>
      <w:r w:rsidRPr="00EF0565">
        <w:t>образования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частных</w:t>
      </w:r>
      <w:r w:rsidR="00EF0565" w:rsidRPr="00EF0565">
        <w:t xml:space="preserve"> </w:t>
      </w:r>
      <w:r w:rsidRPr="00EF0565">
        <w:t>учебных</w:t>
      </w:r>
      <w:r w:rsidR="00EF0565" w:rsidRPr="00EF0565">
        <w:t xml:space="preserve"> </w:t>
      </w:r>
      <w:r w:rsidRPr="00EF0565">
        <w:t>заведениях</w:t>
      </w:r>
      <w:r w:rsidR="00EF0565" w:rsidRPr="00EF0565">
        <w:t xml:space="preserve"> </w:t>
      </w:r>
      <w:r w:rsidRPr="00EF0565">
        <w:t>Китая</w:t>
      </w:r>
      <w:r w:rsidR="00EF0565" w:rsidRPr="00EF0565">
        <w:t xml:space="preserve"> </w:t>
      </w:r>
      <w:r w:rsidRPr="00EF0565">
        <w:t>туда</w:t>
      </w:r>
      <w:r w:rsidR="00EF0565" w:rsidRPr="00EF0565">
        <w:t xml:space="preserve"> </w:t>
      </w:r>
      <w:r w:rsidRPr="00EF0565">
        <w:t>планируется</w:t>
      </w:r>
      <w:r w:rsidR="00EF0565" w:rsidRPr="00EF0565">
        <w:t xml:space="preserve"> </w:t>
      </w:r>
      <w:r w:rsidRPr="00EF0565">
        <w:t>командировать</w:t>
      </w:r>
      <w:r w:rsidR="00EF0565" w:rsidRPr="00EF0565">
        <w:t xml:space="preserve"> </w:t>
      </w:r>
      <w:r w:rsidRPr="00EF0565">
        <w:t>опытных</w:t>
      </w:r>
      <w:r w:rsidR="00EF0565" w:rsidRPr="00EF0565">
        <w:t xml:space="preserve"> </w:t>
      </w:r>
      <w:r w:rsidRPr="00EF0565">
        <w:t>преподавателей,</w:t>
      </w:r>
      <w:r w:rsidR="00EF0565" w:rsidRPr="00EF0565">
        <w:t xml:space="preserve"> </w:t>
      </w:r>
      <w:r w:rsidRPr="00EF0565">
        <w:t>вышедших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пенсию.</w:t>
      </w:r>
      <w:r w:rsidR="00EF0565" w:rsidRPr="00EF0565">
        <w:t xml:space="preserve"> </w:t>
      </w:r>
      <w:r w:rsidRPr="00EF0565">
        <w:t>Об</w:t>
      </w:r>
      <w:r w:rsidR="00EF0565" w:rsidRPr="00EF0565">
        <w:t xml:space="preserve"> </w:t>
      </w:r>
      <w:r w:rsidRPr="00EF0565">
        <w:t>этом</w:t>
      </w:r>
      <w:r w:rsidR="00EF0565" w:rsidRPr="00EF0565">
        <w:t xml:space="preserve"> </w:t>
      </w:r>
      <w:r w:rsidRPr="00EF0565">
        <w:t>со</w:t>
      </w:r>
      <w:r w:rsidR="00EF0565" w:rsidRPr="00EF0565">
        <w:t xml:space="preserve"> </w:t>
      </w:r>
      <w:r w:rsidRPr="00EF0565">
        <w:t>ссылкой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циркуляр</w:t>
      </w:r>
      <w:r w:rsidR="00EF0565" w:rsidRPr="00EF0565">
        <w:t xml:space="preserve"> </w:t>
      </w:r>
      <w:r w:rsidRPr="00EF0565">
        <w:t>министерства</w:t>
      </w:r>
      <w:r w:rsidR="00EF0565" w:rsidRPr="00EF0565">
        <w:t xml:space="preserve"> </w:t>
      </w:r>
      <w:r w:rsidRPr="00EF0565">
        <w:t>образования</w:t>
      </w:r>
      <w:r w:rsidR="00EF0565" w:rsidRPr="00EF0565">
        <w:t xml:space="preserve"> </w:t>
      </w:r>
      <w:r w:rsidRPr="00EF0565">
        <w:t>КНР</w:t>
      </w:r>
      <w:r w:rsidR="00EF0565" w:rsidRPr="00EF0565">
        <w:t xml:space="preserve"> </w:t>
      </w:r>
      <w:r w:rsidRPr="00EF0565">
        <w:t>пишет</w:t>
      </w:r>
      <w:r w:rsidR="00EF0565" w:rsidRPr="00EF0565">
        <w:t xml:space="preserve"> </w:t>
      </w:r>
      <w:r w:rsidRPr="00EF0565">
        <w:t>издание</w:t>
      </w:r>
      <w:r w:rsidR="00EF0565" w:rsidRPr="00EF0565">
        <w:t xml:space="preserve"> </w:t>
      </w:r>
      <w:r w:rsidRPr="00EF0565">
        <w:t>China</w:t>
      </w:r>
      <w:r w:rsidR="00EF0565" w:rsidRPr="00EF0565">
        <w:t xml:space="preserve"> </w:t>
      </w:r>
      <w:r w:rsidRPr="00EF0565">
        <w:t>Daily.</w:t>
      </w:r>
      <w:bookmarkEnd w:id="124"/>
    </w:p>
    <w:p w:rsidR="00CC0F38" w:rsidRPr="00EF0565" w:rsidRDefault="00CC0F38" w:rsidP="00CC0F38">
      <w:r w:rsidRPr="00EF0565">
        <w:t>Для</w:t>
      </w:r>
      <w:r w:rsidR="00EF0565" w:rsidRPr="00EF0565">
        <w:t xml:space="preserve"> </w:t>
      </w:r>
      <w:r w:rsidRPr="00EF0565">
        <w:t>привлечения</w:t>
      </w:r>
      <w:r w:rsidR="00EF0565" w:rsidRPr="00EF0565">
        <w:t xml:space="preserve"> </w:t>
      </w:r>
      <w:r w:rsidRPr="00EF0565">
        <w:t>заслуженных</w:t>
      </w:r>
      <w:r w:rsidR="00EF0565" w:rsidRPr="00EF0565">
        <w:t xml:space="preserve"> </w:t>
      </w:r>
      <w:r w:rsidRPr="00EF0565">
        <w:t>педагогов</w:t>
      </w:r>
      <w:r w:rsidR="00EF0565" w:rsidRPr="00EF0565">
        <w:t xml:space="preserve"> </w:t>
      </w:r>
      <w:r w:rsidRPr="00EF0565">
        <w:t>правительство</w:t>
      </w:r>
      <w:r w:rsidR="00EF0565" w:rsidRPr="00EF0565">
        <w:t xml:space="preserve"> </w:t>
      </w:r>
      <w:r w:rsidRPr="00EF0565">
        <w:t>намерено</w:t>
      </w:r>
      <w:r w:rsidR="00EF0565" w:rsidRPr="00EF0565">
        <w:t xml:space="preserve"> </w:t>
      </w:r>
      <w:r w:rsidRPr="00EF0565">
        <w:t>провести</w:t>
      </w:r>
      <w:r w:rsidR="00EF0565" w:rsidRPr="00EF0565">
        <w:t xml:space="preserve"> </w:t>
      </w:r>
      <w:r w:rsidRPr="00EF0565">
        <w:t>специальную</w:t>
      </w:r>
      <w:r w:rsidR="00EF0565" w:rsidRPr="00EF0565">
        <w:t xml:space="preserve"> </w:t>
      </w:r>
      <w:r w:rsidRPr="00EF0565">
        <w:t>кампанию.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ходе</w:t>
      </w:r>
      <w:r w:rsidR="00EF0565" w:rsidRPr="00EF0565">
        <w:t xml:space="preserve"> </w:t>
      </w:r>
      <w:r w:rsidRPr="00EF0565">
        <w:t>нее</w:t>
      </w:r>
      <w:r w:rsidR="00EF0565" w:rsidRPr="00EF0565">
        <w:t xml:space="preserve"> </w:t>
      </w:r>
      <w:r w:rsidRPr="00EF0565">
        <w:t>пенсионеров</w:t>
      </w:r>
      <w:r w:rsidR="00EF0565" w:rsidRPr="00EF0565">
        <w:t xml:space="preserve"> </w:t>
      </w:r>
      <w:r w:rsidRPr="00EF0565">
        <w:t>будут</w:t>
      </w:r>
      <w:r w:rsidR="00EF0565" w:rsidRPr="00EF0565">
        <w:t xml:space="preserve"> </w:t>
      </w:r>
      <w:r w:rsidRPr="00EF0565">
        <w:t>стимулировать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участию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lastRenderedPageBreak/>
        <w:t>образовательной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исследовательской</w:t>
      </w:r>
      <w:r w:rsidR="00EF0565" w:rsidRPr="00EF0565">
        <w:t xml:space="preserve"> </w:t>
      </w:r>
      <w:r w:rsidRPr="00EF0565">
        <w:t>работе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частных</w:t>
      </w:r>
      <w:r w:rsidR="00EF0565" w:rsidRPr="00EF0565">
        <w:t xml:space="preserve"> </w:t>
      </w:r>
      <w:r w:rsidRPr="00EF0565">
        <w:t>учебных</w:t>
      </w:r>
      <w:r w:rsidR="00EF0565" w:rsidRPr="00EF0565">
        <w:t xml:space="preserve"> </w:t>
      </w:r>
      <w:r w:rsidRPr="00EF0565">
        <w:t>заведениях,</w:t>
      </w:r>
      <w:r w:rsidR="00EF0565" w:rsidRPr="00EF0565">
        <w:t xml:space="preserve"> </w:t>
      </w:r>
      <w:r w:rsidRPr="00EF0565">
        <w:t>говорится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материале.</w:t>
      </w:r>
    </w:p>
    <w:p w:rsidR="00CC0F38" w:rsidRPr="00EF0565" w:rsidRDefault="00CC0F38" w:rsidP="00CC0F38">
      <w:r w:rsidRPr="00EF0565">
        <w:t>Ожидается,</w:t>
      </w:r>
      <w:r w:rsidR="00EF0565" w:rsidRPr="00EF0565">
        <w:t xml:space="preserve"> </w:t>
      </w:r>
      <w:r w:rsidRPr="00EF0565">
        <w:t>что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ходе</w:t>
      </w:r>
      <w:r w:rsidR="00EF0565" w:rsidRPr="00EF0565">
        <w:t xml:space="preserve"> </w:t>
      </w:r>
      <w:r w:rsidRPr="00EF0565">
        <w:t>кампании</w:t>
      </w:r>
      <w:r w:rsidR="00EF0565" w:rsidRPr="00EF0565">
        <w:t xml:space="preserve"> </w:t>
      </w:r>
      <w:r w:rsidRPr="00EF0565">
        <w:t>к</w:t>
      </w:r>
      <w:r w:rsidR="00EF0565" w:rsidRPr="00EF0565">
        <w:t xml:space="preserve"> </w:t>
      </w:r>
      <w:r w:rsidRPr="00EF0565">
        <w:t>преподавательской</w:t>
      </w:r>
      <w:r w:rsidR="00EF0565" w:rsidRPr="00EF0565">
        <w:t xml:space="preserve"> </w:t>
      </w:r>
      <w:r w:rsidRPr="00EF0565">
        <w:t>работе</w:t>
      </w:r>
      <w:r w:rsidR="00EF0565" w:rsidRPr="00EF0565">
        <w:t xml:space="preserve"> </w:t>
      </w:r>
      <w:r w:rsidRPr="00EF0565">
        <w:t>удастся</w:t>
      </w:r>
      <w:r w:rsidR="00EF0565" w:rsidRPr="00EF0565">
        <w:t xml:space="preserve"> </w:t>
      </w:r>
      <w:r w:rsidRPr="00EF0565">
        <w:t>привлекать</w:t>
      </w:r>
      <w:r w:rsidR="00EF0565" w:rsidRPr="00EF0565">
        <w:t xml:space="preserve"> </w:t>
      </w:r>
      <w:r w:rsidRPr="00EF0565">
        <w:t>до</w:t>
      </w:r>
      <w:r w:rsidR="00EF0565" w:rsidRPr="00EF0565">
        <w:t xml:space="preserve"> </w:t>
      </w:r>
      <w:r w:rsidRPr="00EF0565">
        <w:t>20</w:t>
      </w:r>
      <w:r w:rsidR="00EF0565" w:rsidRPr="00EF0565">
        <w:t xml:space="preserve"> </w:t>
      </w:r>
      <w:r w:rsidRPr="00EF0565">
        <w:t>тысяч</w:t>
      </w:r>
      <w:r w:rsidR="00EF0565" w:rsidRPr="00EF0565">
        <w:t xml:space="preserve"> </w:t>
      </w:r>
      <w:r w:rsidRPr="00EF0565">
        <w:t>пенсионеров</w:t>
      </w:r>
      <w:r w:rsidR="00EF0565" w:rsidRPr="00EF0565">
        <w:t xml:space="preserve"> </w:t>
      </w:r>
      <w:r w:rsidRPr="00EF0565">
        <w:t>ежегодно.</w:t>
      </w:r>
      <w:r w:rsidR="00EF0565" w:rsidRPr="00EF0565">
        <w:t xml:space="preserve"> </w:t>
      </w:r>
      <w:r w:rsidRPr="00EF0565">
        <w:t>Их</w:t>
      </w:r>
      <w:r w:rsidR="00EF0565" w:rsidRPr="00EF0565">
        <w:t xml:space="preserve"> </w:t>
      </w:r>
      <w:r w:rsidRPr="00EF0565">
        <w:t>планируется</w:t>
      </w:r>
      <w:r w:rsidR="00EF0565" w:rsidRPr="00EF0565">
        <w:t xml:space="preserve"> </w:t>
      </w:r>
      <w:r w:rsidRPr="00EF0565">
        <w:t>распределить</w:t>
      </w:r>
      <w:r w:rsidR="00EF0565" w:rsidRPr="00EF0565">
        <w:t xml:space="preserve"> </w:t>
      </w:r>
      <w:r w:rsidRPr="00EF0565">
        <w:t>между</w:t>
      </w:r>
      <w:r w:rsidR="00EF0565" w:rsidRPr="00EF0565">
        <w:t xml:space="preserve"> </w:t>
      </w:r>
      <w:r w:rsidRPr="00EF0565">
        <w:t>учебными</w:t>
      </w:r>
      <w:r w:rsidR="00EF0565" w:rsidRPr="00EF0565">
        <w:t xml:space="preserve"> </w:t>
      </w:r>
      <w:r w:rsidRPr="00EF0565">
        <w:t>заведениями</w:t>
      </w:r>
      <w:r w:rsidR="00EF0565" w:rsidRPr="00EF0565">
        <w:t xml:space="preserve"> </w:t>
      </w:r>
      <w:r w:rsidRPr="00EF0565">
        <w:t>с</w:t>
      </w:r>
      <w:r w:rsidR="00EF0565" w:rsidRPr="00EF0565">
        <w:t xml:space="preserve"> </w:t>
      </w:r>
      <w:r w:rsidRPr="00EF0565">
        <w:t>упором</w:t>
      </w:r>
      <w:r w:rsidR="00EF0565" w:rsidRPr="00EF0565">
        <w:t xml:space="preserve"> </w:t>
      </w:r>
      <w:r w:rsidRPr="00EF0565">
        <w:t>на</w:t>
      </w:r>
      <w:r w:rsidR="00EF0565" w:rsidRPr="00EF0565">
        <w:t xml:space="preserve"> </w:t>
      </w:r>
      <w:r w:rsidRPr="00EF0565">
        <w:t>вузы,</w:t>
      </w:r>
      <w:r w:rsidR="00EF0565" w:rsidRPr="00EF0565">
        <w:t xml:space="preserve"> </w:t>
      </w:r>
      <w:r w:rsidRPr="00EF0565">
        <w:t>пишет</w:t>
      </w:r>
      <w:r w:rsidR="00EF0565" w:rsidRPr="00EF0565">
        <w:t xml:space="preserve"> </w:t>
      </w:r>
      <w:r w:rsidRPr="00EF0565">
        <w:t>газета.</w:t>
      </w:r>
    </w:p>
    <w:p w:rsidR="00CC0F38" w:rsidRPr="00EF0565" w:rsidRDefault="00CC0F38" w:rsidP="00CC0F38">
      <w:r w:rsidRPr="00EF0565">
        <w:t>Главной</w:t>
      </w:r>
      <w:r w:rsidR="00EF0565" w:rsidRPr="00EF0565">
        <w:t xml:space="preserve"> </w:t>
      </w:r>
      <w:r w:rsidRPr="00EF0565">
        <w:t>целью</w:t>
      </w:r>
      <w:r w:rsidR="00EF0565" w:rsidRPr="00EF0565">
        <w:t xml:space="preserve"> </w:t>
      </w:r>
      <w:r w:rsidRPr="00EF0565">
        <w:t>этого</w:t>
      </w:r>
      <w:r w:rsidR="00EF0565" w:rsidRPr="00EF0565">
        <w:t xml:space="preserve"> </w:t>
      </w:r>
      <w:r w:rsidRPr="00EF0565">
        <w:t>проекта</w:t>
      </w:r>
      <w:r w:rsidR="00EF0565" w:rsidRPr="00EF0565">
        <w:t xml:space="preserve"> </w:t>
      </w:r>
      <w:r w:rsidRPr="00EF0565">
        <w:t>является</w:t>
      </w:r>
      <w:r w:rsidR="00EF0565" w:rsidRPr="00EF0565">
        <w:t xml:space="preserve"> </w:t>
      </w:r>
      <w:r w:rsidRPr="00EF0565">
        <w:t>организация</w:t>
      </w:r>
      <w:r w:rsidR="00EF0565" w:rsidRPr="00EF0565">
        <w:t xml:space="preserve"> </w:t>
      </w:r>
      <w:r w:rsidRPr="00EF0565">
        <w:t>помощи</w:t>
      </w:r>
      <w:r w:rsidR="00EF0565" w:rsidRPr="00EF0565">
        <w:t xml:space="preserve"> </w:t>
      </w:r>
      <w:r w:rsidRPr="00EF0565">
        <w:t>частным</w:t>
      </w:r>
      <w:r w:rsidR="00EF0565" w:rsidRPr="00EF0565">
        <w:t xml:space="preserve"> </w:t>
      </w:r>
      <w:r w:rsidRPr="00EF0565">
        <w:t>школам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регионах</w:t>
      </w:r>
      <w:r w:rsidR="00EF0565" w:rsidRPr="00EF0565">
        <w:t xml:space="preserve"> </w:t>
      </w:r>
      <w:r w:rsidRPr="00EF0565">
        <w:t>Китая.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первую</w:t>
      </w:r>
      <w:r w:rsidR="00EF0565" w:rsidRPr="00EF0565">
        <w:t xml:space="preserve"> </w:t>
      </w:r>
      <w:r w:rsidRPr="00EF0565">
        <w:t>очередь</w:t>
      </w:r>
      <w:r w:rsidR="00EF0565" w:rsidRPr="00EF0565">
        <w:t xml:space="preserve"> </w:t>
      </w:r>
      <w:r w:rsidRPr="00EF0565">
        <w:t>речь</w:t>
      </w:r>
      <w:r w:rsidR="00EF0565" w:rsidRPr="00EF0565">
        <w:t xml:space="preserve"> </w:t>
      </w:r>
      <w:r w:rsidRPr="00EF0565">
        <w:t>идет</w:t>
      </w:r>
      <w:r w:rsidR="00EF0565" w:rsidRPr="00EF0565">
        <w:t xml:space="preserve"> </w:t>
      </w:r>
      <w:r w:rsidRPr="00EF0565">
        <w:t>о</w:t>
      </w:r>
      <w:r w:rsidR="00EF0565" w:rsidRPr="00EF0565">
        <w:t xml:space="preserve"> </w:t>
      </w:r>
      <w:r w:rsidRPr="00EF0565">
        <w:t>западных</w:t>
      </w:r>
      <w:r w:rsidR="00EF0565" w:rsidRPr="00EF0565">
        <w:t xml:space="preserve"> </w:t>
      </w:r>
      <w:r w:rsidRPr="00EF0565">
        <w:t>провинциях</w:t>
      </w:r>
      <w:r w:rsidR="00EF0565" w:rsidRPr="00EF0565">
        <w:t xml:space="preserve"> </w:t>
      </w:r>
      <w:r w:rsidRPr="00EF0565">
        <w:t>КНР,</w:t>
      </w:r>
      <w:r w:rsidR="00EF0565" w:rsidRPr="00EF0565">
        <w:t xml:space="preserve"> </w:t>
      </w:r>
      <w:r w:rsidRPr="00EF0565">
        <w:t>а</w:t>
      </w:r>
      <w:r w:rsidR="00EF0565" w:rsidRPr="00EF0565">
        <w:t xml:space="preserve"> </w:t>
      </w:r>
      <w:r w:rsidRPr="00EF0565">
        <w:t>также</w:t>
      </w:r>
      <w:r w:rsidR="00EF0565" w:rsidRPr="00EF0565">
        <w:t xml:space="preserve"> </w:t>
      </w:r>
      <w:r w:rsidRPr="00EF0565">
        <w:t>районах</w:t>
      </w:r>
      <w:r w:rsidR="00EF0565" w:rsidRPr="00EF0565">
        <w:t xml:space="preserve"> </w:t>
      </w:r>
      <w:r w:rsidRPr="00EF0565">
        <w:t>проживания</w:t>
      </w:r>
      <w:r w:rsidR="00EF0565" w:rsidRPr="00EF0565">
        <w:t xml:space="preserve"> </w:t>
      </w:r>
      <w:r w:rsidRPr="00EF0565">
        <w:t>этнических</w:t>
      </w:r>
      <w:r w:rsidR="00EF0565" w:rsidRPr="00EF0565">
        <w:t xml:space="preserve"> </w:t>
      </w:r>
      <w:r w:rsidRPr="00EF0565">
        <w:t>меньшинств.</w:t>
      </w:r>
    </w:p>
    <w:p w:rsidR="00CC0F38" w:rsidRPr="00EF0565" w:rsidRDefault="00CC0F38" w:rsidP="00CC0F38">
      <w:r w:rsidRPr="00EF0565">
        <w:t>Еще</w:t>
      </w:r>
      <w:r w:rsidR="00EF0565" w:rsidRPr="00EF0565">
        <w:t xml:space="preserve"> </w:t>
      </w:r>
      <w:r w:rsidRPr="00EF0565">
        <w:t>одной</w:t>
      </w:r>
      <w:r w:rsidR="00EF0565" w:rsidRPr="00EF0565">
        <w:t xml:space="preserve"> </w:t>
      </w:r>
      <w:r w:rsidRPr="00EF0565">
        <w:t>задачей</w:t>
      </w:r>
      <w:r w:rsidR="00EF0565" w:rsidRPr="00EF0565">
        <w:t xml:space="preserve"> </w:t>
      </w:r>
      <w:r w:rsidRPr="00EF0565">
        <w:t>возвращения</w:t>
      </w:r>
      <w:r w:rsidR="00EF0565" w:rsidRPr="00EF0565">
        <w:t xml:space="preserve"> </w:t>
      </w:r>
      <w:r w:rsidRPr="00EF0565">
        <w:t>пенсионеров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классы</w:t>
      </w:r>
      <w:r w:rsidR="00EF0565" w:rsidRPr="00EF0565">
        <w:t xml:space="preserve"> </w:t>
      </w:r>
      <w:r w:rsidRPr="00EF0565">
        <w:t>является</w:t>
      </w:r>
      <w:r w:rsidR="00EF0565" w:rsidRPr="00EF0565">
        <w:t xml:space="preserve"> </w:t>
      </w:r>
      <w:r w:rsidRPr="00EF0565">
        <w:t>развитие</w:t>
      </w:r>
      <w:r w:rsidR="00EF0565" w:rsidRPr="00EF0565">
        <w:t xml:space="preserve"> </w:t>
      </w:r>
      <w:r w:rsidRPr="00EF0565">
        <w:t>системы</w:t>
      </w:r>
      <w:r w:rsidR="00EF0565" w:rsidRPr="00EF0565">
        <w:t xml:space="preserve"> </w:t>
      </w:r>
      <w:r w:rsidRPr="00EF0565">
        <w:t>наставничества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образовательной</w:t>
      </w:r>
      <w:r w:rsidR="00EF0565" w:rsidRPr="00EF0565">
        <w:t xml:space="preserve"> </w:t>
      </w:r>
      <w:r w:rsidRPr="00EF0565">
        <w:t>системе</w:t>
      </w:r>
      <w:r w:rsidR="00EF0565" w:rsidRPr="00EF0565">
        <w:t xml:space="preserve"> </w:t>
      </w:r>
      <w:r w:rsidRPr="00EF0565">
        <w:t>Китая.</w:t>
      </w:r>
      <w:r w:rsidR="00EF0565" w:rsidRPr="00EF0565">
        <w:t xml:space="preserve"> </w:t>
      </w:r>
      <w:r w:rsidRPr="00EF0565">
        <w:t>Это</w:t>
      </w:r>
      <w:r w:rsidR="00EF0565" w:rsidRPr="00EF0565">
        <w:t xml:space="preserve"> </w:t>
      </w:r>
      <w:r w:rsidRPr="00EF0565">
        <w:t>подразумевает</w:t>
      </w:r>
      <w:r w:rsidR="00EF0565" w:rsidRPr="00EF0565">
        <w:t xml:space="preserve"> </w:t>
      </w:r>
      <w:r w:rsidRPr="00EF0565">
        <w:t>передачу</w:t>
      </w:r>
      <w:r w:rsidR="00EF0565" w:rsidRPr="00EF0565">
        <w:t xml:space="preserve"> </w:t>
      </w:r>
      <w:r w:rsidRPr="00EF0565">
        <w:t>опыта</w:t>
      </w:r>
      <w:r w:rsidR="00EF0565" w:rsidRPr="00EF0565">
        <w:t xml:space="preserve"> </w:t>
      </w:r>
      <w:r w:rsidRPr="00EF0565">
        <w:t>заслуженными</w:t>
      </w:r>
      <w:r w:rsidR="00EF0565" w:rsidRPr="00EF0565">
        <w:t xml:space="preserve"> </w:t>
      </w:r>
      <w:r w:rsidRPr="00EF0565">
        <w:t>преподавателями</w:t>
      </w:r>
      <w:r w:rsidR="00EF0565" w:rsidRPr="00EF0565">
        <w:t xml:space="preserve"> </w:t>
      </w:r>
      <w:r w:rsidRPr="00EF0565">
        <w:t>своим</w:t>
      </w:r>
      <w:r w:rsidR="00EF0565" w:rsidRPr="00EF0565">
        <w:t xml:space="preserve"> </w:t>
      </w:r>
      <w:r w:rsidRPr="00EF0565">
        <w:t>молодым</w:t>
      </w:r>
      <w:r w:rsidR="00EF0565" w:rsidRPr="00EF0565">
        <w:t xml:space="preserve"> </w:t>
      </w:r>
      <w:r w:rsidRPr="00EF0565">
        <w:t>коллегам,</w:t>
      </w:r>
      <w:r w:rsidR="00EF0565" w:rsidRPr="00EF0565">
        <w:t xml:space="preserve"> </w:t>
      </w:r>
      <w:r w:rsidRPr="00EF0565">
        <w:t>отмечает</w:t>
      </w:r>
      <w:r w:rsidR="00EF0565" w:rsidRPr="00EF0565">
        <w:t xml:space="preserve"> </w:t>
      </w:r>
      <w:r w:rsidRPr="00EF0565">
        <w:t>China</w:t>
      </w:r>
      <w:r w:rsidR="00EF0565" w:rsidRPr="00EF0565">
        <w:t xml:space="preserve"> </w:t>
      </w:r>
      <w:r w:rsidRPr="00EF0565">
        <w:t>Daily.</w:t>
      </w:r>
    </w:p>
    <w:p w:rsidR="00CC0F38" w:rsidRPr="00EF0565" w:rsidRDefault="00A47BD9" w:rsidP="00CC0F38">
      <w:hyperlink r:id="rId37" w:history="1">
        <w:r w:rsidR="00CC0F38" w:rsidRPr="00EF0565">
          <w:rPr>
            <w:rStyle w:val="a3"/>
          </w:rPr>
          <w:t>https://www.pnp.ru/in-world/kitay-privlechet-v-chastnye-shkoly-i-vuzy-vyshedshikh-na-pensiyu-uchiteley.html</w:t>
        </w:r>
      </w:hyperlink>
    </w:p>
    <w:p w:rsidR="00D1642B" w:rsidRPr="00EF0565" w:rsidRDefault="00D1642B" w:rsidP="00D1642B">
      <w:pPr>
        <w:pStyle w:val="251"/>
      </w:pPr>
      <w:bookmarkStart w:id="125" w:name="_Toc99318661"/>
      <w:bookmarkStart w:id="126" w:name="_Toc158868327"/>
      <w:r w:rsidRPr="00EF0565">
        <w:lastRenderedPageBreak/>
        <w:t>КОРОНАВИРУС</w:t>
      </w:r>
      <w:r w:rsidR="00EF0565" w:rsidRPr="00EF0565">
        <w:t xml:space="preserve"> </w:t>
      </w:r>
      <w:r w:rsidRPr="00EF0565">
        <w:t>COVID-19</w:t>
      </w:r>
      <w:r w:rsidR="00EF0565" w:rsidRPr="00EF0565">
        <w:t xml:space="preserve"> - </w:t>
      </w:r>
      <w:r w:rsidRPr="00EF0565">
        <w:t>ПОСЛЕДНИЕ</w:t>
      </w:r>
      <w:r w:rsidR="00EF0565" w:rsidRPr="00EF0565">
        <w:t xml:space="preserve"> </w:t>
      </w:r>
      <w:r w:rsidRPr="00EF0565">
        <w:t>НОВОСТИ</w:t>
      </w:r>
      <w:bookmarkEnd w:id="92"/>
      <w:bookmarkEnd w:id="125"/>
      <w:bookmarkEnd w:id="126"/>
    </w:p>
    <w:p w:rsidR="00936C02" w:rsidRPr="00EF0565" w:rsidRDefault="00936C02" w:rsidP="00936C02">
      <w:pPr>
        <w:pStyle w:val="2"/>
      </w:pPr>
      <w:bookmarkStart w:id="127" w:name="_Toc158868328"/>
      <w:r w:rsidRPr="00EF0565">
        <w:t>ТАСС,</w:t>
      </w:r>
      <w:r w:rsidR="00EF0565" w:rsidRPr="00EF0565">
        <w:t xml:space="preserve"> </w:t>
      </w:r>
      <w:r w:rsidRPr="00EF0565">
        <w:t>14.02.2024,</w:t>
      </w:r>
      <w:r w:rsidR="00EF0565" w:rsidRPr="00EF0565">
        <w:t xml:space="preserve"> </w:t>
      </w:r>
      <w:r w:rsidRPr="00EF0565">
        <w:t>Вакцин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кори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коронавируса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Москве</w:t>
      </w:r>
      <w:r w:rsidR="00EF0565" w:rsidRPr="00EF0565">
        <w:t xml:space="preserve"> </w:t>
      </w:r>
      <w:r w:rsidRPr="00EF0565">
        <w:t>достаточно,</w:t>
      </w:r>
      <w:r w:rsidR="00EF0565" w:rsidRPr="00EF0565">
        <w:t xml:space="preserve"> </w:t>
      </w:r>
      <w:r w:rsidRPr="00EF0565">
        <w:t>вакцинация</w:t>
      </w:r>
      <w:r w:rsidR="00EF0565" w:rsidRPr="00EF0565">
        <w:t xml:space="preserve"> </w:t>
      </w:r>
      <w:r w:rsidRPr="00EF0565">
        <w:t>проходит</w:t>
      </w:r>
      <w:r w:rsidR="00EF0565" w:rsidRPr="00EF0565">
        <w:t xml:space="preserve"> </w:t>
      </w:r>
      <w:r w:rsidRPr="00EF0565">
        <w:t>планово</w:t>
      </w:r>
      <w:r w:rsidR="00EF0565" w:rsidRPr="00EF0565">
        <w:t xml:space="preserve"> </w:t>
      </w:r>
      <w:r w:rsidRPr="00EF0565">
        <w:t>-заммэра</w:t>
      </w:r>
      <w:bookmarkEnd w:id="127"/>
    </w:p>
    <w:p w:rsidR="00936C02" w:rsidRPr="00EF0565" w:rsidRDefault="00936C02" w:rsidP="002B50CD">
      <w:pPr>
        <w:pStyle w:val="3"/>
      </w:pPr>
      <w:bookmarkStart w:id="128" w:name="_Toc158868329"/>
      <w:r w:rsidRPr="00EF0565">
        <w:t>Эпидситуация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Москве</w:t>
      </w:r>
      <w:r w:rsidR="00EF0565" w:rsidRPr="00EF0565">
        <w:t xml:space="preserve"> </w:t>
      </w:r>
      <w:r w:rsidRPr="00EF0565">
        <w:t>стабильна,</w:t>
      </w:r>
      <w:r w:rsidR="00EF0565" w:rsidRPr="00EF0565">
        <w:t xml:space="preserve"> </w:t>
      </w:r>
      <w:r w:rsidRPr="00EF0565">
        <w:t>число</w:t>
      </w:r>
      <w:r w:rsidR="00EF0565" w:rsidRPr="00EF0565">
        <w:t xml:space="preserve"> </w:t>
      </w:r>
      <w:r w:rsidRPr="00EF0565">
        <w:t>заболеваний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госпитализаций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городе</w:t>
      </w:r>
      <w:r w:rsidR="00EF0565" w:rsidRPr="00EF0565">
        <w:t xml:space="preserve"> </w:t>
      </w:r>
      <w:r w:rsidRPr="00EF0565">
        <w:t>не</w:t>
      </w:r>
      <w:r w:rsidR="00EF0565" w:rsidRPr="00EF0565">
        <w:t xml:space="preserve"> </w:t>
      </w:r>
      <w:r w:rsidRPr="00EF0565">
        <w:t>является</w:t>
      </w:r>
      <w:r w:rsidR="00EF0565" w:rsidRPr="00EF0565">
        <w:t xml:space="preserve"> </w:t>
      </w:r>
      <w:r w:rsidRPr="00EF0565">
        <w:t>высоким.</w:t>
      </w:r>
      <w:r w:rsidR="00EF0565" w:rsidRPr="00EF0565">
        <w:t xml:space="preserve"> </w:t>
      </w:r>
      <w:r w:rsidRPr="00EF0565">
        <w:t>Вакцин</w:t>
      </w:r>
      <w:r w:rsidR="00EF0565" w:rsidRPr="00EF0565">
        <w:t xml:space="preserve"> </w:t>
      </w:r>
      <w:r w:rsidRPr="00EF0565">
        <w:t>от</w:t>
      </w:r>
      <w:r w:rsidR="00EF0565" w:rsidRPr="00EF0565">
        <w:t xml:space="preserve"> </w:t>
      </w:r>
      <w:r w:rsidRPr="00EF0565">
        <w:t>кори</w:t>
      </w:r>
      <w:r w:rsidR="00EF0565" w:rsidRPr="00EF0565">
        <w:t xml:space="preserve"> </w:t>
      </w:r>
      <w:r w:rsidRPr="00EF0565">
        <w:t>и</w:t>
      </w:r>
      <w:r w:rsidR="00EF0565" w:rsidRPr="00EF0565">
        <w:t xml:space="preserve"> </w:t>
      </w:r>
      <w:r w:rsidRPr="00EF0565">
        <w:t>коронавируса</w:t>
      </w:r>
      <w:r w:rsidR="00EF0565" w:rsidRPr="00EF0565">
        <w:t xml:space="preserve"> </w:t>
      </w:r>
      <w:r w:rsidRPr="00EF0565">
        <w:t>в</w:t>
      </w:r>
      <w:r w:rsidR="00EF0565" w:rsidRPr="00EF0565">
        <w:t xml:space="preserve"> </w:t>
      </w:r>
      <w:r w:rsidRPr="00EF0565">
        <w:t>столице</w:t>
      </w:r>
      <w:r w:rsidR="00EF0565" w:rsidRPr="00EF0565">
        <w:t xml:space="preserve"> </w:t>
      </w:r>
      <w:r w:rsidRPr="00EF0565">
        <w:t>достаточно,</w:t>
      </w:r>
      <w:r w:rsidR="00EF0565" w:rsidRPr="00EF0565">
        <w:t xml:space="preserve"> </w:t>
      </w:r>
      <w:r w:rsidRPr="00EF0565">
        <w:t>сообщила</w:t>
      </w:r>
      <w:r w:rsidR="00EF0565" w:rsidRPr="00EF0565">
        <w:t xml:space="preserve"> </w:t>
      </w:r>
      <w:r w:rsidRPr="00EF0565">
        <w:t>журналистам</w:t>
      </w:r>
      <w:r w:rsidR="00EF0565" w:rsidRPr="00EF0565">
        <w:t xml:space="preserve"> </w:t>
      </w:r>
      <w:r w:rsidRPr="00EF0565">
        <w:t>заммэра</w:t>
      </w:r>
      <w:r w:rsidR="00EF0565" w:rsidRPr="00EF0565">
        <w:t xml:space="preserve"> </w:t>
      </w:r>
      <w:r w:rsidRPr="00EF0565">
        <w:t>города</w:t>
      </w:r>
      <w:r w:rsidR="00EF0565" w:rsidRPr="00EF0565">
        <w:t xml:space="preserve"> </w:t>
      </w:r>
      <w:r w:rsidRPr="00EF0565">
        <w:t>Анастасия</w:t>
      </w:r>
      <w:r w:rsidR="00EF0565" w:rsidRPr="00EF0565">
        <w:t xml:space="preserve"> </w:t>
      </w:r>
      <w:r w:rsidRPr="00EF0565">
        <w:t>Ракова.</w:t>
      </w:r>
      <w:bookmarkEnd w:id="128"/>
    </w:p>
    <w:p w:rsidR="00936C02" w:rsidRDefault="00EF0565" w:rsidP="00936C02">
      <w:r w:rsidRPr="00EF0565">
        <w:t>«</w:t>
      </w:r>
      <w:r w:rsidR="00936C02" w:rsidRPr="00EF0565">
        <w:t>На</w:t>
      </w:r>
      <w:r w:rsidRPr="00EF0565">
        <w:t xml:space="preserve"> </w:t>
      </w:r>
      <w:r w:rsidR="00936C02" w:rsidRPr="00EF0565">
        <w:t>сегодняшний</w:t>
      </w:r>
      <w:r w:rsidRPr="00EF0565">
        <w:t xml:space="preserve"> </w:t>
      </w:r>
      <w:r w:rsidR="00936C02" w:rsidRPr="00EF0565">
        <w:t>день</w:t>
      </w:r>
      <w:r w:rsidRPr="00EF0565">
        <w:t xml:space="preserve"> </w:t>
      </w:r>
      <w:r w:rsidR="00936C02" w:rsidRPr="00EF0565">
        <w:t>эпидемиологическая</w:t>
      </w:r>
      <w:r w:rsidRPr="00EF0565">
        <w:t xml:space="preserve"> </w:t>
      </w:r>
      <w:r w:rsidR="00936C02" w:rsidRPr="00EF0565">
        <w:t>ситуация</w:t>
      </w:r>
      <w:r w:rsidRPr="00EF0565">
        <w:t xml:space="preserve"> </w:t>
      </w:r>
      <w:r w:rsidR="00936C02" w:rsidRPr="00EF0565">
        <w:t>стабильная,</w:t>
      </w:r>
      <w:r w:rsidRPr="00EF0565">
        <w:t xml:space="preserve"> </w:t>
      </w:r>
      <w:r w:rsidR="00936C02" w:rsidRPr="00EF0565">
        <w:t>соответствует</w:t>
      </w:r>
      <w:r w:rsidRPr="00EF0565">
        <w:t xml:space="preserve"> </w:t>
      </w:r>
      <w:r w:rsidR="00936C02" w:rsidRPr="00EF0565">
        <w:t>тому,</w:t>
      </w:r>
      <w:r w:rsidRPr="00EF0565">
        <w:t xml:space="preserve"> </w:t>
      </w:r>
      <w:r w:rsidR="00936C02" w:rsidRPr="00EF0565">
        <w:t>что</w:t>
      </w:r>
      <w:r w:rsidRPr="00EF0565">
        <w:t xml:space="preserve"> </w:t>
      </w:r>
      <w:r w:rsidR="00936C02" w:rsidRPr="00EF0565">
        <w:t>сейчас</w:t>
      </w:r>
      <w:r w:rsidRPr="00EF0565">
        <w:t xml:space="preserve"> </w:t>
      </w:r>
      <w:r w:rsidR="00936C02" w:rsidRPr="00EF0565">
        <w:t>идет</w:t>
      </w:r>
      <w:r w:rsidRPr="00EF0565">
        <w:t xml:space="preserve"> </w:t>
      </w:r>
      <w:r w:rsidR="00936C02" w:rsidRPr="00EF0565">
        <w:t>зимний</w:t>
      </w:r>
      <w:r w:rsidRPr="00EF0565">
        <w:t xml:space="preserve"> </w:t>
      </w:r>
      <w:r w:rsidR="00936C02" w:rsidRPr="00EF0565">
        <w:t>сезон</w:t>
      </w:r>
      <w:r w:rsidRPr="00EF0565">
        <w:t xml:space="preserve"> </w:t>
      </w:r>
      <w:r w:rsidR="00936C02" w:rsidRPr="00EF0565">
        <w:t>ОРВИ.</w:t>
      </w:r>
      <w:r w:rsidRPr="00EF0565">
        <w:t xml:space="preserve"> </w:t>
      </w:r>
      <w:r w:rsidR="00936C02" w:rsidRPr="00EF0565">
        <w:t>У</w:t>
      </w:r>
      <w:r w:rsidRPr="00EF0565">
        <w:t xml:space="preserve"> </w:t>
      </w:r>
      <w:r w:rsidR="00936C02" w:rsidRPr="00EF0565">
        <w:t>нас</w:t>
      </w:r>
      <w:r w:rsidRPr="00EF0565">
        <w:t xml:space="preserve"> </w:t>
      </w:r>
      <w:r w:rsidR="00936C02" w:rsidRPr="00EF0565">
        <w:t>нет</w:t>
      </w:r>
      <w:r w:rsidRPr="00EF0565">
        <w:t xml:space="preserve"> </w:t>
      </w:r>
      <w:r w:rsidR="00936C02" w:rsidRPr="00EF0565">
        <w:t>каких-то</w:t>
      </w:r>
      <w:r w:rsidRPr="00EF0565">
        <w:t xml:space="preserve"> </w:t>
      </w:r>
      <w:r w:rsidR="00936C02" w:rsidRPr="00EF0565">
        <w:t>высоких</w:t>
      </w:r>
      <w:r w:rsidRPr="00EF0565">
        <w:t xml:space="preserve"> </w:t>
      </w:r>
      <w:r w:rsidR="00936C02" w:rsidRPr="00EF0565">
        <w:t>цифр</w:t>
      </w:r>
      <w:r w:rsidRPr="00EF0565">
        <w:t xml:space="preserve"> </w:t>
      </w:r>
      <w:r w:rsidR="00936C02" w:rsidRPr="00EF0565">
        <w:t>ни</w:t>
      </w:r>
      <w:r w:rsidRPr="00EF0565">
        <w:t xml:space="preserve"> </w:t>
      </w:r>
      <w:r w:rsidR="00936C02" w:rsidRPr="00EF0565">
        <w:t>заболеваемости,</w:t>
      </w:r>
      <w:r w:rsidRPr="00EF0565">
        <w:t xml:space="preserve"> </w:t>
      </w:r>
      <w:r w:rsidR="00936C02" w:rsidRPr="00EF0565">
        <w:t>ни</w:t>
      </w:r>
      <w:r w:rsidRPr="00EF0565">
        <w:t xml:space="preserve"> </w:t>
      </w:r>
      <w:r w:rsidR="00936C02" w:rsidRPr="00EF0565">
        <w:t>госпитализации.</w:t>
      </w:r>
      <w:r w:rsidRPr="00EF0565">
        <w:t xml:space="preserve"> </w:t>
      </w:r>
      <w:r w:rsidR="00936C02" w:rsidRPr="00EF0565">
        <w:t>Все</w:t>
      </w:r>
      <w:r w:rsidRPr="00EF0565">
        <w:t xml:space="preserve"> </w:t>
      </w:r>
      <w:r w:rsidR="00936C02" w:rsidRPr="00EF0565">
        <w:t>идет</w:t>
      </w:r>
      <w:r w:rsidRPr="00EF0565">
        <w:t xml:space="preserve"> </w:t>
      </w:r>
      <w:r w:rsidR="00936C02" w:rsidRPr="00EF0565">
        <w:t>обычно,</w:t>
      </w:r>
      <w:r w:rsidRPr="00EF0565">
        <w:t xml:space="preserve"> </w:t>
      </w:r>
      <w:r w:rsidR="00936C02" w:rsidRPr="00EF0565">
        <w:t>управляемо,</w:t>
      </w:r>
      <w:r w:rsidRPr="00EF0565">
        <w:t xml:space="preserve"> </w:t>
      </w:r>
      <w:r w:rsidR="00936C02" w:rsidRPr="00EF0565">
        <w:t>контролируемо</w:t>
      </w:r>
      <w:r w:rsidRPr="00EF0565">
        <w:t xml:space="preserve"> </w:t>
      </w:r>
      <w:r w:rsidR="00936C02" w:rsidRPr="00EF0565">
        <w:t>-</w:t>
      </w:r>
      <w:r w:rsidRPr="00EF0565">
        <w:t xml:space="preserve"> </w:t>
      </w:r>
      <w:r w:rsidR="00936C02" w:rsidRPr="00EF0565">
        <w:t>достаточно</w:t>
      </w:r>
      <w:r w:rsidRPr="00EF0565">
        <w:t xml:space="preserve"> </w:t>
      </w:r>
      <w:r w:rsidR="00936C02" w:rsidRPr="00EF0565">
        <w:t>и</w:t>
      </w:r>
      <w:r w:rsidRPr="00EF0565">
        <w:t xml:space="preserve"> </w:t>
      </w:r>
      <w:r w:rsidR="00936C02" w:rsidRPr="00EF0565">
        <w:t>врачей,</w:t>
      </w:r>
      <w:r w:rsidRPr="00EF0565">
        <w:t xml:space="preserve"> </w:t>
      </w:r>
      <w:r w:rsidR="00936C02" w:rsidRPr="00EF0565">
        <w:t>и</w:t>
      </w:r>
      <w:r w:rsidRPr="00EF0565">
        <w:t xml:space="preserve"> </w:t>
      </w:r>
      <w:r w:rsidR="00936C02" w:rsidRPr="00EF0565">
        <w:t>коек.</w:t>
      </w:r>
      <w:r w:rsidRPr="00EF0565">
        <w:t xml:space="preserve"> </w:t>
      </w:r>
      <w:r w:rsidR="00936C02" w:rsidRPr="00EF0565">
        <w:t>&lt;...&gt;</w:t>
      </w:r>
      <w:r w:rsidRPr="00EF0565">
        <w:t xml:space="preserve"> </w:t>
      </w:r>
      <w:r w:rsidR="00936C02" w:rsidRPr="00EF0565">
        <w:t>[Вакцин</w:t>
      </w:r>
      <w:r w:rsidRPr="00EF0565">
        <w:t xml:space="preserve"> </w:t>
      </w:r>
      <w:r w:rsidR="00936C02" w:rsidRPr="00EF0565">
        <w:t>от</w:t>
      </w:r>
      <w:r w:rsidRPr="00EF0565">
        <w:t xml:space="preserve"> </w:t>
      </w:r>
      <w:r w:rsidR="00936C02" w:rsidRPr="00EF0565">
        <w:t>коронавируса,</w:t>
      </w:r>
      <w:r w:rsidRPr="00EF0565">
        <w:t xml:space="preserve"> </w:t>
      </w:r>
      <w:r w:rsidR="00936C02" w:rsidRPr="00EF0565">
        <w:t>кори</w:t>
      </w:r>
      <w:r w:rsidRPr="00EF0565">
        <w:t xml:space="preserve"> </w:t>
      </w:r>
      <w:r w:rsidR="00936C02" w:rsidRPr="00EF0565">
        <w:t>и</w:t>
      </w:r>
      <w:r w:rsidRPr="00EF0565">
        <w:t xml:space="preserve"> </w:t>
      </w:r>
      <w:r w:rsidR="00936C02" w:rsidRPr="00EF0565">
        <w:t>ОРВИ]</w:t>
      </w:r>
      <w:r w:rsidRPr="00EF0565">
        <w:t xml:space="preserve"> </w:t>
      </w:r>
      <w:r w:rsidR="00936C02" w:rsidRPr="00EF0565">
        <w:t>достаточно,</w:t>
      </w:r>
      <w:r w:rsidRPr="00EF0565">
        <w:t xml:space="preserve"> </w:t>
      </w:r>
      <w:r w:rsidR="00936C02" w:rsidRPr="00EF0565">
        <w:t>на</w:t>
      </w:r>
      <w:r w:rsidRPr="00EF0565">
        <w:t xml:space="preserve"> </w:t>
      </w:r>
      <w:r w:rsidR="00936C02" w:rsidRPr="00EF0565">
        <w:t>сегодняшний</w:t>
      </w:r>
      <w:r w:rsidRPr="00EF0565">
        <w:t xml:space="preserve"> </w:t>
      </w:r>
      <w:r w:rsidR="00936C02" w:rsidRPr="00EF0565">
        <w:t>день</w:t>
      </w:r>
      <w:r w:rsidRPr="00EF0565">
        <w:t xml:space="preserve"> </w:t>
      </w:r>
      <w:r w:rsidR="00936C02" w:rsidRPr="00EF0565">
        <w:t>идет</w:t>
      </w:r>
      <w:r w:rsidRPr="00EF0565">
        <w:t xml:space="preserve"> </w:t>
      </w:r>
      <w:r w:rsidR="00936C02" w:rsidRPr="00EF0565">
        <w:t>плановая</w:t>
      </w:r>
      <w:r w:rsidRPr="00EF0565">
        <w:t xml:space="preserve"> </w:t>
      </w:r>
      <w:r w:rsidR="00936C02" w:rsidRPr="00EF0565">
        <w:t>вакцинация</w:t>
      </w:r>
      <w:r w:rsidRPr="00EF0565">
        <w:t>»</w:t>
      </w:r>
      <w:r w:rsidR="00936C02" w:rsidRPr="00EF0565">
        <w:t>,</w:t>
      </w:r>
      <w:r w:rsidRPr="00EF0565">
        <w:t xml:space="preserve"> </w:t>
      </w:r>
      <w:r w:rsidR="00936C02" w:rsidRPr="00EF0565">
        <w:t>-</w:t>
      </w:r>
      <w:r w:rsidRPr="00EF0565">
        <w:t xml:space="preserve"> </w:t>
      </w:r>
      <w:r w:rsidR="00936C02" w:rsidRPr="00EF0565">
        <w:t>сказала</w:t>
      </w:r>
      <w:r w:rsidRPr="00EF0565">
        <w:t xml:space="preserve"> </w:t>
      </w:r>
      <w:r w:rsidR="00936C02" w:rsidRPr="00EF0565">
        <w:t>Ракова,</w:t>
      </w:r>
      <w:r w:rsidRPr="00EF0565">
        <w:t xml:space="preserve"> </w:t>
      </w:r>
      <w:r w:rsidR="00936C02" w:rsidRPr="00EF0565">
        <w:t>отвечая</w:t>
      </w:r>
      <w:r w:rsidRPr="00EF0565">
        <w:t xml:space="preserve"> </w:t>
      </w:r>
      <w:r w:rsidR="00936C02" w:rsidRPr="00EF0565">
        <w:t>на</w:t>
      </w:r>
      <w:r w:rsidRPr="00EF0565">
        <w:t xml:space="preserve"> </w:t>
      </w:r>
      <w:r w:rsidR="00936C02" w:rsidRPr="00EF0565">
        <w:t>вопрос</w:t>
      </w:r>
      <w:r w:rsidRPr="00EF0565">
        <w:t xml:space="preserve"> </w:t>
      </w:r>
      <w:r w:rsidR="00936C02" w:rsidRPr="00EF0565">
        <w:t>ТАСС.</w:t>
      </w:r>
      <w:bookmarkStart w:id="129" w:name="_GoBack"/>
      <w:bookmarkEnd w:id="129"/>
    </w:p>
    <w:sectPr w:rsidR="00936C02" w:rsidSect="00B01BEA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F70" w:rsidRDefault="009A0F70">
      <w:r>
        <w:separator/>
      </w:r>
    </w:p>
  </w:endnote>
  <w:endnote w:type="continuationSeparator" w:id="0">
    <w:p w:rsidR="009A0F70" w:rsidRDefault="009A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11" w:rsidRDefault="00065B11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11" w:rsidRPr="00D64E5C" w:rsidRDefault="00065B11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2B50CD" w:rsidRPr="002B50CD">
      <w:rPr>
        <w:rFonts w:ascii="Cambria" w:hAnsi="Cambria"/>
        <w:b/>
        <w:noProof/>
      </w:rPr>
      <w:t>34</w:t>
    </w:r>
    <w:r w:rsidRPr="00CB47BF">
      <w:rPr>
        <w:b/>
      </w:rPr>
      <w:fldChar w:fldCharType="end"/>
    </w:r>
  </w:p>
  <w:p w:rsidR="00065B11" w:rsidRPr="00D15988" w:rsidRDefault="00065B11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11" w:rsidRDefault="00065B1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F70" w:rsidRDefault="009A0F70">
      <w:r>
        <w:separator/>
      </w:r>
    </w:p>
  </w:footnote>
  <w:footnote w:type="continuationSeparator" w:id="0">
    <w:p w:rsidR="009A0F70" w:rsidRDefault="009A0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11" w:rsidRDefault="00065B11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11" w:rsidRDefault="00065B11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065B11" w:rsidRPr="000C041B" w:rsidRDefault="00065B11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065B11" w:rsidRPr="00D15988" w:rsidRDefault="00065B11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065B11" w:rsidRPr="007336C7" w:rsidRDefault="00065B11" w:rsidP="00122493">
                <w:pPr>
                  <w:ind w:right="423"/>
                  <w:rPr>
                    <w:rFonts w:cs="Arial"/>
                  </w:rPr>
                </w:pPr>
              </w:p>
              <w:p w:rsidR="00065B11" w:rsidRPr="00267F53" w:rsidRDefault="00065B11" w:rsidP="00122493"/>
            </w:txbxContent>
          </v:textbox>
        </v:roundrect>
      </w:pict>
    </w:r>
    <w:r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56pt;height:32.25pt">
          <v:imagedata r:id="rId1" o:title="Колонтитул"/>
        </v:shape>
      </w:pict>
    </w:r>
    <w:r>
      <w:t xml:space="preserve">  </w:t>
    </w:r>
    <w:r>
      <w:tab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pict>
        <v:shape id="_x0000_i1029" type="#_x0000_t75" style="width:2in;height:51.75pt">
          <v:imagedata r:id="rId3" r:href="rId2"/>
        </v:shape>
      </w:pic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11" w:rsidRDefault="00065B1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362D69"/>
    <w:multiLevelType w:val="singleLevel"/>
    <w:tmpl w:val="B074C660"/>
    <w:lvl w:ilvl="0">
      <w:numFmt w:val="bullet"/>
      <w:lvlText w:val="•"/>
      <w:lvlJc w:val="left"/>
      <w:pPr>
        <w:ind w:left="420" w:hanging="360"/>
      </w:pPr>
    </w:lvl>
  </w:abstractNum>
  <w:abstractNum w:abstractNumId="27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8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7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  <w:num w:numId="31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4CBC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5B11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346"/>
    <w:rsid w:val="000E278F"/>
    <w:rsid w:val="000E3494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41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1B5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5FA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CD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4E46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78A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6A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26E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091"/>
    <w:rsid w:val="00527A13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3CC8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977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677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0683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CF2"/>
    <w:rsid w:val="007C45F4"/>
    <w:rsid w:val="007C4979"/>
    <w:rsid w:val="007C5B21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F41"/>
    <w:rsid w:val="007F7821"/>
    <w:rsid w:val="007F79FC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5FD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16DF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6C02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0F70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A9E"/>
    <w:rsid w:val="009D7CBF"/>
    <w:rsid w:val="009D7E32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17302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47BD9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2BB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98A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602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0F38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379E5"/>
    <w:rsid w:val="00D403C8"/>
    <w:rsid w:val="00D40589"/>
    <w:rsid w:val="00D40648"/>
    <w:rsid w:val="00D40EEE"/>
    <w:rsid w:val="00D415BE"/>
    <w:rsid w:val="00D4314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4BB9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5129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72A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565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0C77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917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30A86BE0-68A3-4293-A3C6-F7F50F83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39678A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39678A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39678A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39678A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39678A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39678A"/>
    <w:rPr>
      <w:rFonts w:ascii="Arial" w:hAnsi="Arial"/>
      <w:b w:val="0"/>
      <w:sz w:val="24"/>
    </w:rPr>
  </w:style>
  <w:style w:type="paragraph" w:customStyle="1" w:styleId="DocumentAuthor">
    <w:name w:val="DocumentAuthor"/>
    <w:basedOn w:val="a"/>
    <w:next w:val="a"/>
    <w:link w:val="DocumentAuthorChar"/>
    <w:qFormat/>
    <w:rsid w:val="00EA5129"/>
    <w:pPr>
      <w:spacing w:before="120" w:line="360" w:lineRule="auto"/>
      <w:jc w:val="left"/>
    </w:pPr>
    <w:rPr>
      <w:rFonts w:ascii="Arial" w:eastAsia="Calibri" w:hAnsi="Arial"/>
      <w:sz w:val="16"/>
      <w:szCs w:val="20"/>
      <w:lang w:eastAsia="en-US"/>
    </w:rPr>
  </w:style>
  <w:style w:type="character" w:customStyle="1" w:styleId="DocumentAuthorChar">
    <w:name w:val="DocumentAuthor Char"/>
    <w:link w:val="DocumentAuthor"/>
    <w:rsid w:val="00EA5129"/>
    <w:rPr>
      <w:rFonts w:ascii="Arial" w:eastAsia="Calibri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adviser.ru/index.php/%D0%9F%D1%80%D0%BE%D0%B5%D0%BA%D1%82:%D0%90%D0%B2%D0%B8%D0%B0%D0%BF%D0%BE%D0%BB%D0%B8%D1%81_%D0%9D%D0%B5%D0%B3%D0%BE%D1%81%D1%83%D0%B4%D0%B0%D1%80%D1%81%D1%82%D0%B2%D0%B5%D0%BD%D0%BD%D1%8B%D0%B9_%D0%BF%D0%B5%D0%BD%D1%81%D0%B8%D0%BE%D0%BD%D0%BD%D1%8B%D0%B9_%D1%84%D0%BE%D0%BD%D0%B4_%28%D0%A4%D0%B0%D0%B1%D1%80%D0%B8%D0%BA%D0%B0_XBRL%29" TargetMode="External"/><Relationship Id="rId18" Type="http://schemas.openxmlformats.org/officeDocument/2006/relationships/hyperlink" Target="https://www.mk.ru/economics/2024/02/14/ekonomist-zubec-obyasnil-pochemu-rabotayushhie-pensionery-stali-rezhe-uvolnyatsya.html" TargetMode="External"/><Relationship Id="rId26" Type="http://schemas.openxmlformats.org/officeDocument/2006/relationships/hyperlink" Target="https://primpress.ru/article/109436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konkurent.ru/article/65683" TargetMode="External"/><Relationship Id="rId34" Type="http://schemas.openxmlformats.org/officeDocument/2006/relationships/hyperlink" Target="https://www.vedomosti.ru/finance/news/2024/02/14/1020166-period-ohlazhdeniya-kreditov" TargetMode="External"/><Relationship Id="rId42" Type="http://schemas.openxmlformats.org/officeDocument/2006/relationships/header" Target="head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tass.ru/obschestvo/19983231" TargetMode="External"/><Relationship Id="rId29" Type="http://schemas.openxmlformats.org/officeDocument/2006/relationships/hyperlink" Target="https://lenta.ru/articles/2024/02/14/diskriminatsiya-po-vozrast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nkurent.ru/article/65676" TargetMode="External"/><Relationship Id="rId24" Type="http://schemas.openxmlformats.org/officeDocument/2006/relationships/hyperlink" Target="https://primpress.ru/article/109404" TargetMode="External"/><Relationship Id="rId32" Type="http://schemas.openxmlformats.org/officeDocument/2006/relationships/hyperlink" Target="https://lenta.ru/brief/2024/02/15/maternitycapital/" TargetMode="External"/><Relationship Id="rId37" Type="http://schemas.openxmlformats.org/officeDocument/2006/relationships/hyperlink" Target="https://www.pnp.ru/in-world/kitay-privlechet-v-chastnye-shkoly-i-vuzy-vyshedshikh-na-pensiyu-uchiteley.html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ia.ru/20240214/putin-1927241078.html" TargetMode="External"/><Relationship Id="rId23" Type="http://schemas.openxmlformats.org/officeDocument/2006/relationships/hyperlink" Target="https://primpress.ru/article/109402" TargetMode="External"/><Relationship Id="rId28" Type="http://schemas.openxmlformats.org/officeDocument/2006/relationships/hyperlink" Target="https://pensnews.ru/article/11080" TargetMode="External"/><Relationship Id="rId36" Type="http://schemas.openxmlformats.org/officeDocument/2006/relationships/hyperlink" Target="https://inbusiness.kz/ru/last/v-enpf-soobshili-skolko-v-kazahstane-budut-poluchat-lyudi-po-specialnym-socvyplatam" TargetMode="External"/><Relationship Id="rId10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9" Type="http://schemas.openxmlformats.org/officeDocument/2006/relationships/hyperlink" Target="https://1prime.ru/exclusive/20240213/843048738.html" TargetMode="External"/><Relationship Id="rId31" Type="http://schemas.openxmlformats.org/officeDocument/2006/relationships/image" Target="media/image3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vedomostiural.ru/imeyu-pravo/novyy-nalogovyy-vychet-dlya-dolgosrochnyh-sberezheniy-novye-v/" TargetMode="External"/><Relationship Id="rId22" Type="http://schemas.openxmlformats.org/officeDocument/2006/relationships/hyperlink" Target="http://pbroker.ru/?p=77070" TargetMode="External"/><Relationship Id="rId27" Type="http://schemas.openxmlformats.org/officeDocument/2006/relationships/hyperlink" Target="https://fedpress.ru/news/77/society/3298663" TargetMode="External"/><Relationship Id="rId30" Type="http://schemas.openxmlformats.org/officeDocument/2006/relationships/hyperlink" Target="https://rg.ru/2024/02/15/rabotodateli-opasaiutsia-privlekat-samozaniatyh-iz-za-izlishnego-kontrolia.html" TargetMode="External"/><Relationship Id="rId35" Type="http://schemas.openxmlformats.org/officeDocument/2006/relationships/hyperlink" Target="https://www.zakon.kz/finansy/6424356-srok-nakopleniya-sredstv-epv-na-depozitakh-khotyat-uvelichit-s-trekh-do-vosmi-let.html" TargetMode="External"/><Relationship Id="rId43" Type="http://schemas.openxmlformats.org/officeDocument/2006/relationships/footer" Target="footer3.xml"/><Relationship Id="rId8" Type="http://schemas.openxmlformats.org/officeDocument/2006/relationships/hyperlink" Target="http://&#1080;-&#1082;&#1086;&#1085;&#1089;&#1072;&#1083;&#1090;&#1080;&#1085;&#1075;.&#1088;&#1092;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ntolk.pro/ostorozhno-nesankczionirovannyj-perevod-pod-kakimi-predlogami-npf-poluchayut-dengi-klientov" TargetMode="External"/><Relationship Id="rId17" Type="http://schemas.openxmlformats.org/officeDocument/2006/relationships/hyperlink" Target="https://newizv.ru/news/2024-02-14/tsifra-dnya-za-odin-god-v-rossii-na-tret-sokratilos-chislo-pensionerov-427218" TargetMode="External"/><Relationship Id="rId25" Type="http://schemas.openxmlformats.org/officeDocument/2006/relationships/hyperlink" Target="https://primpress.ru/article/109437" TargetMode="External"/><Relationship Id="rId33" Type="http://schemas.openxmlformats.org/officeDocument/2006/relationships/hyperlink" Target="https://sevastopol.su/news/sevastopolcy-smogut-vklyuchit-ukrainskie-gody-v-trudovoy-stazh" TargetMode="External"/><Relationship Id="rId38" Type="http://schemas.openxmlformats.org/officeDocument/2006/relationships/header" Target="header1.xml"/><Relationship Id="rId20" Type="http://schemas.openxmlformats.org/officeDocument/2006/relationships/hyperlink" Target="https://konkurent.ru/article/65680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54</Pages>
  <Words>20167</Words>
  <Characters>114953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134851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17</cp:revision>
  <cp:lastPrinted>2009-04-02T10:14:00Z</cp:lastPrinted>
  <dcterms:created xsi:type="dcterms:W3CDTF">2024-02-07T10:34:00Z</dcterms:created>
  <dcterms:modified xsi:type="dcterms:W3CDTF">2024-02-15T01:43:00Z</dcterms:modified>
  <cp:category>И-Консалтинг</cp:category>
  <cp:contentStatus>И-Консалтинг</cp:contentStatus>
</cp:coreProperties>
</file>